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50"/>
        <w:tblW w:w="0" w:type="auto"/>
        <w:tblLook w:val="0000" w:firstRow="0" w:lastRow="0" w:firstColumn="0" w:lastColumn="0" w:noHBand="0" w:noVBand="0"/>
      </w:tblPr>
      <w:tblGrid>
        <w:gridCol w:w="1964"/>
        <w:gridCol w:w="2713"/>
        <w:gridCol w:w="276"/>
        <w:gridCol w:w="4675"/>
      </w:tblGrid>
      <w:tr w:rsidR="00C719DD" w:rsidRPr="00523618" w14:paraId="2FC3BB37" w14:textId="77777777" w:rsidTr="003E5203">
        <w:trPr>
          <w:trHeight w:val="269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0EA466" w14:textId="77777777" w:rsidR="00C719DD" w:rsidRPr="00523618" w:rsidRDefault="00C719DD" w:rsidP="00C719DD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/>
                <w:noProof/>
              </w:rPr>
              <w:drawing>
                <wp:inline distT="0" distB="0" distL="0" distR="0" wp14:anchorId="1C48CCEC" wp14:editId="2FEA4AE2">
                  <wp:extent cx="1066800" cy="1066800"/>
                  <wp:effectExtent l="0" t="0" r="0" b="0"/>
                  <wp:docPr id="1591034998" name="Obraz 159103499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5A823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FFA56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C719DD" w:rsidRPr="00523618" w14:paraId="72BD2D2E" w14:textId="77777777" w:rsidTr="003E5203">
        <w:trPr>
          <w:trHeight w:val="275"/>
        </w:trPr>
        <w:tc>
          <w:tcPr>
            <w:tcW w:w="19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F1FE22" w14:textId="77777777" w:rsidR="00C719DD" w:rsidRPr="00523618" w:rsidRDefault="00C719DD" w:rsidP="00C719D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AF06F7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AAF672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C719DD" w:rsidRPr="00523618" w14:paraId="1F3A499E" w14:textId="77777777" w:rsidTr="003E5203">
        <w:trPr>
          <w:trHeight w:val="139"/>
        </w:trPr>
        <w:tc>
          <w:tcPr>
            <w:tcW w:w="19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7B3FA3" w14:textId="77777777" w:rsidR="00C719DD" w:rsidRPr="00523618" w:rsidRDefault="00C719DD" w:rsidP="00C719D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528DB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D2ED4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C719DD" w:rsidRPr="00523618" w14:paraId="45B98124" w14:textId="77777777" w:rsidTr="003E5203">
        <w:trPr>
          <w:trHeight w:val="139"/>
        </w:trPr>
        <w:tc>
          <w:tcPr>
            <w:tcW w:w="19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26FAA2" w14:textId="77777777" w:rsidR="00C719DD" w:rsidRPr="00523618" w:rsidRDefault="00C719DD" w:rsidP="00C719D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9D039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65FD76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C719DD" w:rsidRPr="00523618" w14:paraId="080A245B" w14:textId="77777777" w:rsidTr="003E5203">
        <w:trPr>
          <w:trHeight w:val="139"/>
        </w:trPr>
        <w:tc>
          <w:tcPr>
            <w:tcW w:w="19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9C23C8" w14:textId="77777777" w:rsidR="00C719DD" w:rsidRPr="00523618" w:rsidRDefault="00C719DD" w:rsidP="00C719D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5AA77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965FA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C719DD" w:rsidRPr="00523618" w14:paraId="6D882D90" w14:textId="77777777" w:rsidTr="00C719DD">
        <w:trPr>
          <w:trHeight w:val="139"/>
        </w:trPr>
        <w:tc>
          <w:tcPr>
            <w:tcW w:w="4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216658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FE2B0" w14:textId="77777777" w:rsidR="00C719DD" w:rsidRPr="00523618" w:rsidRDefault="00C719DD" w:rsidP="00C719DD">
            <w:pPr>
              <w:spacing w:after="0"/>
              <w:rPr>
                <w:rFonts w:ascii="Cambria" w:hAnsi="Cambria" w:cs="Calibri Light"/>
                <w:color w:val="000000" w:themeColor="text1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 w:themeColor="text1"/>
                <w:sz w:val="20"/>
                <w:szCs w:val="20"/>
              </w:rPr>
              <w:t>C.3.1</w:t>
            </w:r>
          </w:p>
        </w:tc>
      </w:tr>
    </w:tbl>
    <w:p w14:paraId="75E2232F" w14:textId="77777777" w:rsidR="00C719DD" w:rsidRPr="00523618" w:rsidRDefault="00C719DD" w:rsidP="3323899C">
      <w:pPr>
        <w:spacing w:after="0"/>
        <w:jc w:val="center"/>
        <w:rPr>
          <w:rFonts w:ascii="Cambria" w:hAnsi="Cambria" w:cs="Calibri Light"/>
          <w:b/>
          <w:bCs/>
          <w:color w:val="000000" w:themeColor="text1"/>
          <w:sz w:val="20"/>
          <w:szCs w:val="20"/>
        </w:rPr>
      </w:pPr>
    </w:p>
    <w:p w14:paraId="6CBCF55C" w14:textId="6CC7ADA4" w:rsidR="16919E3A" w:rsidRPr="00523618" w:rsidRDefault="16919E3A" w:rsidP="3323899C">
      <w:pPr>
        <w:spacing w:after="0"/>
        <w:jc w:val="center"/>
        <w:rPr>
          <w:rFonts w:ascii="Cambria" w:hAnsi="Cambria" w:cs="Calibri Light"/>
          <w:b/>
          <w:bCs/>
          <w:color w:val="000000" w:themeColor="text1"/>
          <w:sz w:val="20"/>
          <w:szCs w:val="20"/>
        </w:rPr>
      </w:pPr>
      <w:r w:rsidRPr="00523618">
        <w:rPr>
          <w:rFonts w:ascii="Cambria" w:hAnsi="Cambria" w:cs="Calibri Light"/>
          <w:b/>
          <w:bCs/>
          <w:color w:val="000000" w:themeColor="text1"/>
          <w:sz w:val="20"/>
          <w:szCs w:val="20"/>
        </w:rPr>
        <w:t>KARTA ZAJĘĆ</w:t>
      </w:r>
    </w:p>
    <w:p w14:paraId="00E7608F" w14:textId="77777777" w:rsidR="16919E3A" w:rsidRPr="00523618" w:rsidRDefault="16919E3A" w:rsidP="3323899C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3323899C" w:rsidRPr="00523618" w14:paraId="734D9037" w14:textId="77777777" w:rsidTr="3323899C">
        <w:trPr>
          <w:trHeight w:val="328"/>
        </w:trPr>
        <w:tc>
          <w:tcPr>
            <w:tcW w:w="4219" w:type="dxa"/>
            <w:vAlign w:val="center"/>
          </w:tcPr>
          <w:p w14:paraId="02781932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BB911DD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Serwerowe systemy operacyjne</w:t>
            </w:r>
          </w:p>
        </w:tc>
      </w:tr>
      <w:tr w:rsidR="3323899C" w:rsidRPr="00523618" w14:paraId="32D9E456" w14:textId="77777777" w:rsidTr="3323899C">
        <w:trPr>
          <w:trHeight w:val="300"/>
        </w:trPr>
        <w:tc>
          <w:tcPr>
            <w:tcW w:w="4219" w:type="dxa"/>
            <w:vAlign w:val="center"/>
          </w:tcPr>
          <w:p w14:paraId="6D2B1B3B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B5ABD52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4</w:t>
            </w:r>
          </w:p>
        </w:tc>
      </w:tr>
      <w:tr w:rsidR="3323899C" w:rsidRPr="00523618" w14:paraId="0E7AD765" w14:textId="77777777" w:rsidTr="3323899C">
        <w:trPr>
          <w:trHeight w:val="300"/>
        </w:trPr>
        <w:tc>
          <w:tcPr>
            <w:tcW w:w="4219" w:type="dxa"/>
            <w:vAlign w:val="center"/>
          </w:tcPr>
          <w:p w14:paraId="4AEC3256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17265F2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strike/>
                <w:color w:val="000000" w:themeColor="text1"/>
              </w:rPr>
              <w:t>obowiązkowe</w:t>
            </w:r>
            <w:r w:rsidRPr="00523618">
              <w:rPr>
                <w:color w:val="000000" w:themeColor="text1"/>
              </w:rPr>
              <w:t>/obieralne</w:t>
            </w:r>
          </w:p>
        </w:tc>
      </w:tr>
      <w:tr w:rsidR="3323899C" w:rsidRPr="00523618" w14:paraId="1BFE26BA" w14:textId="77777777" w:rsidTr="3323899C">
        <w:trPr>
          <w:trHeight w:val="300"/>
        </w:trPr>
        <w:tc>
          <w:tcPr>
            <w:tcW w:w="4219" w:type="dxa"/>
            <w:vAlign w:val="center"/>
          </w:tcPr>
          <w:p w14:paraId="3DB5F6E3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A1AE3CE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Sieci komputerowe i systemy teleinformatyczne</w:t>
            </w:r>
          </w:p>
        </w:tc>
      </w:tr>
      <w:tr w:rsidR="3323899C" w:rsidRPr="00523618" w14:paraId="6E0488F9" w14:textId="77777777" w:rsidTr="3323899C">
        <w:trPr>
          <w:trHeight w:val="300"/>
        </w:trPr>
        <w:tc>
          <w:tcPr>
            <w:tcW w:w="4219" w:type="dxa"/>
            <w:vAlign w:val="center"/>
          </w:tcPr>
          <w:p w14:paraId="2261C278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8FEF6B8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polski</w:t>
            </w:r>
          </w:p>
        </w:tc>
      </w:tr>
      <w:tr w:rsidR="3323899C" w:rsidRPr="00523618" w14:paraId="48560C26" w14:textId="77777777" w:rsidTr="3323899C">
        <w:trPr>
          <w:trHeight w:val="300"/>
        </w:trPr>
        <w:tc>
          <w:tcPr>
            <w:tcW w:w="4219" w:type="dxa"/>
            <w:vAlign w:val="center"/>
          </w:tcPr>
          <w:p w14:paraId="65D118E3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1611391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1</w:t>
            </w:r>
          </w:p>
        </w:tc>
      </w:tr>
      <w:tr w:rsidR="3323899C" w:rsidRPr="00523618" w14:paraId="49A9C05F" w14:textId="77777777" w:rsidTr="3323899C">
        <w:trPr>
          <w:trHeight w:val="300"/>
        </w:trPr>
        <w:tc>
          <w:tcPr>
            <w:tcW w:w="4219" w:type="dxa"/>
            <w:vAlign w:val="center"/>
          </w:tcPr>
          <w:p w14:paraId="64BFD9EF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197676" w14:textId="77777777" w:rsidR="3323899C" w:rsidRPr="00523618" w:rsidRDefault="3323899C" w:rsidP="3323899C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mgr inż. Piotr Winiarski</w:t>
            </w:r>
          </w:p>
        </w:tc>
      </w:tr>
    </w:tbl>
    <w:p w14:paraId="5527EFDC" w14:textId="77777777" w:rsidR="3323899C" w:rsidRPr="00523618" w:rsidRDefault="3323899C" w:rsidP="3323899C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4283BD53" w14:textId="77777777" w:rsidR="16919E3A" w:rsidRPr="00523618" w:rsidRDefault="16919E3A" w:rsidP="3323899C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999"/>
        <w:gridCol w:w="2169"/>
        <w:gridCol w:w="2288"/>
      </w:tblGrid>
      <w:tr w:rsidR="3323899C" w:rsidRPr="00523618" w14:paraId="55B1AF77" w14:textId="77777777" w:rsidTr="3323899C">
        <w:trPr>
          <w:trHeight w:val="300"/>
        </w:trPr>
        <w:tc>
          <w:tcPr>
            <w:tcW w:w="2265" w:type="dxa"/>
            <w:shd w:val="clear" w:color="auto" w:fill="auto"/>
            <w:vAlign w:val="center"/>
          </w:tcPr>
          <w:p w14:paraId="7FC56C3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7E94C6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2EBD25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EEB41B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FF4B07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3323899C" w:rsidRPr="00523618" w14:paraId="4A8EF9A4" w14:textId="77777777" w:rsidTr="3323899C">
        <w:trPr>
          <w:trHeight w:val="300"/>
        </w:trPr>
        <w:tc>
          <w:tcPr>
            <w:tcW w:w="2265" w:type="dxa"/>
            <w:shd w:val="clear" w:color="auto" w:fill="auto"/>
          </w:tcPr>
          <w:p w14:paraId="00B40BD7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784638C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D8B74D4" w14:textId="54343636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2D300189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  <w:tr w:rsidR="3323899C" w:rsidRPr="00523618" w14:paraId="5B2532D7" w14:textId="77777777" w:rsidTr="3323899C">
        <w:trPr>
          <w:trHeight w:val="300"/>
        </w:trPr>
        <w:tc>
          <w:tcPr>
            <w:tcW w:w="2265" w:type="dxa"/>
            <w:shd w:val="clear" w:color="auto" w:fill="auto"/>
          </w:tcPr>
          <w:p w14:paraId="343F1554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4D711475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DF13908" w14:textId="721099CB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97" w:type="dxa"/>
            <w:vMerge/>
          </w:tcPr>
          <w:p w14:paraId="4E27F5FB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</w:tr>
      <w:tr w:rsidR="3323899C" w:rsidRPr="00523618" w14:paraId="0CF475D8" w14:textId="77777777" w:rsidTr="3323899C">
        <w:trPr>
          <w:trHeight w:val="300"/>
        </w:trPr>
        <w:tc>
          <w:tcPr>
            <w:tcW w:w="2265" w:type="dxa"/>
            <w:shd w:val="clear" w:color="auto" w:fill="auto"/>
          </w:tcPr>
          <w:p w14:paraId="7DB752E7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70E59E68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578D2C6" w14:textId="01E8FB55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97" w:type="dxa"/>
            <w:vMerge/>
          </w:tcPr>
          <w:p w14:paraId="5700455C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</w:tr>
    </w:tbl>
    <w:p w14:paraId="4226A76E" w14:textId="77777777" w:rsidR="3323899C" w:rsidRPr="00523618" w:rsidRDefault="3323899C" w:rsidP="3323899C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4C94391C" w14:textId="77777777" w:rsidR="16919E3A" w:rsidRPr="00523618" w:rsidRDefault="16919E3A" w:rsidP="3323899C">
      <w:pPr>
        <w:spacing w:after="0"/>
        <w:rPr>
          <w:rFonts w:ascii="Cambria" w:hAnsi="Cambria" w:cs="Calibri Light"/>
          <w:b/>
          <w:bCs/>
          <w:color w:val="FF0000"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p w14:paraId="206DC5FA" w14:textId="77777777" w:rsidR="16919E3A" w:rsidRPr="00523618" w:rsidRDefault="16919E3A" w:rsidP="3323899C">
      <w:pPr>
        <w:spacing w:after="0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>Student przedmiotu: Serwerowe systemy operacyjne, posiada wiedzę, umiejętności i kompetencje społeczne, które nabył podczas realizacji przedmiotu wprowadzenie do sieci komputerowych, routing i przełączanie w sieciach LAN i WAN oraz skalowanie sieci komputerowych.</w:t>
      </w:r>
    </w:p>
    <w:p w14:paraId="7A1436EF" w14:textId="77777777" w:rsidR="3323899C" w:rsidRPr="00523618" w:rsidRDefault="3323899C" w:rsidP="3323899C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7E3C9814" w14:textId="77777777" w:rsidR="16919E3A" w:rsidRPr="00523618" w:rsidRDefault="16919E3A" w:rsidP="3323899C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p w14:paraId="1F0E3B31" w14:textId="77777777" w:rsidR="16919E3A" w:rsidRPr="00523618" w:rsidRDefault="16919E3A" w:rsidP="3323899C">
      <w:pPr>
        <w:spacing w:after="0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>C1 - Student nabędzie rozszerzoną i pogłębioną wiedzę w zakresie obejmującym terminologię i pojęcia oraz techniki i narzędzia stosowane przy obsłudze serwerowych systemów operacyjnych</w:t>
      </w:r>
    </w:p>
    <w:p w14:paraId="770728ED" w14:textId="77777777" w:rsidR="16919E3A" w:rsidRPr="00523618" w:rsidRDefault="16919E3A" w:rsidP="3323899C">
      <w:pPr>
        <w:spacing w:after="0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>C2 - Student rozwinie umiejętności administrowania serwerowymi systemami operacyjnymi</w:t>
      </w:r>
    </w:p>
    <w:p w14:paraId="6EFF5936" w14:textId="77777777" w:rsidR="16919E3A" w:rsidRPr="00523618" w:rsidRDefault="16919E3A" w:rsidP="3323899C">
      <w:pPr>
        <w:spacing w:after="0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>C3 - Student zostanie przygotowany do uczenia się przez całe życie oraz podnoszenia kompetencji zawodowych</w:t>
      </w:r>
    </w:p>
    <w:p w14:paraId="75645C69" w14:textId="77777777" w:rsidR="3323899C" w:rsidRPr="00523618" w:rsidRDefault="3323899C" w:rsidP="3323899C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6F425626" w14:textId="77777777" w:rsidR="16919E3A" w:rsidRPr="00523618" w:rsidRDefault="16919E3A" w:rsidP="3323899C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604"/>
        <w:gridCol w:w="1562"/>
      </w:tblGrid>
      <w:tr w:rsidR="3323899C" w:rsidRPr="00523618" w14:paraId="5EFF4F02" w14:textId="77777777" w:rsidTr="00523618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4D95C35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66AAFFF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CFDB09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3323899C" w:rsidRPr="00523618" w14:paraId="7880D2C0" w14:textId="77777777" w:rsidTr="00045D9C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642C47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3323899C" w:rsidRPr="00523618" w14:paraId="6EAE7046" w14:textId="77777777" w:rsidTr="00523618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76A971B5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04" w:type="dxa"/>
            <w:shd w:val="clear" w:color="auto" w:fill="auto"/>
          </w:tcPr>
          <w:p w14:paraId="7D0A8681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Student zna pojęcia z zakresu informatyki obejmującą: bezpieczeństwo systemów komputerowych, budowę sieci i aplikacji sieciowych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86282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3323899C" w:rsidRPr="00523618" w14:paraId="71FD4DD7" w14:textId="77777777" w:rsidTr="00523618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59F3FD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04" w:type="dxa"/>
            <w:shd w:val="clear" w:color="auto" w:fill="auto"/>
          </w:tcPr>
          <w:p w14:paraId="349B5900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student zna pojęcia z zakresu konstrukcji, działania i eksploatacji urządzeń sieci komputerowych, urządzeń technicznych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EA5477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K_W04</w:t>
            </w:r>
          </w:p>
        </w:tc>
      </w:tr>
      <w:tr w:rsidR="3323899C" w:rsidRPr="00523618" w14:paraId="35C7115D" w14:textId="77777777" w:rsidTr="00045D9C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71E40D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3323899C" w:rsidRPr="00523618" w14:paraId="50E0285D" w14:textId="77777777" w:rsidTr="00523618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293F327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04" w:type="dxa"/>
            <w:shd w:val="clear" w:color="auto" w:fill="auto"/>
          </w:tcPr>
          <w:p w14:paraId="18D487B4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Student przy rozwiązywaniu zadań inżynierskich i problemów badawczych z zakresu administrowania serwerowymi systemami operacyjnymi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planować i przeprowadzać eksperymenty, w tym pomiary i symulacje komputerowe, interpretować uzyskane wyniki i wyciągać wnioski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31D657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K_U03</w:t>
            </w:r>
          </w:p>
        </w:tc>
      </w:tr>
      <w:tr w:rsidR="3323899C" w:rsidRPr="00523618" w14:paraId="4AA367A1" w14:textId="77777777" w:rsidTr="00523618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E407F0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04" w:type="dxa"/>
            <w:shd w:val="clear" w:color="auto" w:fill="auto"/>
          </w:tcPr>
          <w:p w14:paraId="18D2476A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Student potrafi konfigurować serwerowe systemy operacyjne, przestrzegając zasad bezpieczeństwa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52BFE4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K_U014</w:t>
            </w:r>
          </w:p>
        </w:tc>
      </w:tr>
      <w:tr w:rsidR="3323899C" w:rsidRPr="00523618" w14:paraId="5732122F" w14:textId="77777777" w:rsidTr="00045D9C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909150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3323899C" w:rsidRPr="00523618" w14:paraId="3CE5B9D3" w14:textId="77777777" w:rsidTr="00523618">
        <w:trPr>
          <w:trHeight w:val="300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778B1FA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04" w:type="dxa"/>
            <w:shd w:val="clear" w:color="auto" w:fill="auto"/>
          </w:tcPr>
          <w:p w14:paraId="562760D4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Student ma świadomość pełnienia społecznej absolwenta z kierunku nauk technicznych, a zwłaszcza rozumie potrzebę formułowania i przekazywania społeczeństwu, w szczególności poprzez środki masowego przekazu, informacji i opinii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D1AC4D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K_K05</w:t>
            </w:r>
          </w:p>
        </w:tc>
      </w:tr>
    </w:tbl>
    <w:p w14:paraId="6913936E" w14:textId="77777777" w:rsidR="3323899C" w:rsidRPr="00523618" w:rsidRDefault="3323899C" w:rsidP="3323899C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3E0B8F6F" w14:textId="77777777" w:rsidR="16919E3A" w:rsidRPr="00523618" w:rsidRDefault="16919E3A" w:rsidP="3323899C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23618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539"/>
        <w:gridCol w:w="1650"/>
        <w:gridCol w:w="1806"/>
      </w:tblGrid>
      <w:tr w:rsidR="3323899C" w:rsidRPr="00523618" w14:paraId="2B441A2F" w14:textId="77777777" w:rsidTr="3323899C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6DA715E5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31" w:type="dxa"/>
            <w:vMerge w:val="restart"/>
            <w:vAlign w:val="center"/>
          </w:tcPr>
          <w:p w14:paraId="50BB9FF7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467" w:type="dxa"/>
            <w:gridSpan w:val="2"/>
            <w:vAlign w:val="center"/>
          </w:tcPr>
          <w:p w14:paraId="29A075F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23899C" w:rsidRPr="00523618" w14:paraId="0E00A8A8" w14:textId="77777777" w:rsidTr="3323899C">
        <w:trPr>
          <w:trHeight w:val="196"/>
          <w:jc w:val="center"/>
        </w:trPr>
        <w:tc>
          <w:tcPr>
            <w:tcW w:w="642" w:type="dxa"/>
            <w:vMerge/>
          </w:tcPr>
          <w:p w14:paraId="56E5EF3F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  <w:tc>
          <w:tcPr>
            <w:tcW w:w="5831" w:type="dxa"/>
            <w:vMerge/>
          </w:tcPr>
          <w:p w14:paraId="14842578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  <w:tc>
          <w:tcPr>
            <w:tcW w:w="1661" w:type="dxa"/>
          </w:tcPr>
          <w:p w14:paraId="067D103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3EEC9E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niestacjonarnych</w:t>
            </w:r>
          </w:p>
        </w:tc>
      </w:tr>
      <w:tr w:rsidR="3323899C" w:rsidRPr="00523618" w14:paraId="4300AAF9" w14:textId="77777777" w:rsidTr="3323899C">
        <w:trPr>
          <w:trHeight w:val="225"/>
          <w:jc w:val="center"/>
        </w:trPr>
        <w:tc>
          <w:tcPr>
            <w:tcW w:w="642" w:type="dxa"/>
          </w:tcPr>
          <w:p w14:paraId="040E60E2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5831" w:type="dxa"/>
          </w:tcPr>
          <w:p w14:paraId="48CA3D37" w14:textId="7176A670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Program nauczania, zasady zaliczenia oraz podstawowe informacje o przedmiocie. Zasady administrowania systemem operacyjnym. Wady i zalety różnych współczesnych systemów operacyjnych. Diagnoza wstępna.</w:t>
            </w:r>
          </w:p>
        </w:tc>
        <w:tc>
          <w:tcPr>
            <w:tcW w:w="1661" w:type="dxa"/>
            <w:vAlign w:val="center"/>
          </w:tcPr>
          <w:p w14:paraId="79823EE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2F660E2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3323899C" w:rsidRPr="00523618" w14:paraId="614D96D3" w14:textId="77777777" w:rsidTr="3323899C">
        <w:trPr>
          <w:trHeight w:val="285"/>
          <w:jc w:val="center"/>
        </w:trPr>
        <w:tc>
          <w:tcPr>
            <w:tcW w:w="642" w:type="dxa"/>
          </w:tcPr>
          <w:p w14:paraId="237CACB9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5831" w:type="dxa"/>
          </w:tcPr>
          <w:p w14:paraId="19BC12B7" w14:textId="4F1A0221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Omówienie roli, funkcji w Windows Server 2016. Planowanie komponentów serwerowego systemu operacyjnego. Migracja ról i funkcji do systemu Windows Server 2016. Instalacja GUI, NANO, CORE</w:t>
            </w:r>
          </w:p>
        </w:tc>
        <w:tc>
          <w:tcPr>
            <w:tcW w:w="1661" w:type="dxa"/>
            <w:vAlign w:val="center"/>
          </w:tcPr>
          <w:p w14:paraId="042BE473" w14:textId="128D2EEA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B979B8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3323899C" w:rsidRPr="00523618" w14:paraId="65A55425" w14:textId="77777777" w:rsidTr="3323899C">
        <w:trPr>
          <w:trHeight w:val="345"/>
          <w:jc w:val="center"/>
        </w:trPr>
        <w:tc>
          <w:tcPr>
            <w:tcW w:w="642" w:type="dxa"/>
          </w:tcPr>
          <w:p w14:paraId="41473E69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5831" w:type="dxa"/>
          </w:tcPr>
          <w:p w14:paraId="23552E80" w14:textId="767F13CA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Instalacja Windows Serwer-a 2016 </w:t>
            </w:r>
            <w:r w:rsidRPr="00523618">
              <w:rPr>
                <w:rFonts w:ascii="Cambria" w:hAnsi="Cambria"/>
              </w:rPr>
              <w:br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w przedsiębiorstwie. Przegląd i wdrażanie instalacji nienadzorowanej. Narzędzia do przygotowywania systemu </w:t>
            </w:r>
            <w:r w:rsidRPr="00523618">
              <w:rPr>
                <w:rFonts w:ascii="Cambria" w:hAnsi="Cambria"/>
              </w:rPr>
              <w:br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i obrazowania dysku – Windows ICD, DISM, Power Shell</w:t>
            </w:r>
          </w:p>
        </w:tc>
        <w:tc>
          <w:tcPr>
            <w:tcW w:w="1661" w:type="dxa"/>
            <w:vAlign w:val="center"/>
          </w:tcPr>
          <w:p w14:paraId="1C46EF19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9EF7B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55210827" w14:textId="77777777" w:rsidTr="3323899C">
        <w:trPr>
          <w:trHeight w:val="345"/>
          <w:jc w:val="center"/>
        </w:trPr>
        <w:tc>
          <w:tcPr>
            <w:tcW w:w="642" w:type="dxa"/>
          </w:tcPr>
          <w:p w14:paraId="5F09BCF5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5831" w:type="dxa"/>
          </w:tcPr>
          <w:p w14:paraId="0E36F538" w14:textId="444D7EA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Opis funkcji Hyper-V. Konfigurowanie pamięci masowej </w:t>
            </w:r>
            <w:r w:rsidRPr="00523618">
              <w:rPr>
                <w:rFonts w:ascii="Cambria" w:hAnsi="Cambria"/>
              </w:rPr>
              <w:br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i replikacja. Omówienie systemów plików - NTFS i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ReFS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. Inicjowanie dysków MBR, GPT. </w:t>
            </w:r>
          </w:p>
        </w:tc>
        <w:tc>
          <w:tcPr>
            <w:tcW w:w="1661" w:type="dxa"/>
            <w:vAlign w:val="center"/>
          </w:tcPr>
          <w:p w14:paraId="3FB309A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36D99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3323899C" w:rsidRPr="00523618" w14:paraId="74DCE700" w14:textId="77777777" w:rsidTr="3323899C">
        <w:trPr>
          <w:trHeight w:val="345"/>
          <w:jc w:val="center"/>
        </w:trPr>
        <w:tc>
          <w:tcPr>
            <w:tcW w:w="642" w:type="dxa"/>
          </w:tcPr>
          <w:p w14:paraId="56BF63EB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5831" w:type="dxa"/>
          </w:tcPr>
          <w:p w14:paraId="712B314A" w14:textId="3CC4D245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Zarządzanie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macierami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, nadmiarowość - RAID. Instalacja MPIO,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Fibre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channel, Dyski wirtualne VDS. Windows PowerShell. Uruchamianie dysków VHD, </w:t>
            </w:r>
          </w:p>
        </w:tc>
        <w:tc>
          <w:tcPr>
            <w:tcW w:w="1661" w:type="dxa"/>
            <w:vAlign w:val="center"/>
          </w:tcPr>
          <w:p w14:paraId="09670F2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6298D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7E987CF9" w14:textId="77777777" w:rsidTr="3323899C">
        <w:trPr>
          <w:trHeight w:val="345"/>
          <w:jc w:val="center"/>
        </w:trPr>
        <w:tc>
          <w:tcPr>
            <w:tcW w:w="642" w:type="dxa"/>
          </w:tcPr>
          <w:p w14:paraId="5649AA7B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5831" w:type="dxa"/>
          </w:tcPr>
          <w:p w14:paraId="7A8AF59B" w14:textId="0E75FFE1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Komponenty wysokiej dostępności. Równoważenie obciążenia sieciowego. Uaktualnienie klastra równoważenia obciążenia sieciowego.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Klastrowanie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, praca awaryjna. Kworum klastra konfiguracja świadka. </w:t>
            </w:r>
          </w:p>
        </w:tc>
        <w:tc>
          <w:tcPr>
            <w:tcW w:w="1661" w:type="dxa"/>
            <w:vAlign w:val="center"/>
          </w:tcPr>
          <w:p w14:paraId="02647BD9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F8BA8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2B137462" w14:textId="77777777" w:rsidTr="3323899C">
        <w:trPr>
          <w:trHeight w:val="345"/>
          <w:jc w:val="center"/>
        </w:trPr>
        <w:tc>
          <w:tcPr>
            <w:tcW w:w="642" w:type="dxa"/>
          </w:tcPr>
          <w:p w14:paraId="3303F192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5831" w:type="dxa"/>
          </w:tcPr>
          <w:p w14:paraId="06FB3DF3" w14:textId="17279B4A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Konfigurowanie kontenerów Windows. Instalowanie platformy Docker. Tworzenie obrazów za pomocą pliku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Dockerfile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i Docker Hub. Konserwacja serwera Windows, WSUS. Monitorowanie wydajności systemu Windows Server 2016</w:t>
            </w:r>
          </w:p>
        </w:tc>
        <w:tc>
          <w:tcPr>
            <w:tcW w:w="1661" w:type="dxa"/>
            <w:vAlign w:val="center"/>
          </w:tcPr>
          <w:p w14:paraId="48F1D07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CB1B7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7A714129" w14:textId="77777777" w:rsidTr="3323899C">
        <w:trPr>
          <w:trHeight w:val="300"/>
          <w:jc w:val="center"/>
        </w:trPr>
        <w:tc>
          <w:tcPr>
            <w:tcW w:w="642" w:type="dxa"/>
          </w:tcPr>
          <w:p w14:paraId="4571DC27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31" w:type="dxa"/>
          </w:tcPr>
          <w:p w14:paraId="26324F18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61" w:type="dxa"/>
            <w:vAlign w:val="center"/>
          </w:tcPr>
          <w:p w14:paraId="617852B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noProof/>
                <w:sz w:val="20"/>
                <w:szCs w:val="20"/>
              </w:rPr>
              <w:t>15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B45A71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noProof/>
                <w:sz w:val="20"/>
                <w:szCs w:val="20"/>
              </w:rPr>
              <w:t>10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end"/>
            </w:r>
          </w:p>
        </w:tc>
      </w:tr>
    </w:tbl>
    <w:p w14:paraId="78FE23A4" w14:textId="77777777" w:rsidR="3323899C" w:rsidRPr="00523618" w:rsidRDefault="3323899C" w:rsidP="3323899C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471"/>
        <w:gridCol w:w="1583"/>
        <w:gridCol w:w="1937"/>
      </w:tblGrid>
      <w:tr w:rsidR="3323899C" w:rsidRPr="00523618" w14:paraId="6C89FC7E" w14:textId="77777777" w:rsidTr="3323899C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3A16C586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0" w:type="dxa"/>
            <w:vMerge w:val="restart"/>
            <w:vAlign w:val="center"/>
          </w:tcPr>
          <w:p w14:paraId="4CDE827A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535" w:type="dxa"/>
            <w:gridSpan w:val="2"/>
            <w:vAlign w:val="center"/>
          </w:tcPr>
          <w:p w14:paraId="6F3CFFD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23899C" w:rsidRPr="00523618" w14:paraId="1FA42F92" w14:textId="77777777" w:rsidTr="3323899C">
        <w:trPr>
          <w:trHeight w:val="196"/>
          <w:jc w:val="center"/>
        </w:trPr>
        <w:tc>
          <w:tcPr>
            <w:tcW w:w="645" w:type="dxa"/>
            <w:vMerge/>
          </w:tcPr>
          <w:p w14:paraId="4AE640D6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  <w:tc>
          <w:tcPr>
            <w:tcW w:w="5760" w:type="dxa"/>
            <w:vMerge/>
          </w:tcPr>
          <w:p w14:paraId="0AB91456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  <w:tc>
          <w:tcPr>
            <w:tcW w:w="1588" w:type="dxa"/>
          </w:tcPr>
          <w:p w14:paraId="07C07185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47" w:type="dxa"/>
          </w:tcPr>
          <w:p w14:paraId="4F2B69B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niestacjonarnych</w:t>
            </w:r>
          </w:p>
        </w:tc>
      </w:tr>
      <w:tr w:rsidR="3323899C" w:rsidRPr="00523618" w14:paraId="1006A809" w14:textId="77777777" w:rsidTr="3323899C">
        <w:trPr>
          <w:trHeight w:val="225"/>
          <w:jc w:val="center"/>
        </w:trPr>
        <w:tc>
          <w:tcPr>
            <w:tcW w:w="645" w:type="dxa"/>
          </w:tcPr>
          <w:p w14:paraId="1CA74437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760" w:type="dxa"/>
          </w:tcPr>
          <w:p w14:paraId="5A28A0A7" w14:textId="65583CF1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Instalacja od podstaw systemu serwerowego </w:t>
            </w:r>
            <w:r w:rsidRPr="00523618">
              <w:rPr>
                <w:rFonts w:ascii="Cambria" w:hAnsi="Cambria" w:cs="Calibri Light"/>
                <w:i/>
                <w:iCs/>
                <w:sz w:val="18"/>
                <w:szCs w:val="18"/>
              </w:rPr>
              <w:t>(2016,2019,2022) –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wirtualizacja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VMware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Virtualbox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>, Hyper-V.</w:t>
            </w:r>
          </w:p>
        </w:tc>
        <w:tc>
          <w:tcPr>
            <w:tcW w:w="1588" w:type="dxa"/>
            <w:vAlign w:val="center"/>
          </w:tcPr>
          <w:p w14:paraId="2F71524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4010B63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4CB00282" w14:textId="77777777" w:rsidTr="3323899C">
        <w:trPr>
          <w:trHeight w:val="285"/>
          <w:jc w:val="center"/>
        </w:trPr>
        <w:tc>
          <w:tcPr>
            <w:tcW w:w="645" w:type="dxa"/>
          </w:tcPr>
          <w:p w14:paraId="6C967816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L2</w:t>
            </w:r>
          </w:p>
        </w:tc>
        <w:tc>
          <w:tcPr>
            <w:tcW w:w="5760" w:type="dxa"/>
          </w:tcPr>
          <w:p w14:paraId="63131986" w14:textId="76E3123C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Konfigurowanie kontrolera domeny. Utworzenie polityki GPO, skonfigurowanie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uzytkowników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według określonego scenariusza.</w:t>
            </w:r>
          </w:p>
        </w:tc>
        <w:tc>
          <w:tcPr>
            <w:tcW w:w="1588" w:type="dxa"/>
            <w:vAlign w:val="center"/>
          </w:tcPr>
          <w:p w14:paraId="282B71D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7C01CFD8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3323899C" w:rsidRPr="00523618" w14:paraId="19193808" w14:textId="77777777" w:rsidTr="3323899C">
        <w:trPr>
          <w:trHeight w:val="345"/>
          <w:jc w:val="center"/>
        </w:trPr>
        <w:tc>
          <w:tcPr>
            <w:tcW w:w="645" w:type="dxa"/>
          </w:tcPr>
          <w:p w14:paraId="3DB9CA4A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760" w:type="dxa"/>
          </w:tcPr>
          <w:p w14:paraId="40714217" w14:textId="3D47CE52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Dodawanie do domeny przy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uzyciu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Powershwell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523618">
              <w:rPr>
                <w:rFonts w:ascii="Cambria" w:hAnsi="Cambria" w:cs="Calibri Light"/>
                <w:i/>
                <w:iCs/>
                <w:sz w:val="18"/>
                <w:szCs w:val="18"/>
              </w:rPr>
              <w:t>(New-</w:t>
            </w:r>
            <w:proofErr w:type="spellStart"/>
            <w:r w:rsidRPr="00523618">
              <w:rPr>
                <w:rFonts w:ascii="Cambria" w:hAnsi="Cambria" w:cs="Calibri Light"/>
                <w:i/>
                <w:iCs/>
                <w:sz w:val="18"/>
                <w:szCs w:val="18"/>
              </w:rPr>
              <w:t>ADComputer</w:t>
            </w:r>
            <w:proofErr w:type="spellEnd"/>
            <w:r w:rsidRPr="00523618">
              <w:rPr>
                <w:rFonts w:ascii="Cambria" w:hAnsi="Cambria" w:cs="Calibri Light"/>
                <w:i/>
                <w:iCs/>
                <w:sz w:val="18"/>
                <w:szCs w:val="18"/>
              </w:rPr>
              <w:t>)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, podłączenie do serwera użytkownika z klienckim systemem operacyjnym </w:t>
            </w:r>
            <w:r w:rsidRPr="00523618">
              <w:rPr>
                <w:rFonts w:ascii="Cambria" w:hAnsi="Cambria" w:cs="Calibri Light"/>
                <w:i/>
                <w:iCs/>
                <w:sz w:val="18"/>
                <w:szCs w:val="18"/>
              </w:rPr>
              <w:t xml:space="preserve">(Windows 10/11, </w:t>
            </w:r>
            <w:proofErr w:type="spellStart"/>
            <w:r w:rsidRPr="00523618">
              <w:rPr>
                <w:rFonts w:ascii="Cambria" w:hAnsi="Cambria" w:cs="Calibri Light"/>
                <w:i/>
                <w:iCs/>
                <w:sz w:val="18"/>
                <w:szCs w:val="18"/>
              </w:rPr>
              <w:t>Ubuntu</w:t>
            </w:r>
            <w:proofErr w:type="spellEnd"/>
            <w:r w:rsidRPr="00523618">
              <w:rPr>
                <w:rFonts w:ascii="Cambria" w:hAnsi="Cambria" w:cs="Calibri Light"/>
                <w:i/>
                <w:iCs/>
                <w:sz w:val="18"/>
                <w:szCs w:val="18"/>
              </w:rPr>
              <w:t xml:space="preserve"> 20/22). </w:t>
            </w:r>
          </w:p>
        </w:tc>
        <w:tc>
          <w:tcPr>
            <w:tcW w:w="1588" w:type="dxa"/>
            <w:vAlign w:val="center"/>
          </w:tcPr>
          <w:p w14:paraId="66D5EC85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7F5AAFE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009940FD" w14:textId="77777777" w:rsidTr="3323899C">
        <w:trPr>
          <w:trHeight w:val="345"/>
          <w:jc w:val="center"/>
        </w:trPr>
        <w:tc>
          <w:tcPr>
            <w:tcW w:w="645" w:type="dxa"/>
          </w:tcPr>
          <w:p w14:paraId="26EBD510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760" w:type="dxa"/>
          </w:tcPr>
          <w:p w14:paraId="411E1A83" w14:textId="776D06E8" w:rsidR="3323899C" w:rsidRPr="00523618" w:rsidRDefault="3323899C" w:rsidP="3323899C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Instalowanie WSUS </w:t>
            </w:r>
          </w:p>
        </w:tc>
        <w:tc>
          <w:tcPr>
            <w:tcW w:w="1588" w:type="dxa"/>
            <w:vAlign w:val="center"/>
          </w:tcPr>
          <w:p w14:paraId="15467F88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040898D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725A178F" w14:textId="77777777" w:rsidTr="3323899C">
        <w:trPr>
          <w:trHeight w:val="345"/>
          <w:jc w:val="center"/>
        </w:trPr>
        <w:tc>
          <w:tcPr>
            <w:tcW w:w="645" w:type="dxa"/>
          </w:tcPr>
          <w:p w14:paraId="3BC2D643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760" w:type="dxa"/>
          </w:tcPr>
          <w:p w14:paraId="7DA35F41" w14:textId="1E0D777A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Automatyzacji zadań administracyjnych skrypty</w:t>
            </w:r>
          </w:p>
        </w:tc>
        <w:tc>
          <w:tcPr>
            <w:tcW w:w="1588" w:type="dxa"/>
            <w:vAlign w:val="center"/>
          </w:tcPr>
          <w:p w14:paraId="22D7B5B0" w14:textId="679C49B5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2F6DE0F4" w14:textId="6FD5EFCB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</w:p>
        </w:tc>
      </w:tr>
      <w:tr w:rsidR="3323899C" w:rsidRPr="00523618" w14:paraId="71F7D3C8" w14:textId="77777777" w:rsidTr="3323899C">
        <w:trPr>
          <w:trHeight w:val="345"/>
          <w:jc w:val="center"/>
        </w:trPr>
        <w:tc>
          <w:tcPr>
            <w:tcW w:w="645" w:type="dxa"/>
          </w:tcPr>
          <w:p w14:paraId="7B816029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5760" w:type="dxa"/>
          </w:tcPr>
          <w:p w14:paraId="2AA0F3F4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Administrowanie użytkownikami</w:t>
            </w:r>
          </w:p>
        </w:tc>
        <w:tc>
          <w:tcPr>
            <w:tcW w:w="1588" w:type="dxa"/>
            <w:vAlign w:val="center"/>
          </w:tcPr>
          <w:p w14:paraId="0918FBA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740A247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3323899C" w:rsidRPr="00523618" w14:paraId="0930D8D4" w14:textId="77777777" w:rsidTr="3323899C">
        <w:trPr>
          <w:trHeight w:val="345"/>
          <w:jc w:val="center"/>
        </w:trPr>
        <w:tc>
          <w:tcPr>
            <w:tcW w:w="645" w:type="dxa"/>
          </w:tcPr>
          <w:p w14:paraId="3486F5FF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5760" w:type="dxa"/>
          </w:tcPr>
          <w:p w14:paraId="61F28E97" w14:textId="5F8F7878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Instalowanie i zarządzanie, udostępnianie serwera wydruku</w:t>
            </w:r>
          </w:p>
        </w:tc>
        <w:tc>
          <w:tcPr>
            <w:tcW w:w="1588" w:type="dxa"/>
            <w:vAlign w:val="center"/>
          </w:tcPr>
          <w:p w14:paraId="086ADC2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6F1DC531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1EDE9728" w14:textId="77777777" w:rsidTr="3323899C">
        <w:trPr>
          <w:trHeight w:val="345"/>
          <w:jc w:val="center"/>
        </w:trPr>
        <w:tc>
          <w:tcPr>
            <w:tcW w:w="645" w:type="dxa"/>
          </w:tcPr>
          <w:p w14:paraId="1FAF7B00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760" w:type="dxa"/>
          </w:tcPr>
          <w:p w14:paraId="159E1A24" w14:textId="78FE2A75" w:rsidR="3323899C" w:rsidRPr="00523618" w:rsidRDefault="3323899C" w:rsidP="3323899C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Ustawienia i konfigurowanie polityki bezpieczeństwa</w:t>
            </w:r>
          </w:p>
        </w:tc>
        <w:tc>
          <w:tcPr>
            <w:tcW w:w="1588" w:type="dxa"/>
            <w:vAlign w:val="center"/>
          </w:tcPr>
          <w:p w14:paraId="40DF01E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06E0480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420CA59E" w14:textId="77777777" w:rsidTr="3323899C">
        <w:trPr>
          <w:trHeight w:val="345"/>
          <w:jc w:val="center"/>
        </w:trPr>
        <w:tc>
          <w:tcPr>
            <w:tcW w:w="645" w:type="dxa"/>
          </w:tcPr>
          <w:p w14:paraId="0A8284E2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5760" w:type="dxa"/>
          </w:tcPr>
          <w:p w14:paraId="1D3FFBEA" w14:textId="788B73EA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Podstawowe techniki zabezpieczania serwera.</w:t>
            </w:r>
          </w:p>
        </w:tc>
        <w:tc>
          <w:tcPr>
            <w:tcW w:w="1588" w:type="dxa"/>
            <w:vAlign w:val="center"/>
          </w:tcPr>
          <w:p w14:paraId="4D0D340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6838965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011D7469" w14:textId="77777777" w:rsidTr="3323899C">
        <w:trPr>
          <w:trHeight w:val="345"/>
          <w:jc w:val="center"/>
        </w:trPr>
        <w:tc>
          <w:tcPr>
            <w:tcW w:w="645" w:type="dxa"/>
          </w:tcPr>
          <w:p w14:paraId="3619CBAD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5760" w:type="dxa"/>
          </w:tcPr>
          <w:p w14:paraId="5D1BB8C5" w14:textId="4559D1DA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Rozwiązywanie problemów z systemem Windows Server 2016. Sprawdzanie łączności sieciowej. Korzystanie z pakietów rozwiązywania problemów. Korzystanie z analizatora najlepszych praktyk</w:t>
            </w:r>
          </w:p>
        </w:tc>
        <w:tc>
          <w:tcPr>
            <w:tcW w:w="1588" w:type="dxa"/>
            <w:vAlign w:val="center"/>
          </w:tcPr>
          <w:p w14:paraId="10E364A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248361A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1B121EAE" w14:textId="77777777" w:rsidTr="3323899C">
        <w:trPr>
          <w:trHeight w:val="345"/>
          <w:jc w:val="center"/>
        </w:trPr>
        <w:tc>
          <w:tcPr>
            <w:tcW w:w="645" w:type="dxa"/>
          </w:tcPr>
          <w:p w14:paraId="6D20505E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5760" w:type="dxa"/>
          </w:tcPr>
          <w:p w14:paraId="5A4D2C4E" w14:textId="78523EDB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Zarządzanie usługami sieciowymi systemu Windows. Konwersja adresu IP ze statycznego na DHCP. Instalowanie kontrolerów domeny i DNS. Konfigurowanie stref i rekordów zasobów w DNS</w:t>
            </w:r>
          </w:p>
          <w:p w14:paraId="43389272" w14:textId="28AF0057" w:rsidR="3323899C" w:rsidRPr="00523618" w:rsidRDefault="3323899C" w:rsidP="3323899C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Instalowanie i autoryzowanie serwera DHCP</w:t>
            </w:r>
          </w:p>
        </w:tc>
        <w:tc>
          <w:tcPr>
            <w:tcW w:w="1588" w:type="dxa"/>
            <w:vAlign w:val="center"/>
          </w:tcPr>
          <w:p w14:paraId="6C4AD62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16ACEEF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48952039" w14:textId="77777777" w:rsidTr="3323899C">
        <w:trPr>
          <w:trHeight w:val="345"/>
          <w:jc w:val="center"/>
        </w:trPr>
        <w:tc>
          <w:tcPr>
            <w:tcW w:w="645" w:type="dxa"/>
          </w:tcPr>
          <w:p w14:paraId="0CC97B13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5760" w:type="dxa"/>
          </w:tcPr>
          <w:p w14:paraId="0B5EC22B" w14:textId="7FEF4F96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Zarządzanie Hyper-V. Instalowanie i konfigurowanie funkcji Hyper-V. Używanie Windows PowerShell Direct. Zabezpieczanie hosta Hyper-V</w:t>
            </w:r>
          </w:p>
        </w:tc>
        <w:tc>
          <w:tcPr>
            <w:tcW w:w="1588" w:type="dxa"/>
            <w:vAlign w:val="center"/>
          </w:tcPr>
          <w:p w14:paraId="569E8C81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18464DA5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7E408B1A" w14:textId="77777777" w:rsidTr="3323899C">
        <w:trPr>
          <w:trHeight w:val="345"/>
          <w:jc w:val="center"/>
        </w:trPr>
        <w:tc>
          <w:tcPr>
            <w:tcW w:w="645" w:type="dxa"/>
          </w:tcPr>
          <w:p w14:paraId="64D5EDE2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5760" w:type="dxa"/>
          </w:tcPr>
          <w:p w14:paraId="62A44C24" w14:textId="5B2E4E46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Korzystanie z DSC i wbudowanych zasobów. Parametryzowanie konfiguracji DSC. Znajdowanie i instalowanie dodatkowych zasobów DSC. Używanie DSC z zasobami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PSGallery</w:t>
            </w:r>
            <w:proofErr w:type="spellEnd"/>
          </w:p>
        </w:tc>
        <w:tc>
          <w:tcPr>
            <w:tcW w:w="1588" w:type="dxa"/>
            <w:vAlign w:val="center"/>
          </w:tcPr>
          <w:p w14:paraId="0ED6F62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2849F10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34F874CF" w14:textId="77777777" w:rsidTr="3323899C">
        <w:trPr>
          <w:trHeight w:val="345"/>
          <w:jc w:val="center"/>
        </w:trPr>
        <w:tc>
          <w:tcPr>
            <w:tcW w:w="645" w:type="dxa"/>
          </w:tcPr>
          <w:p w14:paraId="7786519B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5760" w:type="dxa"/>
          </w:tcPr>
          <w:p w14:paraId="4F509F78" w14:textId="31AFCEAA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Konfiguracja wybranej metody integrowania różnych systemów. Reakcje administratora w niektórych sytuacjach awaryjnych</w:t>
            </w:r>
          </w:p>
        </w:tc>
        <w:tc>
          <w:tcPr>
            <w:tcW w:w="1588" w:type="dxa"/>
            <w:vAlign w:val="center"/>
          </w:tcPr>
          <w:p w14:paraId="480EBF7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44E10F6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1CFF99EA" w14:textId="77777777" w:rsidTr="3323899C">
        <w:trPr>
          <w:trHeight w:val="345"/>
          <w:jc w:val="center"/>
        </w:trPr>
        <w:tc>
          <w:tcPr>
            <w:tcW w:w="645" w:type="dxa"/>
          </w:tcPr>
          <w:p w14:paraId="20BA200B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5760" w:type="dxa"/>
          </w:tcPr>
          <w:p w14:paraId="7F0B3D7A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Kolokwium zaliczeniowe</w:t>
            </w:r>
          </w:p>
        </w:tc>
        <w:tc>
          <w:tcPr>
            <w:tcW w:w="1588" w:type="dxa"/>
            <w:vAlign w:val="center"/>
          </w:tcPr>
          <w:p w14:paraId="4909322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14:paraId="565F627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3323899C" w:rsidRPr="00523618" w14:paraId="61EC7B4C" w14:textId="77777777" w:rsidTr="3323899C">
        <w:trPr>
          <w:trHeight w:val="300"/>
          <w:jc w:val="center"/>
        </w:trPr>
        <w:tc>
          <w:tcPr>
            <w:tcW w:w="645" w:type="dxa"/>
          </w:tcPr>
          <w:p w14:paraId="1036AED4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</w:tcPr>
          <w:p w14:paraId="4B1F28D9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88" w:type="dxa"/>
            <w:vAlign w:val="center"/>
          </w:tcPr>
          <w:p w14:paraId="316B451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noProof/>
                <w:sz w:val="20"/>
                <w:szCs w:val="20"/>
              </w:rPr>
              <w:t>30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vAlign w:val="center"/>
          </w:tcPr>
          <w:p w14:paraId="3748B96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noProof/>
                <w:sz w:val="20"/>
                <w:szCs w:val="20"/>
              </w:rPr>
              <w:t>18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end"/>
            </w:r>
          </w:p>
        </w:tc>
      </w:tr>
    </w:tbl>
    <w:p w14:paraId="29700CD7" w14:textId="77777777" w:rsidR="3323899C" w:rsidRPr="00523618" w:rsidRDefault="3323899C" w:rsidP="3323899C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676"/>
        <w:gridCol w:w="1516"/>
        <w:gridCol w:w="1806"/>
      </w:tblGrid>
      <w:tr w:rsidR="3323899C" w:rsidRPr="00523618" w14:paraId="601ACEA6" w14:textId="77777777" w:rsidTr="3323899C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018BC3D3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E23EB08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6F3FDCD1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23899C" w:rsidRPr="00523618" w14:paraId="1763FFAD" w14:textId="77777777" w:rsidTr="3323899C">
        <w:trPr>
          <w:trHeight w:val="196"/>
          <w:jc w:val="center"/>
        </w:trPr>
        <w:tc>
          <w:tcPr>
            <w:tcW w:w="640" w:type="dxa"/>
            <w:vMerge/>
          </w:tcPr>
          <w:p w14:paraId="511A7546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  <w:tc>
          <w:tcPr>
            <w:tcW w:w="5978" w:type="dxa"/>
            <w:vMerge/>
          </w:tcPr>
          <w:p w14:paraId="1419ECEB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C98F43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BC4938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niestacjonarnych</w:t>
            </w:r>
          </w:p>
        </w:tc>
      </w:tr>
      <w:tr w:rsidR="3323899C" w:rsidRPr="00523618" w14:paraId="7D02A1EB" w14:textId="77777777" w:rsidTr="3323899C">
        <w:trPr>
          <w:trHeight w:val="225"/>
          <w:jc w:val="center"/>
        </w:trPr>
        <w:tc>
          <w:tcPr>
            <w:tcW w:w="640" w:type="dxa"/>
          </w:tcPr>
          <w:p w14:paraId="06F4375C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0C6A07D2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Wprowadzenie. Przydział tematów projektów.</w:t>
            </w:r>
          </w:p>
        </w:tc>
        <w:tc>
          <w:tcPr>
            <w:tcW w:w="1516" w:type="dxa"/>
            <w:vAlign w:val="center"/>
          </w:tcPr>
          <w:p w14:paraId="0980576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CBC713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154C706F" w14:textId="77777777" w:rsidTr="3323899C">
        <w:trPr>
          <w:trHeight w:val="285"/>
          <w:jc w:val="center"/>
        </w:trPr>
        <w:tc>
          <w:tcPr>
            <w:tcW w:w="640" w:type="dxa"/>
          </w:tcPr>
          <w:p w14:paraId="6C060962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5B4F3F1C" w14:textId="651FB746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Server IIS – wykonanie przy użyciu PowerShell</w:t>
            </w:r>
          </w:p>
        </w:tc>
        <w:tc>
          <w:tcPr>
            <w:tcW w:w="1516" w:type="dxa"/>
            <w:vAlign w:val="center"/>
          </w:tcPr>
          <w:p w14:paraId="0B81681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90789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346B17B9" w14:textId="77777777" w:rsidTr="3323899C">
        <w:trPr>
          <w:trHeight w:val="345"/>
          <w:jc w:val="center"/>
        </w:trPr>
        <w:tc>
          <w:tcPr>
            <w:tcW w:w="640" w:type="dxa"/>
          </w:tcPr>
          <w:p w14:paraId="17BD4264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P4</w:t>
            </w:r>
          </w:p>
        </w:tc>
        <w:tc>
          <w:tcPr>
            <w:tcW w:w="5978" w:type="dxa"/>
          </w:tcPr>
          <w:p w14:paraId="4CBB7C32" w14:textId="59E547A9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Zabezpieczenie usługi IIS przy wykorzystaniu protokołu SSL. Dla utworzonych samodzielnie dwóch różnych stron www</w:t>
            </w:r>
          </w:p>
        </w:tc>
        <w:tc>
          <w:tcPr>
            <w:tcW w:w="1516" w:type="dxa"/>
            <w:vAlign w:val="center"/>
          </w:tcPr>
          <w:p w14:paraId="63321C5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DA452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35A62315" w14:textId="77777777" w:rsidTr="3323899C">
        <w:trPr>
          <w:trHeight w:val="345"/>
          <w:jc w:val="center"/>
        </w:trPr>
        <w:tc>
          <w:tcPr>
            <w:tcW w:w="640" w:type="dxa"/>
          </w:tcPr>
          <w:p w14:paraId="135AF5E9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7B79B294" w14:textId="0C45E484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Wdrażanie serwera Nano Server</w:t>
            </w:r>
          </w:p>
        </w:tc>
        <w:tc>
          <w:tcPr>
            <w:tcW w:w="1516" w:type="dxa"/>
            <w:vAlign w:val="center"/>
          </w:tcPr>
          <w:p w14:paraId="1CD37A0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F25BB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74A9FE9A" w14:textId="77777777" w:rsidTr="3323899C">
        <w:trPr>
          <w:trHeight w:val="345"/>
          <w:jc w:val="center"/>
        </w:trPr>
        <w:tc>
          <w:tcPr>
            <w:tcW w:w="640" w:type="dxa"/>
          </w:tcPr>
          <w:p w14:paraId="63E8995A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6D632839" w14:textId="2FAC96DE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Łączenie i zarządzanie Nano Server – praca z konsolą odzyskiwania</w:t>
            </w:r>
          </w:p>
        </w:tc>
        <w:tc>
          <w:tcPr>
            <w:tcW w:w="1516" w:type="dxa"/>
            <w:vAlign w:val="center"/>
          </w:tcPr>
          <w:p w14:paraId="7684D61E" w14:textId="05A4163C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6C22F9FF" w14:textId="174866CC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</w:p>
        </w:tc>
      </w:tr>
      <w:tr w:rsidR="3323899C" w:rsidRPr="00523618" w14:paraId="63E5ADCF" w14:textId="77777777" w:rsidTr="3323899C">
        <w:trPr>
          <w:trHeight w:val="345"/>
          <w:jc w:val="center"/>
        </w:trPr>
        <w:tc>
          <w:tcPr>
            <w:tcW w:w="640" w:type="dxa"/>
          </w:tcPr>
          <w:p w14:paraId="75F23BBA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3C559C1A" w14:textId="1CF7497F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Instalowanie funkcji za pomocą pakietów Nano Server – djoin.exe</w:t>
            </w:r>
          </w:p>
        </w:tc>
        <w:tc>
          <w:tcPr>
            <w:tcW w:w="1516" w:type="dxa"/>
            <w:vAlign w:val="center"/>
          </w:tcPr>
          <w:p w14:paraId="45EECFC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C40139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3323899C" w:rsidRPr="00523618" w14:paraId="19EC791E" w14:textId="77777777" w:rsidTr="3323899C">
        <w:trPr>
          <w:trHeight w:val="345"/>
          <w:jc w:val="center"/>
        </w:trPr>
        <w:tc>
          <w:tcPr>
            <w:tcW w:w="640" w:type="dxa"/>
          </w:tcPr>
          <w:p w14:paraId="70042DDB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P8</w:t>
            </w:r>
          </w:p>
        </w:tc>
        <w:tc>
          <w:tcPr>
            <w:tcW w:w="5978" w:type="dxa"/>
          </w:tcPr>
          <w:p w14:paraId="1D5B2DE9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38BECD7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68B4AFF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  <w:tr w:rsidR="3323899C" w:rsidRPr="00523618" w14:paraId="7BEAFCB2" w14:textId="77777777" w:rsidTr="3323899C">
        <w:trPr>
          <w:trHeight w:val="300"/>
          <w:jc w:val="center"/>
        </w:trPr>
        <w:tc>
          <w:tcPr>
            <w:tcW w:w="640" w:type="dxa"/>
          </w:tcPr>
          <w:p w14:paraId="3F698B16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978" w:type="dxa"/>
          </w:tcPr>
          <w:p w14:paraId="3EA00603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081C0E8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noProof/>
                <w:sz w:val="20"/>
                <w:szCs w:val="20"/>
              </w:rPr>
              <w:t>15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11DC9E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noProof/>
                <w:sz w:val="20"/>
                <w:szCs w:val="20"/>
              </w:rPr>
              <w:t>10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end"/>
            </w:r>
          </w:p>
        </w:tc>
      </w:tr>
    </w:tbl>
    <w:p w14:paraId="0314EC40" w14:textId="77777777" w:rsidR="3323899C" w:rsidRPr="00523618" w:rsidRDefault="3323899C" w:rsidP="3323899C">
      <w:pPr>
        <w:spacing w:after="0"/>
        <w:jc w:val="both"/>
        <w:rPr>
          <w:rFonts w:ascii="Cambria" w:hAnsi="Cambria" w:cs="Calibri Light"/>
          <w:b/>
          <w:bCs/>
          <w:sz w:val="12"/>
          <w:szCs w:val="12"/>
        </w:rPr>
      </w:pPr>
    </w:p>
    <w:p w14:paraId="072EE1E0" w14:textId="77777777" w:rsidR="16919E3A" w:rsidRPr="00523618" w:rsidRDefault="16919E3A" w:rsidP="3323899C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275"/>
        <w:gridCol w:w="3708"/>
      </w:tblGrid>
      <w:tr w:rsidR="3323899C" w:rsidRPr="00523618" w14:paraId="44C3172E" w14:textId="77777777" w:rsidTr="3323899C">
        <w:trPr>
          <w:trHeight w:val="300"/>
          <w:jc w:val="center"/>
        </w:trPr>
        <w:tc>
          <w:tcPr>
            <w:tcW w:w="1666" w:type="dxa"/>
          </w:tcPr>
          <w:p w14:paraId="6F2C952C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14" w:type="dxa"/>
          </w:tcPr>
          <w:p w14:paraId="32E5AA16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809" w:type="dxa"/>
          </w:tcPr>
          <w:p w14:paraId="135C9ECC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Środki dydaktyczne</w:t>
            </w:r>
          </w:p>
        </w:tc>
      </w:tr>
      <w:tr w:rsidR="3323899C" w:rsidRPr="00523618" w14:paraId="3BD86221" w14:textId="77777777" w:rsidTr="3323899C">
        <w:trPr>
          <w:trHeight w:val="300"/>
          <w:jc w:val="center"/>
        </w:trPr>
        <w:tc>
          <w:tcPr>
            <w:tcW w:w="1666" w:type="dxa"/>
          </w:tcPr>
          <w:p w14:paraId="41DC9F8E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4414" w:type="dxa"/>
          </w:tcPr>
          <w:p w14:paraId="3366CA2F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809" w:type="dxa"/>
          </w:tcPr>
          <w:p w14:paraId="751D95D1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projektor </w:t>
            </w:r>
          </w:p>
        </w:tc>
      </w:tr>
      <w:tr w:rsidR="3323899C" w:rsidRPr="00523618" w14:paraId="5004E19E" w14:textId="77777777" w:rsidTr="3323899C">
        <w:trPr>
          <w:trHeight w:val="300"/>
          <w:jc w:val="center"/>
        </w:trPr>
        <w:tc>
          <w:tcPr>
            <w:tcW w:w="1666" w:type="dxa"/>
          </w:tcPr>
          <w:p w14:paraId="03DEC460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Laboratoria</w:t>
            </w:r>
          </w:p>
        </w:tc>
        <w:tc>
          <w:tcPr>
            <w:tcW w:w="4414" w:type="dxa"/>
          </w:tcPr>
          <w:p w14:paraId="6D5B1297" w14:textId="77777777" w:rsidR="3323899C" w:rsidRPr="00523618" w:rsidRDefault="3323899C" w:rsidP="3323899C">
            <w:pPr>
              <w:spacing w:after="0"/>
              <w:rPr>
                <w:rFonts w:ascii="Cambria" w:eastAsia="Times New Roman" w:hAnsi="Cambria" w:cs="Calibri Light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Calibri Light"/>
                <w:sz w:val="20"/>
                <w:szCs w:val="20"/>
                <w:lang w:eastAsia="pl-PL"/>
              </w:rPr>
              <w:t>M5 – ćwiczenia laboratoryjne</w:t>
            </w:r>
          </w:p>
        </w:tc>
        <w:tc>
          <w:tcPr>
            <w:tcW w:w="3809" w:type="dxa"/>
          </w:tcPr>
          <w:p w14:paraId="4FFBE318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komputer z podłączeniem do sieci Internet </w:t>
            </w:r>
          </w:p>
        </w:tc>
      </w:tr>
      <w:tr w:rsidR="3323899C" w:rsidRPr="00523618" w14:paraId="7170D1F6" w14:textId="77777777" w:rsidTr="3323899C">
        <w:trPr>
          <w:trHeight w:val="300"/>
          <w:jc w:val="center"/>
        </w:trPr>
        <w:tc>
          <w:tcPr>
            <w:tcW w:w="1666" w:type="dxa"/>
          </w:tcPr>
          <w:p w14:paraId="1C27CA7E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Projekt</w:t>
            </w:r>
          </w:p>
        </w:tc>
        <w:tc>
          <w:tcPr>
            <w:tcW w:w="4414" w:type="dxa"/>
          </w:tcPr>
          <w:p w14:paraId="4223240D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M5 - metoda projektu</w:t>
            </w:r>
          </w:p>
        </w:tc>
        <w:tc>
          <w:tcPr>
            <w:tcW w:w="3809" w:type="dxa"/>
          </w:tcPr>
          <w:p w14:paraId="3F029286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768A005D" w14:textId="77777777" w:rsidR="3323899C" w:rsidRPr="00523618" w:rsidRDefault="3323899C" w:rsidP="3323899C">
      <w:pPr>
        <w:spacing w:after="0"/>
        <w:rPr>
          <w:rFonts w:ascii="Cambria" w:hAnsi="Cambria" w:cs="Calibri Light"/>
          <w:b/>
          <w:bCs/>
          <w:sz w:val="12"/>
          <w:szCs w:val="12"/>
        </w:rPr>
      </w:pPr>
    </w:p>
    <w:p w14:paraId="6A4B2C9D" w14:textId="77777777" w:rsidR="16919E3A" w:rsidRPr="00523618" w:rsidRDefault="16919E3A" w:rsidP="3323899C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2B14CD76" w14:textId="77777777" w:rsidR="16919E3A" w:rsidRPr="00523618" w:rsidRDefault="16919E3A" w:rsidP="3323899C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218"/>
        <w:gridCol w:w="3963"/>
      </w:tblGrid>
      <w:tr w:rsidR="3323899C" w:rsidRPr="00523618" w14:paraId="7E8204A2" w14:textId="77777777" w:rsidTr="000509CB">
        <w:trPr>
          <w:trHeight w:val="300"/>
        </w:trPr>
        <w:tc>
          <w:tcPr>
            <w:tcW w:w="1447" w:type="dxa"/>
            <w:vAlign w:val="center"/>
          </w:tcPr>
          <w:p w14:paraId="2B12BAF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18" w:type="dxa"/>
            <w:vAlign w:val="center"/>
          </w:tcPr>
          <w:p w14:paraId="090F7AF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Ocena formująca (F) </w:t>
            </w:r>
          </w:p>
          <w:p w14:paraId="43ED536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– </w:t>
            </w:r>
            <w:r w:rsidRPr="00523618">
              <w:rPr>
                <w:rFonts w:ascii="Cambria" w:hAnsi="Cambria" w:cs="Calibri Light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23618">
              <w:rPr>
                <w:rFonts w:ascii="Cambria" w:hAnsi="Cambria" w:cs="Calibri Light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963" w:type="dxa"/>
            <w:vAlign w:val="center"/>
          </w:tcPr>
          <w:p w14:paraId="28D507A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Ocena podsumowująca (P) –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(wybór z listy)</w:t>
            </w:r>
          </w:p>
        </w:tc>
      </w:tr>
      <w:tr w:rsidR="3323899C" w:rsidRPr="00523618" w14:paraId="781AAFD8" w14:textId="77777777" w:rsidTr="000509CB">
        <w:trPr>
          <w:trHeight w:val="300"/>
        </w:trPr>
        <w:tc>
          <w:tcPr>
            <w:tcW w:w="1447" w:type="dxa"/>
          </w:tcPr>
          <w:p w14:paraId="3FB2B0BF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4218" w:type="dxa"/>
          </w:tcPr>
          <w:p w14:paraId="4037D3EA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963" w:type="dxa"/>
          </w:tcPr>
          <w:p w14:paraId="34588691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 – egzamin pisemny</w:t>
            </w:r>
          </w:p>
        </w:tc>
      </w:tr>
      <w:tr w:rsidR="3323899C" w:rsidRPr="00523618" w14:paraId="320886E9" w14:textId="77777777" w:rsidTr="000509CB">
        <w:trPr>
          <w:trHeight w:val="300"/>
        </w:trPr>
        <w:tc>
          <w:tcPr>
            <w:tcW w:w="1447" w:type="dxa"/>
          </w:tcPr>
          <w:p w14:paraId="3F7650D2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Laboratoria</w:t>
            </w:r>
          </w:p>
        </w:tc>
        <w:tc>
          <w:tcPr>
            <w:tcW w:w="4218" w:type="dxa"/>
          </w:tcPr>
          <w:p w14:paraId="3D2D7C3E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F3 – sprawozdanie</w:t>
            </w:r>
          </w:p>
        </w:tc>
        <w:tc>
          <w:tcPr>
            <w:tcW w:w="3963" w:type="dxa"/>
          </w:tcPr>
          <w:p w14:paraId="26800BFF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3323899C" w:rsidRPr="00523618" w14:paraId="7ECA6E9F" w14:textId="77777777" w:rsidTr="000509CB">
        <w:trPr>
          <w:trHeight w:val="300"/>
        </w:trPr>
        <w:tc>
          <w:tcPr>
            <w:tcW w:w="1447" w:type="dxa"/>
          </w:tcPr>
          <w:p w14:paraId="393FCA5D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Projekt</w:t>
            </w:r>
          </w:p>
        </w:tc>
        <w:tc>
          <w:tcPr>
            <w:tcW w:w="4218" w:type="dxa"/>
          </w:tcPr>
          <w:p w14:paraId="01A7FA9D" w14:textId="77777777" w:rsidR="3323899C" w:rsidRPr="00523618" w:rsidRDefault="3323899C" w:rsidP="3323899C">
            <w:pPr>
              <w:pStyle w:val="Default"/>
              <w:spacing w:line="276" w:lineRule="auto"/>
              <w:rPr>
                <w:rFonts w:ascii="Cambria" w:hAnsi="Cambria" w:cs="Calibri Light"/>
                <w:color w:val="auto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4B414117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963" w:type="dxa"/>
          </w:tcPr>
          <w:p w14:paraId="747BBEAA" w14:textId="77777777" w:rsidR="3323899C" w:rsidRPr="00523618" w:rsidRDefault="3323899C" w:rsidP="3323899C">
            <w:pPr>
              <w:pStyle w:val="Default"/>
              <w:spacing w:line="276" w:lineRule="auto"/>
              <w:rPr>
                <w:rFonts w:ascii="Cambria" w:hAnsi="Cambria" w:cs="Calibri Light"/>
                <w:color w:val="auto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auto"/>
                <w:sz w:val="20"/>
                <w:szCs w:val="20"/>
              </w:rPr>
              <w:t xml:space="preserve">P5 – wystąpienie (prezentacja i omówienie wyników zadania) </w:t>
            </w:r>
          </w:p>
          <w:p w14:paraId="5FFC1246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0614DEE7" w14:textId="77777777" w:rsidR="3323899C" w:rsidRPr="00523618" w:rsidRDefault="3323899C" w:rsidP="3323899C">
      <w:pPr>
        <w:spacing w:after="0"/>
        <w:jc w:val="both"/>
        <w:rPr>
          <w:rFonts w:ascii="Cambria" w:hAnsi="Cambria" w:cs="Calibri Light"/>
          <w:b/>
          <w:bCs/>
          <w:sz w:val="12"/>
          <w:szCs w:val="12"/>
        </w:rPr>
      </w:pPr>
    </w:p>
    <w:p w14:paraId="4B60D01E" w14:textId="77777777" w:rsidR="16919E3A" w:rsidRPr="00523618" w:rsidRDefault="16919E3A" w:rsidP="3323899C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709"/>
        <w:gridCol w:w="708"/>
        <w:gridCol w:w="709"/>
      </w:tblGrid>
      <w:tr w:rsidR="3323899C" w:rsidRPr="00523618" w14:paraId="4A3D5FC8" w14:textId="77777777" w:rsidTr="3323899C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BD07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669B9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BC97F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Laboratoria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F4E80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Projekt</w:t>
            </w:r>
          </w:p>
        </w:tc>
      </w:tr>
      <w:tr w:rsidR="3323899C" w:rsidRPr="00523618" w14:paraId="1BCCC8A3" w14:textId="77777777" w:rsidTr="3323899C">
        <w:trPr>
          <w:trHeight w:val="325"/>
        </w:trPr>
        <w:tc>
          <w:tcPr>
            <w:tcW w:w="956" w:type="dxa"/>
            <w:vMerge/>
          </w:tcPr>
          <w:p w14:paraId="708ADA94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F748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32EB3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C5EFC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9449D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F9851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589481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E7B74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P5</w:t>
            </w:r>
          </w:p>
        </w:tc>
      </w:tr>
      <w:tr w:rsidR="3323899C" w:rsidRPr="00523618" w14:paraId="746DD33E" w14:textId="77777777" w:rsidTr="3323899C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4B126" w14:textId="77777777" w:rsidR="3323899C" w:rsidRPr="00523618" w:rsidRDefault="3323899C" w:rsidP="3323899C">
            <w:pPr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3BF5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782CA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FE02D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8075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7317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666359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72FC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</w:tr>
      <w:tr w:rsidR="3323899C" w:rsidRPr="00523618" w14:paraId="44DC3F6A" w14:textId="77777777" w:rsidTr="3323899C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2C7A7" w14:textId="77777777" w:rsidR="3323899C" w:rsidRPr="00523618" w:rsidRDefault="3323899C" w:rsidP="3323899C">
            <w:pPr>
              <w:widowControl w:val="0"/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FD52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06837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33658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7071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D199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6FD82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9DF3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</w:tr>
      <w:tr w:rsidR="3323899C" w:rsidRPr="00523618" w14:paraId="1816F29B" w14:textId="77777777" w:rsidTr="3323899C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5AFD7" w14:textId="77777777" w:rsidR="3323899C" w:rsidRPr="00523618" w:rsidRDefault="3323899C" w:rsidP="3323899C">
            <w:pPr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5BD81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140068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B9B881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6968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2049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FE1C7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9275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</w:tr>
      <w:tr w:rsidR="3323899C" w:rsidRPr="00523618" w14:paraId="1CA4EAFE" w14:textId="77777777" w:rsidTr="3323899C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B4040" w14:textId="77777777" w:rsidR="3323899C" w:rsidRPr="00523618" w:rsidRDefault="3323899C" w:rsidP="3323899C">
            <w:pPr>
              <w:widowControl w:val="0"/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9A8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8B8511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9839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C2DC1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1C1A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34F9C8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F4C2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</w:tr>
      <w:tr w:rsidR="3323899C" w:rsidRPr="00523618" w14:paraId="4D2776FB" w14:textId="77777777" w:rsidTr="3323899C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5129E" w14:textId="77777777" w:rsidR="3323899C" w:rsidRPr="00523618" w:rsidRDefault="3323899C" w:rsidP="3323899C">
            <w:pPr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EE64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C97E7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AB0A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1F705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7EB1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68FED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B80E3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P5</w:t>
            </w:r>
          </w:p>
        </w:tc>
      </w:tr>
    </w:tbl>
    <w:p w14:paraId="0DCD6732" w14:textId="77777777" w:rsidR="3323899C" w:rsidRPr="00523618" w:rsidRDefault="3323899C" w:rsidP="3323899C">
      <w:pPr>
        <w:pStyle w:val="Nagwek1"/>
        <w:spacing w:before="0" w:after="0"/>
        <w:rPr>
          <w:rFonts w:ascii="Cambria" w:hAnsi="Cambria" w:cs="Calibri Light"/>
          <w:sz w:val="12"/>
          <w:szCs w:val="12"/>
        </w:rPr>
      </w:pPr>
    </w:p>
    <w:p w14:paraId="662F9EE9" w14:textId="77777777" w:rsidR="16919E3A" w:rsidRPr="00523618" w:rsidRDefault="16919E3A" w:rsidP="3323899C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23618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8108B6A" w14:textId="77777777" w:rsidR="16919E3A" w:rsidRPr="00523618" w:rsidRDefault="16919E3A" w:rsidP="3323899C">
      <w:pPr>
        <w:numPr>
          <w:ilvl w:val="0"/>
          <w:numId w:val="10"/>
        </w:numPr>
        <w:spacing w:after="0"/>
        <w:jc w:val="both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073A777F" w14:textId="77777777" w:rsidR="16919E3A" w:rsidRPr="00523618" w:rsidRDefault="16919E3A" w:rsidP="3323899C">
      <w:pPr>
        <w:numPr>
          <w:ilvl w:val="0"/>
          <w:numId w:val="10"/>
        </w:numPr>
        <w:spacing w:after="0"/>
        <w:jc w:val="both"/>
        <w:rPr>
          <w:rFonts w:ascii="Cambria" w:hAnsi="Cambria" w:cs="Calibri Light"/>
          <w:i/>
          <w:iCs/>
          <w:sz w:val="20"/>
          <w:szCs w:val="20"/>
        </w:rPr>
      </w:pPr>
      <w:r w:rsidRPr="00523618">
        <w:rPr>
          <w:rFonts w:ascii="Cambria" w:hAnsi="Cambria" w:cs="Calibri Light"/>
          <w:i/>
          <w:iCs/>
          <w:sz w:val="20"/>
          <w:szCs w:val="20"/>
        </w:rPr>
        <w:t xml:space="preserve">Tab. 1. Progi ocenia procentowego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3323899C" w:rsidRPr="00523618" w14:paraId="00136E0B" w14:textId="77777777" w:rsidTr="00136649">
        <w:trPr>
          <w:trHeight w:val="300"/>
        </w:trPr>
        <w:tc>
          <w:tcPr>
            <w:tcW w:w="4531" w:type="dxa"/>
            <w:shd w:val="clear" w:color="auto" w:fill="auto"/>
          </w:tcPr>
          <w:p w14:paraId="1980C03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5245" w:type="dxa"/>
            <w:shd w:val="clear" w:color="auto" w:fill="auto"/>
          </w:tcPr>
          <w:p w14:paraId="37E4926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Ocena</w:t>
            </w:r>
          </w:p>
        </w:tc>
      </w:tr>
      <w:tr w:rsidR="3323899C" w:rsidRPr="00523618" w14:paraId="045D706E" w14:textId="77777777" w:rsidTr="00136649">
        <w:trPr>
          <w:trHeight w:val="198"/>
        </w:trPr>
        <w:tc>
          <w:tcPr>
            <w:tcW w:w="4531" w:type="dxa"/>
            <w:shd w:val="clear" w:color="auto" w:fill="auto"/>
          </w:tcPr>
          <w:p w14:paraId="6BDC6A6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0-50 %</w:t>
            </w:r>
          </w:p>
        </w:tc>
        <w:tc>
          <w:tcPr>
            <w:tcW w:w="5245" w:type="dxa"/>
            <w:shd w:val="clear" w:color="auto" w:fill="auto"/>
          </w:tcPr>
          <w:p w14:paraId="2062E52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niedostateczny (2.0)</w:t>
            </w:r>
          </w:p>
        </w:tc>
      </w:tr>
      <w:tr w:rsidR="3323899C" w:rsidRPr="00523618" w14:paraId="13AF2082" w14:textId="77777777" w:rsidTr="00136649">
        <w:trPr>
          <w:trHeight w:val="300"/>
        </w:trPr>
        <w:tc>
          <w:tcPr>
            <w:tcW w:w="4531" w:type="dxa"/>
            <w:shd w:val="clear" w:color="auto" w:fill="auto"/>
          </w:tcPr>
          <w:p w14:paraId="3350D2C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51-60 %.</w:t>
            </w:r>
          </w:p>
        </w:tc>
        <w:tc>
          <w:tcPr>
            <w:tcW w:w="5245" w:type="dxa"/>
            <w:shd w:val="clear" w:color="auto" w:fill="auto"/>
          </w:tcPr>
          <w:p w14:paraId="0441A13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dostateczny (3.0)</w:t>
            </w:r>
          </w:p>
        </w:tc>
      </w:tr>
      <w:tr w:rsidR="3323899C" w:rsidRPr="00523618" w14:paraId="23C9BF62" w14:textId="77777777" w:rsidTr="00136649">
        <w:trPr>
          <w:trHeight w:val="300"/>
        </w:trPr>
        <w:tc>
          <w:tcPr>
            <w:tcW w:w="4531" w:type="dxa"/>
            <w:shd w:val="clear" w:color="auto" w:fill="auto"/>
          </w:tcPr>
          <w:p w14:paraId="1E15AD5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61-70 %</w:t>
            </w:r>
          </w:p>
        </w:tc>
        <w:tc>
          <w:tcPr>
            <w:tcW w:w="5245" w:type="dxa"/>
            <w:shd w:val="clear" w:color="auto" w:fill="auto"/>
          </w:tcPr>
          <w:p w14:paraId="15A6FF8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dostateczny plus (3.5)</w:t>
            </w:r>
          </w:p>
        </w:tc>
      </w:tr>
      <w:tr w:rsidR="3323899C" w:rsidRPr="00523618" w14:paraId="2CB131D7" w14:textId="77777777" w:rsidTr="00136649">
        <w:trPr>
          <w:trHeight w:val="300"/>
        </w:trPr>
        <w:tc>
          <w:tcPr>
            <w:tcW w:w="4531" w:type="dxa"/>
            <w:shd w:val="clear" w:color="auto" w:fill="auto"/>
          </w:tcPr>
          <w:p w14:paraId="0041E31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71-80 %</w:t>
            </w:r>
          </w:p>
        </w:tc>
        <w:tc>
          <w:tcPr>
            <w:tcW w:w="5245" w:type="dxa"/>
            <w:shd w:val="clear" w:color="auto" w:fill="auto"/>
          </w:tcPr>
          <w:p w14:paraId="23FA2D3B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dobry (4.0)</w:t>
            </w:r>
          </w:p>
        </w:tc>
      </w:tr>
      <w:tr w:rsidR="3323899C" w:rsidRPr="00523618" w14:paraId="2969A670" w14:textId="77777777" w:rsidTr="00136649">
        <w:trPr>
          <w:trHeight w:val="300"/>
        </w:trPr>
        <w:tc>
          <w:tcPr>
            <w:tcW w:w="4531" w:type="dxa"/>
            <w:shd w:val="clear" w:color="auto" w:fill="auto"/>
          </w:tcPr>
          <w:p w14:paraId="612B07A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81-90 %</w:t>
            </w:r>
          </w:p>
        </w:tc>
        <w:tc>
          <w:tcPr>
            <w:tcW w:w="5245" w:type="dxa"/>
            <w:shd w:val="clear" w:color="auto" w:fill="auto"/>
          </w:tcPr>
          <w:p w14:paraId="58AB968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dobry plus (4.5)</w:t>
            </w:r>
          </w:p>
        </w:tc>
      </w:tr>
      <w:tr w:rsidR="3323899C" w:rsidRPr="00523618" w14:paraId="3802570F" w14:textId="77777777" w:rsidTr="00136649">
        <w:trPr>
          <w:trHeight w:val="300"/>
        </w:trPr>
        <w:tc>
          <w:tcPr>
            <w:tcW w:w="4531" w:type="dxa"/>
            <w:shd w:val="clear" w:color="auto" w:fill="auto"/>
          </w:tcPr>
          <w:p w14:paraId="2AB34C81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91-100 %</w:t>
            </w:r>
          </w:p>
        </w:tc>
        <w:tc>
          <w:tcPr>
            <w:tcW w:w="5245" w:type="dxa"/>
            <w:shd w:val="clear" w:color="auto" w:fill="auto"/>
          </w:tcPr>
          <w:p w14:paraId="5CEFF31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bardzo dobry (5.0)</w:t>
            </w:r>
          </w:p>
        </w:tc>
      </w:tr>
    </w:tbl>
    <w:p w14:paraId="56BF6C0E" w14:textId="77777777" w:rsidR="3323899C" w:rsidRPr="00523618" w:rsidRDefault="3323899C" w:rsidP="3323899C">
      <w:pPr>
        <w:pStyle w:val="karta"/>
        <w:spacing w:line="276" w:lineRule="auto"/>
        <w:rPr>
          <w:rFonts w:ascii="Cambria" w:hAnsi="Cambria" w:cs="Calibri Light"/>
          <w:b/>
          <w:bCs/>
          <w:color w:val="000000" w:themeColor="text1"/>
          <w:sz w:val="12"/>
          <w:szCs w:val="12"/>
        </w:rPr>
      </w:pPr>
    </w:p>
    <w:p w14:paraId="3EBE06AA" w14:textId="77777777" w:rsidR="16919E3A" w:rsidRPr="00523618" w:rsidRDefault="16919E3A" w:rsidP="3323899C">
      <w:pPr>
        <w:pStyle w:val="Legenda"/>
        <w:spacing w:after="0"/>
        <w:rPr>
          <w:rFonts w:ascii="Cambria" w:hAnsi="Cambria" w:cs="Calibri Light"/>
          <w:color w:val="FF0000"/>
        </w:rPr>
      </w:pPr>
      <w:r w:rsidRPr="00523618">
        <w:rPr>
          <w:rFonts w:ascii="Cambria" w:hAnsi="Cambria" w:cs="Calibri Light"/>
        </w:rPr>
        <w:t>10. Forma zaliczenia zajęć</w:t>
      </w:r>
    </w:p>
    <w:p w14:paraId="7C52FB0B" w14:textId="66DD09C9" w:rsidR="00781873" w:rsidRPr="00523618" w:rsidRDefault="00781873" w:rsidP="0078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>egzamin z oceną</w:t>
      </w:r>
    </w:p>
    <w:p w14:paraId="26F55EBD" w14:textId="77777777" w:rsidR="3323899C" w:rsidRPr="00523618" w:rsidRDefault="3323899C" w:rsidP="00781873">
      <w:pPr>
        <w:pStyle w:val="Legen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Calibri Light"/>
        </w:rPr>
      </w:pPr>
    </w:p>
    <w:p w14:paraId="09465D44" w14:textId="77777777" w:rsidR="00523618" w:rsidRPr="00523618" w:rsidRDefault="00523618" w:rsidP="3323899C">
      <w:pPr>
        <w:pStyle w:val="Legenda"/>
        <w:spacing w:after="0"/>
        <w:rPr>
          <w:rFonts w:ascii="Cambria" w:hAnsi="Cambria" w:cs="Calibri Light"/>
          <w:sz w:val="12"/>
          <w:szCs w:val="12"/>
        </w:rPr>
      </w:pPr>
    </w:p>
    <w:p w14:paraId="6CB25E02" w14:textId="07B36C17" w:rsidR="16919E3A" w:rsidRPr="00523618" w:rsidRDefault="16919E3A" w:rsidP="3323899C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23618">
        <w:rPr>
          <w:rFonts w:ascii="Cambria" w:hAnsi="Cambria" w:cs="Calibri Light"/>
        </w:rPr>
        <w:t xml:space="preserve">11. Obciążenie pracą studenta </w:t>
      </w:r>
      <w:r w:rsidRPr="00523618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47"/>
        <w:gridCol w:w="1945"/>
        <w:gridCol w:w="2126"/>
      </w:tblGrid>
      <w:tr w:rsidR="3323899C" w:rsidRPr="00523618" w14:paraId="34A149C9" w14:textId="77777777" w:rsidTr="003E5203">
        <w:trPr>
          <w:trHeight w:val="291"/>
          <w:jc w:val="center"/>
        </w:trPr>
        <w:tc>
          <w:tcPr>
            <w:tcW w:w="5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05E577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4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3E4D9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Liczba godzin</w:t>
            </w:r>
          </w:p>
        </w:tc>
      </w:tr>
      <w:tr w:rsidR="3323899C" w:rsidRPr="00523618" w14:paraId="17DDD34D" w14:textId="77777777" w:rsidTr="003E5203">
        <w:trPr>
          <w:trHeight w:val="291"/>
          <w:jc w:val="center"/>
        </w:trPr>
        <w:tc>
          <w:tcPr>
            <w:tcW w:w="5847" w:type="dxa"/>
            <w:vMerge/>
          </w:tcPr>
          <w:p w14:paraId="1CD2074F" w14:textId="77777777" w:rsidR="00BE699D" w:rsidRPr="00523618" w:rsidRDefault="00BE699D">
            <w:pPr>
              <w:rPr>
                <w:rFonts w:ascii="Cambria" w:hAnsi="Cambria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B7BF9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3DF42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3323899C" w:rsidRPr="00523618" w14:paraId="01DCA93D" w14:textId="77777777" w:rsidTr="00136649">
        <w:trPr>
          <w:trHeight w:val="449"/>
          <w:jc w:val="center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6042A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3323899C" w:rsidRPr="00523618" w14:paraId="002E4774" w14:textId="77777777" w:rsidTr="003E5203">
        <w:trPr>
          <w:trHeight w:val="291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FCBE88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A63E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0DD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38</w:t>
            </w:r>
          </w:p>
        </w:tc>
      </w:tr>
      <w:tr w:rsidR="3323899C" w:rsidRPr="00523618" w14:paraId="2B46E4AA" w14:textId="77777777" w:rsidTr="00136649">
        <w:trPr>
          <w:trHeight w:val="435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69DA6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323899C" w:rsidRPr="00523618" w14:paraId="50329464" w14:textId="77777777" w:rsidTr="003E5203">
        <w:trPr>
          <w:trHeight w:val="412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7FB93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zapoznanie z literaturą 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5F68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EA2DA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12</w:t>
            </w:r>
          </w:p>
        </w:tc>
      </w:tr>
      <w:tr w:rsidR="3323899C" w:rsidRPr="00523618" w14:paraId="62699576" w14:textId="77777777" w:rsidTr="003E5203">
        <w:trPr>
          <w:trHeight w:val="515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04370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do realizacji zajęć laboratoryjnych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86DB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D48C2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</w:tr>
      <w:tr w:rsidR="3323899C" w:rsidRPr="00523618" w14:paraId="0B5A06C9" w14:textId="77777777" w:rsidTr="003E5203">
        <w:trPr>
          <w:trHeight w:val="453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0FA74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do realizacji projektów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5FB4C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E4619" w14:textId="03AE291D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05444F"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</w:tr>
      <w:tr w:rsidR="3323899C" w:rsidRPr="00523618" w14:paraId="5A1D4CB9" w14:textId="77777777" w:rsidTr="003E5203">
        <w:trPr>
          <w:trHeight w:val="417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2BFD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89F5F" w14:textId="07B2C22A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05444F"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07A4E" w14:textId="345ABD4E" w:rsidR="3323899C" w:rsidRPr="00523618" w:rsidRDefault="0005444F" w:rsidP="3323899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3323899C" w:rsidRPr="00523618" w14:paraId="3062D169" w14:textId="77777777" w:rsidTr="003E5203">
        <w:trPr>
          <w:trHeight w:val="360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D4D2F" w14:textId="77777777" w:rsidR="3323899C" w:rsidRPr="00523618" w:rsidRDefault="3323899C" w:rsidP="3323899C">
            <w:pPr>
              <w:spacing w:after="0"/>
              <w:jc w:val="right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025A4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4E7E0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</w:tr>
      <w:tr w:rsidR="3323899C" w:rsidRPr="00523618" w14:paraId="512BF29D" w14:textId="77777777" w:rsidTr="003E5203">
        <w:trPr>
          <w:trHeight w:val="300"/>
          <w:jc w:val="center"/>
        </w:trPr>
        <w:tc>
          <w:tcPr>
            <w:tcW w:w="5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0EA5C" w14:textId="77777777" w:rsidR="3323899C" w:rsidRPr="00523618" w:rsidRDefault="3323899C" w:rsidP="3323899C">
            <w:pPr>
              <w:spacing w:after="0"/>
              <w:jc w:val="right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523618">
              <w:rPr>
                <w:rFonts w:ascii="Cambria" w:hAnsi="Cambria"/>
              </w:rPr>
              <w:br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5CC7F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3ACA5" w14:textId="77777777" w:rsidR="3323899C" w:rsidRPr="00523618" w:rsidRDefault="3323899C" w:rsidP="3323899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0A66ECA3" w14:textId="77777777" w:rsidR="3323899C" w:rsidRPr="00523618" w:rsidRDefault="3323899C" w:rsidP="3323899C">
      <w:pPr>
        <w:pStyle w:val="Legenda"/>
        <w:spacing w:after="0"/>
        <w:rPr>
          <w:rFonts w:ascii="Cambria" w:hAnsi="Cambria" w:cs="Calibri Light"/>
        </w:rPr>
      </w:pPr>
    </w:p>
    <w:p w14:paraId="618D6F7D" w14:textId="77777777" w:rsidR="16919E3A" w:rsidRPr="00523618" w:rsidRDefault="16919E3A" w:rsidP="3323899C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12. Literatura zajęć</w:t>
      </w: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34"/>
      </w:tblGrid>
      <w:tr w:rsidR="3323899C" w:rsidRPr="00523618" w14:paraId="24D40AAE" w14:textId="77777777" w:rsidTr="00136649">
        <w:trPr>
          <w:trHeight w:val="300"/>
        </w:trPr>
        <w:tc>
          <w:tcPr>
            <w:tcW w:w="9634" w:type="dxa"/>
            <w:shd w:val="clear" w:color="auto" w:fill="auto"/>
          </w:tcPr>
          <w:p w14:paraId="2B40C5F7" w14:textId="77777777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Literatura obowiązkowa:</w:t>
            </w:r>
          </w:p>
          <w:p w14:paraId="08E505E7" w14:textId="77777777" w:rsidR="00CA7A41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1.  </w:t>
            </w:r>
            <w:r w:rsidR="00CA7A41" w:rsidRPr="00523618">
              <w:rPr>
                <w:rFonts w:ascii="Cambria" w:hAnsi="Cambria" w:cs="Calibri Light"/>
                <w:sz w:val="20"/>
                <w:szCs w:val="20"/>
              </w:rPr>
              <w:t>Jordan Krause “Windows Server 2019 dla profesjonalistów”, Wydanie II, Helion 2020</w:t>
            </w:r>
          </w:p>
          <w:p w14:paraId="43A2141A" w14:textId="38C18BDE" w:rsidR="3323899C" w:rsidRPr="00523618" w:rsidRDefault="00CA7A41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2. </w:t>
            </w:r>
            <w:r w:rsidR="3323899C" w:rsidRPr="00523618">
              <w:rPr>
                <w:rFonts w:ascii="Cambria" w:hAnsi="Cambria" w:cs="Calibri Light"/>
                <w:sz w:val="20"/>
                <w:szCs w:val="20"/>
              </w:rPr>
              <w:t xml:space="preserve">Egzamin 70-740: Windows Server 2016 - Instalacja, funkcje magazynowe i obliczeniowe, Craig </w:t>
            </w:r>
            <w:proofErr w:type="spellStart"/>
            <w:r w:rsidR="3323899C" w:rsidRPr="00523618">
              <w:rPr>
                <w:rFonts w:ascii="Cambria" w:hAnsi="Cambria" w:cs="Calibri Light"/>
                <w:sz w:val="20"/>
                <w:szCs w:val="20"/>
              </w:rPr>
              <w:t>Zacker</w:t>
            </w:r>
            <w:proofErr w:type="spellEnd"/>
            <w:r w:rsidR="3323899C" w:rsidRPr="00523618">
              <w:rPr>
                <w:rFonts w:ascii="Cambria" w:hAnsi="Cambria" w:cs="Calibri Light"/>
                <w:sz w:val="20"/>
                <w:szCs w:val="20"/>
              </w:rPr>
              <w:t xml:space="preserve">,  </w:t>
            </w:r>
            <w:r w:rsidR="3323899C" w:rsidRPr="00523618">
              <w:rPr>
                <w:rFonts w:ascii="Cambria" w:hAnsi="Cambria"/>
              </w:rPr>
              <w:br/>
            </w:r>
            <w:r w:rsidR="3323899C" w:rsidRPr="00523618">
              <w:rPr>
                <w:rFonts w:ascii="Cambria" w:hAnsi="Cambria" w:cs="Calibri Light"/>
                <w:sz w:val="20"/>
                <w:szCs w:val="20"/>
              </w:rPr>
              <w:t xml:space="preserve">      Microsoft, 2018</w:t>
            </w:r>
          </w:p>
          <w:p w14:paraId="24F5ABB8" w14:textId="2FE8CBF4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2. “Biblia Windows Server 2016 podręcznik instalatora”, Krzysztof Wołk, Wydawnictwo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Psychoskok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>, 2019,</w:t>
            </w:r>
          </w:p>
          <w:p w14:paraId="1E177B14" w14:textId="2B11C5A4" w:rsidR="3323899C" w:rsidRPr="00523618" w:rsidRDefault="3323899C" w:rsidP="3323899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3. “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Vademecum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administratora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Windows Server 2012_r2-podstawy-i-konfiguracja", William R. Stanek, Helion </w:t>
            </w:r>
            <w:r w:rsidRPr="00523618">
              <w:rPr>
                <w:rFonts w:ascii="Cambria" w:hAnsi="Cambria"/>
                <w:lang w:val="en-US"/>
              </w:rPr>
              <w:br/>
            </w: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    2014,</w:t>
            </w:r>
          </w:p>
          <w:p w14:paraId="415B0ABD" w14:textId="4D365DF5" w:rsidR="3323899C" w:rsidRPr="00523618" w:rsidRDefault="3323899C" w:rsidP="3323899C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5. “Windows Server 2016 Inside Out”, Orin Thomas, Promise 2018</w:t>
            </w:r>
          </w:p>
        </w:tc>
      </w:tr>
      <w:tr w:rsidR="3323899C" w:rsidRPr="00523618" w14:paraId="5357BABE" w14:textId="77777777" w:rsidTr="00136649">
        <w:trPr>
          <w:trHeight w:val="300"/>
        </w:trPr>
        <w:tc>
          <w:tcPr>
            <w:tcW w:w="9634" w:type="dxa"/>
            <w:shd w:val="clear" w:color="auto" w:fill="auto"/>
          </w:tcPr>
          <w:p w14:paraId="08AAE6DB" w14:textId="77777777" w:rsidR="3323899C" w:rsidRPr="00523618" w:rsidRDefault="3323899C" w:rsidP="3323899C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Literatura zalecana / fakultatywna:</w:t>
            </w:r>
          </w:p>
          <w:p w14:paraId="350C37A8" w14:textId="177E2F3E" w:rsidR="3323899C" w:rsidRPr="00523618" w:rsidRDefault="3323899C" w:rsidP="3323899C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1. 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Silberschatz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A.,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Galvin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P.B.,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Gagne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G., Podstawy systemów operacyjnych, WNT, 2006,</w:t>
            </w:r>
          </w:p>
          <w:p w14:paraId="277FA892" w14:textId="2DA2565C" w:rsidR="3323899C" w:rsidRPr="00523618" w:rsidRDefault="3323899C" w:rsidP="3323899C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Centrify Server Suite 2016, Administrator’s Guide for Linux and UNIX, Centrify Corporation, (ang.).https://docs.centrify.com/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en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/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css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/suite2016/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centrify-unix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adminguide.pdf?_ga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=1.241012993.36962874.1485470201</w:t>
            </w:r>
          </w:p>
        </w:tc>
      </w:tr>
    </w:tbl>
    <w:p w14:paraId="3518F220" w14:textId="77777777" w:rsidR="3323899C" w:rsidRPr="00523618" w:rsidRDefault="3323899C" w:rsidP="3323899C">
      <w:pPr>
        <w:pStyle w:val="Legenda"/>
        <w:spacing w:after="0"/>
        <w:rPr>
          <w:rFonts w:ascii="Cambria" w:hAnsi="Cambria" w:cs="Calibri Light"/>
          <w:lang w:val="en-US"/>
        </w:rPr>
      </w:pPr>
    </w:p>
    <w:p w14:paraId="6B055086" w14:textId="77777777" w:rsidR="16919E3A" w:rsidRPr="00523618" w:rsidRDefault="16919E3A" w:rsidP="3323899C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3323899C" w:rsidRPr="00523618" w14:paraId="7736844F" w14:textId="77777777" w:rsidTr="3323899C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6B71D4B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92DCF43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Mgr inż. Piotr Winiarski</w:t>
            </w:r>
          </w:p>
        </w:tc>
      </w:tr>
      <w:tr w:rsidR="3323899C" w:rsidRPr="00523618" w14:paraId="72FF6CF6" w14:textId="77777777" w:rsidTr="3323899C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CD7C59D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5A37835" w14:textId="0AD2A40F" w:rsidR="3323899C" w:rsidRPr="00523618" w:rsidRDefault="003E5203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  <w:r w:rsidR="3323899C" w:rsidRPr="00523618">
              <w:rPr>
                <w:rFonts w:ascii="Cambria" w:hAnsi="Cambria" w:cs="Calibri Light"/>
                <w:sz w:val="20"/>
                <w:szCs w:val="20"/>
              </w:rPr>
              <w:t>.0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6</w:t>
            </w:r>
            <w:r w:rsidR="3323899C" w:rsidRPr="00523618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F358B5" w:rsidRPr="00523618">
              <w:rPr>
                <w:rFonts w:ascii="Cambria" w:hAnsi="Cambria" w:cs="Calibri Light"/>
                <w:sz w:val="20"/>
                <w:szCs w:val="20"/>
              </w:rPr>
              <w:t>4r.</w:t>
            </w:r>
          </w:p>
        </w:tc>
      </w:tr>
      <w:tr w:rsidR="3323899C" w:rsidRPr="00523618" w14:paraId="13A12981" w14:textId="77777777" w:rsidTr="3323899C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81698E6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EE4D87C" w14:textId="77777777" w:rsidR="3323899C" w:rsidRPr="00523618" w:rsidRDefault="00000000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hyperlink r:id="rId8">
              <w:r w:rsidR="3323899C" w:rsidRPr="00523618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pwiniarski@ajp.edu.pl</w:t>
              </w:r>
            </w:hyperlink>
          </w:p>
        </w:tc>
      </w:tr>
      <w:tr w:rsidR="3323899C" w:rsidRPr="00523618" w14:paraId="6DCB2F09" w14:textId="77777777" w:rsidTr="3323899C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989EDDA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323E08" w14:textId="77777777" w:rsidR="3323899C" w:rsidRPr="00523618" w:rsidRDefault="3323899C" w:rsidP="3323899C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11AE7C6C" w14:textId="79496876" w:rsidR="3323899C" w:rsidRPr="00523618" w:rsidRDefault="3323899C" w:rsidP="3323899C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563CF9DC" w14:textId="77777777" w:rsidR="00074479" w:rsidRPr="00523618" w:rsidRDefault="00074479">
      <w:pPr>
        <w:spacing w:after="0" w:line="240" w:lineRule="auto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br w:type="page"/>
      </w:r>
    </w:p>
    <w:p w14:paraId="221AE395" w14:textId="0EAA6DE2" w:rsidR="00001E10" w:rsidRPr="00523618" w:rsidRDefault="00001E10" w:rsidP="00001E10">
      <w:pPr>
        <w:spacing w:after="0"/>
        <w:rPr>
          <w:rFonts w:ascii="Cambria" w:hAnsi="Cambria" w:cs="Calibri Light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001E10" w:rsidRPr="00523618" w14:paraId="1019B72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C99A018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30BFD60" wp14:editId="3E042BC9">
                  <wp:extent cx="1066800" cy="1066800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9FB82C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948C7" w14:textId="77777777" w:rsidR="00001E10" w:rsidRPr="00523618" w:rsidRDefault="00001E10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001E10" w:rsidRPr="00523618" w14:paraId="69DE98A7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5938013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521E2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B1CB" w14:textId="77777777" w:rsidR="00001E10" w:rsidRPr="00523618" w:rsidRDefault="00001E10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001E10" w:rsidRPr="00523618" w14:paraId="62A87A1F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932BB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FE3CA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2A8F5" w14:textId="77777777" w:rsidR="00001E10" w:rsidRPr="00523618" w:rsidRDefault="00001E10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001E10" w:rsidRPr="00523618" w14:paraId="2AE1F1A0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461DD29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E6F4B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B084C2" w14:textId="77777777" w:rsidR="00001E10" w:rsidRPr="00523618" w:rsidRDefault="00001E10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001E10" w:rsidRPr="00523618" w14:paraId="49BF5E11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8FF5739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36C20637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754405" w14:textId="77777777" w:rsidR="00001E10" w:rsidRPr="00523618" w:rsidRDefault="00001E10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001E10" w:rsidRPr="00523618" w14:paraId="6F559C49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87B61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F223D7" w14:textId="114EB9BD" w:rsidR="00001E10" w:rsidRPr="00523618" w:rsidRDefault="00001E10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C.3.</w:t>
            </w:r>
            <w:r w:rsidR="00472D8C" w:rsidRPr="00523618">
              <w:rPr>
                <w:rFonts w:ascii="Cambria" w:hAnsi="Cambria" w:cs="Calibri Light"/>
                <w:bCs/>
                <w:sz w:val="20"/>
                <w:szCs w:val="20"/>
              </w:rPr>
              <w:t>2</w:t>
            </w:r>
          </w:p>
        </w:tc>
      </w:tr>
    </w:tbl>
    <w:p w14:paraId="42598AAA" w14:textId="77777777" w:rsidR="00001E10" w:rsidRPr="00523618" w:rsidRDefault="00001E10" w:rsidP="00001E10">
      <w:pPr>
        <w:spacing w:after="0"/>
        <w:jc w:val="center"/>
        <w:rPr>
          <w:rFonts w:ascii="Cambria" w:hAnsi="Cambria" w:cs="Calibri Light"/>
          <w:b/>
          <w:bCs/>
          <w:spacing w:val="40"/>
          <w:sz w:val="20"/>
          <w:szCs w:val="20"/>
        </w:rPr>
      </w:pPr>
      <w:r w:rsidRPr="00523618">
        <w:rPr>
          <w:rFonts w:ascii="Cambria" w:hAnsi="Cambria" w:cs="Calibri Light"/>
          <w:b/>
          <w:bCs/>
          <w:spacing w:val="40"/>
          <w:sz w:val="20"/>
          <w:szCs w:val="20"/>
        </w:rPr>
        <w:t xml:space="preserve"> </w:t>
      </w:r>
    </w:p>
    <w:p w14:paraId="00297633" w14:textId="76C137D4" w:rsidR="00001E10" w:rsidRPr="00523618" w:rsidRDefault="00001E10" w:rsidP="00001E10">
      <w:pPr>
        <w:spacing w:after="0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523618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51A83F38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01E10" w:rsidRPr="00523618" w14:paraId="7F4C81BA" w14:textId="77777777">
        <w:trPr>
          <w:trHeight w:val="328"/>
        </w:trPr>
        <w:tc>
          <w:tcPr>
            <w:tcW w:w="4219" w:type="dxa"/>
            <w:vAlign w:val="center"/>
          </w:tcPr>
          <w:p w14:paraId="3E8E2621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E599F98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Praktyczna budowa sieci LAN</w:t>
            </w:r>
          </w:p>
        </w:tc>
      </w:tr>
      <w:tr w:rsidR="00001E10" w:rsidRPr="00523618" w14:paraId="358941F3" w14:textId="77777777">
        <w:tc>
          <w:tcPr>
            <w:tcW w:w="4219" w:type="dxa"/>
            <w:vAlign w:val="center"/>
          </w:tcPr>
          <w:p w14:paraId="3519B1FC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5CDDC4D" w14:textId="162322E1" w:rsidR="00001E10" w:rsidRPr="00523618" w:rsidRDefault="003E5203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3</w:t>
            </w:r>
          </w:p>
        </w:tc>
      </w:tr>
      <w:tr w:rsidR="00001E10" w:rsidRPr="00523618" w14:paraId="4E805526" w14:textId="77777777">
        <w:tc>
          <w:tcPr>
            <w:tcW w:w="4219" w:type="dxa"/>
            <w:vAlign w:val="center"/>
          </w:tcPr>
          <w:p w14:paraId="6DB3E828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9DE416A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strike/>
                <w:color w:val="000000"/>
              </w:rPr>
              <w:t>obowiązkowe</w:t>
            </w:r>
            <w:r w:rsidRPr="00523618">
              <w:rPr>
                <w:color w:val="000000"/>
              </w:rPr>
              <w:t>/obieralne</w:t>
            </w:r>
          </w:p>
        </w:tc>
      </w:tr>
      <w:tr w:rsidR="00001E10" w:rsidRPr="00523618" w14:paraId="3C25F6FC" w14:textId="77777777">
        <w:tc>
          <w:tcPr>
            <w:tcW w:w="4219" w:type="dxa"/>
            <w:vAlign w:val="center"/>
          </w:tcPr>
          <w:p w14:paraId="2C4F843F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1913EE1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Sieci komputerowe i systemy teleinformatyczne</w:t>
            </w:r>
          </w:p>
        </w:tc>
      </w:tr>
      <w:tr w:rsidR="00001E10" w:rsidRPr="00523618" w14:paraId="0B5ED581" w14:textId="77777777">
        <w:tc>
          <w:tcPr>
            <w:tcW w:w="4219" w:type="dxa"/>
            <w:vAlign w:val="center"/>
          </w:tcPr>
          <w:p w14:paraId="1780F2B3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8EB711A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Polski</w:t>
            </w:r>
          </w:p>
        </w:tc>
      </w:tr>
      <w:tr w:rsidR="00001E10" w:rsidRPr="00523618" w14:paraId="0075C9F8" w14:textId="77777777">
        <w:tc>
          <w:tcPr>
            <w:tcW w:w="4219" w:type="dxa"/>
            <w:vAlign w:val="center"/>
          </w:tcPr>
          <w:p w14:paraId="50316E49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360B7BF" w14:textId="4D54698D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1</w:t>
            </w:r>
          </w:p>
        </w:tc>
      </w:tr>
      <w:tr w:rsidR="00001E10" w:rsidRPr="00523618" w14:paraId="3EF5A9D6" w14:textId="77777777">
        <w:tc>
          <w:tcPr>
            <w:tcW w:w="4219" w:type="dxa"/>
            <w:vAlign w:val="center"/>
          </w:tcPr>
          <w:p w14:paraId="41D1EFAF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DE4D615" w14:textId="77777777" w:rsidR="00001E10" w:rsidRPr="00523618" w:rsidRDefault="00001E10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dr inż. Łukasz Lemieszewski, mgr Mariusz Kowalski</w:t>
            </w:r>
          </w:p>
        </w:tc>
      </w:tr>
    </w:tbl>
    <w:p w14:paraId="71815825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A1F88BE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001E10" w:rsidRPr="00523618" w14:paraId="2517E12D" w14:textId="77777777">
        <w:tc>
          <w:tcPr>
            <w:tcW w:w="2493" w:type="dxa"/>
            <w:shd w:val="clear" w:color="auto" w:fill="auto"/>
            <w:vAlign w:val="center"/>
          </w:tcPr>
          <w:p w14:paraId="76CD99E4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895BADC" w14:textId="77777777" w:rsidR="00001E10" w:rsidRPr="00523618" w:rsidRDefault="00001E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32E6DA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7317072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EB3718C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001E10" w:rsidRPr="00523618" w14:paraId="1E18673F" w14:textId="77777777">
        <w:tc>
          <w:tcPr>
            <w:tcW w:w="2493" w:type="dxa"/>
            <w:shd w:val="clear" w:color="auto" w:fill="auto"/>
          </w:tcPr>
          <w:p w14:paraId="2026429B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6D6042E" w14:textId="7C425929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B6B4AAE" w14:textId="2FAAF63A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2E1CB354" w14:textId="0FA8D377" w:rsidR="00001E10" w:rsidRPr="00523618" w:rsidRDefault="003E520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  <w:tr w:rsidR="00001E10" w:rsidRPr="00523618" w14:paraId="1EA1175E" w14:textId="77777777">
        <w:tc>
          <w:tcPr>
            <w:tcW w:w="2493" w:type="dxa"/>
            <w:shd w:val="clear" w:color="auto" w:fill="auto"/>
          </w:tcPr>
          <w:p w14:paraId="293DAB8A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DEA83D5" w14:textId="1D321EC5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8D04CC8" w14:textId="4CB4DC9F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2397" w:type="dxa"/>
            <w:vMerge/>
            <w:shd w:val="clear" w:color="auto" w:fill="auto"/>
          </w:tcPr>
          <w:p w14:paraId="1A1E7CA9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639B194A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50261229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01E10" w:rsidRPr="00523618" w14:paraId="399849FB" w14:textId="77777777">
        <w:trPr>
          <w:trHeight w:val="301"/>
          <w:jc w:val="center"/>
        </w:trPr>
        <w:tc>
          <w:tcPr>
            <w:tcW w:w="9898" w:type="dxa"/>
          </w:tcPr>
          <w:p w14:paraId="5F938669" w14:textId="77777777" w:rsidR="00001E10" w:rsidRPr="00523618" w:rsidRDefault="00001E1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Student przedmiotu praktyczna budowa sieci LAN posiada wiedzę, umiejętności i kompetencje społeczne, które nabył podczas realizacji przedmiotu wprowadzenie do sieci komputerowych, routing i przełączanie w sieciach LAN i WAN oraz skalowanie sieci komputerowych.</w:t>
            </w:r>
          </w:p>
        </w:tc>
      </w:tr>
    </w:tbl>
    <w:p w14:paraId="225AE1E0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139810FD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01E10" w:rsidRPr="00523618" w14:paraId="1B567837" w14:textId="77777777">
        <w:tc>
          <w:tcPr>
            <w:tcW w:w="9889" w:type="dxa"/>
            <w:shd w:val="clear" w:color="auto" w:fill="auto"/>
          </w:tcPr>
          <w:p w14:paraId="4BD07FBE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 projektowanie sieci lokalnych, procesami planowania i realizacji sieci LAN, eksperymentów, tak w procesie przygotowania z udziałem metod symulacji komputerowych, jak i w rzeczywistym środowisku sieci LAN</w:t>
            </w:r>
          </w:p>
          <w:p w14:paraId="18C180F4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C2 - wyrobienie umiejętności w zakresie doskonalenia wiedzy, pozyskiwania i integrowanie informacji z literatury, baz danych i innych źródeł, opracowywania dokumentacji, prezentowania ich i podnoszenia kompetencji zawodowych w zakresie budowy i projektowania sieci LAN</w:t>
            </w:r>
          </w:p>
          <w:p w14:paraId="527CDDD1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C3 - przygotowanie do uczenia się przez całe życie, podnoszenie kompetencji zawodowych, osobistych i społecznych w zmieniającej się rzeczywistości, podjęcia pracy związanej z obsługą sprzętu informatycznego, i praktycznym posługiwaniem się szerokim spektrum narzędzi informatycznych do projektowania sieci komputerowych</w:t>
            </w:r>
          </w:p>
        </w:tc>
      </w:tr>
    </w:tbl>
    <w:p w14:paraId="5F4E8EED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3CDF5BC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01E10" w:rsidRPr="00523618" w14:paraId="0DB5165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590CC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4B31B0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BE043A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01E10" w:rsidRPr="00523618" w14:paraId="4A112E9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27B9D6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001E10" w:rsidRPr="00523618" w14:paraId="2FA1CDC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354DC5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67F53C28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</w:tcPr>
          <w:p w14:paraId="4611B035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K_W02</w:t>
            </w:r>
          </w:p>
        </w:tc>
      </w:tr>
      <w:tr w:rsidR="00001E10" w:rsidRPr="00523618" w14:paraId="371BEFF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5F1930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456297D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732" w:type="dxa"/>
            <w:shd w:val="clear" w:color="auto" w:fill="auto"/>
          </w:tcPr>
          <w:p w14:paraId="2882A5B6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K_W04</w:t>
            </w:r>
          </w:p>
        </w:tc>
      </w:tr>
      <w:tr w:rsidR="00001E10" w:rsidRPr="00523618" w14:paraId="3A27BE5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D29194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001E10" w:rsidRPr="00523618" w14:paraId="5AF67C3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BE1F2C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5BE8F5D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4A8E94FD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K_U02</w:t>
            </w:r>
          </w:p>
        </w:tc>
      </w:tr>
      <w:tr w:rsidR="00001E10" w:rsidRPr="00523618" w14:paraId="6F75D3C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07F65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5822F75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732" w:type="dxa"/>
            <w:shd w:val="clear" w:color="auto" w:fill="auto"/>
          </w:tcPr>
          <w:p w14:paraId="1E63A320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K_U06</w:t>
            </w:r>
          </w:p>
        </w:tc>
      </w:tr>
      <w:tr w:rsidR="00001E10" w:rsidRPr="00523618" w14:paraId="3503862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4A21E8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01E10" w:rsidRPr="00523618" w14:paraId="7723DCA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3DEA25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4C69D4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</w:tcPr>
          <w:p w14:paraId="6384C26E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K_K01</w:t>
            </w:r>
          </w:p>
        </w:tc>
      </w:tr>
      <w:tr w:rsidR="00001E10" w:rsidRPr="00523618" w14:paraId="35E9F77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D626E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39F332C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</w:tcPr>
          <w:p w14:paraId="3D7B1539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K_K04</w:t>
            </w:r>
          </w:p>
        </w:tc>
      </w:tr>
    </w:tbl>
    <w:p w14:paraId="6BC735D8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5469805A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23618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952"/>
        <w:gridCol w:w="1516"/>
        <w:gridCol w:w="1806"/>
      </w:tblGrid>
      <w:tr w:rsidR="00001E10" w:rsidRPr="00523618" w14:paraId="25FA8616" w14:textId="77777777" w:rsidTr="008F36B7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6E6DD149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0602E07F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76B2F18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001E10" w:rsidRPr="00523618" w14:paraId="115C72BD" w14:textId="77777777" w:rsidTr="008F36B7">
        <w:trPr>
          <w:trHeight w:val="196"/>
          <w:jc w:val="center"/>
        </w:trPr>
        <w:tc>
          <w:tcPr>
            <w:tcW w:w="655" w:type="dxa"/>
            <w:vMerge/>
          </w:tcPr>
          <w:p w14:paraId="16F6AFB8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10BFE264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5CC0D0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D5DC506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niestacjonarnych</w:t>
            </w:r>
          </w:p>
        </w:tc>
      </w:tr>
      <w:tr w:rsidR="008F36B7" w:rsidRPr="00523618" w14:paraId="5C1B2CE5" w14:textId="77777777" w:rsidTr="008F36B7">
        <w:trPr>
          <w:trHeight w:val="225"/>
          <w:jc w:val="center"/>
        </w:trPr>
        <w:tc>
          <w:tcPr>
            <w:tcW w:w="655" w:type="dxa"/>
          </w:tcPr>
          <w:p w14:paraId="22AA845E" w14:textId="36163EFD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02A4DD79" w14:textId="2BD75044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Program nauczania, zasady zaliczenia oraz podstawowe informacje o przedmiocie. Budowanie małej sieci. Podstawowa konfiguracja przełącznika i urządzenia końcowego.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09D11DD6" w14:textId="6F791F68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36725B09" w14:textId="45BA8CC7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5D97A947" w14:textId="77777777" w:rsidTr="008F36B7">
        <w:trPr>
          <w:trHeight w:val="285"/>
          <w:jc w:val="center"/>
        </w:trPr>
        <w:tc>
          <w:tcPr>
            <w:tcW w:w="655" w:type="dxa"/>
          </w:tcPr>
          <w:p w14:paraId="1996266F" w14:textId="3A700339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304D309D" w14:textId="717DC94B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Warstwa fizyczna. Warstwa łącza danych.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1C4ECB08" w14:textId="7B3C11DE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15CFBD23" w14:textId="216EC50F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7015BFC7" w14:textId="77777777" w:rsidTr="008F36B7">
        <w:trPr>
          <w:trHeight w:val="345"/>
          <w:jc w:val="center"/>
        </w:trPr>
        <w:tc>
          <w:tcPr>
            <w:tcW w:w="655" w:type="dxa"/>
          </w:tcPr>
          <w:p w14:paraId="1E45E029" w14:textId="29B78F7D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79B556CA" w14:textId="180762F9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Przełączanie Ethernet. Konfiguracja urządzeń sieciowych.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3CCF71AE" w14:textId="5B2CBD6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7D48E212" w14:textId="2AAAEFE6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2E7CD108" w14:textId="77777777" w:rsidTr="008F36B7">
        <w:trPr>
          <w:trHeight w:val="345"/>
          <w:jc w:val="center"/>
        </w:trPr>
        <w:tc>
          <w:tcPr>
            <w:tcW w:w="655" w:type="dxa"/>
          </w:tcPr>
          <w:p w14:paraId="0D6B1D39" w14:textId="00DEF7B3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W4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614CC4C9" w14:textId="6C8B2F5C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Koncepcje przełączania. Sieci VLAN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59262BE2" w14:textId="76FD3901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286E6747" w14:textId="46F8D814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4C1DF774" w14:textId="77777777" w:rsidTr="008F36B7">
        <w:trPr>
          <w:trHeight w:val="345"/>
          <w:jc w:val="center"/>
        </w:trPr>
        <w:tc>
          <w:tcPr>
            <w:tcW w:w="655" w:type="dxa"/>
          </w:tcPr>
          <w:p w14:paraId="056BE944" w14:textId="636C4445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17E08283" w14:textId="22B9F2DD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Routing między sieciami VLAN. Koncepcje WLAN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1AFBA6E5" w14:textId="62CB6A8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433E67B9" w14:textId="1A6C95EF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30B1F659" w14:textId="77777777" w:rsidTr="008F36B7">
        <w:trPr>
          <w:trHeight w:val="345"/>
          <w:jc w:val="center"/>
        </w:trPr>
        <w:tc>
          <w:tcPr>
            <w:tcW w:w="655" w:type="dxa"/>
          </w:tcPr>
          <w:p w14:paraId="34AAEF6A" w14:textId="437B4DAE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W6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1CAF79EB" w14:textId="35291C7C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Koncepcje i konfiguracja STP.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EtherChannel</w:t>
            </w:r>
            <w:proofErr w:type="spellEnd"/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12E4FFFF" w14:textId="173D720B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763D8205" w14:textId="39C31857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BD3D7D5" w14:textId="77777777" w:rsidTr="008F36B7">
        <w:trPr>
          <w:trHeight w:val="345"/>
          <w:jc w:val="center"/>
        </w:trPr>
        <w:tc>
          <w:tcPr>
            <w:tcW w:w="655" w:type="dxa"/>
          </w:tcPr>
          <w:p w14:paraId="364489FA" w14:textId="12855F79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W7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7E6E06E5" w14:textId="6DE013F0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Konfiguracja zabezpieczeń przełącznika.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5E0B7F8B" w14:textId="2090F38F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7A28D72D" w14:textId="6DE05E41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DE5E5B2" w14:textId="77777777" w:rsidTr="008F36B7">
        <w:trPr>
          <w:trHeight w:val="345"/>
          <w:jc w:val="center"/>
        </w:trPr>
        <w:tc>
          <w:tcPr>
            <w:tcW w:w="655" w:type="dxa"/>
          </w:tcPr>
          <w:p w14:paraId="590BAADE" w14:textId="5AE50A86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W8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2FA6F219" w14:textId="4526758D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Proces realizacji sieci. Model warstwowy.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32A26EB1" w14:textId="79FA7D7A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1C7D4C54" w14:textId="0EBC0F1B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3F235D87" w14:textId="77777777" w:rsidTr="008F36B7">
        <w:trPr>
          <w:trHeight w:val="345"/>
          <w:jc w:val="center"/>
        </w:trPr>
        <w:tc>
          <w:tcPr>
            <w:tcW w:w="655" w:type="dxa"/>
          </w:tcPr>
          <w:p w14:paraId="47A99376" w14:textId="072AC1B8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W9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4F8AFFBE" w14:textId="24D39F74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Identyfikacja czynników wpływających na projekt sieci.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2281E8C1" w14:textId="34DD4A0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6CCAE796" w14:textId="7ABA8B2A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5A85E499" w14:textId="77777777" w:rsidTr="008F36B7">
        <w:trPr>
          <w:trHeight w:val="345"/>
          <w:jc w:val="center"/>
        </w:trPr>
        <w:tc>
          <w:tcPr>
            <w:tcW w:w="655" w:type="dxa"/>
          </w:tcPr>
          <w:p w14:paraId="4AC7DD95" w14:textId="14ACECD5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708C794A" w14:textId="1481ED9A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Normy okablowania szkieletowego i poziomego PN-EN 50173, PN-EN 50174, PN-EN 50346.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5815F5C1" w14:textId="235F95D8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5D81E047" w14:textId="2E62513B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D4F6A49" w14:textId="77777777" w:rsidTr="008F36B7">
        <w:trPr>
          <w:trHeight w:val="345"/>
          <w:jc w:val="center"/>
        </w:trPr>
        <w:tc>
          <w:tcPr>
            <w:tcW w:w="655" w:type="dxa"/>
          </w:tcPr>
          <w:p w14:paraId="5D9FB57F" w14:textId="1A9C10D6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W11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5302A2E6" w14:textId="2E7BD9A9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  <w:lang w:val="en-US"/>
              </w:rPr>
              <w:t>Telnet/SSH. AAA new model. Zone-Based Firewall (ZBFW). Control Plane Policing (CoPP).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  <w:lang w:val="en-GB"/>
              </w:rPr>
              <w:t> </w:t>
            </w:r>
          </w:p>
        </w:tc>
        <w:tc>
          <w:tcPr>
            <w:tcW w:w="1516" w:type="dxa"/>
            <w:vAlign w:val="center"/>
          </w:tcPr>
          <w:p w14:paraId="273042A0" w14:textId="75CFE397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0178AB47" w14:textId="16EADDE4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0,5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242899ED" w14:textId="77777777" w:rsidTr="008F36B7">
        <w:trPr>
          <w:trHeight w:val="345"/>
          <w:jc w:val="center"/>
        </w:trPr>
        <w:tc>
          <w:tcPr>
            <w:tcW w:w="655" w:type="dxa"/>
          </w:tcPr>
          <w:p w14:paraId="3AAD1B6F" w14:textId="38B1B558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W12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1E02370C" w14:textId="0E45453C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Protokoły komunikacyjne w sieciach i ich bezpieczeństwo. 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56068EB1" w14:textId="7C9E7417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549CF324" w14:textId="41C415BB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4C9A4B95" w14:textId="77777777" w:rsidTr="008F36B7">
        <w:trPr>
          <w:trHeight w:val="345"/>
          <w:jc w:val="center"/>
        </w:trPr>
        <w:tc>
          <w:tcPr>
            <w:tcW w:w="655" w:type="dxa"/>
          </w:tcPr>
          <w:p w14:paraId="44A5D783" w14:textId="1E1400C4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W13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2949A232" w14:textId="1A004CB0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Technika informatyczna – Instalacja okablowania – Badanie zainstalowanego okablowania. Protokoły transmisyjne OM1- 4, OS1-2. 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08E01755" w14:textId="1C66E7F3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17EBD014" w14:textId="6741F7B7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B761DDE" w14:textId="77777777" w:rsidTr="008F36B7">
        <w:trPr>
          <w:trHeight w:val="345"/>
          <w:jc w:val="center"/>
        </w:trPr>
        <w:tc>
          <w:tcPr>
            <w:tcW w:w="655" w:type="dxa"/>
          </w:tcPr>
          <w:p w14:paraId="5652756F" w14:textId="0537067B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W14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34700927" w14:textId="44555A7C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Kontrola dostępu do sieci za pomocą Network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access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control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(NAC) 802.1x/EAP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491BF13D" w14:textId="6DB1952C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5002835B" w14:textId="3EDE077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39BE0B7E" w14:textId="77777777" w:rsidTr="008F36B7">
        <w:trPr>
          <w:trHeight w:val="345"/>
          <w:jc w:val="center"/>
        </w:trPr>
        <w:tc>
          <w:tcPr>
            <w:tcW w:w="655" w:type="dxa"/>
          </w:tcPr>
          <w:p w14:paraId="4D647F07" w14:textId="660BCB80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W15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2369FDEC" w14:textId="02C8A6DB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Projekty sieci – omówienie przykładu realizacji.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343EFA10" w14:textId="67C71971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6F0BFB8C" w14:textId="052CAF51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43D2F25D" w14:textId="77777777" w:rsidTr="008F36B7">
        <w:trPr>
          <w:jc w:val="center"/>
        </w:trPr>
        <w:tc>
          <w:tcPr>
            <w:tcW w:w="655" w:type="dxa"/>
          </w:tcPr>
          <w:p w14:paraId="4ACBAE53" w14:textId="1E4E6914" w:rsidR="008F36B7" w:rsidRPr="00523618" w:rsidRDefault="008F36B7" w:rsidP="008F36B7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63" w:type="dxa"/>
          </w:tcPr>
          <w:p w14:paraId="02EB7FEC" w14:textId="4EE7B172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Razem liczba godzin wykładów 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1F972514" w14:textId="7A6B743A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0476276B" w14:textId="26A5CE2F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0EA89FFF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930"/>
        <w:gridCol w:w="1516"/>
        <w:gridCol w:w="1806"/>
      </w:tblGrid>
      <w:tr w:rsidR="00001E10" w:rsidRPr="00523618" w14:paraId="73BAC984" w14:textId="77777777">
        <w:trPr>
          <w:trHeight w:val="340"/>
        </w:trPr>
        <w:tc>
          <w:tcPr>
            <w:tcW w:w="637" w:type="dxa"/>
            <w:vMerge w:val="restart"/>
            <w:vAlign w:val="center"/>
          </w:tcPr>
          <w:p w14:paraId="760EB4AD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30" w:type="dxa"/>
            <w:vMerge w:val="restart"/>
            <w:vAlign w:val="center"/>
          </w:tcPr>
          <w:p w14:paraId="2D365626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893A8AE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001E10" w:rsidRPr="00523618" w14:paraId="5C72D599" w14:textId="77777777">
        <w:trPr>
          <w:trHeight w:val="196"/>
        </w:trPr>
        <w:tc>
          <w:tcPr>
            <w:tcW w:w="637" w:type="dxa"/>
            <w:vMerge/>
          </w:tcPr>
          <w:p w14:paraId="5FD1B088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30" w:type="dxa"/>
            <w:vMerge/>
          </w:tcPr>
          <w:p w14:paraId="0A6E3AAF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CE06EB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7EC39D1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8F36B7" w:rsidRPr="00523618" w14:paraId="36790966" w14:textId="77777777">
        <w:trPr>
          <w:trHeight w:val="225"/>
        </w:trPr>
        <w:tc>
          <w:tcPr>
            <w:tcW w:w="637" w:type="dxa"/>
          </w:tcPr>
          <w:p w14:paraId="3C794425" w14:textId="2BDC897C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1338190F" w14:textId="151E20F7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Rozwiązywanie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problemów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między sieciami VLAN - cz.1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6A261137" w14:textId="0E1CCEDF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516F50BB" w14:textId="5E614D1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744E9478" w14:textId="77777777">
        <w:trPr>
          <w:trHeight w:val="225"/>
        </w:trPr>
        <w:tc>
          <w:tcPr>
            <w:tcW w:w="637" w:type="dxa"/>
          </w:tcPr>
          <w:p w14:paraId="1E59C006" w14:textId="25907755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74285CE0" w14:textId="2C6B2F43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Rozwiązywanie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problemów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między sieciami VLAN - cz.2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4B7FEE24" w14:textId="6957058E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05DFC328" w14:textId="3AB71FDE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707423AE" w14:textId="77777777">
        <w:trPr>
          <w:trHeight w:val="225"/>
        </w:trPr>
        <w:tc>
          <w:tcPr>
            <w:tcW w:w="637" w:type="dxa"/>
          </w:tcPr>
          <w:p w14:paraId="207490D2" w14:textId="3FB9CD30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32E49850" w14:textId="10BE462E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Zadanie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integrujące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umiejętności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OSPF - cz.1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06B40E9B" w14:textId="31E3BBF9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44A1061B" w14:textId="4081493F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129E790E" w14:textId="77777777">
        <w:trPr>
          <w:trHeight w:val="225"/>
        </w:trPr>
        <w:tc>
          <w:tcPr>
            <w:tcW w:w="637" w:type="dxa"/>
          </w:tcPr>
          <w:p w14:paraId="5C6A645F" w14:textId="51629BB5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L4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789973F0" w14:textId="3EE4479E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Zadanie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integrujące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umiejętności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OSPF - cz.2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3201BFD1" w14:textId="43991C06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082871B2" w14:textId="7CC53296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3C28FD75" w14:textId="77777777">
        <w:trPr>
          <w:trHeight w:val="285"/>
        </w:trPr>
        <w:tc>
          <w:tcPr>
            <w:tcW w:w="637" w:type="dxa"/>
          </w:tcPr>
          <w:p w14:paraId="6496DB2F" w14:textId="13D9E9F3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0A6396C2" w14:textId="1890E811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Zadanie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integrujące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umiejętności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– EIGRP - cz.1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299B4D8B" w14:textId="121A6C3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45FAA8C2" w14:textId="3BDA6E28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437B8294" w14:textId="77777777">
        <w:trPr>
          <w:trHeight w:val="285"/>
        </w:trPr>
        <w:tc>
          <w:tcPr>
            <w:tcW w:w="637" w:type="dxa"/>
          </w:tcPr>
          <w:p w14:paraId="0B904953" w14:textId="11E1F6DE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L6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3959A422" w14:textId="342CC057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Zadanie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integrujące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umiejętności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– EIGRP - cz.2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3EFA81EC" w14:textId="0D1FB25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B56FED9" w14:textId="2C3EFF48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6B75A196" w14:textId="77777777">
        <w:trPr>
          <w:trHeight w:val="345"/>
        </w:trPr>
        <w:tc>
          <w:tcPr>
            <w:tcW w:w="637" w:type="dxa"/>
          </w:tcPr>
          <w:p w14:paraId="744D46FF" w14:textId="718FC607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L7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53A99FAB" w14:textId="0BF73BC3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Rozwiązywanie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problemów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z interfejsami szeregowymi- cz.1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2D5F46DA" w14:textId="25F0829B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3B2DE9F8" w14:textId="252A70B3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BA54170" w14:textId="77777777">
        <w:trPr>
          <w:trHeight w:val="345"/>
        </w:trPr>
        <w:tc>
          <w:tcPr>
            <w:tcW w:w="637" w:type="dxa"/>
          </w:tcPr>
          <w:p w14:paraId="1AC4F72C" w14:textId="6E4FABC2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L8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114B1A3F" w14:textId="39ED9D23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Rozwiązywanie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problemów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z interfejsami szeregowymi - cz.2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093A8C67" w14:textId="27E9EDD3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628F0A9" w14:textId="6E5D073E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44833F22" w14:textId="77777777">
        <w:trPr>
          <w:trHeight w:val="240"/>
        </w:trPr>
        <w:tc>
          <w:tcPr>
            <w:tcW w:w="637" w:type="dxa"/>
          </w:tcPr>
          <w:p w14:paraId="5DCC2872" w14:textId="4AEF864E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L9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7C38978B" w14:textId="3F80479D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Konfigurowanie uwierzytelniania PAP i CHAP- cz.1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221AB28C" w14:textId="688E2D9C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754072DB" w14:textId="7F96970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62CE131A" w14:textId="77777777">
        <w:trPr>
          <w:trHeight w:val="240"/>
        </w:trPr>
        <w:tc>
          <w:tcPr>
            <w:tcW w:w="637" w:type="dxa"/>
          </w:tcPr>
          <w:p w14:paraId="7A19D3B0" w14:textId="6CC25EAB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4BDB0D0F" w14:textId="3A590A86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Konfigurowanie uwierzytelniania PAP i CHAP- cz.2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2D90D7AF" w14:textId="5954AB67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8AF293F" w14:textId="664D8B36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74651469" w14:textId="77777777">
        <w:tc>
          <w:tcPr>
            <w:tcW w:w="637" w:type="dxa"/>
          </w:tcPr>
          <w:p w14:paraId="65A0D031" w14:textId="558B03F8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L11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655FC1DD" w14:textId="7032DF9E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Zaawansowana konfiguracja statycznego i dynamicznego NAT- cz.1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259D21DD" w14:textId="6C4688E7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1828E850" w14:textId="18EE585B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78593E5C" w14:textId="77777777">
        <w:tc>
          <w:tcPr>
            <w:tcW w:w="637" w:type="dxa"/>
          </w:tcPr>
          <w:p w14:paraId="64CCE7B2" w14:textId="109FB7C7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L12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23E172B4" w14:textId="4BC22162" w:rsidR="008F36B7" w:rsidRPr="00523618" w:rsidRDefault="008F36B7" w:rsidP="008F36B7">
            <w:pPr>
              <w:spacing w:after="0"/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Zaawansowana konfiguracja statycznego i dynamicznego NAT- cz.1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1AFA3178" w14:textId="764919B6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0B48866A" w14:textId="71AA6284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548BAB85" w14:textId="77777777">
        <w:tc>
          <w:tcPr>
            <w:tcW w:w="637" w:type="dxa"/>
          </w:tcPr>
          <w:p w14:paraId="12BA55EC" w14:textId="77FDCA9B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L13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117EF403" w14:textId="22707D95" w:rsidR="008F36B7" w:rsidRPr="00523618" w:rsidRDefault="008F36B7" w:rsidP="008F36B7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Konfigurowanie przekierowania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portów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na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routerz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. Konfigurowanie GRE- cz.1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4E63D02F" w14:textId="06E9B4CC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63684A5" w14:textId="2C027411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12BA3389" w14:textId="77777777">
        <w:tc>
          <w:tcPr>
            <w:tcW w:w="637" w:type="dxa"/>
          </w:tcPr>
          <w:p w14:paraId="0D3FF7A5" w14:textId="214F3928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L14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6A0C1EC0" w14:textId="626FCAB1" w:rsidR="008F36B7" w:rsidRPr="00523618" w:rsidRDefault="008F36B7" w:rsidP="008F36B7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Konfigurowanie przekierowania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portów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na </w:t>
            </w:r>
            <w:proofErr w:type="spellStart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routerz</w:t>
            </w:r>
            <w:proofErr w:type="spellEnd"/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. Konfigurowanie GRE- cz.2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6E049339" w14:textId="58E3AC9C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4090EBFE" w14:textId="0FD3EC89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1D2DABCD" w14:textId="77777777">
        <w:trPr>
          <w:trHeight w:val="116"/>
        </w:trPr>
        <w:tc>
          <w:tcPr>
            <w:tcW w:w="637" w:type="dxa"/>
          </w:tcPr>
          <w:p w14:paraId="0C57D475" w14:textId="5E4E1DBE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L15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30" w:type="dxa"/>
          </w:tcPr>
          <w:p w14:paraId="207E3D22" w14:textId="785659B5" w:rsidR="008F36B7" w:rsidRPr="00523618" w:rsidRDefault="008F36B7" w:rsidP="008F36B7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eastAsia="Calibri" w:hAnsi="Cambria" w:cs="Calibri Light"/>
                <w:bCs/>
                <w:sz w:val="20"/>
                <w:szCs w:val="20"/>
                <w:lang w:eastAsia="en-US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Weryfikacja sprawozdań. Wystawnie ocen.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25FC16C6" w14:textId="10302922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5302601A" w14:textId="70C91BF3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A82C94A" w14:textId="77777777">
        <w:trPr>
          <w:trHeight w:val="116"/>
        </w:trPr>
        <w:tc>
          <w:tcPr>
            <w:tcW w:w="637" w:type="dxa"/>
          </w:tcPr>
          <w:p w14:paraId="13B4EE95" w14:textId="77777777" w:rsidR="008F36B7" w:rsidRPr="00523618" w:rsidRDefault="008F36B7" w:rsidP="008F36B7">
            <w:pPr>
              <w:spacing w:after="0"/>
              <w:jc w:val="both"/>
              <w:rPr>
                <w:rStyle w:val="normaltextrun"/>
                <w:rFonts w:ascii="Cambria" w:hAnsi="Cambria" w:cs="Segoe UI"/>
                <w:sz w:val="20"/>
                <w:szCs w:val="20"/>
              </w:rPr>
            </w:pPr>
          </w:p>
        </w:tc>
        <w:tc>
          <w:tcPr>
            <w:tcW w:w="5930" w:type="dxa"/>
          </w:tcPr>
          <w:p w14:paraId="1F318A0C" w14:textId="561D9A7A" w:rsidR="008F36B7" w:rsidRPr="00523618" w:rsidRDefault="008F36B7" w:rsidP="008F36B7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normaltextrun"/>
                <w:rFonts w:ascii="Cambria" w:hAnsi="Cambria" w:cs="Segoe UI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Razem liczba godzin laboratoriów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4A899F83" w14:textId="71EE1F9B" w:rsidR="008F36B7" w:rsidRPr="00523618" w:rsidRDefault="008F36B7" w:rsidP="008F36B7">
            <w:pPr>
              <w:spacing w:after="0"/>
              <w:jc w:val="center"/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CB9446D" w14:textId="3AC470A5" w:rsidR="008F36B7" w:rsidRPr="00523618" w:rsidRDefault="008F36B7" w:rsidP="008F36B7">
            <w:pPr>
              <w:spacing w:after="0"/>
              <w:jc w:val="center"/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18</w:t>
            </w:r>
          </w:p>
        </w:tc>
      </w:tr>
    </w:tbl>
    <w:p w14:paraId="2B3C7FE3" w14:textId="77777777" w:rsidR="00001E10" w:rsidRPr="00523618" w:rsidRDefault="00001E10" w:rsidP="00001E10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4D1E3CA8" w14:textId="4962127E" w:rsidR="00001E10" w:rsidRPr="00523618" w:rsidRDefault="00001E10" w:rsidP="00001E10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01E10" w:rsidRPr="00523618" w14:paraId="45C43188" w14:textId="77777777">
        <w:trPr>
          <w:jc w:val="center"/>
        </w:trPr>
        <w:tc>
          <w:tcPr>
            <w:tcW w:w="1666" w:type="dxa"/>
          </w:tcPr>
          <w:p w14:paraId="1C09CCCE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F02B129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533FD1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8F36B7" w:rsidRPr="00523618" w14:paraId="155B93EE" w14:textId="77777777">
        <w:trPr>
          <w:jc w:val="center"/>
        </w:trPr>
        <w:tc>
          <w:tcPr>
            <w:tcW w:w="1666" w:type="dxa"/>
          </w:tcPr>
          <w:p w14:paraId="12AD0ADF" w14:textId="0C634F10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Wykład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4963" w:type="dxa"/>
          </w:tcPr>
          <w:p w14:paraId="1386C609" w14:textId="27D598BB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M1- wykład informacyjny, pokaz prezentacji multimedialnej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3260" w:type="dxa"/>
          </w:tcPr>
          <w:p w14:paraId="34680383" w14:textId="68942969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projektor 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4154CFC1" w14:textId="77777777">
        <w:trPr>
          <w:trHeight w:val="793"/>
          <w:jc w:val="center"/>
        </w:trPr>
        <w:tc>
          <w:tcPr>
            <w:tcW w:w="1666" w:type="dxa"/>
          </w:tcPr>
          <w:p w14:paraId="7546D50B" w14:textId="4DC6A81B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Laboratoria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4963" w:type="dxa"/>
          </w:tcPr>
          <w:p w14:paraId="3968010E" w14:textId="088A657A" w:rsidR="008F36B7" w:rsidRPr="00523618" w:rsidRDefault="008F36B7" w:rsidP="008F36B7">
            <w:pPr>
              <w:spacing w:after="0"/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M5 - ćwiczenia doskonalące obsługę programów do projektowania sieci i analizowania sieciowych protokołów komunikacyjnych.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3260" w:type="dxa"/>
          </w:tcPr>
          <w:p w14:paraId="65FD4BE0" w14:textId="49F76AA5" w:rsidR="008F36B7" w:rsidRPr="00523618" w:rsidRDefault="008F36B7" w:rsidP="008F36B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komputer z podłączeniem do sieci Internet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3ACDB1D5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02C0569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33D83622" w14:textId="77777777" w:rsidR="00001E10" w:rsidRPr="00523618" w:rsidRDefault="00001E10" w:rsidP="00001E10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001E10" w:rsidRPr="00523618" w14:paraId="58661C3B" w14:textId="77777777">
        <w:tc>
          <w:tcPr>
            <w:tcW w:w="1459" w:type="dxa"/>
            <w:vAlign w:val="center"/>
          </w:tcPr>
          <w:p w14:paraId="08A1778B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3573D268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375BC17D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23618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561AACDA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8F36B7" w:rsidRPr="00523618" w14:paraId="39B728FE" w14:textId="77777777">
        <w:tc>
          <w:tcPr>
            <w:tcW w:w="1459" w:type="dxa"/>
          </w:tcPr>
          <w:p w14:paraId="6055F8FF" w14:textId="3B7A1994" w:rsidR="008F36B7" w:rsidRPr="00523618" w:rsidRDefault="008F36B7" w:rsidP="008F36B7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Wykład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4178" w:type="dxa"/>
          </w:tcPr>
          <w:p w14:paraId="5D3E2840" w14:textId="276E212A" w:rsidR="008F36B7" w:rsidRPr="00523618" w:rsidRDefault="008F36B7" w:rsidP="008F36B7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F2 - obserwacja poziomu przygotowania do zajęć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4252" w:type="dxa"/>
          </w:tcPr>
          <w:p w14:paraId="349B0262" w14:textId="2921A43C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P1 – kolokwium podsumowujące semestr, egzamin po trzecim semestrze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14581ECC" w14:textId="77777777">
        <w:tc>
          <w:tcPr>
            <w:tcW w:w="1459" w:type="dxa"/>
          </w:tcPr>
          <w:p w14:paraId="42AC6560" w14:textId="2899B625" w:rsidR="008F36B7" w:rsidRPr="00523618" w:rsidRDefault="008F36B7" w:rsidP="008F36B7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Laboratoria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4178" w:type="dxa"/>
          </w:tcPr>
          <w:p w14:paraId="50316594" w14:textId="77777777" w:rsidR="008F36B7" w:rsidRPr="00523618" w:rsidRDefault="008F36B7" w:rsidP="008F36B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18399774"/>
              <w:rPr>
                <w:rFonts w:ascii="Cambria" w:hAnsi="Cambria" w:cs="Segoe UI"/>
                <w:sz w:val="18"/>
                <w:szCs w:val="18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F2 - Obserwacja podczas zajęć, aktywność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  <w:p w14:paraId="795A3D3A" w14:textId="1212CE43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F3 - sprawozdania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4252" w:type="dxa"/>
          </w:tcPr>
          <w:p w14:paraId="15EBDBB3" w14:textId="18F477FA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P3 – na podstawie ocen formujących, kolokwium podsumowujące semestr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31AEC881" w14:textId="77777777" w:rsidR="008F36B7" w:rsidRPr="00523618" w:rsidRDefault="008F36B7" w:rsidP="00001E10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4FFAE4F1" w14:textId="7358D34B" w:rsidR="00001E10" w:rsidRPr="00523618" w:rsidRDefault="00001E10" w:rsidP="00001E10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23618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1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8"/>
        <w:gridCol w:w="708"/>
        <w:gridCol w:w="567"/>
        <w:gridCol w:w="567"/>
        <w:gridCol w:w="567"/>
        <w:gridCol w:w="567"/>
        <w:gridCol w:w="567"/>
        <w:gridCol w:w="709"/>
        <w:gridCol w:w="567"/>
      </w:tblGrid>
      <w:tr w:rsidR="00001E10" w:rsidRPr="00523618" w14:paraId="10F5D867" w14:textId="77777777">
        <w:trPr>
          <w:trHeight w:val="150"/>
        </w:trPr>
        <w:tc>
          <w:tcPr>
            <w:tcW w:w="10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DCC36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002B93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49F31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BC6C9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Projekt</w:t>
            </w:r>
          </w:p>
        </w:tc>
      </w:tr>
      <w:tr w:rsidR="00001E10" w:rsidRPr="00523618" w14:paraId="048BB4E4" w14:textId="77777777">
        <w:trPr>
          <w:trHeight w:val="325"/>
        </w:trPr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908E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66B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226C3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EE1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CDBB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1075EC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388A34B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D55CE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01865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P4</w:t>
            </w:r>
          </w:p>
        </w:tc>
      </w:tr>
      <w:tr w:rsidR="00001E10" w:rsidRPr="00523618" w14:paraId="42842182" w14:textId="77777777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36E9" w14:textId="77777777" w:rsidR="00001E10" w:rsidRPr="00523618" w:rsidRDefault="00001E10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8FAA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E52E3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981E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A5F2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0EFBC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C9C955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6F1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DA809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001E10" w:rsidRPr="00523618" w14:paraId="792DF993" w14:textId="77777777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4D6B" w14:textId="77777777" w:rsidR="00001E10" w:rsidRPr="00523618" w:rsidRDefault="00001E10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EFDE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2E400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B15C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FCB2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4368B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ED5254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C469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AC11A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001E10" w:rsidRPr="00523618" w14:paraId="5B0AF255" w14:textId="77777777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684C" w14:textId="77777777" w:rsidR="00001E10" w:rsidRPr="00523618" w:rsidRDefault="00001E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1B08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BB946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BB8C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D349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860CD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C664AC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11045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AA159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001E10" w:rsidRPr="00523618" w14:paraId="6873B174" w14:textId="77777777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94B9" w14:textId="77777777" w:rsidR="00001E10" w:rsidRPr="00523618" w:rsidRDefault="00001E10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61FC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0E626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2556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0C70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5075E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988374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DEF8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31A42B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001E10" w:rsidRPr="00523618" w14:paraId="3EC991B0" w14:textId="77777777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2F2" w14:textId="77777777" w:rsidR="00001E10" w:rsidRPr="00523618" w:rsidRDefault="00001E10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311E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6389F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F4D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D396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3FD4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387A3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64C6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8AB189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001E10" w:rsidRPr="00523618" w14:paraId="234DC874" w14:textId="77777777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DA43" w14:textId="77777777" w:rsidR="00001E10" w:rsidRPr="00523618" w:rsidRDefault="00001E10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279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A966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E3A0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498B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619DD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BAE7E2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EB692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8EE757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7A0FC76E" w14:textId="77777777" w:rsidR="00001E10" w:rsidRPr="00523618" w:rsidRDefault="00001E10" w:rsidP="00001E10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4A62B721" w14:textId="77777777" w:rsidR="00001E10" w:rsidRPr="00523618" w:rsidRDefault="00001E10" w:rsidP="00001E10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23618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01E10" w:rsidRPr="00523618" w14:paraId="12E8F9B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1843AE" w14:textId="77777777" w:rsidR="00001E10" w:rsidRPr="00523618" w:rsidRDefault="00001E10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E94A1E" w14:textId="77777777" w:rsidR="00001E10" w:rsidRPr="00523618" w:rsidRDefault="00001E10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01E10" w:rsidRPr="00523618" w14:paraId="4EC21847" w14:textId="77777777">
              <w:tc>
                <w:tcPr>
                  <w:tcW w:w="4531" w:type="dxa"/>
                  <w:shd w:val="clear" w:color="auto" w:fill="auto"/>
                </w:tcPr>
                <w:p w14:paraId="41CD4DEB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331539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01E10" w:rsidRPr="00523618" w14:paraId="3D7D73EB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72A3D47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7D8C54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01E10" w:rsidRPr="00523618" w14:paraId="5BF3A654" w14:textId="77777777">
              <w:tc>
                <w:tcPr>
                  <w:tcW w:w="4531" w:type="dxa"/>
                  <w:shd w:val="clear" w:color="auto" w:fill="auto"/>
                </w:tcPr>
                <w:p w14:paraId="10D4CC86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B6F577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01E10" w:rsidRPr="00523618" w14:paraId="4D930197" w14:textId="77777777">
              <w:tc>
                <w:tcPr>
                  <w:tcW w:w="4531" w:type="dxa"/>
                  <w:shd w:val="clear" w:color="auto" w:fill="auto"/>
                </w:tcPr>
                <w:p w14:paraId="2D40C506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D34F39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01E10" w:rsidRPr="00523618" w14:paraId="767E45EC" w14:textId="77777777">
              <w:tc>
                <w:tcPr>
                  <w:tcW w:w="4531" w:type="dxa"/>
                  <w:shd w:val="clear" w:color="auto" w:fill="auto"/>
                </w:tcPr>
                <w:p w14:paraId="1BB0ED6D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9133D4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01E10" w:rsidRPr="00523618" w14:paraId="1D97716D" w14:textId="77777777">
              <w:tc>
                <w:tcPr>
                  <w:tcW w:w="4531" w:type="dxa"/>
                  <w:shd w:val="clear" w:color="auto" w:fill="auto"/>
                </w:tcPr>
                <w:p w14:paraId="654D5CF4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F3DDF8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01E10" w:rsidRPr="00523618" w14:paraId="01660705" w14:textId="77777777">
              <w:tc>
                <w:tcPr>
                  <w:tcW w:w="4531" w:type="dxa"/>
                  <w:shd w:val="clear" w:color="auto" w:fill="auto"/>
                </w:tcPr>
                <w:p w14:paraId="55E71F83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B0D848" w14:textId="77777777" w:rsidR="00001E10" w:rsidRPr="00523618" w:rsidRDefault="00001E10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227FB85" w14:textId="77777777" w:rsidR="00001E10" w:rsidRPr="00523618" w:rsidRDefault="00001E10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0EC05246" w14:textId="77777777" w:rsidR="00001E10" w:rsidRPr="00523618" w:rsidRDefault="00001E10" w:rsidP="00001E10">
      <w:pPr>
        <w:pStyle w:val="Legenda"/>
        <w:spacing w:after="0"/>
        <w:rPr>
          <w:rFonts w:ascii="Cambria" w:hAnsi="Cambria" w:cs="Calibri Light"/>
        </w:rPr>
      </w:pPr>
    </w:p>
    <w:p w14:paraId="0320FFC8" w14:textId="77777777" w:rsidR="00001E10" w:rsidRPr="00523618" w:rsidRDefault="00001E10" w:rsidP="00001E10">
      <w:pPr>
        <w:pStyle w:val="Legenda"/>
        <w:spacing w:after="0"/>
        <w:rPr>
          <w:rFonts w:ascii="Cambria" w:hAnsi="Cambria" w:cs="Calibri Light"/>
          <w:color w:val="FF0000"/>
        </w:rPr>
      </w:pPr>
      <w:r w:rsidRPr="00523618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01E10" w:rsidRPr="00523618" w14:paraId="5EEFB7ED" w14:textId="77777777">
        <w:trPr>
          <w:trHeight w:val="540"/>
          <w:jc w:val="center"/>
        </w:trPr>
        <w:tc>
          <w:tcPr>
            <w:tcW w:w="9923" w:type="dxa"/>
          </w:tcPr>
          <w:p w14:paraId="24013F8D" w14:textId="48CD486C" w:rsidR="00001E10" w:rsidRPr="00523618" w:rsidRDefault="00503ED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zaliczenie z oceną</w:t>
            </w:r>
          </w:p>
        </w:tc>
      </w:tr>
    </w:tbl>
    <w:p w14:paraId="2D6FD651" w14:textId="77777777" w:rsidR="00001E10" w:rsidRPr="00523618" w:rsidRDefault="00001E10" w:rsidP="00001E10">
      <w:pPr>
        <w:pStyle w:val="Legenda"/>
        <w:spacing w:after="0"/>
        <w:rPr>
          <w:rFonts w:ascii="Cambria" w:hAnsi="Cambria" w:cs="Calibri Light"/>
        </w:rPr>
      </w:pPr>
    </w:p>
    <w:p w14:paraId="367DA563" w14:textId="77777777" w:rsidR="00001E10" w:rsidRPr="00523618" w:rsidRDefault="00001E10" w:rsidP="00001E10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23618">
        <w:rPr>
          <w:rFonts w:ascii="Cambria" w:hAnsi="Cambria" w:cs="Calibri Light"/>
        </w:rPr>
        <w:t xml:space="preserve">11. Obciążenie pracą studenta </w:t>
      </w:r>
      <w:r w:rsidRPr="00523618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01E10" w:rsidRPr="00523618" w14:paraId="66EF88B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E9724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90131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001E10" w:rsidRPr="00523618" w14:paraId="0729487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5CE578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DBF248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EA64C9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01E10" w:rsidRPr="00523618" w14:paraId="2CE9EA1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CCCD39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01E10" w:rsidRPr="00523618" w14:paraId="4DD2009E" w14:textId="77777777" w:rsidTr="003E52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C51FF0" w14:textId="77777777" w:rsidR="00001E10" w:rsidRPr="00523618" w:rsidRDefault="00001E10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EF8A" w14:textId="17CCDCF6" w:rsidR="00001E10" w:rsidRPr="00523618" w:rsidRDefault="008F36B7" w:rsidP="003E5203">
            <w:pPr>
              <w:spacing w:after="0"/>
              <w:jc w:val="center"/>
              <w:rPr>
                <w:rFonts w:ascii="Cambria" w:hAnsi="Cambria" w:cs="Calibri Light"/>
                <w:b/>
                <w:bCs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4132" w14:textId="12C5C6F2" w:rsidR="00001E10" w:rsidRPr="00523618" w:rsidRDefault="008F36B7" w:rsidP="003E5203">
            <w:pPr>
              <w:spacing w:after="0"/>
              <w:jc w:val="center"/>
              <w:rPr>
                <w:rFonts w:ascii="Cambria" w:hAnsi="Cambria" w:cs="Calibri Light"/>
                <w:b/>
                <w:bCs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001E10" w:rsidRPr="00523618" w14:paraId="06F0C4B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E84FE" w14:textId="77777777" w:rsidR="00001E10" w:rsidRPr="00523618" w:rsidRDefault="00001E10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F36B7" w:rsidRPr="00523618" w14:paraId="777A1D4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5C0C" w14:textId="57F3ED5E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przygotowanie do zaliczenia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21B5" w14:textId="1F85E805" w:rsidR="008F36B7" w:rsidRPr="00523618" w:rsidRDefault="0005444F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056E" w14:textId="24D96281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="0005444F"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57DDE32E" w14:textId="77777777">
        <w:trPr>
          <w:gridAfter w:val="1"/>
          <w:wAfter w:w="7" w:type="dxa"/>
          <w:trHeight w:val="5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8BE0" w14:textId="60ED2AB6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przygotowanie do realizacji zajęć laboratoryjnych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E605" w14:textId="772EF34F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18E6" w14:textId="2BB60A41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55176ED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3B51" w14:textId="78C8176C" w:rsidR="008F36B7" w:rsidRPr="00523618" w:rsidRDefault="008F36B7" w:rsidP="008F36B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zapoznanie z literaturą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89F1" w14:textId="0181AB09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8B3C" w14:textId="03D2334C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17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242BCB7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B3BA" w14:textId="75687A49" w:rsidR="008F36B7" w:rsidRPr="00523618" w:rsidRDefault="008F36B7" w:rsidP="008F36B7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suma godzin: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CC79" w14:textId="54A366D6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75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18FE" w14:textId="57BE65FA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75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D2A141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7672" w14:textId="4857F428" w:rsidR="008F36B7" w:rsidRPr="00523618" w:rsidRDefault="008F36B7" w:rsidP="008F36B7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523618">
              <w:rPr>
                <w:rStyle w:val="scxw244249251"/>
                <w:rFonts w:ascii="Cambria" w:hAnsi="Cambria" w:cs="Segoe UI"/>
                <w:sz w:val="20"/>
                <w:szCs w:val="20"/>
              </w:rPr>
              <w:t> </w:t>
            </w:r>
            <w:r w:rsidRPr="00523618">
              <w:rPr>
                <w:rFonts w:ascii="Cambria" w:hAnsi="Cambria" w:cs="Segoe UI"/>
                <w:sz w:val="20"/>
                <w:szCs w:val="20"/>
              </w:rPr>
              <w:br/>
            </w: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(1 pkt ECTS odpowiada od 25 do 30 godzin aktywności studenta)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D593" w14:textId="045E83E3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30EF" w14:textId="5C84421E" w:rsidR="008F36B7" w:rsidRPr="00523618" w:rsidRDefault="008F36B7" w:rsidP="008F36B7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2250C8D0" w14:textId="77777777" w:rsidR="00001E10" w:rsidRPr="00523618" w:rsidRDefault="00001E10" w:rsidP="00001E10">
      <w:pPr>
        <w:pStyle w:val="Legenda"/>
        <w:spacing w:after="0"/>
        <w:rPr>
          <w:rFonts w:ascii="Cambria" w:hAnsi="Cambria" w:cs="Calibri Light"/>
        </w:rPr>
      </w:pPr>
    </w:p>
    <w:p w14:paraId="103497FA" w14:textId="77777777" w:rsidR="00001E10" w:rsidRPr="00523618" w:rsidRDefault="00001E10" w:rsidP="00001E10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01E10" w:rsidRPr="00523618" w14:paraId="2E3B621F" w14:textId="77777777">
        <w:tc>
          <w:tcPr>
            <w:tcW w:w="9889" w:type="dxa"/>
            <w:shd w:val="clear" w:color="auto" w:fill="auto"/>
          </w:tcPr>
          <w:p w14:paraId="4CB6FF14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</w:p>
          <w:p w14:paraId="23647104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1.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Russ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White,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Ethan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Banks, Sieci komputerowe. Najczęstsze problemy i ich rozwiązania, Helion, Gliwice 2019.</w:t>
            </w:r>
          </w:p>
          <w:p w14:paraId="5F507C9E" w14:textId="77777777" w:rsidR="00001E10" w:rsidRPr="00523618" w:rsidRDefault="00001E1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2. Adam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Józefiok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>, CCNA 200-125. Zostań administratorem sieci, Helion, Gliwice 2017.</w:t>
            </w:r>
          </w:p>
          <w:p w14:paraId="2DC9B542" w14:textId="77777777" w:rsidR="00001E10" w:rsidRPr="00523618" w:rsidRDefault="00001E10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3. Stanisław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Wszelak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>, Administrowanie sieciowymi protokołami komunikacyjnymi, Helion, Gliwice 2015.</w:t>
            </w:r>
          </w:p>
        </w:tc>
      </w:tr>
      <w:tr w:rsidR="00001E10" w:rsidRPr="00523618" w14:paraId="4DA1BF53" w14:textId="77777777">
        <w:tc>
          <w:tcPr>
            <w:tcW w:w="9889" w:type="dxa"/>
            <w:shd w:val="clear" w:color="auto" w:fill="auto"/>
          </w:tcPr>
          <w:p w14:paraId="372FFB21" w14:textId="77777777" w:rsidR="00001E10" w:rsidRPr="00523618" w:rsidRDefault="00001E10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46C1FFD9" w14:textId="77777777" w:rsidR="00001E10" w:rsidRPr="00523618" w:rsidRDefault="00001E10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1. Pawlak R., Okablowanie strukturalne sieci. Teoria i praktyka. Wydanie III, Helion 2011.</w:t>
            </w:r>
          </w:p>
          <w:p w14:paraId="1B810006" w14:textId="77777777" w:rsidR="00001E10" w:rsidRPr="00523618" w:rsidRDefault="00001E10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2. Mueller S., Rozbudowa i naprawa sieci.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Wydanie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II, Helion 2004.</w:t>
            </w:r>
          </w:p>
          <w:p w14:paraId="3EEAB800" w14:textId="77777777" w:rsidR="00001E10" w:rsidRPr="00523618" w:rsidRDefault="00001E10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3. 3. Bruce Hartpence, Routing i switching.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Praktyczny przewodnik, Helion, Gliwice 2013.</w:t>
            </w:r>
          </w:p>
        </w:tc>
      </w:tr>
    </w:tbl>
    <w:p w14:paraId="16005E01" w14:textId="77777777" w:rsidR="00001E10" w:rsidRPr="00523618" w:rsidRDefault="00001E10" w:rsidP="00001E10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lastRenderedPageBreak/>
        <w:t>13. Informacje dodatkowe</w:t>
      </w:r>
    </w:p>
    <w:tbl>
      <w:tblPr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61"/>
      </w:tblGrid>
      <w:tr w:rsidR="00001E10" w:rsidRPr="00523618" w14:paraId="59B08835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2723114D" w14:textId="77777777" w:rsidR="00001E10" w:rsidRPr="00523618" w:rsidRDefault="00001E1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61" w:type="dxa"/>
            <w:shd w:val="clear" w:color="auto" w:fill="auto"/>
          </w:tcPr>
          <w:p w14:paraId="075B6EA6" w14:textId="15EBD377" w:rsidR="00001E10" w:rsidRPr="00523618" w:rsidRDefault="000F75A1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</w:t>
            </w:r>
            <w:r w:rsidR="00001E10" w:rsidRPr="00523618">
              <w:rPr>
                <w:rFonts w:ascii="Cambria" w:hAnsi="Cambria" w:cs="Calibri Light"/>
                <w:sz w:val="20"/>
                <w:szCs w:val="20"/>
              </w:rPr>
              <w:t>r inż. Łukasz Lemieszewski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, mgr Mariusz Kowalski</w:t>
            </w:r>
          </w:p>
        </w:tc>
      </w:tr>
      <w:tr w:rsidR="00001E10" w:rsidRPr="00523618" w14:paraId="2CD99840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6466320B" w14:textId="77777777" w:rsidR="00001E10" w:rsidRPr="00523618" w:rsidRDefault="00001E1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61" w:type="dxa"/>
            <w:shd w:val="clear" w:color="auto" w:fill="auto"/>
          </w:tcPr>
          <w:p w14:paraId="3F9AB334" w14:textId="77960635" w:rsidR="00001E10" w:rsidRPr="00523618" w:rsidRDefault="003E520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  <w:r w:rsidR="00001E10" w:rsidRPr="00523618">
              <w:rPr>
                <w:rFonts w:ascii="Cambria" w:hAnsi="Cambria" w:cs="Calibri Light"/>
                <w:sz w:val="20"/>
                <w:szCs w:val="20"/>
              </w:rPr>
              <w:t>.0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6</w:t>
            </w:r>
            <w:r w:rsidR="00001E10" w:rsidRPr="00523618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F358B5"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  <w:r w:rsidR="00001E10" w:rsidRPr="00523618">
              <w:rPr>
                <w:rFonts w:ascii="Cambria" w:hAnsi="Cambria" w:cs="Calibri Light"/>
                <w:sz w:val="20"/>
                <w:szCs w:val="20"/>
              </w:rPr>
              <w:t xml:space="preserve">r. </w:t>
            </w:r>
          </w:p>
        </w:tc>
      </w:tr>
      <w:tr w:rsidR="00001E10" w:rsidRPr="00523618" w14:paraId="3A373989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32B2983B" w14:textId="77777777" w:rsidR="00001E10" w:rsidRPr="00523618" w:rsidRDefault="00001E1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61" w:type="dxa"/>
            <w:shd w:val="clear" w:color="auto" w:fill="auto"/>
          </w:tcPr>
          <w:p w14:paraId="0886E621" w14:textId="77777777" w:rsidR="00001E10" w:rsidRPr="00523618" w:rsidRDefault="00001E1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001E10" w:rsidRPr="00523618" w14:paraId="23B09580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3A7036D" w14:textId="77777777" w:rsidR="00001E10" w:rsidRPr="00523618" w:rsidRDefault="00001E1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  <w:shd w:val="clear" w:color="auto" w:fill="auto"/>
          </w:tcPr>
          <w:p w14:paraId="693B5173" w14:textId="77777777" w:rsidR="00001E10" w:rsidRPr="00523618" w:rsidRDefault="00001E1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36A9718F" w14:textId="77777777" w:rsidR="00E17BAC" w:rsidRPr="00523618" w:rsidRDefault="00E17BAC">
      <w:pPr>
        <w:spacing w:after="0" w:line="240" w:lineRule="auto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0A1F0E" w:rsidRPr="00523618" w14:paraId="7A88BA8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83329A6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64547BB" wp14:editId="5ADDCF56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D1BA1F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DF18E" w14:textId="77777777" w:rsidR="000A1F0E" w:rsidRPr="00523618" w:rsidRDefault="000A1F0E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0A1F0E" w:rsidRPr="00523618" w14:paraId="1600DA7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A6A0851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DFBBF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F8C93" w14:textId="77777777" w:rsidR="000A1F0E" w:rsidRPr="00523618" w:rsidRDefault="000A1F0E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0A1F0E" w:rsidRPr="00523618" w14:paraId="120F69A8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C9DE5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64C5DF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7A9F2" w14:textId="77777777" w:rsidR="000A1F0E" w:rsidRPr="00523618" w:rsidRDefault="000A1F0E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0A1F0E" w:rsidRPr="00523618" w14:paraId="40C5A078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455031B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52209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D79D98" w14:textId="77777777" w:rsidR="000A1F0E" w:rsidRPr="00523618" w:rsidRDefault="000A1F0E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0A1F0E" w:rsidRPr="00523618" w14:paraId="6A175E95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8A9E3AC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289033A6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F1A2C04" w14:textId="77777777" w:rsidR="000A1F0E" w:rsidRPr="00523618" w:rsidRDefault="000A1F0E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0A1F0E" w:rsidRPr="00523618" w14:paraId="16EC22DA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45EC3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41024" w14:textId="77777777" w:rsidR="000A1F0E" w:rsidRPr="00523618" w:rsidRDefault="000A1F0E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C.3.3</w:t>
            </w:r>
          </w:p>
        </w:tc>
      </w:tr>
    </w:tbl>
    <w:p w14:paraId="7C01BCA4" w14:textId="77777777" w:rsidR="000A1F0E" w:rsidRPr="00523618" w:rsidRDefault="000A1F0E" w:rsidP="000A1F0E">
      <w:pPr>
        <w:spacing w:after="0"/>
        <w:jc w:val="center"/>
        <w:rPr>
          <w:rFonts w:ascii="Cambria" w:hAnsi="Cambria" w:cs="Calibri Light"/>
          <w:b/>
          <w:bCs/>
          <w:spacing w:val="40"/>
          <w:sz w:val="20"/>
          <w:szCs w:val="20"/>
        </w:rPr>
      </w:pPr>
      <w:r w:rsidRPr="00523618">
        <w:rPr>
          <w:rFonts w:ascii="Cambria" w:hAnsi="Cambria" w:cs="Calibri Light"/>
          <w:b/>
          <w:bCs/>
          <w:spacing w:val="40"/>
          <w:sz w:val="20"/>
          <w:szCs w:val="20"/>
        </w:rPr>
        <w:t xml:space="preserve"> </w:t>
      </w:r>
    </w:p>
    <w:p w14:paraId="69AEC94D" w14:textId="42BFF5AC" w:rsidR="000A1F0E" w:rsidRPr="00523618" w:rsidRDefault="000A1F0E" w:rsidP="000A1F0E">
      <w:pPr>
        <w:spacing w:after="0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523618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716D7433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A1F0E" w:rsidRPr="00523618" w14:paraId="1FF8263A" w14:textId="77777777">
        <w:trPr>
          <w:trHeight w:val="328"/>
        </w:trPr>
        <w:tc>
          <w:tcPr>
            <w:tcW w:w="4219" w:type="dxa"/>
            <w:vAlign w:val="center"/>
          </w:tcPr>
          <w:p w14:paraId="0F0FB195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81C47B7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Zarządzanie bezpieczeństwem w systemach sieciowych</w:t>
            </w:r>
          </w:p>
        </w:tc>
      </w:tr>
      <w:tr w:rsidR="000A1F0E" w:rsidRPr="00523618" w14:paraId="7A4F0AC5" w14:textId="77777777">
        <w:tc>
          <w:tcPr>
            <w:tcW w:w="4219" w:type="dxa"/>
            <w:vAlign w:val="center"/>
          </w:tcPr>
          <w:p w14:paraId="0DDF4462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94F17C0" w14:textId="50A9DB37" w:rsidR="000A1F0E" w:rsidRPr="00523618" w:rsidRDefault="002A6BE1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3</w:t>
            </w:r>
          </w:p>
        </w:tc>
      </w:tr>
      <w:tr w:rsidR="000A1F0E" w:rsidRPr="00523618" w14:paraId="545C8416" w14:textId="77777777">
        <w:tc>
          <w:tcPr>
            <w:tcW w:w="4219" w:type="dxa"/>
            <w:vAlign w:val="center"/>
          </w:tcPr>
          <w:p w14:paraId="455D2898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1EB20F8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strike/>
                <w:color w:val="000000"/>
              </w:rPr>
              <w:t>obowiązkowe</w:t>
            </w:r>
            <w:r w:rsidRPr="00523618">
              <w:rPr>
                <w:color w:val="000000"/>
              </w:rPr>
              <w:t>/obieralne</w:t>
            </w:r>
          </w:p>
        </w:tc>
      </w:tr>
      <w:tr w:rsidR="000A1F0E" w:rsidRPr="00523618" w14:paraId="345B0118" w14:textId="77777777">
        <w:tc>
          <w:tcPr>
            <w:tcW w:w="4219" w:type="dxa"/>
            <w:vAlign w:val="center"/>
          </w:tcPr>
          <w:p w14:paraId="7C443075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F03EAFE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Sieci komputerowe i systemy teleinformatyczne</w:t>
            </w:r>
          </w:p>
        </w:tc>
      </w:tr>
      <w:tr w:rsidR="000A1F0E" w:rsidRPr="00523618" w14:paraId="77C938F0" w14:textId="77777777">
        <w:tc>
          <w:tcPr>
            <w:tcW w:w="4219" w:type="dxa"/>
            <w:vAlign w:val="center"/>
          </w:tcPr>
          <w:p w14:paraId="2245C1FF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9302A07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Polski/Angielski</w:t>
            </w:r>
          </w:p>
        </w:tc>
      </w:tr>
      <w:tr w:rsidR="000A1F0E" w:rsidRPr="00523618" w14:paraId="0E51B246" w14:textId="77777777">
        <w:tc>
          <w:tcPr>
            <w:tcW w:w="4219" w:type="dxa"/>
            <w:vAlign w:val="center"/>
          </w:tcPr>
          <w:p w14:paraId="7D9A4CB0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37D05BC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1</w:t>
            </w:r>
          </w:p>
        </w:tc>
      </w:tr>
      <w:tr w:rsidR="000A1F0E" w:rsidRPr="00523618" w14:paraId="2D08A399" w14:textId="77777777">
        <w:tc>
          <w:tcPr>
            <w:tcW w:w="4219" w:type="dxa"/>
            <w:vAlign w:val="center"/>
          </w:tcPr>
          <w:p w14:paraId="6F30EB03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2B4CC26" w14:textId="77777777" w:rsidR="000A1F0E" w:rsidRPr="00523618" w:rsidRDefault="000A1F0E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dr inż. Łukasz Lemieszewski, mgr Mariusz Kowalski</w:t>
            </w:r>
          </w:p>
        </w:tc>
      </w:tr>
    </w:tbl>
    <w:p w14:paraId="3F78FD99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10"/>
          <w:szCs w:val="10"/>
        </w:rPr>
      </w:pPr>
    </w:p>
    <w:p w14:paraId="1FA5A855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0A1F0E" w:rsidRPr="00523618" w14:paraId="2DB6D1FC" w14:textId="77777777">
        <w:tc>
          <w:tcPr>
            <w:tcW w:w="2493" w:type="dxa"/>
            <w:shd w:val="clear" w:color="auto" w:fill="auto"/>
            <w:vAlign w:val="center"/>
          </w:tcPr>
          <w:p w14:paraId="31377EE0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90B217B" w14:textId="77777777" w:rsidR="000A1F0E" w:rsidRPr="00523618" w:rsidRDefault="000A1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B1037C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839EF0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1935F2C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0A1F0E" w:rsidRPr="00523618" w14:paraId="043208DA" w14:textId="77777777">
        <w:tc>
          <w:tcPr>
            <w:tcW w:w="2493" w:type="dxa"/>
            <w:shd w:val="clear" w:color="auto" w:fill="auto"/>
          </w:tcPr>
          <w:p w14:paraId="59A27076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7C13662" w14:textId="4D606DC4" w:rsidR="000A1F0E" w:rsidRPr="00523618" w:rsidRDefault="002A6BE1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="000A1F0E"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/1</w:t>
            </w:r>
            <w:r w:rsidR="00BB656A"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A502D6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50EBE160" w14:textId="49600B38" w:rsidR="000A1F0E" w:rsidRPr="00523618" w:rsidRDefault="002A6BE1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  <w:tr w:rsidR="000A1F0E" w:rsidRPr="00523618" w14:paraId="451B1257" w14:textId="77777777">
        <w:tc>
          <w:tcPr>
            <w:tcW w:w="2493" w:type="dxa"/>
            <w:shd w:val="clear" w:color="auto" w:fill="auto"/>
          </w:tcPr>
          <w:p w14:paraId="0E8A5908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C864678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64A5D21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  <w:shd w:val="clear" w:color="auto" w:fill="auto"/>
          </w:tcPr>
          <w:p w14:paraId="1DE3BECA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3A9B6DF8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10"/>
          <w:szCs w:val="10"/>
        </w:rPr>
      </w:pPr>
    </w:p>
    <w:p w14:paraId="77D69F2D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A1F0E" w:rsidRPr="00523618" w14:paraId="0CC3A040" w14:textId="77777777">
        <w:trPr>
          <w:trHeight w:val="301"/>
          <w:jc w:val="center"/>
        </w:trPr>
        <w:tc>
          <w:tcPr>
            <w:tcW w:w="9898" w:type="dxa"/>
          </w:tcPr>
          <w:p w14:paraId="7FA58A9D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Student przedmiotu Zarządzanie bezpieczeństwem w systemach sieciowych posiada wiedzę, umiejętności i kompetencje społeczne, które nabył podczas realizacji przedmiotu wprowadzenie do sieci komputerowych, routing i przełączanie w sieciach LAN i WAN, systemy operacyjne.</w:t>
            </w:r>
          </w:p>
        </w:tc>
      </w:tr>
    </w:tbl>
    <w:p w14:paraId="47E76A6D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10"/>
          <w:szCs w:val="10"/>
        </w:rPr>
      </w:pPr>
    </w:p>
    <w:p w14:paraId="13EAB3C3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A1F0E" w:rsidRPr="00523618" w14:paraId="03CD4F94" w14:textId="77777777">
        <w:tc>
          <w:tcPr>
            <w:tcW w:w="9889" w:type="dxa"/>
            <w:shd w:val="clear" w:color="auto" w:fill="auto"/>
          </w:tcPr>
          <w:p w14:paraId="2DFF035A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Zna definicje i standardy oraz unormowania dotycząc zagadnień odnoszących się do bezpieczeństwa systemów i sieci komputerowych.</w:t>
            </w:r>
          </w:p>
          <w:p w14:paraId="2B30606C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korzysta z poznanych narzędzi i metod oraz technik projektowania, konfigurowania, testowania w eliminowaniu podatności oraz przeciwdziałaniu skutkom incydentów bezpieczeństwa systemów i sieci komputerowych</w:t>
            </w:r>
          </w:p>
          <w:p w14:paraId="79EFE912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potrafi diagnozować, eliminować i przewidywać zagrożenia bezpieczeństwa systemów i sieci komputerowych.</w:t>
            </w:r>
          </w:p>
        </w:tc>
      </w:tr>
    </w:tbl>
    <w:p w14:paraId="767293F0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10"/>
          <w:szCs w:val="10"/>
        </w:rPr>
      </w:pPr>
    </w:p>
    <w:p w14:paraId="24A260B7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A1F0E" w:rsidRPr="00523618" w14:paraId="0F704F3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65102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90FBE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4DBD9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A1F0E" w:rsidRPr="00523618" w14:paraId="5EA34A9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29A906B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0A1F0E" w:rsidRPr="00523618" w14:paraId="11244E1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723889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DEFAEE4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ma elementarną wiedzę z zakresu podstaw informatyki obejmującą bezpieczeństwo danych i systemów komputerowych bezpieczeństwo aplikacji.</w:t>
            </w:r>
          </w:p>
        </w:tc>
        <w:tc>
          <w:tcPr>
            <w:tcW w:w="1732" w:type="dxa"/>
            <w:shd w:val="clear" w:color="auto" w:fill="auto"/>
          </w:tcPr>
          <w:p w14:paraId="1F1559D7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0A1F0E" w:rsidRPr="00523618" w14:paraId="332069C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D3CE86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0A6B72F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orientuje się w obecnym stanie oraz trendach rozwojowych systemów i sieci teleinformatycznych</w:t>
            </w:r>
          </w:p>
        </w:tc>
        <w:tc>
          <w:tcPr>
            <w:tcW w:w="1732" w:type="dxa"/>
            <w:shd w:val="clear" w:color="auto" w:fill="auto"/>
          </w:tcPr>
          <w:p w14:paraId="06CE4B03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K_W08</w:t>
            </w:r>
          </w:p>
        </w:tc>
      </w:tr>
      <w:tr w:rsidR="000A1F0E" w:rsidRPr="00523618" w14:paraId="20D6829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86361A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0A1F0E" w:rsidRPr="00523618" w14:paraId="3CAE1C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5D0ADC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C768D9C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1B2384E6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</w:tc>
      </w:tr>
      <w:tr w:rsidR="000A1F0E" w:rsidRPr="00523618" w14:paraId="6F5C72D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81CC3B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484EE17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0AAECF89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K_U11</w:t>
            </w:r>
          </w:p>
        </w:tc>
      </w:tr>
      <w:tr w:rsidR="000A1F0E" w:rsidRPr="00523618" w14:paraId="4593DAB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8AD90AB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A1F0E" w:rsidRPr="00523618" w14:paraId="7ABA9D2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3B9712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D1F6489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Cyberbezpieczeństwa</w:t>
            </w:r>
            <w:proofErr w:type="spellEnd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08608AD4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642D20CA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10"/>
          <w:szCs w:val="10"/>
        </w:rPr>
      </w:pPr>
    </w:p>
    <w:p w14:paraId="324FC405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23618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0A1F0E" w:rsidRPr="00523618" w14:paraId="4D3532D9" w14:textId="77777777">
        <w:trPr>
          <w:trHeight w:val="340"/>
        </w:trPr>
        <w:tc>
          <w:tcPr>
            <w:tcW w:w="624" w:type="dxa"/>
            <w:vMerge w:val="restart"/>
          </w:tcPr>
          <w:p w14:paraId="391FB71A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10C03EA2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A2F8CB1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0A1F0E" w:rsidRPr="00523618" w14:paraId="62BEA9EF" w14:textId="77777777">
        <w:trPr>
          <w:trHeight w:val="340"/>
        </w:trPr>
        <w:tc>
          <w:tcPr>
            <w:tcW w:w="624" w:type="dxa"/>
            <w:vMerge/>
          </w:tcPr>
          <w:p w14:paraId="0CEC92CA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6AC80EB2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7E8AF2A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4949255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146A90" w:rsidRPr="00523618" w14:paraId="041004D8" w14:textId="77777777">
        <w:trPr>
          <w:trHeight w:val="225"/>
        </w:trPr>
        <w:tc>
          <w:tcPr>
            <w:tcW w:w="624" w:type="dxa"/>
          </w:tcPr>
          <w:p w14:paraId="478A149C" w14:textId="77777777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5908" w:type="dxa"/>
          </w:tcPr>
          <w:p w14:paraId="174575E6" w14:textId="7355FD5C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Zrozumienie obrony. Kontrola dostępu. </w:t>
            </w:r>
          </w:p>
        </w:tc>
        <w:tc>
          <w:tcPr>
            <w:tcW w:w="1516" w:type="dxa"/>
            <w:vAlign w:val="center"/>
          </w:tcPr>
          <w:p w14:paraId="5EC8A822" w14:textId="5AA2786D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E7074D" w14:textId="19F7BB34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146A90" w:rsidRPr="00523618" w14:paraId="08940BF5" w14:textId="77777777">
        <w:trPr>
          <w:trHeight w:val="285"/>
        </w:trPr>
        <w:tc>
          <w:tcPr>
            <w:tcW w:w="624" w:type="dxa"/>
          </w:tcPr>
          <w:p w14:paraId="75968D36" w14:textId="77777777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5908" w:type="dxa"/>
          </w:tcPr>
          <w:p w14:paraId="2BB43A0B" w14:textId="44E5A656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Analiza zagrożeń.</w:t>
            </w:r>
          </w:p>
        </w:tc>
        <w:tc>
          <w:tcPr>
            <w:tcW w:w="1516" w:type="dxa"/>
            <w:vAlign w:val="center"/>
          </w:tcPr>
          <w:p w14:paraId="3C23815A" w14:textId="2D3AAD9E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262CDE" w14:textId="421A9F7C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146A90" w:rsidRPr="00523618" w14:paraId="726392E0" w14:textId="77777777">
        <w:trPr>
          <w:trHeight w:val="345"/>
        </w:trPr>
        <w:tc>
          <w:tcPr>
            <w:tcW w:w="624" w:type="dxa"/>
          </w:tcPr>
          <w:p w14:paraId="329B582C" w14:textId="77777777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5908" w:type="dxa"/>
          </w:tcPr>
          <w:p w14:paraId="0C92633C" w14:textId="6DD6BE82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Kryptografia.</w:t>
            </w:r>
          </w:p>
        </w:tc>
        <w:tc>
          <w:tcPr>
            <w:tcW w:w="1516" w:type="dxa"/>
            <w:vAlign w:val="center"/>
          </w:tcPr>
          <w:p w14:paraId="66F5A0B4" w14:textId="48C2F1C4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230429" w14:textId="4CD6BE08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146A90" w:rsidRPr="00523618" w14:paraId="48681602" w14:textId="77777777">
        <w:trPr>
          <w:trHeight w:val="240"/>
        </w:trPr>
        <w:tc>
          <w:tcPr>
            <w:tcW w:w="624" w:type="dxa"/>
          </w:tcPr>
          <w:p w14:paraId="7106907C" w14:textId="77777777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23E1E1A8" w14:textId="29F4FCB8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Ochrona punktów końcowych.</w:t>
            </w:r>
          </w:p>
        </w:tc>
        <w:tc>
          <w:tcPr>
            <w:tcW w:w="1516" w:type="dxa"/>
            <w:vAlign w:val="center"/>
          </w:tcPr>
          <w:p w14:paraId="2B9AA035" w14:textId="1AF118FF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0D13E" w14:textId="38EF868B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146A90" w:rsidRPr="00523618" w14:paraId="4574480B" w14:textId="77777777">
        <w:trPr>
          <w:trHeight w:val="212"/>
        </w:trPr>
        <w:tc>
          <w:tcPr>
            <w:tcW w:w="624" w:type="dxa"/>
          </w:tcPr>
          <w:p w14:paraId="5C212670" w14:textId="77777777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7ECC7D1C" w14:textId="1A68C831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Ocena podatności punktu końcowego.</w:t>
            </w:r>
          </w:p>
        </w:tc>
        <w:tc>
          <w:tcPr>
            <w:tcW w:w="1516" w:type="dxa"/>
            <w:vAlign w:val="center"/>
          </w:tcPr>
          <w:p w14:paraId="05E8A6FE" w14:textId="1BF665B0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5B0FA7" w14:textId="6C77880E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146A90" w:rsidRPr="00523618" w14:paraId="169EBFAC" w14:textId="77777777">
        <w:trPr>
          <w:trHeight w:val="212"/>
        </w:trPr>
        <w:tc>
          <w:tcPr>
            <w:tcW w:w="624" w:type="dxa"/>
          </w:tcPr>
          <w:p w14:paraId="18FCA7B0" w14:textId="77777777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2FB9CEAD" w14:textId="27441BBD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Ocena alertów. Praca z danymi technologie i protokoły </w:t>
            </w:r>
          </w:p>
        </w:tc>
        <w:tc>
          <w:tcPr>
            <w:tcW w:w="1516" w:type="dxa"/>
            <w:vAlign w:val="center"/>
          </w:tcPr>
          <w:p w14:paraId="063A7E1F" w14:textId="00CFFE06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051261" w14:textId="2BBE0AF5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146A90" w:rsidRPr="00523618" w14:paraId="5A1DBF4A" w14:textId="77777777">
        <w:trPr>
          <w:trHeight w:val="212"/>
        </w:trPr>
        <w:tc>
          <w:tcPr>
            <w:tcW w:w="624" w:type="dxa"/>
          </w:tcPr>
          <w:p w14:paraId="632BF84F" w14:textId="77777777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28E1CBD6" w14:textId="1CB598E4" w:rsidR="00146A90" w:rsidRPr="00523618" w:rsidRDefault="00146A90" w:rsidP="00146A90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Dane bezpieczeństwa sieci</w:t>
            </w:r>
          </w:p>
        </w:tc>
        <w:tc>
          <w:tcPr>
            <w:tcW w:w="1516" w:type="dxa"/>
            <w:vAlign w:val="center"/>
          </w:tcPr>
          <w:p w14:paraId="7955A21C" w14:textId="277303C6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39166A" w14:textId="09CF9110" w:rsidR="00146A90" w:rsidRPr="00523618" w:rsidRDefault="00146A90" w:rsidP="00146A90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13073F" w:rsidRPr="00523618" w14:paraId="0B96154D" w14:textId="77777777">
        <w:trPr>
          <w:trHeight w:val="212"/>
        </w:trPr>
        <w:tc>
          <w:tcPr>
            <w:tcW w:w="624" w:type="dxa"/>
          </w:tcPr>
          <w:p w14:paraId="42407178" w14:textId="77777777" w:rsidR="0013073F" w:rsidRPr="00523618" w:rsidRDefault="0013073F" w:rsidP="0013073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3D4DDE89" w14:textId="7A56DF18" w:rsidR="0013073F" w:rsidRPr="00523618" w:rsidRDefault="003A7075" w:rsidP="0013073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Cyfrowa analiza śledcza i analiza incydentów oraz reagowanie.</w:t>
            </w:r>
          </w:p>
        </w:tc>
        <w:tc>
          <w:tcPr>
            <w:tcW w:w="1516" w:type="dxa"/>
            <w:vAlign w:val="center"/>
          </w:tcPr>
          <w:p w14:paraId="6F5F14B8" w14:textId="68E7A2D9" w:rsidR="0013073F" w:rsidRPr="00523618" w:rsidRDefault="00146A90" w:rsidP="0013073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DAAC6B7" w14:textId="10E6B850" w:rsidR="0013073F" w:rsidRPr="00523618" w:rsidRDefault="00146A90" w:rsidP="0013073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323269A7" w14:textId="77777777">
        <w:tc>
          <w:tcPr>
            <w:tcW w:w="624" w:type="dxa"/>
          </w:tcPr>
          <w:p w14:paraId="17BBF501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20B2EC86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B289D43" w14:textId="78E23B0E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="00146A90" w:rsidRPr="00523618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025B8E1" w14:textId="267414FB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="00146A90" w:rsidRPr="00523618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0C044F" w14:textId="77777777" w:rsidR="000A1F0E" w:rsidRPr="00523618" w:rsidRDefault="000A1F0E" w:rsidP="000A1F0E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="000A1F0E" w:rsidRPr="00523618" w14:paraId="7A8EA5EC" w14:textId="77777777">
        <w:trPr>
          <w:trHeight w:val="57"/>
        </w:trPr>
        <w:tc>
          <w:tcPr>
            <w:tcW w:w="625" w:type="dxa"/>
            <w:vMerge w:val="restart"/>
          </w:tcPr>
          <w:p w14:paraId="0F0E1FF9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07" w:type="dxa"/>
            <w:vMerge w:val="restart"/>
          </w:tcPr>
          <w:p w14:paraId="2BED3BB2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717E3E5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0A1F0E" w:rsidRPr="00523618" w14:paraId="77340DF3" w14:textId="77777777">
        <w:trPr>
          <w:trHeight w:val="57"/>
        </w:trPr>
        <w:tc>
          <w:tcPr>
            <w:tcW w:w="625" w:type="dxa"/>
            <w:vMerge/>
          </w:tcPr>
          <w:p w14:paraId="4D8057DA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7" w:type="dxa"/>
            <w:vMerge/>
          </w:tcPr>
          <w:p w14:paraId="4FB72F9E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AAB00B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C306233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0A1F0E" w:rsidRPr="00523618" w14:paraId="1C25883D" w14:textId="77777777">
        <w:trPr>
          <w:trHeight w:val="57"/>
        </w:trPr>
        <w:tc>
          <w:tcPr>
            <w:tcW w:w="625" w:type="dxa"/>
          </w:tcPr>
          <w:p w14:paraId="230811CC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07" w:type="dxa"/>
          </w:tcPr>
          <w:p w14:paraId="41FB099D" w14:textId="7C3ADD24" w:rsidR="00211F22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14.1.11 Laboratorium - Anatomia złośliwego oprogramowania</w:t>
            </w:r>
          </w:p>
          <w:p w14:paraId="079F95F4" w14:textId="1C756309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14.2.8 Laboratorium - Inżynieria społeczna</w:t>
            </w:r>
          </w:p>
        </w:tc>
        <w:tc>
          <w:tcPr>
            <w:tcW w:w="1516" w:type="dxa"/>
            <w:vAlign w:val="center"/>
          </w:tcPr>
          <w:p w14:paraId="10487920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5B7F0A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2D70F548" w14:textId="77777777">
        <w:trPr>
          <w:trHeight w:val="57"/>
        </w:trPr>
        <w:tc>
          <w:tcPr>
            <w:tcW w:w="625" w:type="dxa"/>
          </w:tcPr>
          <w:p w14:paraId="66E84B53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07" w:type="dxa"/>
          </w:tcPr>
          <w:p w14:paraId="42743672" w14:textId="647E5D03" w:rsidR="00211F22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15.0.3 Ćwiczenie - Co się dzieje</w:t>
            </w:r>
          </w:p>
          <w:p w14:paraId="789E8DB5" w14:textId="2F149D0A" w:rsidR="000A1F0E" w:rsidRPr="00523618" w:rsidRDefault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17.1.7 Laboratorium - Badanie ruchu DNS</w:t>
            </w:r>
          </w:p>
        </w:tc>
        <w:tc>
          <w:tcPr>
            <w:tcW w:w="1516" w:type="dxa"/>
            <w:vAlign w:val="center"/>
          </w:tcPr>
          <w:p w14:paraId="75AF61CB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47B17D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31FACC7E" w14:textId="77777777">
        <w:trPr>
          <w:trHeight w:val="57"/>
        </w:trPr>
        <w:tc>
          <w:tcPr>
            <w:tcW w:w="625" w:type="dxa"/>
          </w:tcPr>
          <w:p w14:paraId="617EA212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07" w:type="dxa"/>
          </w:tcPr>
          <w:p w14:paraId="6076B1C9" w14:textId="02DCD36E" w:rsidR="00211F22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17.2.6 Laboratorium - Atakowanie bazy danych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mySQL</w:t>
            </w:r>
            <w:proofErr w:type="spellEnd"/>
          </w:p>
          <w:p w14:paraId="521C815A" w14:textId="0451A59D" w:rsidR="000A1F0E" w:rsidRPr="00523618" w:rsidRDefault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17.2.7 Laboratorium - Czytanie logów serwera</w:t>
            </w:r>
          </w:p>
        </w:tc>
        <w:tc>
          <w:tcPr>
            <w:tcW w:w="1516" w:type="dxa"/>
            <w:vAlign w:val="center"/>
          </w:tcPr>
          <w:p w14:paraId="2A9B3A5B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1A74AD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7E31FA6D" w14:textId="77777777">
        <w:trPr>
          <w:trHeight w:val="57"/>
        </w:trPr>
        <w:tc>
          <w:tcPr>
            <w:tcW w:w="625" w:type="dxa"/>
          </w:tcPr>
          <w:p w14:paraId="7D83C7B9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07" w:type="dxa"/>
          </w:tcPr>
          <w:p w14:paraId="1A2E4463" w14:textId="7AC753D5" w:rsidR="00211F22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21.0.3 Ćwiczenie - Tworzenie kodów</w:t>
            </w:r>
          </w:p>
          <w:p w14:paraId="43920F20" w14:textId="4405FC11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21.1.6 Laboratorium </w:t>
            </w:r>
            <w:r w:rsidR="006B3CD6" w:rsidRPr="00523618">
              <w:rPr>
                <w:rFonts w:ascii="Cambria" w:hAnsi="Cambria" w:cs="Calibri Light"/>
                <w:sz w:val="20"/>
                <w:szCs w:val="20"/>
              </w:rPr>
              <w:t>–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="006B3CD6" w:rsidRPr="00523618">
              <w:rPr>
                <w:rFonts w:ascii="Cambria" w:hAnsi="Cambria" w:cs="Calibri Light"/>
                <w:sz w:val="20"/>
                <w:szCs w:val="20"/>
              </w:rPr>
              <w:t>Haszowanie</w:t>
            </w:r>
            <w:proofErr w:type="spellEnd"/>
            <w:r w:rsidR="006B3CD6" w:rsidRPr="00523618">
              <w:rPr>
                <w:rFonts w:ascii="Cambria" w:hAnsi="Cambria" w:cs="Calibri Light"/>
                <w:sz w:val="20"/>
                <w:szCs w:val="20"/>
              </w:rPr>
              <w:t xml:space="preserve"> odwrotne</w:t>
            </w:r>
          </w:p>
        </w:tc>
        <w:tc>
          <w:tcPr>
            <w:tcW w:w="1516" w:type="dxa"/>
            <w:vAlign w:val="center"/>
          </w:tcPr>
          <w:p w14:paraId="555B0F79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6D6E6C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121CD966" w14:textId="77777777">
        <w:trPr>
          <w:trHeight w:val="57"/>
        </w:trPr>
        <w:tc>
          <w:tcPr>
            <w:tcW w:w="625" w:type="dxa"/>
          </w:tcPr>
          <w:p w14:paraId="5E611597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07" w:type="dxa"/>
          </w:tcPr>
          <w:p w14:paraId="4D863492" w14:textId="6A78F366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21.2.10 Laboratorium - Szyfrowanie i deszyfrowanie danych przy użyciu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OpenSSL</w:t>
            </w:r>
            <w:proofErr w:type="spellEnd"/>
          </w:p>
        </w:tc>
        <w:tc>
          <w:tcPr>
            <w:tcW w:w="1516" w:type="dxa"/>
            <w:vAlign w:val="center"/>
          </w:tcPr>
          <w:p w14:paraId="309BA267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2095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7AA93807" w14:textId="77777777">
        <w:trPr>
          <w:trHeight w:val="57"/>
        </w:trPr>
        <w:tc>
          <w:tcPr>
            <w:tcW w:w="625" w:type="dxa"/>
          </w:tcPr>
          <w:p w14:paraId="77CCD786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5907" w:type="dxa"/>
          </w:tcPr>
          <w:p w14:paraId="087515BC" w14:textId="5C7BC79E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21.2.11 Laboratorium - Szyfrowanie i deszyfrowanie danych przy użyciu narzędzia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hakerskiego</w:t>
            </w:r>
            <w:proofErr w:type="spellEnd"/>
          </w:p>
        </w:tc>
        <w:tc>
          <w:tcPr>
            <w:tcW w:w="1516" w:type="dxa"/>
            <w:vAlign w:val="center"/>
          </w:tcPr>
          <w:p w14:paraId="0ECF9010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D66338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0330A40A" w14:textId="77777777">
        <w:trPr>
          <w:trHeight w:val="57"/>
        </w:trPr>
        <w:tc>
          <w:tcPr>
            <w:tcW w:w="625" w:type="dxa"/>
          </w:tcPr>
          <w:p w14:paraId="48D758D5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5907" w:type="dxa"/>
          </w:tcPr>
          <w:p w14:paraId="2002E014" w14:textId="56F548CD" w:rsidR="00211F22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21.2.12 Laboratorium - Badanie protokołów Telnet i SSH w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Wireshark</w:t>
            </w:r>
            <w:proofErr w:type="spellEnd"/>
          </w:p>
          <w:p w14:paraId="0877B9A0" w14:textId="2D0D3061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21.4.7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Laboratorium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Magazyny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urzędów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certyfikacji</w:t>
            </w:r>
            <w:proofErr w:type="spellEnd"/>
          </w:p>
        </w:tc>
        <w:tc>
          <w:tcPr>
            <w:tcW w:w="1516" w:type="dxa"/>
            <w:vAlign w:val="center"/>
          </w:tcPr>
          <w:p w14:paraId="7418E538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1E9B16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43CB6EF2" w14:textId="77777777">
        <w:trPr>
          <w:trHeight w:val="57"/>
        </w:trPr>
        <w:tc>
          <w:tcPr>
            <w:tcW w:w="625" w:type="dxa"/>
          </w:tcPr>
          <w:p w14:paraId="7C11CFA6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907" w:type="dxa"/>
          </w:tcPr>
          <w:p w14:paraId="5258001A" w14:textId="4299B719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26.1.7 Laboratorium -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Snort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i reguły zapory</w:t>
            </w:r>
          </w:p>
        </w:tc>
        <w:tc>
          <w:tcPr>
            <w:tcW w:w="1516" w:type="dxa"/>
            <w:vAlign w:val="center"/>
          </w:tcPr>
          <w:p w14:paraId="1508CC7A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990E6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253CB1C1" w14:textId="77777777">
        <w:trPr>
          <w:trHeight w:val="57"/>
        </w:trPr>
        <w:tc>
          <w:tcPr>
            <w:tcW w:w="625" w:type="dxa"/>
          </w:tcPr>
          <w:p w14:paraId="6E6C23B6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5907" w:type="dxa"/>
          </w:tcPr>
          <w:p w14:paraId="642EE8DC" w14:textId="17DE893E" w:rsidR="00211F22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27.1.5 Laboratorium - Konwersja danych do uniwersalnego formatu</w:t>
            </w:r>
          </w:p>
          <w:p w14:paraId="45A2E93D" w14:textId="4E20AF44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27.2.10 Laboratorium - Wyodrębnianie pliku wykonywalnego z PCAP</w:t>
            </w:r>
          </w:p>
        </w:tc>
        <w:tc>
          <w:tcPr>
            <w:tcW w:w="1516" w:type="dxa"/>
            <w:vAlign w:val="center"/>
          </w:tcPr>
          <w:p w14:paraId="15DAA733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4D016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01D68709" w14:textId="77777777">
        <w:trPr>
          <w:trHeight w:val="57"/>
        </w:trPr>
        <w:tc>
          <w:tcPr>
            <w:tcW w:w="625" w:type="dxa"/>
          </w:tcPr>
          <w:p w14:paraId="247BF5F5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5907" w:type="dxa"/>
          </w:tcPr>
          <w:p w14:paraId="42978CBF" w14:textId="71054EFC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27.2.12 Laboratorium - Interpretacja danych HTTP i DNS w celu wyizolowania aktora-zagrożenia</w:t>
            </w:r>
          </w:p>
        </w:tc>
        <w:tc>
          <w:tcPr>
            <w:tcW w:w="1516" w:type="dxa"/>
            <w:vAlign w:val="center"/>
          </w:tcPr>
          <w:p w14:paraId="4AFF65E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F666E7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5447AF73" w14:textId="77777777">
        <w:trPr>
          <w:trHeight w:val="57"/>
        </w:trPr>
        <w:tc>
          <w:tcPr>
            <w:tcW w:w="625" w:type="dxa"/>
          </w:tcPr>
          <w:p w14:paraId="1E0712F4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7" w:type="dxa"/>
          </w:tcPr>
          <w:p w14:paraId="106ED457" w14:textId="210BE01F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27.2.14 Laboratorium - Izolowanie skompromitowanego hosta przy użyciu 5-tuple</w:t>
            </w:r>
          </w:p>
        </w:tc>
        <w:tc>
          <w:tcPr>
            <w:tcW w:w="1516" w:type="dxa"/>
            <w:vAlign w:val="center"/>
          </w:tcPr>
          <w:p w14:paraId="06D4D2D8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A955A7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75FC95E7" w14:textId="77777777">
        <w:trPr>
          <w:trHeight w:val="57"/>
        </w:trPr>
        <w:tc>
          <w:tcPr>
            <w:tcW w:w="625" w:type="dxa"/>
          </w:tcPr>
          <w:p w14:paraId="5D22A911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5907" w:type="dxa"/>
          </w:tcPr>
          <w:p w14:paraId="15BCC64C" w14:textId="6EBA00A8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27.2.15 Laboratorium - Badanie złośliwego oprogramowania</w:t>
            </w:r>
          </w:p>
        </w:tc>
        <w:tc>
          <w:tcPr>
            <w:tcW w:w="1516" w:type="dxa"/>
            <w:vAlign w:val="center"/>
          </w:tcPr>
          <w:p w14:paraId="06101247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99D7E7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64DFAE91" w14:textId="77777777">
        <w:trPr>
          <w:trHeight w:val="57"/>
        </w:trPr>
        <w:tc>
          <w:tcPr>
            <w:tcW w:w="625" w:type="dxa"/>
          </w:tcPr>
          <w:p w14:paraId="760FA8B7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5907" w:type="dxa"/>
          </w:tcPr>
          <w:p w14:paraId="51C8609A" w14:textId="53BBFB25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27.2.16 Laboratorium - Badanie ataku na hosta Windows</w:t>
            </w:r>
          </w:p>
        </w:tc>
        <w:tc>
          <w:tcPr>
            <w:tcW w:w="1516" w:type="dxa"/>
            <w:vAlign w:val="center"/>
          </w:tcPr>
          <w:p w14:paraId="0F2ED1FC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3A6274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797C537A" w14:textId="77777777">
        <w:trPr>
          <w:trHeight w:val="57"/>
        </w:trPr>
        <w:tc>
          <w:tcPr>
            <w:tcW w:w="625" w:type="dxa"/>
          </w:tcPr>
          <w:p w14:paraId="7438D3E1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5907" w:type="dxa"/>
          </w:tcPr>
          <w:p w14:paraId="43254B76" w14:textId="28E80617" w:rsidR="000A1F0E" w:rsidRPr="00523618" w:rsidRDefault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27.2.9 Laboratorium - Samouczek dotyczący wyrażeń regularnych</w:t>
            </w:r>
          </w:p>
        </w:tc>
        <w:tc>
          <w:tcPr>
            <w:tcW w:w="1516" w:type="dxa"/>
            <w:vAlign w:val="center"/>
          </w:tcPr>
          <w:p w14:paraId="08CCB6ED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92596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6E261B7A" w14:textId="77777777">
        <w:trPr>
          <w:trHeight w:val="57"/>
        </w:trPr>
        <w:tc>
          <w:tcPr>
            <w:tcW w:w="625" w:type="dxa"/>
          </w:tcPr>
          <w:p w14:paraId="319B5CB8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5907" w:type="dxa"/>
          </w:tcPr>
          <w:p w14:paraId="3040B9D0" w14:textId="06338902" w:rsidR="000A1F0E" w:rsidRPr="00523618" w:rsidRDefault="00211F22" w:rsidP="00211F22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28.4.13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Laboratorium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Obsługa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incydentów</w:t>
            </w:r>
            <w:proofErr w:type="spellEnd"/>
          </w:p>
        </w:tc>
        <w:tc>
          <w:tcPr>
            <w:tcW w:w="1516" w:type="dxa"/>
            <w:vAlign w:val="center"/>
          </w:tcPr>
          <w:p w14:paraId="3E253887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F67653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0A1F0E" w:rsidRPr="00523618" w14:paraId="51482DFB" w14:textId="77777777">
        <w:trPr>
          <w:trHeight w:val="57"/>
        </w:trPr>
        <w:tc>
          <w:tcPr>
            <w:tcW w:w="625" w:type="dxa"/>
          </w:tcPr>
          <w:p w14:paraId="46F9028B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59E365A3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3BF0193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1AC125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5918CDA0" w14:textId="77777777" w:rsidR="000A1F0E" w:rsidRPr="00523618" w:rsidRDefault="000A1F0E" w:rsidP="000A1F0E">
      <w:pPr>
        <w:spacing w:after="0"/>
        <w:jc w:val="both"/>
        <w:rPr>
          <w:rFonts w:ascii="Cambria" w:hAnsi="Cambria" w:cs="Calibri Light"/>
          <w:b/>
          <w:bCs/>
          <w:sz w:val="10"/>
          <w:szCs w:val="10"/>
        </w:rPr>
      </w:pPr>
    </w:p>
    <w:p w14:paraId="25911316" w14:textId="77777777" w:rsidR="000A1F0E" w:rsidRPr="00523618" w:rsidRDefault="000A1F0E" w:rsidP="000A1F0E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A1F0E" w:rsidRPr="00523618" w14:paraId="00CA33E5" w14:textId="77777777">
        <w:trPr>
          <w:jc w:val="center"/>
        </w:trPr>
        <w:tc>
          <w:tcPr>
            <w:tcW w:w="1666" w:type="dxa"/>
          </w:tcPr>
          <w:p w14:paraId="4995F53B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8EDA1CB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64958D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0A1F0E" w:rsidRPr="00523618" w14:paraId="05B0ECB6" w14:textId="77777777">
        <w:trPr>
          <w:jc w:val="center"/>
        </w:trPr>
        <w:tc>
          <w:tcPr>
            <w:tcW w:w="1666" w:type="dxa"/>
          </w:tcPr>
          <w:p w14:paraId="68357A6E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6A6CE89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284E5DC0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616F4B84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0A1F0E" w:rsidRPr="00523618" w14:paraId="14F3451A" w14:textId="77777777">
        <w:trPr>
          <w:jc w:val="center"/>
        </w:trPr>
        <w:tc>
          <w:tcPr>
            <w:tcW w:w="1666" w:type="dxa"/>
          </w:tcPr>
          <w:p w14:paraId="6F75A8DA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FDBAFE1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79F707CD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2EFF375F" w14:textId="77777777" w:rsidR="003E5203" w:rsidRPr="00523618" w:rsidRDefault="003E5203" w:rsidP="000A1F0E">
      <w:pPr>
        <w:spacing w:after="0"/>
        <w:rPr>
          <w:rFonts w:ascii="Cambria" w:hAnsi="Cambria" w:cs="Calibri Light"/>
          <w:b/>
          <w:bCs/>
          <w:sz w:val="10"/>
          <w:szCs w:val="10"/>
        </w:rPr>
      </w:pPr>
    </w:p>
    <w:p w14:paraId="53AEB336" w14:textId="3D242729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701E045E" w14:textId="77777777" w:rsidR="000A1F0E" w:rsidRPr="00523618" w:rsidRDefault="000A1F0E" w:rsidP="000A1F0E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886"/>
        <w:gridCol w:w="3544"/>
      </w:tblGrid>
      <w:tr w:rsidR="000A1F0E" w:rsidRPr="00523618" w14:paraId="3AE6C3A6" w14:textId="77777777">
        <w:tc>
          <w:tcPr>
            <w:tcW w:w="1459" w:type="dxa"/>
            <w:vAlign w:val="center"/>
          </w:tcPr>
          <w:p w14:paraId="4A9A7D9D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86" w:type="dxa"/>
            <w:vAlign w:val="center"/>
          </w:tcPr>
          <w:p w14:paraId="23D1C66E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41B62DF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23618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44" w:type="dxa"/>
            <w:vAlign w:val="center"/>
          </w:tcPr>
          <w:p w14:paraId="050F66C8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0A1F0E" w:rsidRPr="00523618" w14:paraId="5AA0CA51" w14:textId="77777777">
        <w:tc>
          <w:tcPr>
            <w:tcW w:w="1459" w:type="dxa"/>
          </w:tcPr>
          <w:p w14:paraId="41EC8B99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886" w:type="dxa"/>
          </w:tcPr>
          <w:p w14:paraId="2AB453AF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544" w:type="dxa"/>
          </w:tcPr>
          <w:p w14:paraId="62FB3804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 – egzamin pisemny w formie pytań testowych</w:t>
            </w:r>
          </w:p>
        </w:tc>
      </w:tr>
      <w:tr w:rsidR="000A1F0E" w:rsidRPr="00523618" w14:paraId="101A8422" w14:textId="77777777">
        <w:tc>
          <w:tcPr>
            <w:tcW w:w="1459" w:type="dxa"/>
          </w:tcPr>
          <w:p w14:paraId="657E6F99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886" w:type="dxa"/>
          </w:tcPr>
          <w:p w14:paraId="3E8C292F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544" w:type="dxa"/>
          </w:tcPr>
          <w:p w14:paraId="2214B96E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</w:tbl>
    <w:p w14:paraId="644BD7A7" w14:textId="77777777" w:rsidR="000A1F0E" w:rsidRPr="00523618" w:rsidRDefault="000A1F0E" w:rsidP="000A1F0E">
      <w:pPr>
        <w:spacing w:after="0"/>
        <w:jc w:val="both"/>
        <w:rPr>
          <w:rFonts w:ascii="Cambria" w:hAnsi="Cambria" w:cs="Calibri Light"/>
          <w:b/>
          <w:sz w:val="10"/>
          <w:szCs w:val="10"/>
        </w:rPr>
      </w:pPr>
    </w:p>
    <w:p w14:paraId="4C9D1090" w14:textId="77777777" w:rsidR="000A1F0E" w:rsidRPr="00523618" w:rsidRDefault="000A1F0E" w:rsidP="000A1F0E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23618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</w:tblGrid>
      <w:tr w:rsidR="000A1F0E" w:rsidRPr="00523618" w14:paraId="7D7B5884" w14:textId="77777777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1378F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0D3B39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BE1D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</w:tr>
      <w:tr w:rsidR="000A1F0E" w:rsidRPr="00523618" w14:paraId="7C067ED5" w14:textId="77777777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B510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236C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9C69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6E2822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</w:tr>
      <w:tr w:rsidR="000A1F0E" w:rsidRPr="00523618" w14:paraId="02166C25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B388" w14:textId="77777777" w:rsidR="000A1F0E" w:rsidRPr="00523618" w:rsidRDefault="000A1F0E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2F83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9CE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EAAAB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0A1F0E" w:rsidRPr="00523618" w14:paraId="7BBAD7C2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6B09" w14:textId="77777777" w:rsidR="000A1F0E" w:rsidRPr="00523618" w:rsidRDefault="000A1F0E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F676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F491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34781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0A1F0E" w:rsidRPr="00523618" w14:paraId="04C1632A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1AA6" w14:textId="77777777" w:rsidR="000A1F0E" w:rsidRPr="00523618" w:rsidRDefault="000A1F0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2D32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974E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A516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0A1F0E" w:rsidRPr="00523618" w14:paraId="066650DE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0313" w14:textId="77777777" w:rsidR="000A1F0E" w:rsidRPr="00523618" w:rsidRDefault="000A1F0E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A7F3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EA0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9AC5D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0A1F0E" w:rsidRPr="00523618" w14:paraId="43D71E19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0966" w14:textId="77777777" w:rsidR="000A1F0E" w:rsidRPr="00523618" w:rsidRDefault="000A1F0E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631A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9624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4B7AC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2EAA6C0A" w14:textId="77777777" w:rsidR="000A1F0E" w:rsidRPr="00523618" w:rsidRDefault="000A1F0E" w:rsidP="000A1F0E">
      <w:pPr>
        <w:pStyle w:val="Nagwek1"/>
        <w:spacing w:before="0" w:after="0"/>
        <w:rPr>
          <w:rFonts w:ascii="Cambria" w:hAnsi="Cambria" w:cs="Calibri Light"/>
          <w:sz w:val="10"/>
          <w:szCs w:val="10"/>
        </w:rPr>
      </w:pPr>
    </w:p>
    <w:p w14:paraId="5AFF95FF" w14:textId="77777777" w:rsidR="000A1F0E" w:rsidRPr="00523618" w:rsidRDefault="000A1F0E" w:rsidP="000A1F0E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23618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A1F0E" w:rsidRPr="00523618" w14:paraId="7B2AAEE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A33BA" w14:textId="77777777" w:rsidR="000A1F0E" w:rsidRPr="00523618" w:rsidRDefault="000A1F0E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00F231C" w14:textId="77777777" w:rsidR="000A1F0E" w:rsidRPr="00523618" w:rsidRDefault="000A1F0E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A1F0E" w:rsidRPr="00523618" w14:paraId="19C8065F" w14:textId="77777777">
              <w:tc>
                <w:tcPr>
                  <w:tcW w:w="4531" w:type="dxa"/>
                  <w:shd w:val="clear" w:color="auto" w:fill="auto"/>
                </w:tcPr>
                <w:p w14:paraId="3FC2E062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26E911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A1F0E" w:rsidRPr="00523618" w14:paraId="1781261C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9A93225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F581CB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A1F0E" w:rsidRPr="00523618" w14:paraId="535CD20F" w14:textId="77777777">
              <w:tc>
                <w:tcPr>
                  <w:tcW w:w="4531" w:type="dxa"/>
                  <w:shd w:val="clear" w:color="auto" w:fill="auto"/>
                </w:tcPr>
                <w:p w14:paraId="509FC016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98E383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A1F0E" w:rsidRPr="00523618" w14:paraId="7C469026" w14:textId="77777777">
              <w:tc>
                <w:tcPr>
                  <w:tcW w:w="4531" w:type="dxa"/>
                  <w:shd w:val="clear" w:color="auto" w:fill="auto"/>
                </w:tcPr>
                <w:p w14:paraId="2AF36F81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096A79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A1F0E" w:rsidRPr="00523618" w14:paraId="3D04B222" w14:textId="77777777">
              <w:tc>
                <w:tcPr>
                  <w:tcW w:w="4531" w:type="dxa"/>
                  <w:shd w:val="clear" w:color="auto" w:fill="auto"/>
                </w:tcPr>
                <w:p w14:paraId="3A150D19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A44555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A1F0E" w:rsidRPr="00523618" w14:paraId="5163CE61" w14:textId="77777777">
              <w:tc>
                <w:tcPr>
                  <w:tcW w:w="4531" w:type="dxa"/>
                  <w:shd w:val="clear" w:color="auto" w:fill="auto"/>
                </w:tcPr>
                <w:p w14:paraId="78329D89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D29325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A1F0E" w:rsidRPr="00523618" w14:paraId="00693EC3" w14:textId="77777777">
              <w:tc>
                <w:tcPr>
                  <w:tcW w:w="4531" w:type="dxa"/>
                  <w:shd w:val="clear" w:color="auto" w:fill="auto"/>
                </w:tcPr>
                <w:p w14:paraId="7CF13434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6CAE58" w14:textId="77777777" w:rsidR="000A1F0E" w:rsidRPr="00523618" w:rsidRDefault="000A1F0E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997BAE" w14:textId="77777777" w:rsidR="000A1F0E" w:rsidRPr="00523618" w:rsidRDefault="000A1F0E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2F85DE31" w14:textId="77777777" w:rsidR="000A1F0E" w:rsidRPr="00523618" w:rsidRDefault="000A1F0E" w:rsidP="000A1F0E">
      <w:pPr>
        <w:pStyle w:val="Legenda"/>
        <w:spacing w:after="0"/>
        <w:rPr>
          <w:rFonts w:ascii="Cambria" w:hAnsi="Cambria" w:cs="Calibri Light"/>
          <w:sz w:val="10"/>
          <w:szCs w:val="10"/>
        </w:rPr>
      </w:pPr>
    </w:p>
    <w:p w14:paraId="3DA9CFD9" w14:textId="77777777" w:rsidR="000A1F0E" w:rsidRPr="00523618" w:rsidRDefault="000A1F0E" w:rsidP="000A1F0E">
      <w:pPr>
        <w:pStyle w:val="Legenda"/>
        <w:spacing w:after="0"/>
        <w:rPr>
          <w:rFonts w:ascii="Cambria" w:hAnsi="Cambria" w:cs="Calibri Light"/>
          <w:color w:val="FF0000"/>
        </w:rPr>
      </w:pPr>
      <w:r w:rsidRPr="00523618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A1F0E" w:rsidRPr="00523618" w14:paraId="6F23EC02" w14:textId="77777777">
        <w:trPr>
          <w:trHeight w:val="540"/>
          <w:jc w:val="center"/>
        </w:trPr>
        <w:tc>
          <w:tcPr>
            <w:tcW w:w="9923" w:type="dxa"/>
          </w:tcPr>
          <w:p w14:paraId="36978DB3" w14:textId="0660405D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egzamin z oceną</w:t>
            </w:r>
          </w:p>
        </w:tc>
      </w:tr>
    </w:tbl>
    <w:p w14:paraId="5021FCB7" w14:textId="77777777" w:rsidR="000A1F0E" w:rsidRPr="00523618" w:rsidRDefault="000A1F0E" w:rsidP="000A1F0E">
      <w:pPr>
        <w:pStyle w:val="Legenda"/>
        <w:spacing w:after="0"/>
        <w:rPr>
          <w:rFonts w:ascii="Cambria" w:hAnsi="Cambria" w:cs="Calibri Light"/>
          <w:sz w:val="10"/>
          <w:szCs w:val="10"/>
        </w:rPr>
      </w:pPr>
    </w:p>
    <w:p w14:paraId="42E8D937" w14:textId="77777777" w:rsidR="000A1F0E" w:rsidRPr="00523618" w:rsidRDefault="000A1F0E" w:rsidP="000A1F0E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23618">
        <w:rPr>
          <w:rFonts w:ascii="Cambria" w:hAnsi="Cambria" w:cs="Calibri Light"/>
        </w:rPr>
        <w:t xml:space="preserve">11. Obciążenie pracą studenta </w:t>
      </w:r>
      <w:r w:rsidRPr="00523618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A1F0E" w:rsidRPr="00523618" w14:paraId="6A0C39E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E1D98F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644732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0A1F0E" w:rsidRPr="00523618" w14:paraId="7B36984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7217477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1D5835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CD90BE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A1F0E" w:rsidRPr="00523618" w14:paraId="0484BB1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7D9331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A1F0E" w:rsidRPr="00523618" w14:paraId="5CD3F64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0AE1D5" w14:textId="77777777" w:rsidR="000A1F0E" w:rsidRPr="00523618" w:rsidRDefault="000A1F0E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F38" w14:textId="31C383D1" w:rsidR="000A1F0E" w:rsidRPr="00523618" w:rsidRDefault="002A6BE1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E1D" w14:textId="784FFFF0" w:rsidR="000A1F0E" w:rsidRPr="00523618" w:rsidRDefault="00BB656A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0A1F0E" w:rsidRPr="00523618" w14:paraId="4E475A9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B98F2" w14:textId="77777777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A1F0E" w:rsidRPr="00523618" w14:paraId="37F1E3AA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51199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10222" w14:textId="5F0EE4F3" w:rsidR="000A1F0E" w:rsidRPr="00523618" w:rsidRDefault="00A14AB2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BAD3E" w14:textId="35A46FFB" w:rsidR="000A1F0E" w:rsidRPr="00523618" w:rsidRDefault="00BB656A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0A1F0E" w:rsidRPr="00523618" w14:paraId="5A74030F" w14:textId="77777777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B6D1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D4366" w14:textId="77777777" w:rsidR="000A1F0E" w:rsidRPr="00523618" w:rsidRDefault="000A1F0E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F60DE" w14:textId="77777777" w:rsidR="000A1F0E" w:rsidRPr="00523618" w:rsidRDefault="000A1F0E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17</w:t>
            </w:r>
          </w:p>
        </w:tc>
      </w:tr>
      <w:tr w:rsidR="000A1F0E" w:rsidRPr="00523618" w14:paraId="08957499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64C05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F3BF3" w14:textId="4236A6CB" w:rsidR="000A1F0E" w:rsidRPr="00523618" w:rsidRDefault="000A1F0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05444F"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BB4D7" w14:textId="11DD6912" w:rsidR="000A1F0E" w:rsidRPr="00523618" w:rsidRDefault="0005444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0A1F0E" w:rsidRPr="00523618" w14:paraId="34BED2A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6D8E9" w14:textId="77777777" w:rsidR="000A1F0E" w:rsidRPr="00523618" w:rsidRDefault="000A1F0E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C5FD9" w14:textId="26A62F1F" w:rsidR="000A1F0E" w:rsidRPr="00523618" w:rsidRDefault="00A14AB2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5F5AE" w14:textId="63CB92D4" w:rsidR="000A1F0E" w:rsidRPr="00523618" w:rsidRDefault="00DA1CB0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</w:tr>
      <w:tr w:rsidR="000A1F0E" w:rsidRPr="00523618" w14:paraId="0827F94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329BB" w14:textId="77777777" w:rsidR="000A1F0E" w:rsidRPr="00523618" w:rsidRDefault="000A1F0E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4AA19" w14:textId="1E497C9C" w:rsidR="000A1F0E" w:rsidRPr="00523618" w:rsidRDefault="00A14AB2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E5FA5" w14:textId="307068F6" w:rsidR="000A1F0E" w:rsidRPr="00523618" w:rsidRDefault="00DA1CB0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</w:tbl>
    <w:p w14:paraId="00923B49" w14:textId="77777777" w:rsidR="000A1F0E" w:rsidRPr="00523618" w:rsidRDefault="000A1F0E" w:rsidP="000A1F0E">
      <w:pPr>
        <w:pStyle w:val="Legenda"/>
        <w:spacing w:after="0"/>
        <w:rPr>
          <w:rFonts w:ascii="Cambria" w:hAnsi="Cambria" w:cs="Calibri Light"/>
          <w:sz w:val="10"/>
          <w:szCs w:val="10"/>
        </w:rPr>
      </w:pPr>
    </w:p>
    <w:p w14:paraId="04F91EFD" w14:textId="77777777" w:rsidR="000A1F0E" w:rsidRPr="00523618" w:rsidRDefault="000A1F0E" w:rsidP="000A1F0E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A1F0E" w:rsidRPr="00523618" w14:paraId="59171A9A" w14:textId="77777777">
        <w:tc>
          <w:tcPr>
            <w:tcW w:w="9889" w:type="dxa"/>
          </w:tcPr>
          <w:p w14:paraId="64267D9E" w14:textId="77777777" w:rsidR="000A1F0E" w:rsidRPr="00523618" w:rsidRDefault="000A1F0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 </w:t>
            </w:r>
          </w:p>
          <w:p w14:paraId="33ADF418" w14:textId="2C9F36A7" w:rsidR="000A1F0E" w:rsidRPr="00523618" w:rsidRDefault="000A1F0E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Materiały kursu CISCO pt. </w:t>
            </w:r>
            <w:proofErr w:type="spellStart"/>
            <w:r w:rsidR="00436667" w:rsidRPr="00523618">
              <w:rPr>
                <w:rFonts w:ascii="Cambria" w:hAnsi="Cambria" w:cs="Calibri Light"/>
                <w:sz w:val="20"/>
                <w:szCs w:val="20"/>
              </w:rPr>
              <w:t>CyberOps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>, dostępny po zalogowaniu na platformie netacad.com</w:t>
            </w:r>
            <w:r w:rsidR="00A14AB2" w:rsidRPr="00523618">
              <w:rPr>
                <w:rFonts w:ascii="Cambria" w:hAnsi="Cambria" w:cs="Calibri Light"/>
                <w:sz w:val="20"/>
                <w:szCs w:val="20"/>
              </w:rPr>
              <w:t>, 2020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.</w:t>
            </w:r>
          </w:p>
          <w:p w14:paraId="337A0134" w14:textId="77777777" w:rsidR="000A1F0E" w:rsidRPr="00523618" w:rsidRDefault="000A1F0E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Stallings</w:t>
            </w:r>
            <w:proofErr w:type="spellEnd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 W., Brown L., Bezpieczeństwo systemów informatycznych. Zasady i praktyka, Tom I </w:t>
            </w:r>
            <w:proofErr w:type="spellStart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i</w:t>
            </w:r>
            <w:proofErr w:type="spellEnd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 II, Helion, Gliwice 2019.</w:t>
            </w:r>
          </w:p>
          <w:p w14:paraId="3EA4F350" w14:textId="77777777" w:rsidR="000A1F0E" w:rsidRPr="00523618" w:rsidRDefault="000A1F0E">
            <w:pPr>
              <w:numPr>
                <w:ilvl w:val="0"/>
                <w:numId w:val="6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GB"/>
              </w:rPr>
              <w:t xml:space="preserve">Erickson J., Hacking. Sztuka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GB"/>
              </w:rPr>
              <w:t>penetracji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GB"/>
              </w:rPr>
              <w:t xml:space="preserve">.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Wydanie II, Helion , Gliwice 2008.</w:t>
            </w:r>
          </w:p>
        </w:tc>
      </w:tr>
      <w:tr w:rsidR="000A1F0E" w:rsidRPr="00523618" w14:paraId="5DF6A50D" w14:textId="77777777">
        <w:tc>
          <w:tcPr>
            <w:tcW w:w="9889" w:type="dxa"/>
          </w:tcPr>
          <w:p w14:paraId="66647E47" w14:textId="77777777" w:rsidR="000A1F0E" w:rsidRPr="00523618" w:rsidRDefault="000A1F0E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36EE64FC" w14:textId="77777777" w:rsidR="00A27B80" w:rsidRPr="00523618" w:rsidRDefault="00A27B80" w:rsidP="00A27B8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O. Santos, Cisco </w:t>
            </w:r>
            <w:proofErr w:type="spellStart"/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>Cyberops</w:t>
            </w:r>
            <w:proofErr w:type="spellEnd"/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>Cbrops</w:t>
            </w:r>
            <w:proofErr w:type="spellEnd"/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200-201 Official Cert Guide, CISCO, 2020</w:t>
            </w:r>
          </w:p>
          <w:p w14:paraId="0B448032" w14:textId="72A4EF6F" w:rsidR="000A1F0E" w:rsidRPr="00523618" w:rsidRDefault="00A27B80" w:rsidP="00A27B80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>2. G. D. Singh,</w:t>
            </w:r>
            <w:r w:rsidRPr="00523618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</w:t>
            </w:r>
            <w:proofErr w:type="spellStart"/>
            <w:r w:rsidRPr="00523618">
              <w:rPr>
                <w:rFonts w:ascii="Cambria" w:hAnsi="Cambria"/>
                <w:sz w:val="20"/>
                <w:szCs w:val="20"/>
                <w:lang w:val="en-US"/>
              </w:rPr>
              <w:t>CyberOps</w:t>
            </w:r>
            <w:proofErr w:type="spellEnd"/>
            <w:r w:rsidRPr="00523618">
              <w:rPr>
                <w:rFonts w:ascii="Cambria" w:hAnsi="Cambria"/>
                <w:sz w:val="20"/>
                <w:szCs w:val="20"/>
                <w:lang w:val="en-US"/>
              </w:rPr>
              <w:t xml:space="preserve"> Associate 200-201 Certification Guide, </w:t>
            </w:r>
            <w:proofErr w:type="spellStart"/>
            <w:r w:rsidRPr="00523618">
              <w:rPr>
                <w:rFonts w:ascii="Cambria" w:hAnsi="Cambria"/>
                <w:sz w:val="20"/>
                <w:szCs w:val="20"/>
                <w:lang w:val="en-US"/>
              </w:rPr>
              <w:t>Packt</w:t>
            </w:r>
            <w:proofErr w:type="spellEnd"/>
            <w:r w:rsidRPr="00523618">
              <w:rPr>
                <w:rFonts w:ascii="Cambria" w:hAnsi="Cambria"/>
                <w:sz w:val="20"/>
                <w:szCs w:val="20"/>
                <w:lang w:val="en-US"/>
              </w:rPr>
              <w:t xml:space="preserve"> Publishing Limited, 2021</w:t>
            </w:r>
          </w:p>
        </w:tc>
      </w:tr>
    </w:tbl>
    <w:p w14:paraId="5A26C7FA" w14:textId="77777777" w:rsidR="000A1F0E" w:rsidRPr="00523618" w:rsidRDefault="000A1F0E" w:rsidP="000A1F0E">
      <w:pPr>
        <w:pStyle w:val="Legenda"/>
        <w:spacing w:after="0"/>
        <w:rPr>
          <w:rFonts w:ascii="Cambria" w:hAnsi="Cambria" w:cs="Calibri Light"/>
          <w:sz w:val="10"/>
          <w:szCs w:val="10"/>
          <w:lang w:val="en-US"/>
        </w:rPr>
      </w:pPr>
    </w:p>
    <w:p w14:paraId="1CD29D03" w14:textId="77777777" w:rsidR="000A1F0E" w:rsidRPr="00523618" w:rsidRDefault="000A1F0E" w:rsidP="000A1F0E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A1F0E" w:rsidRPr="00523618" w14:paraId="638EF18D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56DE31BD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526FB99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Dr inż. Łukasz Lemieszewski</w:t>
            </w:r>
          </w:p>
        </w:tc>
      </w:tr>
      <w:tr w:rsidR="000A1F0E" w:rsidRPr="00523618" w14:paraId="4D200E87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7DD5874F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3B4E0C8" w14:textId="50068CF1" w:rsidR="000A1F0E" w:rsidRPr="00523618" w:rsidRDefault="003E520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  <w:r w:rsidR="000A1F0E" w:rsidRPr="00523618">
              <w:rPr>
                <w:rFonts w:ascii="Cambria" w:hAnsi="Cambria" w:cs="Calibri Light"/>
                <w:sz w:val="20"/>
                <w:szCs w:val="20"/>
              </w:rPr>
              <w:t>.0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6</w:t>
            </w:r>
            <w:r w:rsidR="000A1F0E" w:rsidRPr="00523618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F358B5"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  <w:r w:rsidR="000A1F0E" w:rsidRPr="00523618">
              <w:rPr>
                <w:rFonts w:ascii="Cambria" w:hAnsi="Cambria" w:cs="Calibri Light"/>
                <w:sz w:val="20"/>
                <w:szCs w:val="20"/>
              </w:rPr>
              <w:t xml:space="preserve">r. </w:t>
            </w:r>
          </w:p>
        </w:tc>
      </w:tr>
      <w:tr w:rsidR="000A1F0E" w:rsidRPr="00523618" w14:paraId="62D80EC0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61DA41E2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D1E6A13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0A1F0E" w:rsidRPr="00523618" w14:paraId="0611DC83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5BAD044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AD4857D" w14:textId="77777777" w:rsidR="000A1F0E" w:rsidRPr="00523618" w:rsidRDefault="000A1F0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540309A6" w14:textId="77777777" w:rsidR="00E17BAC" w:rsidRPr="00523618" w:rsidRDefault="00E17BAC">
      <w:pPr>
        <w:spacing w:after="0" w:line="240" w:lineRule="auto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br w:type="page"/>
      </w:r>
    </w:p>
    <w:p w14:paraId="14EB0598" w14:textId="77777777" w:rsidR="00090BF1" w:rsidRPr="00523618" w:rsidRDefault="00090BF1" w:rsidP="00090BF1">
      <w:pPr>
        <w:rPr>
          <w:rFonts w:ascii="Cambria" w:hAnsi="Cambria"/>
        </w:rPr>
      </w:pPr>
    </w:p>
    <w:p w14:paraId="0249CD65" w14:textId="6C02CF88" w:rsidR="00803ABC" w:rsidRPr="00523618" w:rsidRDefault="00803ABC" w:rsidP="00803ABC">
      <w:pPr>
        <w:spacing w:after="0"/>
        <w:jc w:val="center"/>
        <w:rPr>
          <w:rFonts w:ascii="Cambria" w:eastAsia="Times New Roman" w:hAnsi="Cambria" w:cs="Times New Roman"/>
          <w:b/>
          <w:bCs/>
          <w:spacing w:val="40"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pacing w:val="40"/>
          <w:sz w:val="20"/>
          <w:szCs w:val="20"/>
          <w:lang w:eastAsia="pl-PL"/>
        </w:rPr>
        <w:t xml:space="preserve">KARTA ZAJĘĆ 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803ABC" w:rsidRPr="00523618" w14:paraId="0E6DDAF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459505D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0EB14B" wp14:editId="67B476D1">
                  <wp:extent cx="1066800" cy="1066800"/>
                  <wp:effectExtent l="0" t="0" r="0" b="0"/>
                  <wp:docPr id="927302393" name="Obraz 927302393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 zawierający godło, symbol, logo, Znak towarowy&#10;&#10;&#10;&#10;&#10;&#10;&#10;&#10;&#10;&#10;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CF43A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229E3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Techniczny</w:t>
            </w:r>
          </w:p>
        </w:tc>
      </w:tr>
      <w:tr w:rsidR="00803ABC" w:rsidRPr="00523618" w14:paraId="20CEFBF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776B025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503092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63FC33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Informatyka</w:t>
            </w:r>
          </w:p>
        </w:tc>
      </w:tr>
      <w:tr w:rsidR="00803ABC" w:rsidRPr="00523618" w14:paraId="08A61099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A5A2A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DABAC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FB882" w14:textId="7DD6E85A" w:rsidR="00803ABC" w:rsidRPr="00523618" w:rsidRDefault="00FE5390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drugiego</w:t>
            </w:r>
            <w:r w:rsidR="00803ABC"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stopnia</w:t>
            </w:r>
          </w:p>
        </w:tc>
      </w:tr>
      <w:tr w:rsidR="00803ABC" w:rsidRPr="00523618" w14:paraId="7801405B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5D767FD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D4DC6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D57E1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stacjonarna/niestacjonarna</w:t>
            </w:r>
          </w:p>
        </w:tc>
      </w:tr>
      <w:tr w:rsidR="00803ABC" w:rsidRPr="00523618" w14:paraId="01242CBA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30ED94B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BB3045D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BB2FC4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praktyczny</w:t>
            </w:r>
          </w:p>
        </w:tc>
      </w:tr>
      <w:tr w:rsidR="00803ABC" w:rsidRPr="00523618" w14:paraId="05C16687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489B9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47A36" w14:textId="2FD8FC3E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C.</w:t>
            </w:r>
            <w:r w:rsidR="00FE5390"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3</w:t>
            </w: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.</w:t>
            </w:r>
            <w:r w:rsidR="00FE5390"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4</w:t>
            </w:r>
          </w:p>
        </w:tc>
      </w:tr>
    </w:tbl>
    <w:p w14:paraId="6786F4B9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B6F86" w:rsidRPr="00523618" w14:paraId="57B67D1C" w14:textId="77777777" w:rsidTr="000B6F86">
        <w:trPr>
          <w:trHeight w:val="328"/>
        </w:trPr>
        <w:tc>
          <w:tcPr>
            <w:tcW w:w="4219" w:type="dxa"/>
            <w:vAlign w:val="center"/>
          </w:tcPr>
          <w:p w14:paraId="3F675970" w14:textId="77777777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ADEFDAB" w14:textId="69850563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Zaawansowany routing</w:t>
            </w:r>
          </w:p>
        </w:tc>
      </w:tr>
      <w:tr w:rsidR="000B6F86" w:rsidRPr="00523618" w14:paraId="21D8B12C" w14:textId="77777777" w:rsidTr="000B6F86">
        <w:tc>
          <w:tcPr>
            <w:tcW w:w="4219" w:type="dxa"/>
            <w:vAlign w:val="center"/>
          </w:tcPr>
          <w:p w14:paraId="0EEA7BE8" w14:textId="77777777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4A039DD" w14:textId="0D816997" w:rsidR="000B6F86" w:rsidRPr="00523618" w:rsidRDefault="003E5203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8</w:t>
            </w:r>
          </w:p>
        </w:tc>
      </w:tr>
      <w:tr w:rsidR="000B6F86" w:rsidRPr="00523618" w14:paraId="2A22882D" w14:textId="77777777" w:rsidTr="000B6F86">
        <w:tc>
          <w:tcPr>
            <w:tcW w:w="4219" w:type="dxa"/>
            <w:vAlign w:val="center"/>
          </w:tcPr>
          <w:p w14:paraId="1111AF51" w14:textId="77777777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7F7118" w14:textId="33FE5716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trike/>
                <w:sz w:val="20"/>
                <w:szCs w:val="20"/>
              </w:rPr>
              <w:t>Obowiązkowe</w:t>
            </w: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/Obieralne</w:t>
            </w:r>
          </w:p>
        </w:tc>
      </w:tr>
      <w:tr w:rsidR="000B6F86" w:rsidRPr="00523618" w14:paraId="4B334C7E" w14:textId="77777777" w:rsidTr="000B6F86">
        <w:tc>
          <w:tcPr>
            <w:tcW w:w="4219" w:type="dxa"/>
            <w:vAlign w:val="center"/>
          </w:tcPr>
          <w:p w14:paraId="09CEF3E7" w14:textId="77777777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36F9851" w14:textId="6BCFCF1A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Sieci komputerowe i systemy teleinformatyczne</w:t>
            </w:r>
          </w:p>
        </w:tc>
      </w:tr>
      <w:tr w:rsidR="000B6F86" w:rsidRPr="00523618" w14:paraId="653F84C9" w14:textId="77777777" w:rsidTr="000B6F86">
        <w:tc>
          <w:tcPr>
            <w:tcW w:w="4219" w:type="dxa"/>
            <w:vAlign w:val="center"/>
          </w:tcPr>
          <w:p w14:paraId="0A0A5B4A" w14:textId="77777777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A5CCD5F" w14:textId="480D8D9C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Polski/Angielski</w:t>
            </w:r>
          </w:p>
        </w:tc>
      </w:tr>
      <w:tr w:rsidR="000B6F86" w:rsidRPr="00523618" w14:paraId="068F2BC6" w14:textId="77777777" w:rsidTr="000B6F86">
        <w:tc>
          <w:tcPr>
            <w:tcW w:w="4219" w:type="dxa"/>
            <w:vAlign w:val="center"/>
          </w:tcPr>
          <w:p w14:paraId="50D5F39A" w14:textId="77777777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AEF39F4" w14:textId="286BFDA9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1</w:t>
            </w:r>
          </w:p>
        </w:tc>
      </w:tr>
      <w:tr w:rsidR="000B6F86" w:rsidRPr="00523618" w14:paraId="1AD55242" w14:textId="77777777" w:rsidTr="000B6F86">
        <w:tc>
          <w:tcPr>
            <w:tcW w:w="4219" w:type="dxa"/>
            <w:vAlign w:val="center"/>
          </w:tcPr>
          <w:p w14:paraId="3D8EEE25" w14:textId="77777777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F52E985" w14:textId="1F536D64" w:rsidR="000B6F86" w:rsidRPr="00523618" w:rsidRDefault="000B6F86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iCs/>
                <w:sz w:val="20"/>
                <w:szCs w:val="20"/>
              </w:rPr>
              <w:t>dr inż. Łukasz Lemieszewski, mgr Mariusz Kowalski</w:t>
            </w:r>
          </w:p>
        </w:tc>
      </w:tr>
    </w:tbl>
    <w:p w14:paraId="04C177A3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0D174A89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03ABC" w:rsidRPr="00523618" w14:paraId="02FFE92A" w14:textId="77777777">
        <w:tc>
          <w:tcPr>
            <w:tcW w:w="2498" w:type="dxa"/>
            <w:shd w:val="clear" w:color="auto" w:fill="auto"/>
            <w:vAlign w:val="center"/>
          </w:tcPr>
          <w:p w14:paraId="5193249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4EF7EE3" w14:textId="77777777" w:rsidR="00803ABC" w:rsidRPr="00523618" w:rsidRDefault="00803ABC" w:rsidP="00803A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  <w:p w14:paraId="42E38FA0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F09B9B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325FA4C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Punkty ECTS 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(zgodnie z programem studiów)</w:t>
            </w:r>
          </w:p>
        </w:tc>
      </w:tr>
      <w:tr w:rsidR="003E5203" w:rsidRPr="00523618" w14:paraId="1D3E25CA" w14:textId="77777777">
        <w:tc>
          <w:tcPr>
            <w:tcW w:w="2498" w:type="dxa"/>
            <w:shd w:val="clear" w:color="auto" w:fill="auto"/>
          </w:tcPr>
          <w:p w14:paraId="2EA0A289" w14:textId="77777777" w:rsidR="003E5203" w:rsidRPr="00523618" w:rsidRDefault="003E5203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88370A" w14:textId="35FF2EE1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BB4603B" w14:textId="6BF22CB7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1/2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1DCC353" w14:textId="349DFFFD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3E5203" w:rsidRPr="00523618" w14:paraId="02962C0F" w14:textId="77777777">
        <w:tc>
          <w:tcPr>
            <w:tcW w:w="2498" w:type="dxa"/>
            <w:shd w:val="clear" w:color="auto" w:fill="auto"/>
          </w:tcPr>
          <w:p w14:paraId="743C79AA" w14:textId="77777777" w:rsidR="003E5203" w:rsidRPr="00523618" w:rsidRDefault="003E5203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14734E" w14:textId="0DE98F49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E985D9D" w14:textId="44AA561A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1/2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164C278E" w14:textId="77777777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E5203" w:rsidRPr="00523618" w14:paraId="3DDCD28F" w14:textId="77777777">
        <w:tc>
          <w:tcPr>
            <w:tcW w:w="2498" w:type="dxa"/>
            <w:shd w:val="clear" w:color="auto" w:fill="auto"/>
          </w:tcPr>
          <w:p w14:paraId="16B4C150" w14:textId="06939D3C" w:rsidR="003E5203" w:rsidRPr="00523618" w:rsidRDefault="003E5203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68D4A8" w14:textId="660A3035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B30C84" w14:textId="07DFB6A0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1/2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66F41BD6" w14:textId="77777777" w:rsidR="003E5203" w:rsidRPr="00523618" w:rsidRDefault="003E5203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E5203" w:rsidRPr="00523618" w14:paraId="3C754A0C" w14:textId="77777777">
        <w:tc>
          <w:tcPr>
            <w:tcW w:w="2498" w:type="dxa"/>
            <w:shd w:val="clear" w:color="auto" w:fill="auto"/>
          </w:tcPr>
          <w:p w14:paraId="7D8D5FD9" w14:textId="773356CE" w:rsidR="003E5203" w:rsidRPr="00523618" w:rsidRDefault="003E5203" w:rsidP="003E5203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3A2FA2C" w14:textId="37954217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644B05" w14:textId="484AA549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2/3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389EBAE9" w14:textId="77777777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E5203" w:rsidRPr="00523618" w14:paraId="49A5589C" w14:textId="77777777">
        <w:tc>
          <w:tcPr>
            <w:tcW w:w="2498" w:type="dxa"/>
            <w:shd w:val="clear" w:color="auto" w:fill="auto"/>
          </w:tcPr>
          <w:p w14:paraId="41BF1D39" w14:textId="4773DA70" w:rsidR="003E5203" w:rsidRPr="00523618" w:rsidRDefault="003E5203" w:rsidP="003E5203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BD0F0EB" w14:textId="16FFBC94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9B73FB5" w14:textId="72B3B1EA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2/3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61408E1" w14:textId="77777777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E5203" w:rsidRPr="00523618" w14:paraId="1EAF20D7" w14:textId="77777777">
        <w:tc>
          <w:tcPr>
            <w:tcW w:w="2498" w:type="dxa"/>
            <w:shd w:val="clear" w:color="auto" w:fill="auto"/>
          </w:tcPr>
          <w:p w14:paraId="57AB342F" w14:textId="13B23B11" w:rsidR="003E5203" w:rsidRPr="00523618" w:rsidRDefault="003E5203" w:rsidP="003E5203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DFDE3BC" w14:textId="3790BD1D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169C61" w14:textId="46B3D561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2/3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2E7A2376" w14:textId="77777777" w:rsidR="003E5203" w:rsidRPr="00523618" w:rsidRDefault="003E5203" w:rsidP="003E520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CB9FA6A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70991058" w14:textId="77777777" w:rsidR="00E50DD8" w:rsidRPr="00523618" w:rsidRDefault="00E50DD8" w:rsidP="00E50DD8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50DD8" w:rsidRPr="00523618" w14:paraId="2CA0CD2B" w14:textId="77777777">
        <w:trPr>
          <w:trHeight w:val="301"/>
          <w:jc w:val="center"/>
        </w:trPr>
        <w:tc>
          <w:tcPr>
            <w:tcW w:w="9898" w:type="dxa"/>
          </w:tcPr>
          <w:p w14:paraId="3B14EBA4" w14:textId="4A990F23" w:rsidR="00E50DD8" w:rsidRPr="00523618" w:rsidRDefault="00E50DD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Student przedmiotu </w:t>
            </w:r>
            <w:r w:rsidR="00671F64" w:rsidRPr="00523618">
              <w:rPr>
                <w:rFonts w:ascii="Cambria" w:hAnsi="Cambria" w:cs="Calibri Light"/>
                <w:sz w:val="20"/>
                <w:szCs w:val="20"/>
              </w:rPr>
              <w:t>Zaawansowany routing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posiada wiedzę, umiejętności i kompetencje społeczne, które nabył podczas realizacji przedmiotu wprowadzenie do sieci komputerowych, routing i przełączanie w sieciach LAN i WAN, systemy operacyjne.</w:t>
            </w:r>
          </w:p>
        </w:tc>
      </w:tr>
    </w:tbl>
    <w:p w14:paraId="2FEBB540" w14:textId="77777777" w:rsidR="00E50DD8" w:rsidRPr="00523618" w:rsidRDefault="00E50DD8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0952ECC" w14:textId="77777777" w:rsidR="00E50DD8" w:rsidRPr="00523618" w:rsidRDefault="00E50DD8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50DD8" w:rsidRPr="00523618" w14:paraId="75C1FC31" w14:textId="77777777">
        <w:tc>
          <w:tcPr>
            <w:tcW w:w="9889" w:type="dxa"/>
            <w:shd w:val="clear" w:color="auto" w:fill="auto"/>
          </w:tcPr>
          <w:p w14:paraId="7630F3B7" w14:textId="6F30C198" w:rsidR="00E50DD8" w:rsidRPr="00523618" w:rsidRDefault="00E50DD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Zna definicje i standardy oraz unormowania dotycząc zagadnień odnoszących się do </w:t>
            </w:r>
            <w:r w:rsidR="00705A3E" w:rsidRPr="00523618">
              <w:rPr>
                <w:rFonts w:ascii="Cambria" w:hAnsi="Cambria" w:cs="Calibri Light"/>
                <w:bCs/>
                <w:sz w:val="20"/>
                <w:szCs w:val="20"/>
              </w:rPr>
              <w:t>mechanizmów zaawansowanego routingu</w:t>
            </w:r>
          </w:p>
          <w:p w14:paraId="27B948B7" w14:textId="77777777" w:rsidR="0094727D" w:rsidRPr="00523618" w:rsidRDefault="00E50DD8" w:rsidP="0094727D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korzysta z poznanych narzędzi i metod oraz technik projektowania, konfigurowania, testowania </w:t>
            </w:r>
            <w:proofErr w:type="spellStart"/>
            <w:r w:rsidR="00705A3E" w:rsidRPr="00523618">
              <w:rPr>
                <w:rFonts w:ascii="Cambria" w:hAnsi="Cambria" w:cs="Calibri Light"/>
                <w:bCs/>
                <w:sz w:val="20"/>
                <w:szCs w:val="20"/>
              </w:rPr>
              <w:t>rotingu</w:t>
            </w:r>
            <w:proofErr w:type="spellEnd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</w:p>
          <w:p w14:paraId="341070BE" w14:textId="30AF9FD1" w:rsidR="00E50DD8" w:rsidRPr="00523618" w:rsidRDefault="00E50DD8" w:rsidP="0094727D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Student potrafi diagnozować, eliminować i przewidywać </w:t>
            </w:r>
            <w:r w:rsidR="0094727D" w:rsidRPr="00523618">
              <w:rPr>
                <w:rFonts w:ascii="Cambria" w:hAnsi="Cambria" w:cs="Calibri Light"/>
                <w:bCs/>
                <w:sz w:val="20"/>
                <w:szCs w:val="20"/>
              </w:rPr>
              <w:t>błędy konfiguracji routingu w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 sieci</w:t>
            </w:r>
            <w:r w:rsidR="0094727D" w:rsidRPr="00523618">
              <w:rPr>
                <w:rFonts w:ascii="Cambria" w:hAnsi="Cambria" w:cs="Calibri Light"/>
                <w:bCs/>
                <w:sz w:val="20"/>
                <w:szCs w:val="20"/>
              </w:rPr>
              <w:t>ach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 komputerowych.</w:t>
            </w:r>
          </w:p>
        </w:tc>
      </w:tr>
    </w:tbl>
    <w:p w14:paraId="2DF4D578" w14:textId="77777777" w:rsidR="00E50DD8" w:rsidRPr="00523618" w:rsidRDefault="00E50DD8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24AE2534" w14:textId="77777777" w:rsidR="00E50DD8" w:rsidRPr="00523618" w:rsidRDefault="00E50DD8" w:rsidP="00E50DD8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50DD8" w:rsidRPr="00523618" w14:paraId="2353E99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D5EFBE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5B1A2C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07F522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50DD8" w:rsidRPr="00523618" w14:paraId="50A3B95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5358106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E50DD8" w:rsidRPr="00523618" w14:paraId="2EB2844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0A299B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4EAE179" w14:textId="77777777" w:rsidR="00E50DD8" w:rsidRPr="00523618" w:rsidRDefault="00E50DD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ma elementarną wiedzę z zakresu podstaw informatyki obejmującą bezpieczeństwo danych i systemów komputerowych bezpieczeństwo aplikacji.</w:t>
            </w:r>
          </w:p>
        </w:tc>
        <w:tc>
          <w:tcPr>
            <w:tcW w:w="1732" w:type="dxa"/>
            <w:shd w:val="clear" w:color="auto" w:fill="auto"/>
          </w:tcPr>
          <w:p w14:paraId="41D8A158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E50DD8" w:rsidRPr="00523618" w14:paraId="5C550C2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88C945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79E281E" w14:textId="77777777" w:rsidR="00E50DD8" w:rsidRPr="00523618" w:rsidRDefault="00E50DD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orientuje się w obecnym stanie oraz trendach rozwojowych systemów i sieci teleinformatycznych</w:t>
            </w:r>
          </w:p>
        </w:tc>
        <w:tc>
          <w:tcPr>
            <w:tcW w:w="1732" w:type="dxa"/>
            <w:shd w:val="clear" w:color="auto" w:fill="auto"/>
          </w:tcPr>
          <w:p w14:paraId="1975EEC0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K_W08</w:t>
            </w:r>
          </w:p>
        </w:tc>
      </w:tr>
      <w:tr w:rsidR="00E50DD8" w:rsidRPr="00523618" w14:paraId="6D93DD3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BFE3D3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E50DD8" w:rsidRPr="00523618" w14:paraId="2576145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9A2600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0B0AFA2" w14:textId="77777777" w:rsidR="00E50DD8" w:rsidRPr="00523618" w:rsidRDefault="00E50DD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354EA754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</w:tc>
      </w:tr>
      <w:tr w:rsidR="00E50DD8" w:rsidRPr="00523618" w14:paraId="6C932C4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F60FE3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3CC549A" w14:textId="77777777" w:rsidR="00E50DD8" w:rsidRPr="00523618" w:rsidRDefault="00E50DD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70D66951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K_U11</w:t>
            </w:r>
          </w:p>
        </w:tc>
      </w:tr>
      <w:tr w:rsidR="00E50DD8" w:rsidRPr="00523618" w14:paraId="5340F58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5178B1E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50DD8" w:rsidRPr="00523618" w14:paraId="0B432FB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194BDB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B8019C1" w14:textId="7BD2746F" w:rsidR="00E50DD8" w:rsidRPr="00523618" w:rsidRDefault="00E50DD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r w:rsidR="006550EE" w:rsidRPr="00523618">
              <w:rPr>
                <w:rFonts w:ascii="Cambria" w:hAnsi="Cambria" w:cs="Calibri Light"/>
                <w:bCs/>
                <w:sz w:val="20"/>
                <w:szCs w:val="20"/>
              </w:rPr>
              <w:t>zaawansowanego routingu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6C68CB11" w14:textId="77777777" w:rsidR="00E50DD8" w:rsidRPr="00523618" w:rsidRDefault="00E50DD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0B377720" w14:textId="77777777" w:rsidR="00E50DD8" w:rsidRPr="00523618" w:rsidRDefault="00E50DD8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0573CB4D" w14:textId="2B8AE9C8" w:rsidR="00803ABC" w:rsidRPr="00523618" w:rsidRDefault="00803ABC" w:rsidP="00803ABC">
      <w:pPr>
        <w:spacing w:after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6. Treści programowe  oraz liczba godzin na poszczególnych formach zajęć </w:t>
      </w:r>
      <w:r w:rsidRPr="00523618">
        <w:rPr>
          <w:rFonts w:ascii="Cambria" w:eastAsia="Times New Roman" w:hAnsi="Cambria" w:cs="Times New Roman"/>
          <w:sz w:val="20"/>
          <w:szCs w:val="20"/>
          <w:lang w:eastAsia="pl-PL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803ABC" w:rsidRPr="00523618" w14:paraId="7D04A57E" w14:textId="7777777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464AFDCC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45F7571F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D61C33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803ABC" w:rsidRPr="00523618" w14:paraId="53040950" w14:textId="77777777">
        <w:trPr>
          <w:trHeight w:val="196"/>
          <w:jc w:val="center"/>
        </w:trPr>
        <w:tc>
          <w:tcPr>
            <w:tcW w:w="654" w:type="dxa"/>
            <w:vMerge/>
          </w:tcPr>
          <w:p w14:paraId="364DD23A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4" w:type="dxa"/>
            <w:vMerge/>
          </w:tcPr>
          <w:p w14:paraId="6286D3DC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697A8220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1BDEF259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803ABC" w:rsidRPr="00523618" w14:paraId="0F67C8CC" w14:textId="77777777">
        <w:trPr>
          <w:trHeight w:val="225"/>
          <w:jc w:val="center"/>
        </w:trPr>
        <w:tc>
          <w:tcPr>
            <w:tcW w:w="654" w:type="dxa"/>
          </w:tcPr>
          <w:p w14:paraId="5CE618C1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5964" w:type="dxa"/>
          </w:tcPr>
          <w:p w14:paraId="6C6C57BE" w14:textId="7EC87602" w:rsidR="00E043A6" w:rsidRPr="00523618" w:rsidRDefault="00803ABC" w:rsidP="00E043A6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Program nauczania, zasady zaliczenia oraz podstawowe informacje o przedmiocie. </w:t>
            </w:r>
            <w:r w:rsidR="000A00F7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Podstawowe koncepcje sieci i routingu</w:t>
            </w:r>
            <w:r w:rsidR="00E043A6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- Rozróżnianie protokołów routingu dynamicznego</w:t>
            </w:r>
          </w:p>
          <w:p w14:paraId="02508407" w14:textId="136F15CD" w:rsidR="00803ABC" w:rsidRPr="00523618" w:rsidRDefault="00E043A6" w:rsidP="00E043A6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Jak różne typy ruchu, typy sieci i nakładające się technologie sieciowe wpływają na routing</w:t>
            </w:r>
          </w:p>
        </w:tc>
        <w:tc>
          <w:tcPr>
            <w:tcW w:w="1516" w:type="dxa"/>
          </w:tcPr>
          <w:p w14:paraId="65E5A0D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35581699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03ABC" w:rsidRPr="00523618" w14:paraId="2ACACCC8" w14:textId="77777777">
        <w:trPr>
          <w:trHeight w:val="285"/>
          <w:jc w:val="center"/>
        </w:trPr>
        <w:tc>
          <w:tcPr>
            <w:tcW w:w="654" w:type="dxa"/>
          </w:tcPr>
          <w:p w14:paraId="1B8EEC17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5964" w:type="dxa"/>
          </w:tcPr>
          <w:p w14:paraId="5503E7C0" w14:textId="0822167C" w:rsidR="00803ABC" w:rsidRPr="00523618" w:rsidRDefault="004D7D34" w:rsidP="004D7D34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Podstawowe koncepcje sieci i routingu -</w:t>
            </w:r>
            <w:r w:rsidRPr="00523618">
              <w:rPr>
                <w:rFonts w:ascii="Cambria" w:hAnsi="Cambria"/>
              </w:rPr>
              <w:t xml:space="preserve"> 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Rozróżnianie różnych opcji łączności oddziałów i opisywanie ich wpływu na protokoły routingu. 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val="en-US" w:eastAsia="pl-PL"/>
              </w:rPr>
              <w:t xml:space="preserve">Jak </w:t>
            </w:r>
            <w:proofErr w:type="spellStart"/>
            <w:r w:rsidRPr="00523618">
              <w:rPr>
                <w:rFonts w:ascii="Cambria" w:eastAsia="Times New Roman" w:hAnsi="Cambria" w:cs="Times New Roman"/>
                <w:sz w:val="20"/>
                <w:szCs w:val="20"/>
                <w:lang w:val="en-US" w:eastAsia="pl-PL"/>
              </w:rPr>
              <w:t>skonfigurować</w:t>
            </w:r>
            <w:proofErr w:type="spellEnd"/>
            <w:r w:rsidRPr="00523618">
              <w:rPr>
                <w:rFonts w:ascii="Cambria" w:eastAsia="Times New Roman" w:hAnsi="Cambria" w:cs="Times New Roman"/>
                <w:sz w:val="20"/>
                <w:szCs w:val="20"/>
                <w:lang w:val="en-US" w:eastAsia="pl-PL"/>
              </w:rPr>
              <w:t xml:space="preserve"> Routing Information Protocol Next Generation (</w:t>
            </w:r>
            <w:proofErr w:type="spellStart"/>
            <w:r w:rsidRPr="00523618">
              <w:rPr>
                <w:rFonts w:ascii="Cambria" w:eastAsia="Times New Roman" w:hAnsi="Cambria" w:cs="Times New Roman"/>
                <w:sz w:val="20"/>
                <w:szCs w:val="20"/>
                <w:lang w:val="en-US" w:eastAsia="pl-PL"/>
              </w:rPr>
              <w:t>RIPng</w:t>
            </w:r>
            <w:proofErr w:type="spellEnd"/>
            <w:r w:rsidRPr="00523618">
              <w:rPr>
                <w:rFonts w:ascii="Cambria" w:eastAsia="Times New Roman" w:hAnsi="Cambria" w:cs="Times New Roman"/>
                <w:sz w:val="20"/>
                <w:szCs w:val="20"/>
                <w:lang w:val="en-US" w:eastAsia="pl-PL"/>
              </w:rPr>
              <w:t>)</w:t>
            </w:r>
          </w:p>
        </w:tc>
        <w:tc>
          <w:tcPr>
            <w:tcW w:w="1516" w:type="dxa"/>
          </w:tcPr>
          <w:p w14:paraId="11DE8FD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2240CB7A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7EBF6D68" w14:textId="77777777">
        <w:trPr>
          <w:trHeight w:val="345"/>
          <w:jc w:val="center"/>
        </w:trPr>
        <w:tc>
          <w:tcPr>
            <w:tcW w:w="654" w:type="dxa"/>
          </w:tcPr>
          <w:p w14:paraId="411ED6BE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W3</w:t>
            </w:r>
          </w:p>
        </w:tc>
        <w:tc>
          <w:tcPr>
            <w:tcW w:w="5964" w:type="dxa"/>
          </w:tcPr>
          <w:p w14:paraId="572118CE" w14:textId="384EBED6" w:rsidR="00803ABC" w:rsidRPr="00523618" w:rsidRDefault="00F25534" w:rsidP="00F25534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Implementacja protokołu EIGRP - Ustanowienie relacji sąsiedzkich EIGRP. Tworzenie tabeli topologii EIGRP. Optymalizacja zachowania EIGRP</w:t>
            </w:r>
          </w:p>
        </w:tc>
        <w:tc>
          <w:tcPr>
            <w:tcW w:w="1516" w:type="dxa"/>
          </w:tcPr>
          <w:p w14:paraId="2BC17240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3748CBC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59A94E2F" w14:textId="77777777">
        <w:trPr>
          <w:trHeight w:val="345"/>
          <w:jc w:val="center"/>
        </w:trPr>
        <w:tc>
          <w:tcPr>
            <w:tcW w:w="654" w:type="dxa"/>
          </w:tcPr>
          <w:p w14:paraId="10D52B3E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5964" w:type="dxa"/>
          </w:tcPr>
          <w:p w14:paraId="0DC29E0B" w14:textId="26B366B0" w:rsidR="00F25534" w:rsidRPr="00523618" w:rsidRDefault="00F25534" w:rsidP="00F25534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Implementacja protokołu EIGRP - Konfigurowanie EIGRP dla IPv6.</w:t>
            </w:r>
          </w:p>
          <w:p w14:paraId="5CE891C2" w14:textId="7E35BCD9" w:rsidR="00803ABC" w:rsidRPr="00523618" w:rsidRDefault="00F25534" w:rsidP="00F25534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Nazwana konfiguracja EIGRP</w:t>
            </w:r>
          </w:p>
        </w:tc>
        <w:tc>
          <w:tcPr>
            <w:tcW w:w="1516" w:type="dxa"/>
          </w:tcPr>
          <w:p w14:paraId="612CAE12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0A1EC64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6F61BB9E" w14:textId="77777777">
        <w:trPr>
          <w:trHeight w:val="345"/>
          <w:jc w:val="center"/>
        </w:trPr>
        <w:tc>
          <w:tcPr>
            <w:tcW w:w="654" w:type="dxa"/>
          </w:tcPr>
          <w:p w14:paraId="4F294A59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W5</w:t>
            </w:r>
          </w:p>
        </w:tc>
        <w:tc>
          <w:tcPr>
            <w:tcW w:w="5964" w:type="dxa"/>
          </w:tcPr>
          <w:p w14:paraId="553C303E" w14:textId="10F2F89B" w:rsidR="004712DE" w:rsidRPr="00523618" w:rsidRDefault="00A53656" w:rsidP="004712D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OSPF - </w:t>
            </w:r>
            <w:r w:rsidR="004712DE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Podstawowa konfiguracja OSPF i przyległości OSPF</w:t>
            </w:r>
          </w:p>
          <w:p w14:paraId="0113AF0B" w14:textId="77777777" w:rsidR="004712DE" w:rsidRPr="00523618" w:rsidRDefault="004712DE" w:rsidP="004712D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Jak OSPF buduje tabelę routingu</w:t>
            </w:r>
          </w:p>
          <w:p w14:paraId="7E161A09" w14:textId="220992FA" w:rsidR="00803ABC" w:rsidRPr="00523618" w:rsidRDefault="00803ABC" w:rsidP="004712D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30F1C61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4648BC0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03ABC" w:rsidRPr="00523618" w14:paraId="7B08A34C" w14:textId="77777777">
        <w:trPr>
          <w:trHeight w:val="345"/>
          <w:jc w:val="center"/>
        </w:trPr>
        <w:tc>
          <w:tcPr>
            <w:tcW w:w="654" w:type="dxa"/>
          </w:tcPr>
          <w:p w14:paraId="13679842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5964" w:type="dxa"/>
          </w:tcPr>
          <w:p w14:paraId="64583E72" w14:textId="5C30C291" w:rsidR="004712DE" w:rsidRPr="00523618" w:rsidRDefault="00A53656" w:rsidP="004712D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OSPF - </w:t>
            </w:r>
            <w:r w:rsidR="004712DE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Konfiguracja </w:t>
            </w:r>
            <w:proofErr w:type="spellStart"/>
            <w:r w:rsidR="004712DE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sumaryzacji</w:t>
            </w:r>
            <w:proofErr w:type="spellEnd"/>
            <w:r w:rsidR="004712DE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i obszarów skrótowych w OSPF</w:t>
            </w:r>
          </w:p>
          <w:p w14:paraId="0848D932" w14:textId="286097C2" w:rsidR="00803ABC" w:rsidRPr="00523618" w:rsidRDefault="004712DE" w:rsidP="004712D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Konfiguracja OSPFv3 dla IPv6 i IPv4</w:t>
            </w:r>
          </w:p>
        </w:tc>
        <w:tc>
          <w:tcPr>
            <w:tcW w:w="1516" w:type="dxa"/>
          </w:tcPr>
          <w:p w14:paraId="6DC115FF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2375D8B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6C5EB168" w14:textId="77777777">
        <w:trPr>
          <w:trHeight w:val="345"/>
          <w:jc w:val="center"/>
        </w:trPr>
        <w:tc>
          <w:tcPr>
            <w:tcW w:w="654" w:type="dxa"/>
          </w:tcPr>
          <w:p w14:paraId="156D963E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W7</w:t>
            </w:r>
          </w:p>
        </w:tc>
        <w:tc>
          <w:tcPr>
            <w:tcW w:w="5964" w:type="dxa"/>
          </w:tcPr>
          <w:p w14:paraId="28299746" w14:textId="4A2AE28E" w:rsidR="00803ABC" w:rsidRPr="00523618" w:rsidRDefault="00A53656" w:rsidP="00AD602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Manipulowanie aktualizacjami routingu</w:t>
            </w:r>
            <w:r w:rsidR="00AD6022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- Korzystanie z wielu protokołów routingu IP w sieci. Implementacja redystrybucji tras. Kontrolowanie ruchu aktualizacji routingu</w:t>
            </w:r>
          </w:p>
        </w:tc>
        <w:tc>
          <w:tcPr>
            <w:tcW w:w="1516" w:type="dxa"/>
          </w:tcPr>
          <w:p w14:paraId="5E9D2E98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4F117913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7424CF09" w14:textId="77777777">
        <w:trPr>
          <w:trHeight w:val="345"/>
          <w:jc w:val="center"/>
        </w:trPr>
        <w:tc>
          <w:tcPr>
            <w:tcW w:w="654" w:type="dxa"/>
          </w:tcPr>
          <w:p w14:paraId="07C8C504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W8</w:t>
            </w:r>
          </w:p>
        </w:tc>
        <w:tc>
          <w:tcPr>
            <w:tcW w:w="5964" w:type="dxa"/>
          </w:tcPr>
          <w:p w14:paraId="3C3AE306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wykładu semestr I</w:t>
            </w:r>
          </w:p>
        </w:tc>
        <w:tc>
          <w:tcPr>
            <w:tcW w:w="1516" w:type="dxa"/>
          </w:tcPr>
          <w:p w14:paraId="3A243C5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1B2BA34F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03ABC" w:rsidRPr="00523618" w14:paraId="7008818E" w14:textId="77777777">
        <w:trPr>
          <w:trHeight w:val="345"/>
          <w:jc w:val="center"/>
        </w:trPr>
        <w:tc>
          <w:tcPr>
            <w:tcW w:w="654" w:type="dxa"/>
          </w:tcPr>
          <w:p w14:paraId="43277518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W9</w:t>
            </w:r>
          </w:p>
        </w:tc>
        <w:tc>
          <w:tcPr>
            <w:tcW w:w="5964" w:type="dxa"/>
          </w:tcPr>
          <w:p w14:paraId="5BC3F80D" w14:textId="501E4E04" w:rsidR="00803ABC" w:rsidRPr="00523618" w:rsidRDefault="008C0105" w:rsidP="00D61C4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Implementacja kontroli ścieżki</w:t>
            </w:r>
            <w:r w:rsidR="00D61C48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- Korzystanie z przełączania Cisco Express </w:t>
            </w:r>
            <w:proofErr w:type="spellStart"/>
            <w:r w:rsidR="00D61C48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Forwarding</w:t>
            </w:r>
            <w:proofErr w:type="spellEnd"/>
            <w:r w:rsidR="00D61C48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 Zrozumienie kontroli ścieżki</w:t>
            </w:r>
          </w:p>
        </w:tc>
        <w:tc>
          <w:tcPr>
            <w:tcW w:w="1516" w:type="dxa"/>
          </w:tcPr>
          <w:p w14:paraId="080FFED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68B12C9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3090C56E" w14:textId="77777777">
        <w:trPr>
          <w:trHeight w:val="345"/>
          <w:jc w:val="center"/>
        </w:trPr>
        <w:tc>
          <w:tcPr>
            <w:tcW w:w="654" w:type="dxa"/>
          </w:tcPr>
          <w:p w14:paraId="115F2996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5964" w:type="dxa"/>
          </w:tcPr>
          <w:p w14:paraId="0ACB22DB" w14:textId="0E65AC10" w:rsidR="00803ABC" w:rsidRPr="00523618" w:rsidRDefault="008C0105" w:rsidP="00D61C4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Implementacja kontroli ścieżki</w:t>
            </w:r>
            <w:r w:rsidR="00D61C48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- Wdrażanie kontroli ścieżki przy użyciu routingu opartego na zasadach. Wdrażanie kontroli ścieżek przy użyciu umów SLA IP systemu Cisco IOS</w:t>
            </w:r>
          </w:p>
        </w:tc>
        <w:tc>
          <w:tcPr>
            <w:tcW w:w="1516" w:type="dxa"/>
          </w:tcPr>
          <w:p w14:paraId="2E04EA5A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0D9F3A6B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03ABC" w:rsidRPr="00523618" w14:paraId="5CE93F88" w14:textId="77777777">
        <w:trPr>
          <w:trHeight w:val="345"/>
          <w:jc w:val="center"/>
        </w:trPr>
        <w:tc>
          <w:tcPr>
            <w:tcW w:w="654" w:type="dxa"/>
          </w:tcPr>
          <w:p w14:paraId="3CF2ED65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W11</w:t>
            </w:r>
          </w:p>
        </w:tc>
        <w:tc>
          <w:tcPr>
            <w:tcW w:w="5964" w:type="dxa"/>
          </w:tcPr>
          <w:p w14:paraId="4E8A0CC3" w14:textId="07C93F66" w:rsidR="00803ABC" w:rsidRPr="00523618" w:rsidRDefault="00A76C30" w:rsidP="00626970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Łączność internetowa dla przedsiębiorstw - </w:t>
            </w:r>
            <w:r w:rsidR="00626970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Planowanie łączności internetowej w przedsiębiorstwie. Ustanowienie łączności internetowej IPv4 z pojedynczym domem</w:t>
            </w:r>
          </w:p>
        </w:tc>
        <w:tc>
          <w:tcPr>
            <w:tcW w:w="1516" w:type="dxa"/>
          </w:tcPr>
          <w:p w14:paraId="2118833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446E7773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15267281" w14:textId="77777777">
        <w:trPr>
          <w:trHeight w:val="345"/>
          <w:jc w:val="center"/>
        </w:trPr>
        <w:tc>
          <w:tcPr>
            <w:tcW w:w="654" w:type="dxa"/>
          </w:tcPr>
          <w:p w14:paraId="7B372C8E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5964" w:type="dxa"/>
          </w:tcPr>
          <w:p w14:paraId="0EB52FDC" w14:textId="4A46CFC5" w:rsidR="00803ABC" w:rsidRPr="00523618" w:rsidRDefault="00A76C30" w:rsidP="00626970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Łączność internetowa dla przedsiębiorstw - </w:t>
            </w:r>
            <w:r w:rsidR="00626970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Ustanowienie łączności internetowej IPv6 z pojedynczym domem. Poprawa odporności łączności internetowej</w:t>
            </w:r>
          </w:p>
        </w:tc>
        <w:tc>
          <w:tcPr>
            <w:tcW w:w="1516" w:type="dxa"/>
          </w:tcPr>
          <w:p w14:paraId="57F9D08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25C1C16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0F46270F" w14:textId="77777777">
        <w:trPr>
          <w:trHeight w:val="345"/>
          <w:jc w:val="center"/>
        </w:trPr>
        <w:tc>
          <w:tcPr>
            <w:tcW w:w="654" w:type="dxa"/>
          </w:tcPr>
          <w:p w14:paraId="7F0374A9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W13</w:t>
            </w:r>
          </w:p>
        </w:tc>
        <w:tc>
          <w:tcPr>
            <w:tcW w:w="5964" w:type="dxa"/>
          </w:tcPr>
          <w:p w14:paraId="7B434DAD" w14:textId="77777777" w:rsidR="001C2D91" w:rsidRPr="00523618" w:rsidRDefault="005700D0" w:rsidP="001C2D91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Implementacja BGP - </w:t>
            </w:r>
            <w:r w:rsidR="001C2D91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Terminologia, koncepcje i działanie BGP</w:t>
            </w:r>
          </w:p>
          <w:p w14:paraId="429F6145" w14:textId="3E7F2A8A" w:rsidR="00803ABC" w:rsidRPr="00523618" w:rsidRDefault="001C2D91" w:rsidP="001C2D91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Wdrażanie podstawowego BGP. Atrybuty BGP i proces wyboru ścieżki</w:t>
            </w:r>
          </w:p>
        </w:tc>
        <w:tc>
          <w:tcPr>
            <w:tcW w:w="1516" w:type="dxa"/>
          </w:tcPr>
          <w:p w14:paraId="776360DD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3A880575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03ABC" w:rsidRPr="00523618" w14:paraId="6B5B40D1" w14:textId="77777777">
        <w:trPr>
          <w:trHeight w:val="345"/>
          <w:jc w:val="center"/>
        </w:trPr>
        <w:tc>
          <w:tcPr>
            <w:tcW w:w="654" w:type="dxa"/>
          </w:tcPr>
          <w:p w14:paraId="11551DDA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5964" w:type="dxa"/>
          </w:tcPr>
          <w:p w14:paraId="22486172" w14:textId="2F8FBFB5" w:rsidR="001C2D91" w:rsidRPr="00523618" w:rsidRDefault="005700D0" w:rsidP="001C2D91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Implementacja BGP - </w:t>
            </w:r>
            <w:r w:rsidR="001C2D91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Kontrolowanie aktualizacji routingu BGP.</w:t>
            </w:r>
          </w:p>
          <w:p w14:paraId="0966FEE7" w14:textId="4DCF07FD" w:rsidR="00803ABC" w:rsidRPr="00523618" w:rsidRDefault="001C2D91" w:rsidP="001C2D91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Wdrażanie BGP dla łączności internetowej IPv6</w:t>
            </w:r>
          </w:p>
        </w:tc>
        <w:tc>
          <w:tcPr>
            <w:tcW w:w="1516" w:type="dxa"/>
          </w:tcPr>
          <w:p w14:paraId="4F4D9B11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6F42A90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1B199B9C" w14:textId="77777777">
        <w:trPr>
          <w:trHeight w:val="345"/>
          <w:jc w:val="center"/>
        </w:trPr>
        <w:tc>
          <w:tcPr>
            <w:tcW w:w="654" w:type="dxa"/>
          </w:tcPr>
          <w:p w14:paraId="26D272A9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5964" w:type="dxa"/>
          </w:tcPr>
          <w:p w14:paraId="7285840D" w14:textId="1D6F6BE5" w:rsidR="00803ABC" w:rsidRPr="00523618" w:rsidRDefault="00DB4A5A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Wzmocnienie routerów i protokołów routingu</w:t>
            </w:r>
          </w:p>
        </w:tc>
        <w:tc>
          <w:tcPr>
            <w:tcW w:w="1516" w:type="dxa"/>
            <w:vAlign w:val="center"/>
          </w:tcPr>
          <w:p w14:paraId="0727CB9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1CB9B320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03ABC" w:rsidRPr="00523618" w14:paraId="1CC9353A" w14:textId="77777777">
        <w:trPr>
          <w:jc w:val="center"/>
        </w:trPr>
        <w:tc>
          <w:tcPr>
            <w:tcW w:w="654" w:type="dxa"/>
          </w:tcPr>
          <w:p w14:paraId="40736000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4" w:type="dxa"/>
          </w:tcPr>
          <w:p w14:paraId="2536BFE9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06D144D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begin"/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instrText xml:space="preserve"> =SUM(ABOVE) </w:instrTex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separate"/>
            </w:r>
            <w:r w:rsidRPr="00523618">
              <w:rPr>
                <w:rFonts w:ascii="Cambria" w:eastAsia="Times New Roman" w:hAnsi="Cambria" w:cs="Times New Roman"/>
                <w:noProof/>
                <w:sz w:val="20"/>
                <w:szCs w:val="20"/>
                <w:lang w:eastAsia="pl-PL"/>
              </w:rPr>
              <w:t>30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3B0B2D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begin"/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instrText xml:space="preserve"> =SUM(ABOVE) </w:instrTex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separate"/>
            </w:r>
            <w:r w:rsidRPr="00523618">
              <w:rPr>
                <w:rFonts w:ascii="Cambria" w:eastAsia="Times New Roman" w:hAnsi="Cambria" w:cs="Times New Roman"/>
                <w:noProof/>
                <w:sz w:val="20"/>
                <w:szCs w:val="20"/>
                <w:lang w:eastAsia="pl-PL"/>
              </w:rPr>
              <w:t>20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6E0BAD1C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50FD1078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803ABC" w:rsidRPr="00523618" w14:paraId="7083BD5D" w14:textId="7777777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76DAAD5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653F5BAF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AAD2C2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803ABC" w:rsidRPr="00523618" w14:paraId="7F9968E0" w14:textId="77777777">
        <w:trPr>
          <w:trHeight w:val="196"/>
          <w:jc w:val="center"/>
        </w:trPr>
        <w:tc>
          <w:tcPr>
            <w:tcW w:w="645" w:type="dxa"/>
            <w:vMerge/>
          </w:tcPr>
          <w:p w14:paraId="090499E4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3" w:type="dxa"/>
            <w:vMerge/>
          </w:tcPr>
          <w:p w14:paraId="1090721C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10764B15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252B0CD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D927AF" w:rsidRPr="00523618" w14:paraId="3FCECBA8" w14:textId="77777777">
        <w:trPr>
          <w:trHeight w:val="225"/>
          <w:jc w:val="center"/>
        </w:trPr>
        <w:tc>
          <w:tcPr>
            <w:tcW w:w="645" w:type="dxa"/>
          </w:tcPr>
          <w:p w14:paraId="3B595D79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5973" w:type="dxa"/>
          </w:tcPr>
          <w:p w14:paraId="6E63CDC9" w14:textId="14231B3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1.1.2 Lab - Rozwiązywanie problemów z adresowaniem IPv4 i IPv6 </w:t>
            </w:r>
            <w:r w:rsidR="007B1D73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1.1.3 Lab - Rozwiązywanie problemów z  routingiem statycznym IPv4 i IPv6</w:t>
            </w:r>
          </w:p>
        </w:tc>
        <w:tc>
          <w:tcPr>
            <w:tcW w:w="1516" w:type="dxa"/>
            <w:vAlign w:val="center"/>
          </w:tcPr>
          <w:p w14:paraId="05DA8844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BAA5014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927AF" w:rsidRPr="00523618" w14:paraId="0976E0C6" w14:textId="77777777">
        <w:trPr>
          <w:trHeight w:val="285"/>
          <w:jc w:val="center"/>
        </w:trPr>
        <w:tc>
          <w:tcPr>
            <w:tcW w:w="645" w:type="dxa"/>
          </w:tcPr>
          <w:p w14:paraId="7B67D54D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5973" w:type="dxa"/>
          </w:tcPr>
          <w:p w14:paraId="59994741" w14:textId="77777777" w:rsidR="007B1D73" w:rsidRPr="00523618" w:rsidRDefault="007B1D73" w:rsidP="007B1D7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2.1.2 Lab - Implementacja EIGRP dla IPv4</w:t>
            </w:r>
          </w:p>
          <w:p w14:paraId="596EF30B" w14:textId="692207FC" w:rsidR="0066652A" w:rsidRPr="00523618" w:rsidRDefault="007B1D73" w:rsidP="007B1D7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3.1.2 Lab - Implementacja zaawansowanych funkcji EIGRP dla IPv4</w:t>
            </w:r>
          </w:p>
        </w:tc>
        <w:tc>
          <w:tcPr>
            <w:tcW w:w="1516" w:type="dxa"/>
            <w:vAlign w:val="center"/>
          </w:tcPr>
          <w:p w14:paraId="106EC172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03FFDABB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6BBFBF90" w14:textId="77777777">
        <w:trPr>
          <w:trHeight w:val="345"/>
          <w:jc w:val="center"/>
        </w:trPr>
        <w:tc>
          <w:tcPr>
            <w:tcW w:w="645" w:type="dxa"/>
          </w:tcPr>
          <w:p w14:paraId="3099BF2F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5973" w:type="dxa"/>
          </w:tcPr>
          <w:p w14:paraId="0CA05FDD" w14:textId="44B60F55" w:rsidR="00D927AF" w:rsidRPr="00523618" w:rsidRDefault="007B1D73" w:rsidP="007B1D7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4.1.2 Lab - Rozwiązywanie problemów z EIGRP dla IPv4.docx</w:t>
            </w:r>
          </w:p>
        </w:tc>
        <w:tc>
          <w:tcPr>
            <w:tcW w:w="1516" w:type="dxa"/>
            <w:vAlign w:val="center"/>
          </w:tcPr>
          <w:p w14:paraId="7F8A4805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6F9E47E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4E75A10C" w14:textId="77777777">
        <w:trPr>
          <w:trHeight w:val="345"/>
          <w:jc w:val="center"/>
        </w:trPr>
        <w:tc>
          <w:tcPr>
            <w:tcW w:w="645" w:type="dxa"/>
          </w:tcPr>
          <w:p w14:paraId="3624F904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5973" w:type="dxa"/>
          </w:tcPr>
          <w:p w14:paraId="5390D8FE" w14:textId="77777777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5.1.2 Lab - Implementacja EIGRP dla IPv6.docx</w:t>
            </w:r>
          </w:p>
          <w:p w14:paraId="4371D21D" w14:textId="76E167A7" w:rsidR="007B1D73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5.1.3 Lab - Rozwiązywanie problemów z EIGRP dla IPv6.docx</w:t>
            </w:r>
          </w:p>
        </w:tc>
        <w:tc>
          <w:tcPr>
            <w:tcW w:w="1516" w:type="dxa"/>
            <w:vAlign w:val="center"/>
          </w:tcPr>
          <w:p w14:paraId="00967D34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84DDF20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1B9F6667" w14:textId="77777777">
        <w:trPr>
          <w:trHeight w:val="345"/>
          <w:jc w:val="center"/>
        </w:trPr>
        <w:tc>
          <w:tcPr>
            <w:tcW w:w="645" w:type="dxa"/>
          </w:tcPr>
          <w:p w14:paraId="11B02736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5973" w:type="dxa"/>
          </w:tcPr>
          <w:p w14:paraId="10E26801" w14:textId="29B90405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6.1.2 Lab - Implementacja jednoobszarowego protokołu OSPFv2</w:t>
            </w:r>
          </w:p>
        </w:tc>
        <w:tc>
          <w:tcPr>
            <w:tcW w:w="1516" w:type="dxa"/>
            <w:vAlign w:val="center"/>
          </w:tcPr>
          <w:p w14:paraId="58BCBB63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B6DBAAD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25B70DC7" w14:textId="77777777">
        <w:trPr>
          <w:trHeight w:val="345"/>
          <w:jc w:val="center"/>
        </w:trPr>
        <w:tc>
          <w:tcPr>
            <w:tcW w:w="645" w:type="dxa"/>
          </w:tcPr>
          <w:p w14:paraId="4D2831F1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5973" w:type="dxa"/>
          </w:tcPr>
          <w:p w14:paraId="1230CC26" w14:textId="239F91A5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7.1.2 Lab - Implementacja wieloobszarowego protokołu OSPFv2</w:t>
            </w:r>
          </w:p>
        </w:tc>
        <w:tc>
          <w:tcPr>
            <w:tcW w:w="1516" w:type="dxa"/>
            <w:vAlign w:val="center"/>
          </w:tcPr>
          <w:p w14:paraId="75147AE9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DBC23D2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5841885D" w14:textId="77777777">
        <w:trPr>
          <w:trHeight w:val="345"/>
          <w:jc w:val="center"/>
        </w:trPr>
        <w:tc>
          <w:tcPr>
            <w:tcW w:w="645" w:type="dxa"/>
          </w:tcPr>
          <w:p w14:paraId="7A9840A3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5973" w:type="dxa"/>
          </w:tcPr>
          <w:p w14:paraId="77061262" w14:textId="540B35C9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7.1.3 Lab - OSPFv2 Podsumowanie trasy  i filtrowanie</w:t>
            </w:r>
          </w:p>
        </w:tc>
        <w:tc>
          <w:tcPr>
            <w:tcW w:w="1516" w:type="dxa"/>
            <w:vAlign w:val="center"/>
          </w:tcPr>
          <w:p w14:paraId="3EFC42CC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E9B5610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927AF" w:rsidRPr="00523618" w14:paraId="2D76D988" w14:textId="77777777">
        <w:trPr>
          <w:trHeight w:val="345"/>
          <w:jc w:val="center"/>
        </w:trPr>
        <w:tc>
          <w:tcPr>
            <w:tcW w:w="645" w:type="dxa"/>
          </w:tcPr>
          <w:p w14:paraId="65194EFE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5973" w:type="dxa"/>
          </w:tcPr>
          <w:p w14:paraId="5271C8A3" w14:textId="2FF26724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8.1.2 Lab - Rozwiązywanie problemów z protokołem OSPFv2</w:t>
            </w:r>
          </w:p>
        </w:tc>
        <w:tc>
          <w:tcPr>
            <w:tcW w:w="1516" w:type="dxa"/>
            <w:vAlign w:val="center"/>
          </w:tcPr>
          <w:p w14:paraId="722B0335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726FAF7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927AF" w:rsidRPr="00523618" w14:paraId="1FB566FC" w14:textId="77777777">
        <w:trPr>
          <w:trHeight w:val="345"/>
          <w:jc w:val="center"/>
        </w:trPr>
        <w:tc>
          <w:tcPr>
            <w:tcW w:w="645" w:type="dxa"/>
          </w:tcPr>
          <w:p w14:paraId="4383FD5D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L9</w:t>
            </w:r>
          </w:p>
        </w:tc>
        <w:tc>
          <w:tcPr>
            <w:tcW w:w="5973" w:type="dxa"/>
          </w:tcPr>
          <w:p w14:paraId="253494E5" w14:textId="441F8B09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9.1.2 Lab - Implementacja wieloobszarowego protokołu OSPFv3</w:t>
            </w:r>
          </w:p>
        </w:tc>
        <w:tc>
          <w:tcPr>
            <w:tcW w:w="1516" w:type="dxa"/>
            <w:vAlign w:val="center"/>
          </w:tcPr>
          <w:p w14:paraId="6D40D1BB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ABAEA24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44899DA9" w14:textId="77777777">
        <w:trPr>
          <w:trHeight w:val="345"/>
          <w:jc w:val="center"/>
        </w:trPr>
        <w:tc>
          <w:tcPr>
            <w:tcW w:w="645" w:type="dxa"/>
          </w:tcPr>
          <w:p w14:paraId="0D3C8759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L10</w:t>
            </w:r>
          </w:p>
        </w:tc>
        <w:tc>
          <w:tcPr>
            <w:tcW w:w="5973" w:type="dxa"/>
          </w:tcPr>
          <w:p w14:paraId="208F3F33" w14:textId="417B84B7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10.1.2 Lab - Rozwiązywanie problemów z protokołem OSPFv3</w:t>
            </w:r>
          </w:p>
        </w:tc>
        <w:tc>
          <w:tcPr>
            <w:tcW w:w="1516" w:type="dxa"/>
            <w:vAlign w:val="center"/>
          </w:tcPr>
          <w:p w14:paraId="32783B01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97C6709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927AF" w:rsidRPr="00523618" w14:paraId="2FC8BD61" w14:textId="77777777">
        <w:trPr>
          <w:trHeight w:val="345"/>
          <w:jc w:val="center"/>
        </w:trPr>
        <w:tc>
          <w:tcPr>
            <w:tcW w:w="645" w:type="dxa"/>
          </w:tcPr>
          <w:p w14:paraId="6E722A9E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L11</w:t>
            </w:r>
          </w:p>
        </w:tc>
        <w:tc>
          <w:tcPr>
            <w:tcW w:w="5973" w:type="dxa"/>
          </w:tcPr>
          <w:p w14:paraId="491EA700" w14:textId="77777777" w:rsidR="007B1D73" w:rsidRPr="00523618" w:rsidRDefault="007B1D73" w:rsidP="007B1D7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11.1.2 Lab - Implementacja </w:t>
            </w:r>
            <w:proofErr w:type="spellStart"/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eBGP</w:t>
            </w:r>
            <w:proofErr w:type="spellEnd"/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dla IPv4</w:t>
            </w:r>
          </w:p>
          <w:p w14:paraId="2CD9E184" w14:textId="62C92B14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11.1.3 Lab - Implementacja MP-BGP</w:t>
            </w:r>
          </w:p>
        </w:tc>
        <w:tc>
          <w:tcPr>
            <w:tcW w:w="1516" w:type="dxa"/>
            <w:vAlign w:val="center"/>
          </w:tcPr>
          <w:p w14:paraId="3DAD5101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D097B37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06DC7F4C" w14:textId="77777777">
        <w:trPr>
          <w:trHeight w:val="345"/>
          <w:jc w:val="center"/>
        </w:trPr>
        <w:tc>
          <w:tcPr>
            <w:tcW w:w="645" w:type="dxa"/>
          </w:tcPr>
          <w:p w14:paraId="43160842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L12</w:t>
            </w:r>
          </w:p>
        </w:tc>
        <w:tc>
          <w:tcPr>
            <w:tcW w:w="5973" w:type="dxa"/>
          </w:tcPr>
          <w:p w14:paraId="37F3B427" w14:textId="1210E50C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12.1.2 Lab - Implementacja manipulacji ścieżką BGP </w:t>
            </w:r>
          </w:p>
        </w:tc>
        <w:tc>
          <w:tcPr>
            <w:tcW w:w="1516" w:type="dxa"/>
            <w:vAlign w:val="center"/>
          </w:tcPr>
          <w:p w14:paraId="1B531DA7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EA54F35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76CA7FCC" w14:textId="77777777">
        <w:trPr>
          <w:trHeight w:val="345"/>
          <w:jc w:val="center"/>
        </w:trPr>
        <w:tc>
          <w:tcPr>
            <w:tcW w:w="645" w:type="dxa"/>
          </w:tcPr>
          <w:p w14:paraId="540C2E52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L13</w:t>
            </w:r>
          </w:p>
        </w:tc>
        <w:tc>
          <w:tcPr>
            <w:tcW w:w="5973" w:type="dxa"/>
          </w:tcPr>
          <w:p w14:paraId="7259E3F7" w14:textId="64B524F7" w:rsidR="00D927AF" w:rsidRPr="00523618" w:rsidRDefault="007B1D73" w:rsidP="007B1D7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13.1.2 Lab - Implementacja społeczności BGP</w:t>
            </w:r>
          </w:p>
        </w:tc>
        <w:tc>
          <w:tcPr>
            <w:tcW w:w="1516" w:type="dxa"/>
            <w:vAlign w:val="center"/>
          </w:tcPr>
          <w:p w14:paraId="7D8B754F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A205E31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023FAC93" w14:textId="77777777">
        <w:trPr>
          <w:trHeight w:val="345"/>
          <w:jc w:val="center"/>
        </w:trPr>
        <w:tc>
          <w:tcPr>
            <w:tcW w:w="645" w:type="dxa"/>
          </w:tcPr>
          <w:p w14:paraId="5195BAEE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L14</w:t>
            </w:r>
          </w:p>
        </w:tc>
        <w:tc>
          <w:tcPr>
            <w:tcW w:w="5973" w:type="dxa"/>
          </w:tcPr>
          <w:p w14:paraId="1092BE3B" w14:textId="11EF56DE" w:rsidR="00D927AF" w:rsidRPr="00523618" w:rsidRDefault="007B1D7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14.1.2 Lab - Rozwiązywanie problemów z BGP</w:t>
            </w:r>
          </w:p>
        </w:tc>
        <w:tc>
          <w:tcPr>
            <w:tcW w:w="1516" w:type="dxa"/>
            <w:vAlign w:val="center"/>
          </w:tcPr>
          <w:p w14:paraId="6898994D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13DFDD5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5DF89B57" w14:textId="77777777">
        <w:trPr>
          <w:trHeight w:val="345"/>
          <w:jc w:val="center"/>
        </w:trPr>
        <w:tc>
          <w:tcPr>
            <w:tcW w:w="645" w:type="dxa"/>
          </w:tcPr>
          <w:p w14:paraId="5FCC2EDC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L15</w:t>
            </w:r>
          </w:p>
        </w:tc>
        <w:tc>
          <w:tcPr>
            <w:tcW w:w="5973" w:type="dxa"/>
          </w:tcPr>
          <w:p w14:paraId="372E9540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Weryfikacja oddanych sprawozdań. Wystawienie ocen I semestru.</w:t>
            </w:r>
          </w:p>
        </w:tc>
        <w:tc>
          <w:tcPr>
            <w:tcW w:w="1516" w:type="dxa"/>
            <w:vAlign w:val="center"/>
          </w:tcPr>
          <w:p w14:paraId="1120953D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A0A0899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927AF" w:rsidRPr="00523618" w14:paraId="4106C066" w14:textId="77777777">
        <w:trPr>
          <w:trHeight w:val="345"/>
          <w:jc w:val="center"/>
        </w:trPr>
        <w:tc>
          <w:tcPr>
            <w:tcW w:w="645" w:type="dxa"/>
          </w:tcPr>
          <w:p w14:paraId="256C3691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L16</w:t>
            </w:r>
          </w:p>
        </w:tc>
        <w:tc>
          <w:tcPr>
            <w:tcW w:w="5973" w:type="dxa"/>
          </w:tcPr>
          <w:p w14:paraId="1F0FDBC8" w14:textId="77777777" w:rsidR="007B1D73" w:rsidRPr="00523618" w:rsidRDefault="007B1D73" w:rsidP="007B1D7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15.1.2 Lab - Aktualizacje routingu sterującego</w:t>
            </w:r>
          </w:p>
          <w:p w14:paraId="2735125F" w14:textId="77B6D7D8" w:rsidR="00D927AF" w:rsidRPr="00523618" w:rsidRDefault="007B1D7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15.1.3 Lab - Kontrola ścieżki za pomocą PBR</w:t>
            </w:r>
          </w:p>
        </w:tc>
        <w:tc>
          <w:tcPr>
            <w:tcW w:w="1516" w:type="dxa"/>
            <w:vAlign w:val="center"/>
          </w:tcPr>
          <w:p w14:paraId="3A0E82FB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9C3A110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479E50EF" w14:textId="77777777">
        <w:trPr>
          <w:trHeight w:val="345"/>
          <w:jc w:val="center"/>
        </w:trPr>
        <w:tc>
          <w:tcPr>
            <w:tcW w:w="645" w:type="dxa"/>
          </w:tcPr>
          <w:p w14:paraId="3B0FDDE0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L17</w:t>
            </w:r>
          </w:p>
        </w:tc>
        <w:tc>
          <w:tcPr>
            <w:tcW w:w="5973" w:type="dxa"/>
          </w:tcPr>
          <w:p w14:paraId="6ABFA587" w14:textId="079314E5" w:rsidR="00D927AF" w:rsidRPr="00523618" w:rsidRDefault="0089546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15.1.4 Lab - Rozwiązywanie problemów z mapami tras i PBR</w:t>
            </w:r>
          </w:p>
        </w:tc>
        <w:tc>
          <w:tcPr>
            <w:tcW w:w="1516" w:type="dxa"/>
            <w:vAlign w:val="center"/>
          </w:tcPr>
          <w:p w14:paraId="553E0D00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885947D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79AB7282" w14:textId="77777777">
        <w:trPr>
          <w:trHeight w:val="345"/>
          <w:jc w:val="center"/>
        </w:trPr>
        <w:tc>
          <w:tcPr>
            <w:tcW w:w="645" w:type="dxa"/>
          </w:tcPr>
          <w:p w14:paraId="1F93AC48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L18</w:t>
            </w:r>
          </w:p>
        </w:tc>
        <w:tc>
          <w:tcPr>
            <w:tcW w:w="5973" w:type="dxa"/>
          </w:tcPr>
          <w:p w14:paraId="7F44F642" w14:textId="73BB0E50" w:rsidR="00D927AF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16.1.2 Lab - Konfigurowanie redystrybucji tras między EIGRP i OSPF.</w:t>
            </w:r>
          </w:p>
        </w:tc>
        <w:tc>
          <w:tcPr>
            <w:tcW w:w="1516" w:type="dxa"/>
            <w:vAlign w:val="center"/>
          </w:tcPr>
          <w:p w14:paraId="13A83359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6C68A11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4870DE81" w14:textId="77777777">
        <w:trPr>
          <w:trHeight w:val="345"/>
          <w:jc w:val="center"/>
        </w:trPr>
        <w:tc>
          <w:tcPr>
            <w:tcW w:w="645" w:type="dxa"/>
          </w:tcPr>
          <w:p w14:paraId="4154D83E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L19</w:t>
            </w:r>
          </w:p>
        </w:tc>
        <w:tc>
          <w:tcPr>
            <w:tcW w:w="5973" w:type="dxa"/>
          </w:tcPr>
          <w:p w14:paraId="6EF89577" w14:textId="744170EB" w:rsidR="00D927AF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16.1.3 Lab - Skonfiguruj redystrybucję tras w ramach tego samego protokołu bramy wewnętrznej.</w:t>
            </w:r>
          </w:p>
        </w:tc>
        <w:tc>
          <w:tcPr>
            <w:tcW w:w="1516" w:type="dxa"/>
            <w:vAlign w:val="center"/>
          </w:tcPr>
          <w:p w14:paraId="518AF95B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B8CED1A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506F7DD2" w14:textId="77777777">
        <w:trPr>
          <w:trHeight w:val="345"/>
          <w:jc w:val="center"/>
        </w:trPr>
        <w:tc>
          <w:tcPr>
            <w:tcW w:w="645" w:type="dxa"/>
          </w:tcPr>
          <w:p w14:paraId="2D14CF75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L20</w:t>
            </w:r>
          </w:p>
        </w:tc>
        <w:tc>
          <w:tcPr>
            <w:tcW w:w="5973" w:type="dxa"/>
          </w:tcPr>
          <w:p w14:paraId="1267981E" w14:textId="5C6C9E6F" w:rsidR="00D927AF" w:rsidRPr="00523618" w:rsidRDefault="00895463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16.1.4 Lab - Konfiguracja redystrybucji tras przy użyciu protokołu BGP.</w:t>
            </w:r>
          </w:p>
        </w:tc>
        <w:tc>
          <w:tcPr>
            <w:tcW w:w="1516" w:type="dxa"/>
            <w:vAlign w:val="center"/>
          </w:tcPr>
          <w:p w14:paraId="2B437DDB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74014EC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0037274B" w14:textId="77777777">
        <w:trPr>
          <w:trHeight w:val="345"/>
          <w:jc w:val="center"/>
        </w:trPr>
        <w:tc>
          <w:tcPr>
            <w:tcW w:w="645" w:type="dxa"/>
          </w:tcPr>
          <w:p w14:paraId="603AC431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L21</w:t>
            </w:r>
          </w:p>
        </w:tc>
        <w:tc>
          <w:tcPr>
            <w:tcW w:w="5973" w:type="dxa"/>
          </w:tcPr>
          <w:p w14:paraId="10CD79A2" w14:textId="77777777" w:rsidR="00A160B8" w:rsidRPr="00523618" w:rsidRDefault="00A160B8" w:rsidP="00A160B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17.1.2 Lab - Rozwiązywanie problemów z redystrybucją.</w:t>
            </w:r>
          </w:p>
          <w:p w14:paraId="49858303" w14:textId="4F77A877" w:rsidR="00D927AF" w:rsidRPr="00523618" w:rsidRDefault="00A160B8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18.1.2 Laboratorium - Implementacja VRF-Lite</w:t>
            </w:r>
          </w:p>
        </w:tc>
        <w:tc>
          <w:tcPr>
            <w:tcW w:w="1516" w:type="dxa"/>
            <w:vAlign w:val="center"/>
          </w:tcPr>
          <w:p w14:paraId="21FFE38E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0C993C7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6DC83C30" w14:textId="77777777">
        <w:trPr>
          <w:trHeight w:val="345"/>
          <w:jc w:val="center"/>
        </w:trPr>
        <w:tc>
          <w:tcPr>
            <w:tcW w:w="645" w:type="dxa"/>
          </w:tcPr>
          <w:p w14:paraId="5EEB0E3C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L22</w:t>
            </w:r>
          </w:p>
        </w:tc>
        <w:tc>
          <w:tcPr>
            <w:tcW w:w="5973" w:type="dxa"/>
          </w:tcPr>
          <w:p w14:paraId="40DC59FD" w14:textId="77777777" w:rsidR="00A160B8" w:rsidRPr="00523618" w:rsidRDefault="00A160B8" w:rsidP="00A160B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19.1.2 Laboratorium - Implementacja tunelu GRE </w:t>
            </w:r>
          </w:p>
          <w:p w14:paraId="7A8DF128" w14:textId="60752137" w:rsidR="00D927AF" w:rsidRPr="00523618" w:rsidRDefault="00A160B8" w:rsidP="00A160B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19.1.3 Lab - Zaimplementuj topologię  piasty na szprychy fazy 1 DMVPN.</w:t>
            </w:r>
          </w:p>
        </w:tc>
        <w:tc>
          <w:tcPr>
            <w:tcW w:w="1516" w:type="dxa"/>
            <w:vAlign w:val="center"/>
          </w:tcPr>
          <w:p w14:paraId="32698032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1467D0F6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327C8D16" w14:textId="77777777">
        <w:trPr>
          <w:trHeight w:val="345"/>
          <w:jc w:val="center"/>
        </w:trPr>
        <w:tc>
          <w:tcPr>
            <w:tcW w:w="645" w:type="dxa"/>
          </w:tcPr>
          <w:p w14:paraId="35BA00F0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L23</w:t>
            </w:r>
          </w:p>
        </w:tc>
        <w:tc>
          <w:tcPr>
            <w:tcW w:w="5973" w:type="dxa"/>
          </w:tcPr>
          <w:p w14:paraId="6BB8335F" w14:textId="77777777" w:rsidR="00A160B8" w:rsidRPr="00523618" w:rsidRDefault="00A160B8" w:rsidP="00A160B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19.1.4 Laboratorium — wdrożenie topologii szprychy w fazie 3  DMVPN.</w:t>
            </w:r>
          </w:p>
          <w:p w14:paraId="3A97D9B3" w14:textId="1497B2B5" w:rsidR="00D927AF" w:rsidRPr="00523618" w:rsidRDefault="00A160B8" w:rsidP="00A160B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19.1.5 Lab - Zaimplementowanie topologii  IPv6 DMVPN  fazy  3</w:t>
            </w:r>
          </w:p>
        </w:tc>
        <w:tc>
          <w:tcPr>
            <w:tcW w:w="1516" w:type="dxa"/>
            <w:vAlign w:val="center"/>
          </w:tcPr>
          <w:p w14:paraId="6E87829D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FAAB207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160481BE" w14:textId="77777777">
        <w:trPr>
          <w:trHeight w:val="345"/>
          <w:jc w:val="center"/>
        </w:trPr>
        <w:tc>
          <w:tcPr>
            <w:tcW w:w="645" w:type="dxa"/>
          </w:tcPr>
          <w:p w14:paraId="6F3D56F6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L24</w:t>
            </w:r>
          </w:p>
        </w:tc>
        <w:tc>
          <w:tcPr>
            <w:tcW w:w="5973" w:type="dxa"/>
          </w:tcPr>
          <w:p w14:paraId="1F3E10A2" w14:textId="0B3324C7" w:rsidR="00D927AF" w:rsidRPr="00523618" w:rsidRDefault="00A160B8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20.1.2 Lab - Konfiguracja bezpiecznych tuneli DMVPN</w:t>
            </w:r>
          </w:p>
        </w:tc>
        <w:tc>
          <w:tcPr>
            <w:tcW w:w="1516" w:type="dxa"/>
            <w:vAlign w:val="center"/>
          </w:tcPr>
          <w:p w14:paraId="2B10D4AB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FBB7857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927AF" w:rsidRPr="00523618" w14:paraId="2533E9C3" w14:textId="77777777">
        <w:trPr>
          <w:trHeight w:val="345"/>
          <w:jc w:val="center"/>
        </w:trPr>
        <w:tc>
          <w:tcPr>
            <w:tcW w:w="645" w:type="dxa"/>
          </w:tcPr>
          <w:p w14:paraId="45F20B39" w14:textId="77777777" w:rsidR="00D927AF" w:rsidRPr="00523618" w:rsidRDefault="00D927AF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L25</w:t>
            </w:r>
          </w:p>
        </w:tc>
        <w:tc>
          <w:tcPr>
            <w:tcW w:w="5973" w:type="dxa"/>
          </w:tcPr>
          <w:p w14:paraId="71A56232" w14:textId="3470858A" w:rsidR="00D927AF" w:rsidRPr="00523618" w:rsidRDefault="00A160B8" w:rsidP="00D927A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21.1.2 Lab - Rozwiązywanie problemów z  listami kontroli dostępu IPv4</w:t>
            </w:r>
          </w:p>
        </w:tc>
        <w:tc>
          <w:tcPr>
            <w:tcW w:w="1516" w:type="dxa"/>
            <w:vAlign w:val="center"/>
          </w:tcPr>
          <w:p w14:paraId="70B505DB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BAE9FC3" w14:textId="77777777" w:rsidR="00D927AF" w:rsidRPr="00523618" w:rsidRDefault="00D927AF" w:rsidP="00D927A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95463" w:rsidRPr="00523618" w14:paraId="1B377163" w14:textId="77777777">
        <w:trPr>
          <w:trHeight w:val="345"/>
          <w:jc w:val="center"/>
        </w:trPr>
        <w:tc>
          <w:tcPr>
            <w:tcW w:w="645" w:type="dxa"/>
          </w:tcPr>
          <w:p w14:paraId="539BA34C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L26</w:t>
            </w:r>
          </w:p>
        </w:tc>
        <w:tc>
          <w:tcPr>
            <w:tcW w:w="5973" w:type="dxa"/>
          </w:tcPr>
          <w:p w14:paraId="767840F8" w14:textId="4CF24EB5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21.1.3 Lab - Rozwiązywanie problemów z  listami ACL IPv6.</w:t>
            </w:r>
          </w:p>
          <w:p w14:paraId="14D48310" w14:textId="706F3CB1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21.1.4 Lab - Rozwiązywanie problemów z listami  prefiksów.</w:t>
            </w:r>
          </w:p>
        </w:tc>
        <w:tc>
          <w:tcPr>
            <w:tcW w:w="1516" w:type="dxa"/>
            <w:vAlign w:val="center"/>
          </w:tcPr>
          <w:p w14:paraId="37B4B83B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B0C8AD9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95463" w:rsidRPr="00523618" w14:paraId="41A71353" w14:textId="77777777">
        <w:trPr>
          <w:trHeight w:val="345"/>
          <w:jc w:val="center"/>
        </w:trPr>
        <w:tc>
          <w:tcPr>
            <w:tcW w:w="645" w:type="dxa"/>
          </w:tcPr>
          <w:p w14:paraId="3905B28A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L27</w:t>
            </w:r>
          </w:p>
        </w:tc>
        <w:tc>
          <w:tcPr>
            <w:tcW w:w="5973" w:type="dxa"/>
          </w:tcPr>
          <w:p w14:paraId="3A87684F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22.1.2 Lab - Rozwiązywanie problemów z IOS AAA.</w:t>
            </w:r>
          </w:p>
          <w:p w14:paraId="264CF210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22.1.3 Lab - Rozwiązywanie problemów z </w:t>
            </w:r>
            <w:proofErr w:type="spellStart"/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uRPF</w:t>
            </w:r>
            <w:proofErr w:type="spellEnd"/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</w:t>
            </w:r>
          </w:p>
          <w:p w14:paraId="2A9F2E3A" w14:textId="340B085F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22.1.4 Lab - Rozwiązywanie problemów z </w:t>
            </w:r>
            <w:proofErr w:type="spellStart"/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CoPP</w:t>
            </w:r>
            <w:proofErr w:type="spellEnd"/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  <w:vAlign w:val="center"/>
          </w:tcPr>
          <w:p w14:paraId="37BD3599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0BDEFD8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95463" w:rsidRPr="00523618" w14:paraId="600116DE" w14:textId="77777777">
        <w:trPr>
          <w:trHeight w:val="345"/>
          <w:jc w:val="center"/>
        </w:trPr>
        <w:tc>
          <w:tcPr>
            <w:tcW w:w="645" w:type="dxa"/>
          </w:tcPr>
          <w:p w14:paraId="419D39AF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L28</w:t>
            </w:r>
          </w:p>
        </w:tc>
        <w:tc>
          <w:tcPr>
            <w:tcW w:w="5973" w:type="dxa"/>
          </w:tcPr>
          <w:p w14:paraId="47BAC2F1" w14:textId="192D4340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23.1.2 Lab - Rozwiązywanie problemów z dostępem do urządzeń i przesyłaniem plików.</w:t>
            </w:r>
          </w:p>
        </w:tc>
        <w:tc>
          <w:tcPr>
            <w:tcW w:w="1516" w:type="dxa"/>
            <w:vAlign w:val="center"/>
          </w:tcPr>
          <w:p w14:paraId="62D5859E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473F815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95463" w:rsidRPr="00523618" w14:paraId="33F8B7EC" w14:textId="77777777">
        <w:trPr>
          <w:trHeight w:val="345"/>
          <w:jc w:val="center"/>
        </w:trPr>
        <w:tc>
          <w:tcPr>
            <w:tcW w:w="645" w:type="dxa"/>
          </w:tcPr>
          <w:p w14:paraId="24D7294D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L29</w:t>
            </w:r>
          </w:p>
        </w:tc>
        <w:tc>
          <w:tcPr>
            <w:tcW w:w="5973" w:type="dxa"/>
          </w:tcPr>
          <w:p w14:paraId="6A8F2C79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23.1.3 Lab - Rozwiązywanie problemów  z protokołem SNMP i rejestrowaniem.</w:t>
            </w:r>
          </w:p>
          <w:p w14:paraId="6D5842F7" w14:textId="5DCF08BD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23.1.4 Lab — rozwiązywanie problemów z umową SLA dotyczącą protokołu IP i przepływem </w:t>
            </w:r>
            <w:proofErr w:type="spellStart"/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Netflow</w:t>
            </w:r>
            <w:proofErr w:type="spellEnd"/>
          </w:p>
        </w:tc>
        <w:tc>
          <w:tcPr>
            <w:tcW w:w="1516" w:type="dxa"/>
            <w:vAlign w:val="center"/>
          </w:tcPr>
          <w:p w14:paraId="6E0DEF52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7A304B7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95463" w:rsidRPr="00523618" w14:paraId="0C684DEB" w14:textId="77777777">
        <w:trPr>
          <w:trHeight w:val="345"/>
          <w:jc w:val="center"/>
        </w:trPr>
        <w:tc>
          <w:tcPr>
            <w:tcW w:w="645" w:type="dxa"/>
          </w:tcPr>
          <w:p w14:paraId="67B4B199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L30</w:t>
            </w:r>
          </w:p>
        </w:tc>
        <w:tc>
          <w:tcPr>
            <w:tcW w:w="5973" w:type="dxa"/>
          </w:tcPr>
          <w:p w14:paraId="1A0E24C2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Weryfikacja oddanych sprawozdań. Wystawienie ocen.</w:t>
            </w:r>
          </w:p>
        </w:tc>
        <w:tc>
          <w:tcPr>
            <w:tcW w:w="1516" w:type="dxa"/>
            <w:vAlign w:val="center"/>
          </w:tcPr>
          <w:p w14:paraId="2BA4E8B7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0807DD5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95463" w:rsidRPr="00523618" w14:paraId="2C0A1B04" w14:textId="77777777">
        <w:trPr>
          <w:jc w:val="center"/>
        </w:trPr>
        <w:tc>
          <w:tcPr>
            <w:tcW w:w="645" w:type="dxa"/>
          </w:tcPr>
          <w:p w14:paraId="1881D577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3" w:type="dxa"/>
          </w:tcPr>
          <w:p w14:paraId="47E6E656" w14:textId="77777777" w:rsidR="00895463" w:rsidRPr="00523618" w:rsidRDefault="00895463" w:rsidP="00895463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01F3C40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begin"/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instrText xml:space="preserve"> =SUM(ABOVE) </w:instrTex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separate"/>
            </w:r>
            <w:r w:rsidRPr="00523618">
              <w:rPr>
                <w:rFonts w:ascii="Cambria" w:eastAsia="Times New Roman" w:hAnsi="Cambria" w:cs="Times New Roman"/>
                <w:noProof/>
                <w:sz w:val="20"/>
                <w:szCs w:val="20"/>
                <w:lang w:eastAsia="pl-PL"/>
              </w:rPr>
              <w:t>60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9570FE8" w14:textId="77777777" w:rsidR="00895463" w:rsidRPr="00523618" w:rsidRDefault="00895463" w:rsidP="00895463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begin"/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instrText xml:space="preserve"> =SUM(ABOVE) </w:instrTex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separate"/>
            </w:r>
            <w:r w:rsidRPr="00523618">
              <w:rPr>
                <w:rFonts w:ascii="Cambria" w:eastAsia="Times New Roman" w:hAnsi="Cambria" w:cs="Times New Roman"/>
                <w:noProof/>
                <w:sz w:val="20"/>
                <w:szCs w:val="20"/>
                <w:lang w:eastAsia="pl-PL"/>
              </w:rPr>
              <w:t>36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1ABB2140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803ABC" w:rsidRPr="00523618" w14:paraId="56AE9933" w14:textId="77777777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17F761F4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08758EFB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20FAF5A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803ABC" w:rsidRPr="00523618" w14:paraId="6D3275EF" w14:textId="77777777">
        <w:trPr>
          <w:trHeight w:val="196"/>
          <w:jc w:val="center"/>
        </w:trPr>
        <w:tc>
          <w:tcPr>
            <w:tcW w:w="639" w:type="dxa"/>
            <w:vMerge/>
          </w:tcPr>
          <w:p w14:paraId="033826B4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9" w:type="dxa"/>
            <w:vMerge/>
          </w:tcPr>
          <w:p w14:paraId="1C316D75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2F40DF79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66C9F7C0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8F36B7" w:rsidRPr="00523618" w14:paraId="163C82DB" w14:textId="77777777">
        <w:trPr>
          <w:trHeight w:val="225"/>
          <w:jc w:val="center"/>
        </w:trPr>
        <w:tc>
          <w:tcPr>
            <w:tcW w:w="639" w:type="dxa"/>
          </w:tcPr>
          <w:p w14:paraId="43E35553" w14:textId="4ABEEA2B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P1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034D229A" w14:textId="0A379385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Budowa sieci wg wskazanej topologii i podstawowa konfiguracja urządzeń. 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4135326E" w14:textId="0A6B0A86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4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30DC808E" w14:textId="7C0D29BD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7C24D115" w14:textId="77777777">
        <w:trPr>
          <w:trHeight w:val="225"/>
          <w:jc w:val="center"/>
        </w:trPr>
        <w:tc>
          <w:tcPr>
            <w:tcW w:w="639" w:type="dxa"/>
          </w:tcPr>
          <w:p w14:paraId="2A74D909" w14:textId="4D50898D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5FB70110" w14:textId="650974F4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Konfigurowanie routingu zgodnie ze specyfikacjami – protokół EIGRP i równoważnie obciążenia.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0AB0B801" w14:textId="2EA2220D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388FB523" w14:textId="50E64BD6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55EA6D3D" w14:textId="77777777">
        <w:trPr>
          <w:trHeight w:val="285"/>
          <w:jc w:val="center"/>
        </w:trPr>
        <w:tc>
          <w:tcPr>
            <w:tcW w:w="639" w:type="dxa"/>
          </w:tcPr>
          <w:p w14:paraId="2B761CE0" w14:textId="25CB3930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6D3E75CB" w14:textId="26C8DF6D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Konfigurowanie routingu  – protokół BGP dla  pierwszego systemu   autonomicznego (AS) przy użyciu protokołu MP-BGP.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1039E456" w14:textId="66CA63C2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17F966D3" w14:textId="32AA7CF3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3B44EC2F" w14:textId="77777777">
        <w:trPr>
          <w:trHeight w:val="345"/>
          <w:jc w:val="center"/>
        </w:trPr>
        <w:tc>
          <w:tcPr>
            <w:tcW w:w="639" w:type="dxa"/>
          </w:tcPr>
          <w:p w14:paraId="1D6DAD08" w14:textId="75D25C6E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P4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1393C6A7" w14:textId="46B242C0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Konfigurowanie routingu  – protokół BGP dla  pierwszego systemu   autonomicznego (AS) przy użyciu protokołu MP-BGP.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2738B7BB" w14:textId="00D6EFAE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45ED4A37" w14:textId="606E76C6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9B5E373" w14:textId="77777777">
        <w:trPr>
          <w:trHeight w:val="345"/>
          <w:jc w:val="center"/>
        </w:trPr>
        <w:tc>
          <w:tcPr>
            <w:tcW w:w="639" w:type="dxa"/>
          </w:tcPr>
          <w:p w14:paraId="5E25967F" w14:textId="1B4F5EE8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630B74A7" w14:textId="36A5C0A9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Zaliczenie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498727CC" w14:textId="29B9A624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610EA3FC" w14:textId="52A6616C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393ED0DA" w14:textId="77777777">
        <w:trPr>
          <w:trHeight w:val="345"/>
          <w:jc w:val="center"/>
        </w:trPr>
        <w:tc>
          <w:tcPr>
            <w:tcW w:w="639" w:type="dxa"/>
          </w:tcPr>
          <w:p w14:paraId="21E371A5" w14:textId="5D1459DE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P6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2D8B89A1" w14:textId="555F4FF1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Konfigurowanie routingu  – protokół BGP dla  drugiego systemu   autonomicznego (AS) przy użyciu protokołu MP-BGP.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5D2BB24A" w14:textId="19E7EB46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4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7063A1B0" w14:textId="4B15A923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1E8B1A0C" w14:textId="77777777">
        <w:trPr>
          <w:trHeight w:val="345"/>
          <w:jc w:val="center"/>
        </w:trPr>
        <w:tc>
          <w:tcPr>
            <w:tcW w:w="639" w:type="dxa"/>
          </w:tcPr>
          <w:p w14:paraId="39DF1509" w14:textId="2C475D03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P7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3E36CBF1" w14:textId="3F48D9C5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Konfigurowanie routingu  – protokół BGP dla  trzeciego systemu   autonomicznego (AS) przy użyciu protokołu MP-BGP.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573AB5F0" w14:textId="2421BE86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0262ACC8" w14:textId="5ED9D5E8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8302053" w14:textId="77777777">
        <w:trPr>
          <w:trHeight w:val="345"/>
          <w:jc w:val="center"/>
        </w:trPr>
        <w:tc>
          <w:tcPr>
            <w:tcW w:w="639" w:type="dxa"/>
          </w:tcPr>
          <w:p w14:paraId="59730A56" w14:textId="45B5FBEE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P8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2D607D21" w14:textId="0AE31E40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Konfigurowanie komunikacji przy użyciu adresów protokołu OSPFv3.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69AD2670" w14:textId="5EA48AFF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32A89385" w14:textId="530F621C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43BC379F" w14:textId="77777777">
        <w:trPr>
          <w:trHeight w:val="345"/>
          <w:jc w:val="center"/>
        </w:trPr>
        <w:tc>
          <w:tcPr>
            <w:tcW w:w="639" w:type="dxa"/>
          </w:tcPr>
          <w:p w14:paraId="5B7CD593" w14:textId="1033A005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P9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5F1A428A" w14:textId="278E9D1C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Redystrybucja BGP  do protokołu OSPFv3 w obu rodzinach adresów IP. Sprawdzenie poprawności działania sieci.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0D7795AE" w14:textId="252E04FA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3FB5FD1E" w14:textId="7181C16F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585521FB" w14:textId="77777777">
        <w:trPr>
          <w:trHeight w:val="345"/>
          <w:jc w:val="center"/>
        </w:trPr>
        <w:tc>
          <w:tcPr>
            <w:tcW w:w="639" w:type="dxa"/>
          </w:tcPr>
          <w:p w14:paraId="5074549B" w14:textId="19E6BEA1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19DEAEEE" w14:textId="442BF157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Obrona projektu. Zaliczenie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0EE9942A" w14:textId="64D6820D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31E5CF79" w14:textId="144818B3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AB15491" w14:textId="77777777">
        <w:trPr>
          <w:jc w:val="center"/>
        </w:trPr>
        <w:tc>
          <w:tcPr>
            <w:tcW w:w="639" w:type="dxa"/>
          </w:tcPr>
          <w:p w14:paraId="3954BCCF" w14:textId="2CE834B0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5979" w:type="dxa"/>
          </w:tcPr>
          <w:p w14:paraId="02DC34EF" w14:textId="4789AD7B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Razem liczba godzin projektów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  <w:vAlign w:val="center"/>
          </w:tcPr>
          <w:p w14:paraId="54E75F3C" w14:textId="7F6707AC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30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  <w:vAlign w:val="center"/>
          </w:tcPr>
          <w:p w14:paraId="4B3D534B" w14:textId="0AB09EB0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15B49EDD" w14:textId="77777777" w:rsidR="00803ABC" w:rsidRPr="00523618" w:rsidRDefault="00803ABC" w:rsidP="00803ABC">
      <w:pPr>
        <w:spacing w:after="0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03ABC" w:rsidRPr="00523618" w14:paraId="7401B423" w14:textId="77777777">
        <w:trPr>
          <w:jc w:val="center"/>
        </w:trPr>
        <w:tc>
          <w:tcPr>
            <w:tcW w:w="1666" w:type="dxa"/>
          </w:tcPr>
          <w:p w14:paraId="4D3F3B5B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4963" w:type="dxa"/>
          </w:tcPr>
          <w:p w14:paraId="0DD4FF4F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Metody dydaktyczne (wybór z listy)</w:t>
            </w:r>
          </w:p>
        </w:tc>
        <w:tc>
          <w:tcPr>
            <w:tcW w:w="3260" w:type="dxa"/>
          </w:tcPr>
          <w:p w14:paraId="3F5326BB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rodki dydaktyczne</w:t>
            </w:r>
          </w:p>
        </w:tc>
      </w:tr>
      <w:tr w:rsidR="00803ABC" w:rsidRPr="00523618" w14:paraId="500BD1FD" w14:textId="77777777">
        <w:trPr>
          <w:jc w:val="center"/>
        </w:trPr>
        <w:tc>
          <w:tcPr>
            <w:tcW w:w="1666" w:type="dxa"/>
          </w:tcPr>
          <w:p w14:paraId="0068AB9D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963" w:type="dxa"/>
          </w:tcPr>
          <w:p w14:paraId="4A8C541E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0483D194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projektor </w:t>
            </w:r>
          </w:p>
        </w:tc>
      </w:tr>
      <w:tr w:rsidR="00803ABC" w:rsidRPr="00523618" w14:paraId="3C1F91A3" w14:textId="77777777">
        <w:trPr>
          <w:jc w:val="center"/>
        </w:trPr>
        <w:tc>
          <w:tcPr>
            <w:tcW w:w="1666" w:type="dxa"/>
          </w:tcPr>
          <w:p w14:paraId="7083ABBA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4963" w:type="dxa"/>
          </w:tcPr>
          <w:p w14:paraId="7F9623F6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przygotowanie projektu</w:t>
            </w:r>
          </w:p>
          <w:p w14:paraId="065FF017" w14:textId="3DEE989E" w:rsidR="0005444F" w:rsidRPr="00523618" w:rsidRDefault="0005444F" w:rsidP="00803ABC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Przedmiot realizowany z wykorzystaniem platformy Cisco netacad.com kurs: CCNP Enterprise: Advanced Routing (ENARSI)</w:t>
            </w:r>
          </w:p>
        </w:tc>
        <w:tc>
          <w:tcPr>
            <w:tcW w:w="3260" w:type="dxa"/>
          </w:tcPr>
          <w:p w14:paraId="298A5D07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komputer z podłączeniem do sieci Internet</w:t>
            </w:r>
          </w:p>
        </w:tc>
      </w:tr>
      <w:tr w:rsidR="00803ABC" w:rsidRPr="00523618" w14:paraId="7B94EE36" w14:textId="77777777">
        <w:trPr>
          <w:jc w:val="center"/>
        </w:trPr>
        <w:tc>
          <w:tcPr>
            <w:tcW w:w="1666" w:type="dxa"/>
          </w:tcPr>
          <w:p w14:paraId="2222E79E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4963" w:type="dxa"/>
          </w:tcPr>
          <w:p w14:paraId="301C643A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4C3DD804" w14:textId="77777777" w:rsidR="00803ABC" w:rsidRPr="00523618" w:rsidRDefault="00803ABC" w:rsidP="00803ABC">
            <w:pPr>
              <w:spacing w:after="0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Jednostka komputerowa wyposażona w oprogramowanie  oraz z dostępem do sieci Internetu</w:t>
            </w:r>
          </w:p>
        </w:tc>
      </w:tr>
    </w:tbl>
    <w:p w14:paraId="1B8388E0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2026CB93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8. Sposoby (metody) weryfikacji i oceny efektów uczenia się osiągniętych przez studenta</w:t>
      </w:r>
    </w:p>
    <w:p w14:paraId="0B5C83D9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803ABC" w:rsidRPr="00523618" w14:paraId="3D159CA5" w14:textId="77777777">
        <w:tc>
          <w:tcPr>
            <w:tcW w:w="1459" w:type="dxa"/>
            <w:vAlign w:val="center"/>
          </w:tcPr>
          <w:p w14:paraId="773ACD35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25DF5EF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Ocena formująca (F) </w:t>
            </w:r>
          </w:p>
          <w:p w14:paraId="054C101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– </w:t>
            </w:r>
            <w:r w:rsidRPr="0052361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wskazuje studentowi na potrzebę uzupełniania wiedzy lub stosowania określonych metod i narzędzi, stymulujące do doskonalenia efektów pracy </w:t>
            </w:r>
            <w:r w:rsidRPr="0052361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5212FA35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Ocena podsumowująca (P) – 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podsumowuje osiągnięte efekty uczenia się </w:t>
            </w: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(wybór z listy)</w:t>
            </w:r>
          </w:p>
        </w:tc>
      </w:tr>
      <w:tr w:rsidR="00803ABC" w:rsidRPr="00523618" w14:paraId="7869368A" w14:textId="77777777">
        <w:tc>
          <w:tcPr>
            <w:tcW w:w="1459" w:type="dxa"/>
          </w:tcPr>
          <w:p w14:paraId="0127342C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5312" w:type="dxa"/>
          </w:tcPr>
          <w:p w14:paraId="5809215F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71522BDA" w14:textId="3591DD31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P1 – po pierwszy semestrz</w:t>
            </w:r>
            <w:r w:rsidR="000509CB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kolokwium, egzamin po drugim semestrze podsumowujący w formie testu </w:t>
            </w:r>
          </w:p>
        </w:tc>
      </w:tr>
      <w:tr w:rsidR="00803ABC" w:rsidRPr="00523618" w14:paraId="2DC8C402" w14:textId="77777777">
        <w:tc>
          <w:tcPr>
            <w:tcW w:w="1459" w:type="dxa"/>
          </w:tcPr>
          <w:p w14:paraId="775E3F25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5312" w:type="dxa"/>
          </w:tcPr>
          <w:p w14:paraId="75A967BF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F2 - Obserwacja podczas zajęć, aktywność</w:t>
            </w:r>
          </w:p>
          <w:p w14:paraId="7EFE0D95" w14:textId="56661B66" w:rsidR="0005444F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F3 </w:t>
            </w:r>
            <w:r w:rsidR="0005444F"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–</w:t>
            </w: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sprawozdania</w:t>
            </w:r>
          </w:p>
        </w:tc>
        <w:tc>
          <w:tcPr>
            <w:tcW w:w="3118" w:type="dxa"/>
          </w:tcPr>
          <w:p w14:paraId="735C0F6D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P3 – na podstawie ocen formujących</w:t>
            </w:r>
          </w:p>
        </w:tc>
      </w:tr>
      <w:tr w:rsidR="00803ABC" w:rsidRPr="00523618" w14:paraId="291A8426" w14:textId="77777777">
        <w:tc>
          <w:tcPr>
            <w:tcW w:w="1459" w:type="dxa"/>
          </w:tcPr>
          <w:p w14:paraId="0A143A80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5312" w:type="dxa"/>
          </w:tcPr>
          <w:p w14:paraId="4514F5B3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F3 – dokumentacja projektu </w:t>
            </w:r>
          </w:p>
          <w:p w14:paraId="5022AC84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F4 – wystąpienie – analiza projektu</w:t>
            </w:r>
          </w:p>
        </w:tc>
        <w:tc>
          <w:tcPr>
            <w:tcW w:w="3118" w:type="dxa"/>
          </w:tcPr>
          <w:p w14:paraId="5D4131A6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P4 – praca pisemna - projekt</w:t>
            </w:r>
          </w:p>
        </w:tc>
      </w:tr>
    </w:tbl>
    <w:p w14:paraId="794C6D48" w14:textId="77777777" w:rsidR="00803ABC" w:rsidRPr="00523618" w:rsidRDefault="00803ABC" w:rsidP="00803ABC">
      <w:pPr>
        <w:spacing w:after="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04096E4D" w14:textId="77777777" w:rsidR="00803ABC" w:rsidRPr="00523618" w:rsidRDefault="00803ABC" w:rsidP="00803ABC">
      <w:pPr>
        <w:spacing w:after="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sz w:val="20"/>
          <w:szCs w:val="20"/>
          <w:lang w:eastAsia="pl-PL"/>
        </w:rPr>
        <w:t>8.2. Sposoby (metody) weryfikacji osiągnięcia przedmiotowych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803ABC" w:rsidRPr="00523618" w14:paraId="347F80E3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93F49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5DC00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C33E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F94E2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Projekt</w:t>
            </w:r>
          </w:p>
        </w:tc>
      </w:tr>
      <w:tr w:rsidR="00803ABC" w:rsidRPr="00523618" w14:paraId="60EAB5F5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55B1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16E1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E9CB1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FBCF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EEF2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887CFA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2F4C19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74DA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1BAA8C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P4</w:t>
            </w:r>
          </w:p>
        </w:tc>
      </w:tr>
      <w:tr w:rsidR="00803ABC" w:rsidRPr="00523618" w14:paraId="24727153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7104" w14:textId="77777777" w:rsidR="00803ABC" w:rsidRPr="00523618" w:rsidRDefault="00803ABC" w:rsidP="00803ABC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675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059FC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E92C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018B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6130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65C6B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4BE0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19BCF3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803ABC" w:rsidRPr="00523618" w14:paraId="11136583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35B9" w14:textId="77777777" w:rsidR="00803ABC" w:rsidRPr="00523618" w:rsidRDefault="00803ABC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D95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6B8D9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4489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FE3C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0FBB1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A4A27A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C87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8C1BCD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803ABC" w:rsidRPr="00523618" w14:paraId="1616DFE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047E" w14:textId="77777777" w:rsidR="00803ABC" w:rsidRPr="00523618" w:rsidRDefault="00803ABC" w:rsidP="00803AB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2E90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62D8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0DAD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6EE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5719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43168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0C9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81EABB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803ABC" w:rsidRPr="00523618" w14:paraId="562A6FA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5DD7" w14:textId="77777777" w:rsidR="00803ABC" w:rsidRPr="00523618" w:rsidRDefault="00803ABC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A812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07F6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431F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D8A6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730B8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F4E991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611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E60A6B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803ABC" w:rsidRPr="00523618" w14:paraId="7232410E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5021" w14:textId="77777777" w:rsidR="00803ABC" w:rsidRPr="00523618" w:rsidRDefault="00803ABC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E27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DFA2E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7A98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08C9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4F29F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2C6AF2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8DB2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BBD6F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</w:tbl>
    <w:p w14:paraId="0CF69DF1" w14:textId="77777777" w:rsidR="00803ABC" w:rsidRPr="00523618" w:rsidRDefault="00803ABC" w:rsidP="00803ABC">
      <w:pPr>
        <w:keepNext/>
        <w:spacing w:after="0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  <w:lang w:eastAsia="pl-PL"/>
        </w:rPr>
      </w:pPr>
    </w:p>
    <w:p w14:paraId="6C15D0BC" w14:textId="77777777" w:rsidR="00803ABC" w:rsidRPr="00523618" w:rsidRDefault="00803ABC" w:rsidP="00803ABC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kern w:val="32"/>
          <w:sz w:val="20"/>
          <w:szCs w:val="20"/>
          <w:lang w:eastAsia="pl-PL"/>
        </w:rPr>
        <w:t xml:space="preserve">9. Opis sposobu ustalania oceny końcowej </w:t>
      </w:r>
      <w:r w:rsidRPr="00523618">
        <w:rPr>
          <w:rFonts w:ascii="Cambria" w:eastAsia="Times New Roman" w:hAnsi="Cambria" w:cs="Times New Roman"/>
          <w:kern w:val="32"/>
          <w:sz w:val="20"/>
          <w:szCs w:val="20"/>
          <w:lang w:eastAsia="pl-PL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803ABC" w:rsidRPr="00523618" w14:paraId="37465A20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5A041" w14:textId="77777777" w:rsidR="00803ABC" w:rsidRPr="00523618" w:rsidRDefault="00803ABC" w:rsidP="00803ABC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119D14" w14:textId="77777777" w:rsidR="00803ABC" w:rsidRPr="00523618" w:rsidRDefault="00803ABC" w:rsidP="00803ABC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03ABC" w:rsidRPr="00523618" w14:paraId="66862991" w14:textId="77777777">
              <w:tc>
                <w:tcPr>
                  <w:tcW w:w="4531" w:type="dxa"/>
                  <w:shd w:val="clear" w:color="auto" w:fill="auto"/>
                </w:tcPr>
                <w:p w14:paraId="73C3DC55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E8A170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Ocena</w:t>
                  </w:r>
                </w:p>
              </w:tc>
            </w:tr>
            <w:tr w:rsidR="00803ABC" w:rsidRPr="00523618" w14:paraId="29A44C69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3F57E63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FE6638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niedostateczny (2.0)</w:t>
                  </w:r>
                </w:p>
              </w:tc>
            </w:tr>
            <w:tr w:rsidR="00803ABC" w:rsidRPr="00523618" w14:paraId="0A896121" w14:textId="77777777">
              <w:tc>
                <w:tcPr>
                  <w:tcW w:w="4531" w:type="dxa"/>
                  <w:shd w:val="clear" w:color="auto" w:fill="auto"/>
                </w:tcPr>
                <w:p w14:paraId="1F14185C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F74E72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dostateczny (3.0)</w:t>
                  </w:r>
                </w:p>
              </w:tc>
            </w:tr>
            <w:tr w:rsidR="00803ABC" w:rsidRPr="00523618" w14:paraId="346DE94D" w14:textId="77777777">
              <w:tc>
                <w:tcPr>
                  <w:tcW w:w="4531" w:type="dxa"/>
                  <w:shd w:val="clear" w:color="auto" w:fill="auto"/>
                </w:tcPr>
                <w:p w14:paraId="535FF02D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8DC93D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dostateczny plus (3.5)</w:t>
                  </w:r>
                </w:p>
              </w:tc>
            </w:tr>
            <w:tr w:rsidR="00803ABC" w:rsidRPr="00523618" w14:paraId="5C6BD533" w14:textId="77777777">
              <w:tc>
                <w:tcPr>
                  <w:tcW w:w="4531" w:type="dxa"/>
                  <w:shd w:val="clear" w:color="auto" w:fill="auto"/>
                </w:tcPr>
                <w:p w14:paraId="779BF507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140761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dobry (4.0)</w:t>
                  </w:r>
                </w:p>
              </w:tc>
            </w:tr>
            <w:tr w:rsidR="00803ABC" w:rsidRPr="00523618" w14:paraId="59CC7EAC" w14:textId="77777777">
              <w:tc>
                <w:tcPr>
                  <w:tcW w:w="4531" w:type="dxa"/>
                  <w:shd w:val="clear" w:color="auto" w:fill="auto"/>
                </w:tcPr>
                <w:p w14:paraId="2FDEF1E0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F1EAE1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dobry plus (4.5)</w:t>
                  </w:r>
                </w:p>
              </w:tc>
            </w:tr>
            <w:tr w:rsidR="00803ABC" w:rsidRPr="00523618" w14:paraId="654854EB" w14:textId="77777777">
              <w:tc>
                <w:tcPr>
                  <w:tcW w:w="4531" w:type="dxa"/>
                  <w:shd w:val="clear" w:color="auto" w:fill="auto"/>
                </w:tcPr>
                <w:p w14:paraId="15246A86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174895" w14:textId="77777777" w:rsidR="00803ABC" w:rsidRPr="00523618" w:rsidRDefault="00803ABC" w:rsidP="00803AB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523618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bardzo dobry (5.0)</w:t>
                  </w:r>
                </w:p>
              </w:tc>
            </w:tr>
          </w:tbl>
          <w:p w14:paraId="22EE9E94" w14:textId="77777777" w:rsidR="00803ABC" w:rsidRPr="00523618" w:rsidRDefault="00803ABC" w:rsidP="00803ABC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FC469B" w14:textId="77777777" w:rsidR="00803ABC" w:rsidRPr="00523618" w:rsidRDefault="00803ABC" w:rsidP="00803ABC">
      <w:pPr>
        <w:keepNext/>
        <w:spacing w:after="0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  <w:lang w:eastAsia="pl-PL"/>
        </w:rPr>
      </w:pPr>
    </w:p>
    <w:p w14:paraId="092D7F01" w14:textId="77777777" w:rsidR="00803ABC" w:rsidRPr="00523618" w:rsidRDefault="00803ABC" w:rsidP="00803ABC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lang w:eastAsia="pl-PL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03ABC" w:rsidRPr="00523618" w14:paraId="148B4DD4" w14:textId="77777777">
        <w:trPr>
          <w:trHeight w:val="540"/>
          <w:jc w:val="center"/>
        </w:trPr>
        <w:tc>
          <w:tcPr>
            <w:tcW w:w="9923" w:type="dxa"/>
          </w:tcPr>
          <w:p w14:paraId="316E02E9" w14:textId="2325731E" w:rsidR="00803ABC" w:rsidRPr="00523618" w:rsidRDefault="0005444F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  <w:p w14:paraId="64726B4D" w14:textId="3A9AE276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3F358439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031E601E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11. Obciążenie pracą studenta </w:t>
      </w:r>
      <w:r w:rsidRPr="00523618">
        <w:rPr>
          <w:rFonts w:ascii="Cambria" w:eastAsia="Times New Roman" w:hAnsi="Cambria" w:cs="Times New Roman"/>
          <w:sz w:val="20"/>
          <w:szCs w:val="20"/>
          <w:lang w:eastAsia="pl-PL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03ABC" w:rsidRPr="00523618" w14:paraId="737211D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A1778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335C0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  <w:t>Liczba godzin</w:t>
            </w:r>
          </w:p>
        </w:tc>
      </w:tr>
      <w:tr w:rsidR="00803ABC" w:rsidRPr="00523618" w14:paraId="291B6E2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25D8F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6C20AD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2E4BB7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  <w:t>na studiach niestacjonarnych</w:t>
            </w:r>
          </w:p>
        </w:tc>
      </w:tr>
      <w:tr w:rsidR="00803ABC" w:rsidRPr="00523618" w14:paraId="650DF40A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E346D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Godziny kontaktowe studenta (w ramach zajęć):</w:t>
            </w:r>
          </w:p>
        </w:tc>
      </w:tr>
      <w:tr w:rsidR="00803ABC" w:rsidRPr="00523618" w14:paraId="1763BD8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58178C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2FA0" w14:textId="536DA22E" w:rsidR="00803ABC" w:rsidRPr="00523618" w:rsidRDefault="008F36B7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D7D4" w14:textId="4DE098BF" w:rsidR="00803ABC" w:rsidRPr="00523618" w:rsidRDefault="008F36B7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  <w:t>76</w:t>
            </w:r>
          </w:p>
        </w:tc>
      </w:tr>
      <w:tr w:rsidR="00803ABC" w:rsidRPr="00523618" w14:paraId="60376D7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AB1E4" w14:textId="77777777" w:rsidR="00803ABC" w:rsidRPr="00523618" w:rsidRDefault="00803ABC" w:rsidP="00803AB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pl-PL"/>
              </w:rPr>
              <w:t>Praca własna studenta (indywidualna praca studenta związana z zajęciami):</w:t>
            </w:r>
          </w:p>
        </w:tc>
      </w:tr>
      <w:tr w:rsidR="008F36B7" w:rsidRPr="00523618" w14:paraId="1D51E63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4ED0" w14:textId="461E9630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przygotowanie do kolokwium w semestrze I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6092" w14:textId="55FE7BCC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="0005444F"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A72B" w14:textId="16CCEA12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="0005444F"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5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05D16FF7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A9A" w14:textId="5A135A2F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przygotowanie do zaliczenia egzaminu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6B40" w14:textId="1130B0D6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="0005444F"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3FE7" w14:textId="66DB5127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="0005444F"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5</w:t>
            </w:r>
          </w:p>
        </w:tc>
      </w:tr>
      <w:tr w:rsidR="008F36B7" w:rsidRPr="00523618" w14:paraId="58D18A81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118C" w14:textId="32897ADC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przygotowanie do realizacji zajęć laboratoryjnych, wykonanie ćwiczeń, 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1840" w14:textId="7B7BB124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3AC7" w14:textId="7E6D1E79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30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356C913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6920" w14:textId="46D6DA5F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przygotowanie i wykonanie projektu.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F0E7" w14:textId="5D5410CE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A68F" w14:textId="40486E14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682B8D1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DFF2" w14:textId="4C51252C" w:rsidR="008F36B7" w:rsidRPr="00523618" w:rsidRDefault="008F36B7" w:rsidP="008F36B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zapoznanie z literaturą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0F25" w14:textId="440C3EAF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DC2D" w14:textId="005AB3F9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24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40D0388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AF4E" w14:textId="48CCDA46" w:rsidR="008F36B7" w:rsidRPr="00523618" w:rsidRDefault="008F36B7" w:rsidP="008F36B7">
            <w:pPr>
              <w:spacing w:after="0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suma godzin: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4350" w14:textId="7544EDBC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200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3730" w14:textId="5EA891C3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200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8F36B7" w:rsidRPr="00523618" w14:paraId="373D20A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6CD7" w14:textId="2FF7A00D" w:rsidR="008F36B7" w:rsidRPr="00523618" w:rsidRDefault="008F36B7" w:rsidP="008F36B7">
            <w:pPr>
              <w:spacing w:after="0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523618">
              <w:rPr>
                <w:rStyle w:val="scxw251859718"/>
                <w:rFonts w:ascii="Cambria" w:hAnsi="Cambria" w:cs="Segoe UI"/>
                <w:sz w:val="20"/>
                <w:szCs w:val="20"/>
              </w:rPr>
              <w:t> </w:t>
            </w:r>
            <w:r w:rsidRPr="00523618">
              <w:rPr>
                <w:rFonts w:ascii="Cambria" w:hAnsi="Cambria" w:cs="Segoe UI"/>
                <w:sz w:val="20"/>
                <w:szCs w:val="20"/>
              </w:rPr>
              <w:br/>
            </w:r>
            <w:r w:rsidRPr="00523618">
              <w:rPr>
                <w:rStyle w:val="normaltextrun"/>
                <w:rFonts w:ascii="Cambria" w:hAnsi="Cambria" w:cs="Segoe UI"/>
                <w:sz w:val="20"/>
                <w:szCs w:val="20"/>
              </w:rPr>
              <w:t>(1 pkt ECTS odpowiada od 25 do 30 godzin aktywności studenta)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31FE" w14:textId="7BC76873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8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DED4" w14:textId="6D99B059" w:rsidR="008F36B7" w:rsidRPr="00523618" w:rsidRDefault="008F36B7" w:rsidP="008F36B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8</w:t>
            </w:r>
            <w:r w:rsidRPr="00523618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3F1AF5B2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03ABC" w:rsidRPr="00523618" w14:paraId="6A61271A" w14:textId="77777777">
        <w:trPr>
          <w:jc w:val="center"/>
        </w:trPr>
        <w:tc>
          <w:tcPr>
            <w:tcW w:w="9889" w:type="dxa"/>
            <w:shd w:val="clear" w:color="auto" w:fill="auto"/>
          </w:tcPr>
          <w:p w14:paraId="085082A3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Literatura obowiązkowa:</w:t>
            </w:r>
          </w:p>
          <w:p w14:paraId="13B059F2" w14:textId="31E0602E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1. Materiały kursu CISCO </w:t>
            </w:r>
            <w:r w:rsidR="00C15557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CCNP Enterprise: Advanced Routing (ENARSI)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na platformie netacad.com, 202</w:t>
            </w:r>
            <w:r w:rsidR="00911400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</w:t>
            </w:r>
          </w:p>
          <w:p w14:paraId="59BAE29C" w14:textId="2397D179" w:rsidR="00916301" w:rsidRPr="00523618" w:rsidRDefault="00916301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2. </w:t>
            </w:r>
            <w:r w:rsidR="000B08A1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Adam </w:t>
            </w:r>
            <w:proofErr w:type="spellStart"/>
            <w:r w:rsidR="000B08A1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Józefiok</w:t>
            </w:r>
            <w:proofErr w:type="spellEnd"/>
            <w:r w:rsidR="000B08A1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CCNP 350-401 ENCOR. Zaawansowane administrowanie siecią Cisco., HELION 2022.</w:t>
            </w:r>
          </w:p>
          <w:p w14:paraId="4E8F4BF0" w14:textId="363992A0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n-US"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val="en-US" w:eastAsia="pl-PL"/>
              </w:rPr>
              <w:t>3. Amir Ranjbar, Troubleshooting and maintaining Cisco IP Networks (TSHOOT) : foundation learning guide, Cisco Press, 2016.</w:t>
            </w:r>
          </w:p>
        </w:tc>
      </w:tr>
      <w:tr w:rsidR="00803ABC" w:rsidRPr="00523618" w14:paraId="68ED7880" w14:textId="77777777">
        <w:trPr>
          <w:jc w:val="center"/>
        </w:trPr>
        <w:tc>
          <w:tcPr>
            <w:tcW w:w="9889" w:type="dxa"/>
            <w:shd w:val="clear" w:color="auto" w:fill="auto"/>
          </w:tcPr>
          <w:p w14:paraId="2C260662" w14:textId="77777777" w:rsidR="00803ABC" w:rsidRPr="00523618" w:rsidRDefault="00803ABC" w:rsidP="00803ABC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523618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523618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23618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523618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523618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523618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:</w:t>
            </w:r>
          </w:p>
          <w:p w14:paraId="2CE85311" w14:textId="63031E55" w:rsidR="00803ABC" w:rsidRPr="00523618" w:rsidRDefault="00C15557" w:rsidP="00803AB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  <w:r w:rsidR="00803ABC"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Raymond Lacoste, Brad Edgeworth: CCNP Enterprise </w:t>
            </w:r>
            <w:proofErr w:type="spellStart"/>
            <w:r w:rsidR="00803ABC"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>Advenced</w:t>
            </w:r>
            <w:proofErr w:type="spellEnd"/>
            <w:r w:rsidR="00803ABC"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Routing : </w:t>
            </w:r>
            <w:proofErr w:type="spellStart"/>
            <w:r w:rsidR="00803ABC"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>Enarsi</w:t>
            </w:r>
            <w:proofErr w:type="spellEnd"/>
            <w:r w:rsidR="00803ABC"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300-410 : Official Cert Guide,  Hoboken : Cisco Press, 2020.</w:t>
            </w:r>
          </w:p>
          <w:p w14:paraId="67C76EAB" w14:textId="310A9A12" w:rsidR="00803ABC" w:rsidRPr="00523618" w:rsidRDefault="00C15557" w:rsidP="00803AB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  <w:r w:rsidR="00803ABC"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>. Anthony Bruno, Steve Jordan, CCNP Enterprise Design ENSLD 300-420 : Official Cert Guide : Designing Cisco Enterprise Networks, Cisco Press, 2020.</w:t>
            </w:r>
          </w:p>
        </w:tc>
      </w:tr>
    </w:tbl>
    <w:p w14:paraId="7934B34B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val="en-US" w:eastAsia="pl-PL"/>
        </w:rPr>
      </w:pPr>
    </w:p>
    <w:p w14:paraId="75CF3A8E" w14:textId="77777777" w:rsidR="00803ABC" w:rsidRPr="00523618" w:rsidRDefault="00803ABC" w:rsidP="00803ABC">
      <w:pPr>
        <w:spacing w:after="0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523618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6077"/>
      </w:tblGrid>
      <w:tr w:rsidR="00803ABC" w:rsidRPr="00523618" w14:paraId="1A6C58D8" w14:textId="77777777">
        <w:trPr>
          <w:jc w:val="center"/>
        </w:trPr>
        <w:tc>
          <w:tcPr>
            <w:tcW w:w="3812" w:type="dxa"/>
            <w:shd w:val="clear" w:color="auto" w:fill="auto"/>
          </w:tcPr>
          <w:p w14:paraId="2A065299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imię i nazwisko  sporządzającego</w:t>
            </w:r>
          </w:p>
        </w:tc>
        <w:tc>
          <w:tcPr>
            <w:tcW w:w="6077" w:type="dxa"/>
            <w:shd w:val="clear" w:color="auto" w:fill="auto"/>
          </w:tcPr>
          <w:p w14:paraId="4F9B788B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dr inż. Łukasz Lemieszewski, mgr Mariusz Kowalski</w:t>
            </w:r>
          </w:p>
        </w:tc>
      </w:tr>
      <w:tr w:rsidR="00803ABC" w:rsidRPr="00523618" w14:paraId="20C12D5E" w14:textId="77777777">
        <w:trPr>
          <w:jc w:val="center"/>
        </w:trPr>
        <w:tc>
          <w:tcPr>
            <w:tcW w:w="3812" w:type="dxa"/>
            <w:shd w:val="clear" w:color="auto" w:fill="auto"/>
          </w:tcPr>
          <w:p w14:paraId="499922F8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data sporządzenia / aktualizacji</w:t>
            </w:r>
          </w:p>
        </w:tc>
        <w:tc>
          <w:tcPr>
            <w:tcW w:w="6077" w:type="dxa"/>
            <w:shd w:val="clear" w:color="auto" w:fill="auto"/>
          </w:tcPr>
          <w:p w14:paraId="12DF6F65" w14:textId="194AF2DC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  <w:r w:rsidR="003E5203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0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.0</w:t>
            </w:r>
            <w:r w:rsidR="003E5203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6</w:t>
            </w: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.202</w:t>
            </w:r>
            <w:r w:rsidR="00F358B5"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4r.</w:t>
            </w:r>
          </w:p>
        </w:tc>
      </w:tr>
      <w:tr w:rsidR="00803ABC" w:rsidRPr="00523618" w14:paraId="0D3F2CCC" w14:textId="77777777">
        <w:trPr>
          <w:jc w:val="center"/>
        </w:trPr>
        <w:tc>
          <w:tcPr>
            <w:tcW w:w="3812" w:type="dxa"/>
            <w:shd w:val="clear" w:color="auto" w:fill="auto"/>
          </w:tcPr>
          <w:p w14:paraId="2DF6210D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dane kontaktowe (e-mail)</w:t>
            </w:r>
          </w:p>
        </w:tc>
        <w:tc>
          <w:tcPr>
            <w:tcW w:w="6077" w:type="dxa"/>
            <w:shd w:val="clear" w:color="auto" w:fill="auto"/>
          </w:tcPr>
          <w:p w14:paraId="565EC883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llemieszewski@ajp.edu.pl</w:t>
            </w:r>
          </w:p>
        </w:tc>
      </w:tr>
      <w:tr w:rsidR="00803ABC" w:rsidRPr="00523618" w14:paraId="64040618" w14:textId="77777777">
        <w:trPr>
          <w:jc w:val="center"/>
        </w:trPr>
        <w:tc>
          <w:tcPr>
            <w:tcW w:w="3812" w:type="dxa"/>
            <w:tcBorders>
              <w:bottom w:val="single" w:sz="4" w:space="0" w:color="000000"/>
            </w:tcBorders>
            <w:shd w:val="clear" w:color="auto" w:fill="auto"/>
          </w:tcPr>
          <w:p w14:paraId="4BA65477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2361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077" w:type="dxa"/>
            <w:tcBorders>
              <w:bottom w:val="single" w:sz="4" w:space="0" w:color="000000"/>
            </w:tcBorders>
            <w:shd w:val="clear" w:color="auto" w:fill="auto"/>
          </w:tcPr>
          <w:p w14:paraId="47034893" w14:textId="77777777" w:rsidR="00803ABC" w:rsidRPr="00523618" w:rsidRDefault="00803ABC" w:rsidP="00803AB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096AA6A1" w14:textId="77777777" w:rsidR="00803ABC" w:rsidRPr="00523618" w:rsidRDefault="00803ABC" w:rsidP="00803AB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B873525" w14:textId="77777777" w:rsidR="00803ABC" w:rsidRPr="00523618" w:rsidRDefault="00803ABC" w:rsidP="00803ABC">
      <w:pPr>
        <w:spacing w:after="0"/>
        <w:jc w:val="center"/>
        <w:rPr>
          <w:rFonts w:ascii="Cambria" w:eastAsia="Times New Roman" w:hAnsi="Cambria" w:cs="Times New Roman"/>
          <w:b/>
          <w:bCs/>
          <w:spacing w:val="40"/>
          <w:sz w:val="20"/>
          <w:szCs w:val="20"/>
          <w:lang w:eastAsia="pl-PL"/>
        </w:rPr>
      </w:pPr>
    </w:p>
    <w:p w14:paraId="17425FC7" w14:textId="77777777" w:rsidR="00090BF1" w:rsidRPr="00523618" w:rsidRDefault="00090BF1" w:rsidP="00803ABC">
      <w:pPr>
        <w:rPr>
          <w:rFonts w:ascii="Cambria" w:hAnsi="Cambria"/>
          <w:b/>
          <w:bCs/>
          <w:spacing w:val="40"/>
          <w:sz w:val="20"/>
          <w:szCs w:val="20"/>
        </w:rPr>
      </w:pPr>
    </w:p>
    <w:p w14:paraId="0A7F33FA" w14:textId="2CE36E8C" w:rsidR="00E17BAC" w:rsidRPr="00523618" w:rsidRDefault="00E17BAC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6510E8" w:rsidRPr="00523618" w14:paraId="6E73751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A64DDCE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F23E863" wp14:editId="0F96E53A">
                  <wp:extent cx="1066800" cy="1066800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9DDDC8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23977" w14:textId="77777777" w:rsidR="006510E8" w:rsidRPr="00523618" w:rsidRDefault="006510E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6510E8" w:rsidRPr="00523618" w14:paraId="4A8A4273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E5F5B01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30E02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D11A2" w14:textId="77777777" w:rsidR="006510E8" w:rsidRPr="00523618" w:rsidRDefault="006510E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6510E8" w:rsidRPr="00523618" w14:paraId="64E1C1DA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524245F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942E3F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F09A5" w14:textId="77777777" w:rsidR="006510E8" w:rsidRPr="00523618" w:rsidRDefault="006510E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6510E8" w:rsidRPr="00523618" w14:paraId="2BAD5311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3D6A9E7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0D75D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92D975" w14:textId="77777777" w:rsidR="006510E8" w:rsidRPr="00523618" w:rsidRDefault="006510E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6510E8" w:rsidRPr="00523618" w14:paraId="657A2C11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3588CCB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671E0483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9FFB59" w14:textId="77777777" w:rsidR="006510E8" w:rsidRPr="00523618" w:rsidRDefault="006510E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6510E8" w:rsidRPr="00523618" w14:paraId="23E1CD2D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984DC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AA8FC" w14:textId="0D557DE0" w:rsidR="006510E8" w:rsidRPr="00523618" w:rsidRDefault="006510E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C.3.</w:t>
            </w:r>
            <w:r w:rsidR="00887967" w:rsidRPr="00523618">
              <w:rPr>
                <w:rFonts w:ascii="Cambria" w:hAnsi="Cambria" w:cs="Calibri Light"/>
                <w:bCs/>
                <w:sz w:val="20"/>
                <w:szCs w:val="20"/>
              </w:rPr>
              <w:t>5</w:t>
            </w:r>
          </w:p>
        </w:tc>
      </w:tr>
    </w:tbl>
    <w:p w14:paraId="2888F41E" w14:textId="77777777" w:rsidR="006510E8" w:rsidRPr="00523618" w:rsidRDefault="006510E8" w:rsidP="006510E8">
      <w:pPr>
        <w:spacing w:after="0"/>
        <w:jc w:val="center"/>
        <w:rPr>
          <w:rFonts w:ascii="Cambria" w:hAnsi="Cambria" w:cs="Calibri Light"/>
          <w:b/>
          <w:bCs/>
          <w:spacing w:val="40"/>
          <w:sz w:val="20"/>
          <w:szCs w:val="20"/>
        </w:rPr>
      </w:pPr>
      <w:r w:rsidRPr="00523618">
        <w:rPr>
          <w:rFonts w:ascii="Cambria" w:hAnsi="Cambria" w:cs="Calibri Light"/>
          <w:b/>
          <w:bCs/>
          <w:spacing w:val="40"/>
          <w:sz w:val="20"/>
          <w:szCs w:val="20"/>
        </w:rPr>
        <w:t xml:space="preserve"> </w:t>
      </w:r>
    </w:p>
    <w:p w14:paraId="2909E24A" w14:textId="25510A51" w:rsidR="006510E8" w:rsidRPr="00523618" w:rsidRDefault="006510E8" w:rsidP="006510E8">
      <w:pPr>
        <w:spacing w:after="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KARTA ZAJĘĆ</w:t>
      </w:r>
    </w:p>
    <w:p w14:paraId="7B3AFDFB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510E8" w:rsidRPr="00523618" w14:paraId="3082B6BF" w14:textId="77777777">
        <w:trPr>
          <w:trHeight w:val="328"/>
        </w:trPr>
        <w:tc>
          <w:tcPr>
            <w:tcW w:w="4219" w:type="dxa"/>
            <w:vAlign w:val="center"/>
          </w:tcPr>
          <w:p w14:paraId="212E82DE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05F3BB8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Technologie satelitarne</w:t>
            </w:r>
          </w:p>
        </w:tc>
      </w:tr>
      <w:tr w:rsidR="006510E8" w:rsidRPr="00523618" w14:paraId="6FA2CA0D" w14:textId="77777777">
        <w:tc>
          <w:tcPr>
            <w:tcW w:w="4219" w:type="dxa"/>
            <w:vAlign w:val="center"/>
          </w:tcPr>
          <w:p w14:paraId="21A97A02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DBA502D" w14:textId="2C95BA95" w:rsidR="006510E8" w:rsidRPr="00523618" w:rsidRDefault="00A24E61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2</w:t>
            </w:r>
          </w:p>
        </w:tc>
      </w:tr>
      <w:tr w:rsidR="006510E8" w:rsidRPr="00523618" w14:paraId="3856E9F3" w14:textId="77777777">
        <w:tc>
          <w:tcPr>
            <w:tcW w:w="4219" w:type="dxa"/>
            <w:vAlign w:val="center"/>
          </w:tcPr>
          <w:p w14:paraId="532E50BA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2DBE116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strike/>
                <w:color w:val="000000"/>
              </w:rPr>
              <w:t>obowiązkowe</w:t>
            </w:r>
            <w:r w:rsidRPr="00523618">
              <w:rPr>
                <w:color w:val="000000"/>
              </w:rPr>
              <w:t>/obieralne</w:t>
            </w:r>
          </w:p>
        </w:tc>
      </w:tr>
      <w:tr w:rsidR="006510E8" w:rsidRPr="00523618" w14:paraId="7BF6D505" w14:textId="77777777">
        <w:tc>
          <w:tcPr>
            <w:tcW w:w="4219" w:type="dxa"/>
            <w:vAlign w:val="center"/>
          </w:tcPr>
          <w:p w14:paraId="7959EAC3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99032BB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Sieci komputerowe i systemy teleinformatyczne</w:t>
            </w:r>
          </w:p>
        </w:tc>
      </w:tr>
      <w:tr w:rsidR="006510E8" w:rsidRPr="00523618" w14:paraId="05FE4D77" w14:textId="77777777">
        <w:tc>
          <w:tcPr>
            <w:tcW w:w="4219" w:type="dxa"/>
            <w:vAlign w:val="center"/>
          </w:tcPr>
          <w:p w14:paraId="47571DA6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4193474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Polski</w:t>
            </w:r>
          </w:p>
        </w:tc>
      </w:tr>
      <w:tr w:rsidR="006510E8" w:rsidRPr="00523618" w14:paraId="4B7FF25D" w14:textId="77777777">
        <w:tc>
          <w:tcPr>
            <w:tcW w:w="4219" w:type="dxa"/>
            <w:vAlign w:val="center"/>
          </w:tcPr>
          <w:p w14:paraId="07EE8382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437CB52" w14:textId="5322765F" w:rsidR="006510E8" w:rsidRPr="00523618" w:rsidRDefault="00B80CA4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2</w:t>
            </w:r>
          </w:p>
        </w:tc>
      </w:tr>
      <w:tr w:rsidR="006510E8" w:rsidRPr="00523618" w14:paraId="44073B53" w14:textId="77777777">
        <w:tc>
          <w:tcPr>
            <w:tcW w:w="4219" w:type="dxa"/>
            <w:vAlign w:val="center"/>
          </w:tcPr>
          <w:p w14:paraId="0681B101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703753" w14:textId="77777777" w:rsidR="006510E8" w:rsidRPr="00523618" w:rsidRDefault="006510E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  <w:lang w:val="en-US"/>
              </w:rPr>
              <w:t xml:space="preserve">prof. </w:t>
            </w:r>
            <w:proofErr w:type="spellStart"/>
            <w:r w:rsidRPr="00523618">
              <w:rPr>
                <w:rFonts w:cs="Calibri Light"/>
                <w:lang w:val="en-US"/>
              </w:rPr>
              <w:t>dr</w:t>
            </w:r>
            <w:proofErr w:type="spellEnd"/>
            <w:r w:rsidRPr="00523618">
              <w:rPr>
                <w:rFonts w:cs="Calibri Light"/>
                <w:lang w:val="en-US"/>
              </w:rPr>
              <w:t xml:space="preserve"> hab. </w:t>
            </w:r>
            <w:proofErr w:type="spellStart"/>
            <w:r w:rsidRPr="00523618">
              <w:rPr>
                <w:rFonts w:cs="Calibri Light"/>
                <w:lang w:val="en-US"/>
              </w:rPr>
              <w:t>inż</w:t>
            </w:r>
            <w:proofErr w:type="spellEnd"/>
            <w:r w:rsidRPr="00523618">
              <w:rPr>
                <w:rFonts w:cs="Calibri Light"/>
                <w:lang w:val="en-US"/>
              </w:rPr>
              <w:t>. Evgeny Ochin</w:t>
            </w:r>
            <w:r w:rsidRPr="00523618">
              <w:rPr>
                <w:rFonts w:cs="Calibri Light"/>
                <w:lang w:val="en-US"/>
              </w:rPr>
              <w:br/>
            </w:r>
            <w:proofErr w:type="spellStart"/>
            <w:r w:rsidRPr="00523618">
              <w:rPr>
                <w:rFonts w:cs="Calibri Light"/>
                <w:lang w:val="en-US"/>
              </w:rPr>
              <w:t>dr</w:t>
            </w:r>
            <w:proofErr w:type="spellEnd"/>
            <w:r w:rsidRPr="00523618">
              <w:rPr>
                <w:rFonts w:cs="Calibri Light"/>
                <w:lang w:val="en-US"/>
              </w:rPr>
              <w:t xml:space="preserve"> </w:t>
            </w:r>
            <w:proofErr w:type="spellStart"/>
            <w:r w:rsidRPr="00523618">
              <w:rPr>
                <w:rFonts w:cs="Calibri Light"/>
                <w:lang w:val="en-US"/>
              </w:rPr>
              <w:t>inż</w:t>
            </w:r>
            <w:proofErr w:type="spellEnd"/>
            <w:r w:rsidRPr="00523618">
              <w:rPr>
                <w:rFonts w:cs="Calibri Light"/>
                <w:lang w:val="en-US"/>
              </w:rPr>
              <w:t xml:space="preserve">. </w:t>
            </w:r>
            <w:r w:rsidRPr="00523618">
              <w:rPr>
                <w:rFonts w:cs="Calibri Light"/>
              </w:rPr>
              <w:t>Łukasz Lemieszewski</w:t>
            </w:r>
          </w:p>
        </w:tc>
      </w:tr>
    </w:tbl>
    <w:p w14:paraId="647BC6A0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B7FE268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6510E8" w:rsidRPr="00523618" w14:paraId="5A3ED3D1" w14:textId="77777777">
        <w:tc>
          <w:tcPr>
            <w:tcW w:w="2493" w:type="dxa"/>
            <w:shd w:val="clear" w:color="auto" w:fill="auto"/>
            <w:vAlign w:val="center"/>
          </w:tcPr>
          <w:p w14:paraId="741D9A67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EB94D8A" w14:textId="77777777" w:rsidR="006510E8" w:rsidRPr="00523618" w:rsidRDefault="006510E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5E0852C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1619AE3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87FCF40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6510E8" w:rsidRPr="00523618" w14:paraId="6EF13DB3" w14:textId="77777777">
        <w:tc>
          <w:tcPr>
            <w:tcW w:w="2493" w:type="dxa"/>
            <w:shd w:val="clear" w:color="auto" w:fill="auto"/>
          </w:tcPr>
          <w:p w14:paraId="3750E5A6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586DA49" w14:textId="5D0FABED" w:rsidR="006510E8" w:rsidRPr="00523618" w:rsidRDefault="00A24E61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="006510E8"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/1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170F937" w14:textId="2A7BF0BC" w:rsidR="006510E8" w:rsidRPr="00523618" w:rsidRDefault="00B80CA4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="006510E8"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</w:t>
            </w:r>
            <w:r w:rsidR="006510E8"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36156C87" w14:textId="3E320E19" w:rsidR="006510E8" w:rsidRPr="00523618" w:rsidRDefault="003E520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</w:p>
        </w:tc>
      </w:tr>
      <w:tr w:rsidR="006510E8" w:rsidRPr="00523618" w14:paraId="461B86AA" w14:textId="77777777">
        <w:tc>
          <w:tcPr>
            <w:tcW w:w="2493" w:type="dxa"/>
            <w:shd w:val="clear" w:color="auto" w:fill="auto"/>
          </w:tcPr>
          <w:p w14:paraId="37D8E0E2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6380476" w14:textId="114684AF" w:rsidR="006510E8" w:rsidRPr="00523618" w:rsidRDefault="00A24E61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  <w:r w:rsidR="006510E8"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E0FEBD8" w14:textId="36A4E4AE" w:rsidR="006510E8" w:rsidRPr="00523618" w:rsidRDefault="00B80CA4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  <w:r w:rsidR="006510E8"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/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</w:t>
            </w:r>
            <w:r w:rsidR="006510E8"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7" w:type="dxa"/>
            <w:vMerge/>
            <w:shd w:val="clear" w:color="auto" w:fill="auto"/>
          </w:tcPr>
          <w:p w14:paraId="43D7BA86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2909F563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E179155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510E8" w:rsidRPr="00523618" w14:paraId="5822BAB0" w14:textId="77777777">
        <w:trPr>
          <w:trHeight w:val="301"/>
          <w:jc w:val="center"/>
        </w:trPr>
        <w:tc>
          <w:tcPr>
            <w:tcW w:w="9898" w:type="dxa"/>
          </w:tcPr>
          <w:p w14:paraId="692F56D3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Student przedmiotu wprowadzenie do sieci komputerowe posiada wiedzę, umiejętności i kompetencje społeczne, które nabył podczas realizacji przedmiotów: fizyka, analiza matematyczna, informatyka, sieci komputerowe</w:t>
            </w:r>
          </w:p>
        </w:tc>
      </w:tr>
    </w:tbl>
    <w:p w14:paraId="4760CA34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510E8" w:rsidRPr="00523618" w14:paraId="5186126A" w14:textId="77777777">
        <w:tc>
          <w:tcPr>
            <w:tcW w:w="9889" w:type="dxa"/>
            <w:shd w:val="clear" w:color="auto" w:fill="auto"/>
          </w:tcPr>
          <w:p w14:paraId="673A05AE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 technologiami satelitarnymi, procesami planowania i realizacji systemów satelitarnych, eksperymentów, tak w procesie przygotowania z udziałem metod symulacji komputerowych, jak i w rzeczywistym środowisku</w:t>
            </w:r>
          </w:p>
          <w:p w14:paraId="37F8C76B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 podnoszenia kompetencji zawodowych z zakresu technologii satelitarnych</w:t>
            </w:r>
          </w:p>
          <w:p w14:paraId="5E071A3A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C3 - przygotowanie do uczenia się przez całe życie, podnoszenie kompetencji zawodowych, osobistych i społecznych w zmieniającej się rzeczywistości, podjęcia pracy związanej z obsługą sprzętu informatycznego do obsługi technologii satelitarnych, programowaniem i praktycznym posługiwaniem się szerokim spektrum narzędzi informatycznych do obsługi systemów satelitarnych</w:t>
            </w:r>
          </w:p>
        </w:tc>
      </w:tr>
    </w:tbl>
    <w:p w14:paraId="1F7D4334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2387DB70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510E8" w:rsidRPr="00523618" w14:paraId="0CB6776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FA1E59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6AFAD2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2536DB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510E8" w:rsidRPr="00523618" w14:paraId="232354B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F0F9065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6510E8" w:rsidRPr="00523618" w14:paraId="6B6C34F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7520FC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17F21BD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satelitarnych, </w:t>
            </w: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lastRenderedPageBreak/>
              <w:t>bezpieczeństwo systemów satelitarnych, budowę sieci i aplikacji sieciowych technologii satelitarnych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3E205B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K_W03</w:t>
            </w:r>
          </w:p>
        </w:tc>
      </w:tr>
      <w:tr w:rsidR="006510E8" w:rsidRPr="00523618" w14:paraId="30ECE7D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382BB7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2F1D270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>pojęcia z zakresu projektowania, funkcjonowania i zarządzania technologiami satelitarnymi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22ED0E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K_W07</w:t>
            </w:r>
          </w:p>
        </w:tc>
      </w:tr>
      <w:tr w:rsidR="006510E8" w:rsidRPr="00523618" w14:paraId="280083A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B85D31C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6510E8" w:rsidRPr="00523618" w14:paraId="5DB8F7F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C79D7F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F1E655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1E1283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K_U01</w:t>
            </w:r>
          </w:p>
        </w:tc>
      </w:tr>
      <w:tr w:rsidR="006510E8" w:rsidRPr="00523618" w14:paraId="2139911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0CB5EA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EAB91EC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>wykorzystać poznane metody i modele matematyczne, a także symulacje komputerowe do analiz, projektowania i oceny systemów satelitarnych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09E241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K_U06</w:t>
            </w:r>
          </w:p>
        </w:tc>
      </w:tr>
      <w:tr w:rsidR="006510E8" w:rsidRPr="00523618" w14:paraId="16DCD43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87FB8AF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510E8" w:rsidRPr="00523618" w14:paraId="38E359D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C4FB46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FE86B00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5D85D0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K_K01</w:t>
            </w:r>
          </w:p>
        </w:tc>
      </w:tr>
      <w:tr w:rsidR="006510E8" w:rsidRPr="00523618" w14:paraId="62F7FCC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FAB925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19D75B8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B9CCF1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K_K04</w:t>
            </w:r>
          </w:p>
        </w:tc>
      </w:tr>
    </w:tbl>
    <w:p w14:paraId="5EA89C0E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0577AF6A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6. Treści programowe oraz liczba godzin na poszczególnych formach zajęć </w:t>
      </w:r>
      <w:r w:rsidRPr="00523618">
        <w:rPr>
          <w:rFonts w:ascii="Cambria" w:hAnsi="Cambria" w:cs="Calibri Light"/>
          <w:sz w:val="20"/>
          <w:szCs w:val="20"/>
        </w:rPr>
        <w:t>(zgodnie z 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6510E8" w:rsidRPr="00523618" w14:paraId="76477E5D" w14:textId="77777777">
        <w:trPr>
          <w:trHeight w:val="340"/>
        </w:trPr>
        <w:tc>
          <w:tcPr>
            <w:tcW w:w="655" w:type="dxa"/>
            <w:vMerge w:val="restart"/>
            <w:vAlign w:val="center"/>
          </w:tcPr>
          <w:p w14:paraId="5B911F51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696B4DE6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4986AD6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6510E8" w:rsidRPr="00523618" w14:paraId="024EFF66" w14:textId="77777777">
        <w:trPr>
          <w:trHeight w:val="196"/>
        </w:trPr>
        <w:tc>
          <w:tcPr>
            <w:tcW w:w="655" w:type="dxa"/>
            <w:vMerge/>
          </w:tcPr>
          <w:p w14:paraId="2FC7A1D5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18983F86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C9B4AC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C24FEC8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niestacjonarnych</w:t>
            </w:r>
          </w:p>
        </w:tc>
      </w:tr>
      <w:tr w:rsidR="006510E8" w:rsidRPr="00523618" w14:paraId="7C84555A" w14:textId="77777777">
        <w:trPr>
          <w:trHeight w:val="225"/>
        </w:trPr>
        <w:tc>
          <w:tcPr>
            <w:tcW w:w="655" w:type="dxa"/>
          </w:tcPr>
          <w:p w14:paraId="2BA89D22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7EA0FA37" w14:textId="5A577E05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Program nauczania, zasady zaliczenia oraz podstawowe informacje o przedmiocie. </w:t>
            </w:r>
            <w:r w:rsidR="00FF5EB3" w:rsidRPr="00523618">
              <w:rPr>
                <w:rFonts w:ascii="Cambria" w:hAnsi="Cambria" w:cs="Calibri Light"/>
                <w:sz w:val="20"/>
                <w:szCs w:val="20"/>
              </w:rPr>
              <w:t>Konstelacje satelitów: nowe i istniejące konstelacje</w:t>
            </w:r>
          </w:p>
        </w:tc>
        <w:tc>
          <w:tcPr>
            <w:tcW w:w="1516" w:type="dxa"/>
            <w:vAlign w:val="center"/>
          </w:tcPr>
          <w:p w14:paraId="00AC1129" w14:textId="1EC6EE9E" w:rsidR="006510E8" w:rsidRPr="00523618" w:rsidRDefault="005F006D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1B0B10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5A578C03" w14:textId="77777777">
        <w:trPr>
          <w:trHeight w:val="285"/>
        </w:trPr>
        <w:tc>
          <w:tcPr>
            <w:tcW w:w="655" w:type="dxa"/>
          </w:tcPr>
          <w:p w14:paraId="7BCB629D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44932A3B" w14:textId="0015B755" w:rsidR="006510E8" w:rsidRPr="00523618" w:rsidRDefault="004A1579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Architektura sprzętu satelitarnego</w:t>
            </w:r>
          </w:p>
        </w:tc>
        <w:tc>
          <w:tcPr>
            <w:tcW w:w="1516" w:type="dxa"/>
            <w:vAlign w:val="center"/>
          </w:tcPr>
          <w:p w14:paraId="5CC7E363" w14:textId="7CADC5F1" w:rsidR="006510E8" w:rsidRPr="00523618" w:rsidRDefault="005F006D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6B3184" w14:textId="062190E0" w:rsidR="006510E8" w:rsidRPr="00523618" w:rsidRDefault="00C70C72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510E8" w:rsidRPr="00523618" w14:paraId="61123FB0" w14:textId="77777777">
        <w:trPr>
          <w:trHeight w:val="345"/>
        </w:trPr>
        <w:tc>
          <w:tcPr>
            <w:tcW w:w="655" w:type="dxa"/>
          </w:tcPr>
          <w:p w14:paraId="6BA3410E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71039A7D" w14:textId="2BCDF88B" w:rsidR="006510E8" w:rsidRPr="00523618" w:rsidRDefault="00384F12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Lokalny i regionalny DGNSS</w:t>
            </w:r>
            <w:r w:rsidR="005F006D" w:rsidRPr="00523618">
              <w:rPr>
                <w:rFonts w:ascii="Cambria" w:hAnsi="Cambria" w:cs="Calibri Light"/>
                <w:sz w:val="20"/>
                <w:szCs w:val="20"/>
              </w:rPr>
              <w:t xml:space="preserve">. Bilans energetyczny. </w:t>
            </w:r>
          </w:p>
        </w:tc>
        <w:tc>
          <w:tcPr>
            <w:tcW w:w="1516" w:type="dxa"/>
            <w:vAlign w:val="center"/>
          </w:tcPr>
          <w:p w14:paraId="324A9689" w14:textId="6F979AC9" w:rsidR="006510E8" w:rsidRPr="00523618" w:rsidRDefault="005F006D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7DD99D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32A120BC" w14:textId="77777777">
        <w:trPr>
          <w:trHeight w:val="345"/>
        </w:trPr>
        <w:tc>
          <w:tcPr>
            <w:tcW w:w="655" w:type="dxa"/>
          </w:tcPr>
          <w:p w14:paraId="14223342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7F15292A" w14:textId="17C4ABF7" w:rsidR="006510E8" w:rsidRPr="00523618" w:rsidRDefault="00C70C72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Modulacja i demodulacja cyfrowa sygnału.</w:t>
            </w:r>
          </w:p>
        </w:tc>
        <w:tc>
          <w:tcPr>
            <w:tcW w:w="1516" w:type="dxa"/>
            <w:vAlign w:val="center"/>
          </w:tcPr>
          <w:p w14:paraId="69D92751" w14:textId="5155A68E" w:rsidR="006510E8" w:rsidRPr="00523618" w:rsidRDefault="005F006D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C64064" w14:textId="4D1A2AE2" w:rsidR="006510E8" w:rsidRPr="00523618" w:rsidRDefault="00C70C72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6551E89F" w14:textId="77777777">
        <w:trPr>
          <w:trHeight w:val="240"/>
        </w:trPr>
        <w:tc>
          <w:tcPr>
            <w:tcW w:w="655" w:type="dxa"/>
          </w:tcPr>
          <w:p w14:paraId="6A718F0E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218A0639" w14:textId="5761FD3D" w:rsidR="006510E8" w:rsidRPr="00523618" w:rsidRDefault="00C70C72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Teledetekcja Ziemi: instrumenty i zastosowania. Rozpoznawanie obrazów</w:t>
            </w:r>
          </w:p>
        </w:tc>
        <w:tc>
          <w:tcPr>
            <w:tcW w:w="1516" w:type="dxa"/>
            <w:vAlign w:val="center"/>
          </w:tcPr>
          <w:p w14:paraId="471D6F08" w14:textId="78872228" w:rsidR="006510E8" w:rsidRPr="00523618" w:rsidRDefault="005F006D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3953D5" w14:textId="60E67F0E" w:rsidR="006510E8" w:rsidRPr="00523618" w:rsidRDefault="00C70C72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510E8" w:rsidRPr="00523618" w14:paraId="06903958" w14:textId="77777777">
        <w:trPr>
          <w:trHeight w:val="218"/>
        </w:trPr>
        <w:tc>
          <w:tcPr>
            <w:tcW w:w="655" w:type="dxa"/>
          </w:tcPr>
          <w:p w14:paraId="1255F83A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07208218" w14:textId="40FCBFC6" w:rsidR="006510E8" w:rsidRPr="00523618" w:rsidRDefault="00C70C7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Sieci satelitarne do przenoszenia ruchu IP.</w:t>
            </w:r>
          </w:p>
        </w:tc>
        <w:tc>
          <w:tcPr>
            <w:tcW w:w="1516" w:type="dxa"/>
            <w:vAlign w:val="center"/>
          </w:tcPr>
          <w:p w14:paraId="052B8EF7" w14:textId="0453745D" w:rsidR="006510E8" w:rsidRPr="00523618" w:rsidRDefault="005F006D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184EB4" w14:textId="1C6192E5" w:rsidR="006510E8" w:rsidRPr="00523618" w:rsidRDefault="00C70C72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2B5A3432" w14:textId="77777777">
        <w:tc>
          <w:tcPr>
            <w:tcW w:w="655" w:type="dxa"/>
          </w:tcPr>
          <w:p w14:paraId="65F49273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72A3296E" w14:textId="2E74EA6D" w:rsidR="006510E8" w:rsidRPr="00523618" w:rsidRDefault="00C70C72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Satelitarne systemy ratunkowe: AIS</w:t>
            </w:r>
          </w:p>
        </w:tc>
        <w:tc>
          <w:tcPr>
            <w:tcW w:w="1516" w:type="dxa"/>
            <w:vAlign w:val="center"/>
          </w:tcPr>
          <w:p w14:paraId="78795120" w14:textId="7779177D" w:rsidR="006510E8" w:rsidRPr="00523618" w:rsidRDefault="005F006D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2A35AE" w14:textId="38A2607B" w:rsidR="006510E8" w:rsidRPr="00523618" w:rsidRDefault="00C70C72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17EF8255" w14:textId="77777777">
        <w:tc>
          <w:tcPr>
            <w:tcW w:w="655" w:type="dxa"/>
          </w:tcPr>
          <w:p w14:paraId="44102E3F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14:paraId="3BCAFBEE" w14:textId="77777777" w:rsidR="006510E8" w:rsidRPr="00523618" w:rsidRDefault="006510E8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</w:pPr>
            <w:r w:rsidRPr="00523618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>Zaliczenie wykładu.</w:t>
            </w:r>
          </w:p>
        </w:tc>
        <w:tc>
          <w:tcPr>
            <w:tcW w:w="1516" w:type="dxa"/>
            <w:vAlign w:val="center"/>
          </w:tcPr>
          <w:p w14:paraId="752FB984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2ECF7E9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4929F93F" w14:textId="77777777">
        <w:tc>
          <w:tcPr>
            <w:tcW w:w="655" w:type="dxa"/>
          </w:tcPr>
          <w:p w14:paraId="5A67C4CE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59F5E914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9FB80BA" w14:textId="71F1689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="00C70C72" w:rsidRPr="00523618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0863EF4" w14:textId="7E02FD8D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="00F96FFF" w:rsidRPr="00523618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A4BC139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6510E8" w:rsidRPr="00523618" w14:paraId="2B235ECE" w14:textId="77777777" w:rsidTr="00194955">
        <w:trPr>
          <w:trHeight w:val="340"/>
        </w:trPr>
        <w:tc>
          <w:tcPr>
            <w:tcW w:w="645" w:type="dxa"/>
            <w:vMerge w:val="restart"/>
            <w:vAlign w:val="center"/>
          </w:tcPr>
          <w:p w14:paraId="774091A7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0320ADBB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7B58E5E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6510E8" w:rsidRPr="00523618" w14:paraId="3C926271" w14:textId="77777777" w:rsidTr="00194955">
        <w:trPr>
          <w:trHeight w:val="196"/>
        </w:trPr>
        <w:tc>
          <w:tcPr>
            <w:tcW w:w="645" w:type="dxa"/>
            <w:vMerge/>
          </w:tcPr>
          <w:p w14:paraId="06F8C73A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10FFAD00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9CA3EE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349AD84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niestacjonarnych</w:t>
            </w:r>
          </w:p>
        </w:tc>
      </w:tr>
      <w:tr w:rsidR="006510E8" w:rsidRPr="00523618" w14:paraId="0ECFF49A" w14:textId="77777777" w:rsidTr="00194955">
        <w:trPr>
          <w:trHeight w:val="225"/>
        </w:trPr>
        <w:tc>
          <w:tcPr>
            <w:tcW w:w="645" w:type="dxa"/>
          </w:tcPr>
          <w:p w14:paraId="56D75973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09C9545A" w14:textId="77777777" w:rsidR="001D5BE5" w:rsidRPr="00523618" w:rsidRDefault="001D5BE5" w:rsidP="007B389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22"/>
                <w:szCs w:val="22"/>
              </w:rPr>
            </w:pPr>
            <w:r w:rsidRPr="00523618">
              <w:rPr>
                <w:rFonts w:ascii="Cambria" w:hAnsi="Cambria"/>
                <w:color w:val="242424"/>
                <w:sz w:val="22"/>
                <w:szCs w:val="22"/>
                <w:lang w:val="pl"/>
              </w:rPr>
              <w:t xml:space="preserve">Zestaw narzędzi do komunikacji satelitarnej. </w:t>
            </w:r>
          </w:p>
          <w:p w14:paraId="0BB5C76E" w14:textId="14D74A81" w:rsidR="001D5BE5" w:rsidRPr="00523618" w:rsidRDefault="001D5BE5" w:rsidP="00BE0FA5">
            <w:pPr>
              <w:pStyle w:val="xmsolistparagraph"/>
              <w:numPr>
                <w:ilvl w:val="1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6"/>
                <w:szCs w:val="16"/>
                <w:lang w:val="ru-RU"/>
              </w:rPr>
            </w:pPr>
            <w:r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 xml:space="preserve">Dostęp i analiza </w:t>
            </w:r>
            <w:r w:rsidR="00932C7F"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>łącz</w:t>
            </w:r>
            <w:r w:rsidR="00AC22CC"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>y</w:t>
            </w:r>
            <w:r w:rsidR="00932C7F"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 xml:space="preserve"> komunikacji</w:t>
            </w:r>
            <w:r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 xml:space="preserve"> satelitarnej</w:t>
            </w:r>
          </w:p>
          <w:p w14:paraId="57B08C6B" w14:textId="77777777" w:rsidR="001D5BE5" w:rsidRPr="00523618" w:rsidRDefault="001D5BE5" w:rsidP="00BE0FA5">
            <w:pPr>
              <w:pStyle w:val="xmsolistparagraph"/>
              <w:numPr>
                <w:ilvl w:val="1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6"/>
                <w:szCs w:val="16"/>
                <w:lang w:val="ru-RU"/>
              </w:rPr>
            </w:pPr>
            <w:r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>Sygnały komunikacji satelitarnej</w:t>
            </w:r>
          </w:p>
          <w:p w14:paraId="1E8F7DCD" w14:textId="083699D8" w:rsidR="006510E8" w:rsidRPr="00523618" w:rsidRDefault="001D5BE5" w:rsidP="00BE0FA5">
            <w:pPr>
              <w:pStyle w:val="xmsolistparagraph"/>
              <w:numPr>
                <w:ilvl w:val="1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6"/>
                <w:szCs w:val="16"/>
                <w:lang w:val="ru-RU"/>
              </w:rPr>
            </w:pPr>
            <w:r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>Nawigacja satelitarna</w:t>
            </w:r>
          </w:p>
        </w:tc>
        <w:tc>
          <w:tcPr>
            <w:tcW w:w="1516" w:type="dxa"/>
            <w:vAlign w:val="center"/>
          </w:tcPr>
          <w:p w14:paraId="01D9DFF8" w14:textId="1C26691A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71CCF1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2AE83452" w14:textId="77777777" w:rsidTr="00194955">
        <w:trPr>
          <w:trHeight w:val="225"/>
        </w:trPr>
        <w:tc>
          <w:tcPr>
            <w:tcW w:w="645" w:type="dxa"/>
          </w:tcPr>
          <w:p w14:paraId="5AE76128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5EA02198" w14:textId="77777777" w:rsidR="00301CB5" w:rsidRPr="00523618" w:rsidRDefault="00301CB5" w:rsidP="00301CB5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22"/>
                <w:szCs w:val="22"/>
              </w:rPr>
            </w:pPr>
            <w:r w:rsidRPr="00523618">
              <w:rPr>
                <w:rFonts w:ascii="Cambria" w:hAnsi="Cambria"/>
                <w:color w:val="242424"/>
                <w:sz w:val="22"/>
                <w:szCs w:val="22"/>
                <w:lang w:val="pl"/>
              </w:rPr>
              <w:t xml:space="preserve">Zestaw narzędzi do komunikacji satelitarnej. </w:t>
            </w:r>
          </w:p>
          <w:p w14:paraId="4035A507" w14:textId="77777777" w:rsidR="00301CB5" w:rsidRPr="00523618" w:rsidRDefault="00301CB5" w:rsidP="00301CB5">
            <w:pPr>
              <w:pStyle w:val="xmsolistparagraph"/>
              <w:numPr>
                <w:ilvl w:val="1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6"/>
                <w:szCs w:val="16"/>
                <w:lang w:val="ru-RU"/>
              </w:rPr>
            </w:pPr>
            <w:r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>Symulacja linii komunikacyjnej</w:t>
            </w:r>
          </w:p>
          <w:p w14:paraId="6508CB18" w14:textId="77777777" w:rsidR="00301CB5" w:rsidRPr="00523618" w:rsidRDefault="00301CB5" w:rsidP="00301CB5">
            <w:pPr>
              <w:pStyle w:val="xmsolistparagraph"/>
              <w:numPr>
                <w:ilvl w:val="1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6"/>
                <w:szCs w:val="16"/>
                <w:lang w:val="ru-RU"/>
              </w:rPr>
            </w:pPr>
            <w:r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>Symulacja kanału</w:t>
            </w:r>
          </w:p>
          <w:p w14:paraId="7987119F" w14:textId="3D985FD8" w:rsidR="004C60F4" w:rsidRPr="00523618" w:rsidRDefault="00301CB5" w:rsidP="00301CB5">
            <w:pPr>
              <w:pStyle w:val="xmsolistparagraph"/>
              <w:numPr>
                <w:ilvl w:val="1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6"/>
                <w:szCs w:val="16"/>
                <w:lang w:val="ru-RU"/>
              </w:rPr>
            </w:pPr>
            <w:r w:rsidRPr="00523618">
              <w:rPr>
                <w:rFonts w:ascii="Cambria" w:hAnsi="Cambria"/>
                <w:color w:val="242424"/>
                <w:sz w:val="16"/>
                <w:szCs w:val="16"/>
                <w:lang w:val="pl"/>
              </w:rPr>
              <w:t>Symulacja odbiornika</w:t>
            </w:r>
          </w:p>
        </w:tc>
        <w:tc>
          <w:tcPr>
            <w:tcW w:w="1516" w:type="dxa"/>
            <w:vAlign w:val="center"/>
          </w:tcPr>
          <w:p w14:paraId="4DBBF5A6" w14:textId="32B7689A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CBC8EE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510E8" w:rsidRPr="00523618" w14:paraId="02E97B48" w14:textId="77777777" w:rsidTr="00194955">
        <w:trPr>
          <w:trHeight w:val="225"/>
        </w:trPr>
        <w:tc>
          <w:tcPr>
            <w:tcW w:w="645" w:type="dxa"/>
          </w:tcPr>
          <w:p w14:paraId="292BE9CF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L3 </w:t>
            </w:r>
          </w:p>
        </w:tc>
        <w:tc>
          <w:tcPr>
            <w:tcW w:w="6064" w:type="dxa"/>
          </w:tcPr>
          <w:p w14:paraId="07049538" w14:textId="77777777" w:rsidR="00F22BA0" w:rsidRPr="00523618" w:rsidRDefault="00934686" w:rsidP="00F22BA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22"/>
                <w:szCs w:val="22"/>
                <w:lang w:val="pl"/>
              </w:rPr>
            </w:pPr>
            <w:r w:rsidRPr="00523618">
              <w:rPr>
                <w:rFonts w:ascii="Cambria" w:hAnsi="Cambria"/>
                <w:color w:val="242424"/>
                <w:sz w:val="22"/>
                <w:szCs w:val="22"/>
                <w:lang w:val="pl"/>
              </w:rPr>
              <w:t>Zestaw narzędzi nawigacji satelitarnej</w:t>
            </w:r>
          </w:p>
          <w:p w14:paraId="7B990216" w14:textId="1D6A0312" w:rsidR="00934686" w:rsidRPr="00523618" w:rsidRDefault="00934686" w:rsidP="00F22BA0">
            <w:pPr>
              <w:pStyle w:val="xmsolist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</w:rPr>
            </w:pPr>
            <w:proofErr w:type="spellStart"/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GPSoft</w:t>
            </w:r>
            <w:proofErr w:type="spellEnd"/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 xml:space="preserve"> </w:t>
            </w:r>
            <w:proofErr w:type="spellStart"/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Satellite</w:t>
            </w:r>
            <w:proofErr w:type="spellEnd"/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 xml:space="preserve"> </w:t>
            </w:r>
            <w:proofErr w:type="spellStart"/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Skyplots</w:t>
            </w:r>
            <w:proofErr w:type="spellEnd"/>
          </w:p>
          <w:p w14:paraId="4D9E0F3A" w14:textId="3C29B928" w:rsidR="0001535E" w:rsidRPr="00523618" w:rsidRDefault="00934686" w:rsidP="0001535E">
            <w:pPr>
              <w:pStyle w:val="xmsolist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  <w:lang w:val="en-US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  <w:lang w:val="en-US"/>
              </w:rPr>
              <w:t xml:space="preserve">Analiza </w:t>
            </w:r>
            <w:proofErr w:type="spellStart"/>
            <w:r w:rsidRPr="00523618">
              <w:rPr>
                <w:rFonts w:ascii="Cambria" w:hAnsi="Cambria"/>
                <w:color w:val="242424"/>
                <w:sz w:val="18"/>
                <w:szCs w:val="18"/>
                <w:lang w:val="en-US"/>
              </w:rPr>
              <w:t>Doft</w:t>
            </w:r>
            <w:proofErr w:type="spellEnd"/>
            <w:r w:rsidRPr="00523618">
              <w:rPr>
                <w:rFonts w:ascii="Cambria" w:hAnsi="Cambria"/>
                <w:color w:val="242424"/>
                <w:sz w:val="18"/>
                <w:szCs w:val="18"/>
                <w:lang w:val="en-US"/>
              </w:rPr>
              <w:t xml:space="preserve"> Dilution-of-Precision (DOP)</w:t>
            </w:r>
          </w:p>
          <w:p w14:paraId="14B570A3" w14:textId="083AAA25" w:rsidR="00987E9A" w:rsidRPr="00523618" w:rsidRDefault="00934686" w:rsidP="0001535E">
            <w:pPr>
              <w:pStyle w:val="xmsolist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  <w:lang w:val="en-US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 xml:space="preserve">Rozwiązanie pozycjonowania </w:t>
            </w:r>
            <w:proofErr w:type="spellStart"/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GPSoft</w:t>
            </w:r>
            <w:proofErr w:type="spellEnd"/>
          </w:p>
        </w:tc>
        <w:tc>
          <w:tcPr>
            <w:tcW w:w="1516" w:type="dxa"/>
            <w:vAlign w:val="center"/>
          </w:tcPr>
          <w:p w14:paraId="0FAEC6CE" w14:textId="7690F4E7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0D790B" w14:textId="57F88E05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5189BD82" w14:textId="77777777" w:rsidTr="00194955">
        <w:trPr>
          <w:trHeight w:val="225"/>
        </w:trPr>
        <w:tc>
          <w:tcPr>
            <w:tcW w:w="645" w:type="dxa"/>
          </w:tcPr>
          <w:p w14:paraId="522B3C4B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7D762B8F" w14:textId="33BA15EC" w:rsidR="007E4279" w:rsidRPr="00523618" w:rsidRDefault="007E4279" w:rsidP="007E4279">
            <w:pPr>
              <w:spacing w:after="0"/>
              <w:rPr>
                <w:rFonts w:ascii="Cambria" w:eastAsia="Times New Roman" w:hAnsi="Cambria" w:cs="Times New Roman"/>
                <w:color w:val="242424"/>
                <w:lang w:val="pl" w:eastAsia="pl-PL"/>
              </w:rPr>
            </w:pPr>
            <w:r w:rsidRPr="00523618">
              <w:rPr>
                <w:rFonts w:ascii="Cambria" w:eastAsia="Times New Roman" w:hAnsi="Cambria" w:cs="Times New Roman"/>
                <w:color w:val="242424"/>
                <w:lang w:val="pl" w:eastAsia="pl-PL"/>
              </w:rPr>
              <w:t xml:space="preserve">Zestaw narzędzi nawigacji satelitarnej </w:t>
            </w:r>
          </w:p>
          <w:p w14:paraId="3971F5D9" w14:textId="77777777" w:rsidR="007E4279" w:rsidRPr="00523618" w:rsidRDefault="007E4279" w:rsidP="007E4279">
            <w:pPr>
              <w:pStyle w:val="xmsolist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  <w:lang w:val="en-US"/>
              </w:rPr>
            </w:pPr>
            <w:proofErr w:type="spellStart"/>
            <w:r w:rsidRPr="00523618">
              <w:rPr>
                <w:rFonts w:ascii="Cambria" w:hAnsi="Cambria"/>
                <w:color w:val="242424"/>
                <w:sz w:val="18"/>
                <w:szCs w:val="18"/>
                <w:lang w:val="en-US"/>
              </w:rPr>
              <w:t>Mapowanie</w:t>
            </w:r>
            <w:proofErr w:type="spellEnd"/>
            <w:r w:rsidRPr="00523618">
              <w:rPr>
                <w:rFonts w:ascii="Cambria" w:hAnsi="Cambria"/>
                <w:color w:val="242424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523618">
              <w:rPr>
                <w:rFonts w:ascii="Cambria" w:hAnsi="Cambria"/>
                <w:color w:val="242424"/>
                <w:sz w:val="18"/>
                <w:szCs w:val="18"/>
                <w:lang w:val="en-US"/>
              </w:rPr>
              <w:t>lokalizacja</w:t>
            </w:r>
            <w:proofErr w:type="spellEnd"/>
          </w:p>
          <w:p w14:paraId="374580DF" w14:textId="77777777" w:rsidR="00301CB5" w:rsidRPr="00523618" w:rsidRDefault="007E4279" w:rsidP="007E4279">
            <w:pPr>
              <w:pStyle w:val="xmsolist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</w:rPr>
              <w:t>Połączenie akcelerometru i danych GPS do nawigacji inercyjnej</w:t>
            </w:r>
          </w:p>
          <w:p w14:paraId="5FB4D97F" w14:textId="19E3DB49" w:rsidR="00D04546" w:rsidRPr="00523618" w:rsidRDefault="007E4279" w:rsidP="0001535E">
            <w:pPr>
              <w:pStyle w:val="xmsolist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</w:rPr>
              <w:t>Ocena położenia i orientacji pojazdu naziemnego</w:t>
            </w:r>
          </w:p>
        </w:tc>
        <w:tc>
          <w:tcPr>
            <w:tcW w:w="1516" w:type="dxa"/>
            <w:vAlign w:val="center"/>
          </w:tcPr>
          <w:p w14:paraId="3808BC39" w14:textId="46E112D9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299D71" w14:textId="1F5B7723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30679E88" w14:textId="77777777" w:rsidTr="00194955">
        <w:trPr>
          <w:trHeight w:val="285"/>
        </w:trPr>
        <w:tc>
          <w:tcPr>
            <w:tcW w:w="645" w:type="dxa"/>
          </w:tcPr>
          <w:p w14:paraId="2C380CAE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10650D2D" w14:textId="04E7D98D" w:rsidR="00E36C63" w:rsidRPr="00523618" w:rsidRDefault="00E36C63" w:rsidP="00A8265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  <w:lang w:val="ru-RU"/>
              </w:rPr>
            </w:pPr>
            <w:r w:rsidRPr="00523618">
              <w:rPr>
                <w:rFonts w:ascii="Cambria" w:hAnsi="Cambria"/>
                <w:color w:val="242424"/>
                <w:sz w:val="22"/>
                <w:szCs w:val="22"/>
                <w:lang w:val="pl"/>
              </w:rPr>
              <w:t xml:space="preserve">Zestaw narzędzi nawigacji satelitarnej </w:t>
            </w:r>
          </w:p>
          <w:p w14:paraId="577F89BF" w14:textId="77777777" w:rsidR="00E36C63" w:rsidRPr="00523618" w:rsidRDefault="00E36C63" w:rsidP="00E36C63">
            <w:pPr>
              <w:pStyle w:val="xmsolistparagraph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Planowanie ruchu</w:t>
            </w:r>
          </w:p>
          <w:p w14:paraId="6576D5F1" w14:textId="77777777" w:rsidR="00E36C63" w:rsidRPr="00523618" w:rsidRDefault="00E36C63" w:rsidP="00E36C63">
            <w:pPr>
              <w:pStyle w:val="xmsolistparagraph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lastRenderedPageBreak/>
              <w:t>Harmonogram ścieżek RRT</w:t>
            </w:r>
          </w:p>
          <w:p w14:paraId="7D4B2AA0" w14:textId="67AB9824" w:rsidR="006510E8" w:rsidRPr="00523618" w:rsidRDefault="00E36C63">
            <w:pPr>
              <w:pStyle w:val="xmsolistparagraph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Zmiana pasa ruchu dla ruchu autostradowego</w:t>
            </w:r>
          </w:p>
        </w:tc>
        <w:tc>
          <w:tcPr>
            <w:tcW w:w="1516" w:type="dxa"/>
            <w:vAlign w:val="center"/>
          </w:tcPr>
          <w:p w14:paraId="47AF3DE7" w14:textId="6C7EB697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28E69179" w14:textId="1E7A77BA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15373BAF" w14:textId="77777777" w:rsidTr="00194955">
        <w:trPr>
          <w:trHeight w:val="285"/>
        </w:trPr>
        <w:tc>
          <w:tcPr>
            <w:tcW w:w="645" w:type="dxa"/>
          </w:tcPr>
          <w:p w14:paraId="12399D81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70A7B6F3" w14:textId="4D91AF64" w:rsidR="00194955" w:rsidRPr="00523618" w:rsidRDefault="00194955" w:rsidP="00194955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42424"/>
                <w:sz w:val="18"/>
                <w:szCs w:val="18"/>
                <w:lang w:val="ru-RU"/>
              </w:rPr>
            </w:pPr>
            <w:r w:rsidRPr="00523618">
              <w:rPr>
                <w:rFonts w:ascii="Cambria" w:hAnsi="Cambria"/>
                <w:color w:val="242424"/>
                <w:sz w:val="22"/>
                <w:szCs w:val="22"/>
                <w:lang w:val="pl"/>
              </w:rPr>
              <w:t xml:space="preserve">Zestaw narzędzi nawigacji satelitarnej </w:t>
            </w:r>
          </w:p>
          <w:p w14:paraId="6050BF61" w14:textId="77777777" w:rsidR="00194955" w:rsidRPr="00523618" w:rsidRDefault="00194955" w:rsidP="00194955">
            <w:pPr>
              <w:pStyle w:val="xmsolistparagraph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792" w:hanging="432"/>
              <w:rPr>
                <w:rFonts w:ascii="Cambria" w:hAnsi="Cambria"/>
                <w:color w:val="242424"/>
                <w:sz w:val="18"/>
                <w:szCs w:val="18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Symulacje i symulacje czujników</w:t>
            </w:r>
          </w:p>
          <w:p w14:paraId="2D5670D4" w14:textId="77777777" w:rsidR="00194955" w:rsidRPr="00523618" w:rsidRDefault="00194955" w:rsidP="00194955">
            <w:pPr>
              <w:pStyle w:val="xmsolistparagraph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792" w:hanging="432"/>
              <w:rPr>
                <w:rFonts w:ascii="Cambria" w:hAnsi="Cambria"/>
                <w:color w:val="242424"/>
                <w:sz w:val="18"/>
                <w:szCs w:val="18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Akcelerometr, GPS  i symulacja</w:t>
            </w:r>
            <w:r w:rsidRPr="00523618">
              <w:rPr>
                <w:rFonts w:ascii="Cambria" w:hAnsi="Cambria"/>
                <w:lang w:val="pl"/>
              </w:rPr>
              <w:t xml:space="preserve"> </w:t>
            </w:r>
            <w:r w:rsidRPr="00523618">
              <w:rPr>
                <w:rFonts w:ascii="Cambria" w:hAnsi="Cambria"/>
                <w:sz w:val="20"/>
                <w:szCs w:val="20"/>
                <w:lang w:val="pl"/>
              </w:rPr>
              <w:t>ANN</w:t>
            </w:r>
            <w:r w:rsidRPr="00523618">
              <w:rPr>
                <w:rFonts w:ascii="Cambria" w:hAnsi="Cambria"/>
                <w:lang w:val="pl"/>
              </w:rPr>
              <w:t>/</w:t>
            </w:r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GPS</w:t>
            </w:r>
          </w:p>
          <w:p w14:paraId="475C0606" w14:textId="1613DFAA" w:rsidR="006510E8" w:rsidRPr="00523618" w:rsidRDefault="00194955">
            <w:pPr>
              <w:pStyle w:val="xmsolistparagraph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792" w:hanging="432"/>
              <w:rPr>
                <w:rFonts w:ascii="Cambria" w:hAnsi="Cambria"/>
                <w:color w:val="242424"/>
                <w:sz w:val="18"/>
                <w:szCs w:val="18"/>
              </w:rPr>
            </w:pPr>
            <w:r w:rsidRPr="00523618">
              <w:rPr>
                <w:rFonts w:ascii="Cambria" w:hAnsi="Cambria"/>
                <w:color w:val="242424"/>
                <w:sz w:val="18"/>
                <w:szCs w:val="18"/>
                <w:lang w:val="pl"/>
              </w:rPr>
              <w:t>Wprowadzenie do modelowania pomiarów akcelerometru</w:t>
            </w:r>
          </w:p>
        </w:tc>
        <w:tc>
          <w:tcPr>
            <w:tcW w:w="1516" w:type="dxa"/>
            <w:vAlign w:val="center"/>
          </w:tcPr>
          <w:p w14:paraId="305FFBCF" w14:textId="2A2112A3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4BEFB1" w14:textId="4EE77012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3919D855" w14:textId="77777777" w:rsidTr="00194955">
        <w:trPr>
          <w:trHeight w:val="345"/>
        </w:trPr>
        <w:tc>
          <w:tcPr>
            <w:tcW w:w="645" w:type="dxa"/>
          </w:tcPr>
          <w:p w14:paraId="02F96F16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36274F8C" w14:textId="3FA75407" w:rsidR="006510E8" w:rsidRPr="00523618" w:rsidRDefault="00194955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Pozycjonowanie latających bezzałogowych statków powie</w:t>
            </w:r>
            <w:r w:rsidR="00486620" w:rsidRPr="00523618">
              <w:rPr>
                <w:rFonts w:ascii="Cambria" w:hAnsi="Cambria" w:cs="Calibri Light"/>
                <w:bCs/>
                <w:sz w:val="20"/>
                <w:szCs w:val="20"/>
              </w:rPr>
              <w:t>trz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nych</w:t>
            </w:r>
            <w:r w:rsidR="00486620" w:rsidRPr="00523618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  <w:r w:rsidR="007A1EE5"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Egzamin na uprawnienia A1/A3 </w:t>
            </w:r>
            <w:proofErr w:type="spellStart"/>
            <w:r w:rsidR="00486620" w:rsidRPr="00523618">
              <w:rPr>
                <w:rFonts w:ascii="Cambria" w:hAnsi="Cambria" w:cs="Calibri Light"/>
                <w:bCs/>
                <w:sz w:val="20"/>
                <w:szCs w:val="20"/>
              </w:rPr>
              <w:t>Urzedu</w:t>
            </w:r>
            <w:proofErr w:type="spellEnd"/>
            <w:r w:rsidR="00486620"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 Lotnictwa Cywilnego.</w:t>
            </w:r>
          </w:p>
        </w:tc>
        <w:tc>
          <w:tcPr>
            <w:tcW w:w="1516" w:type="dxa"/>
            <w:vAlign w:val="center"/>
          </w:tcPr>
          <w:p w14:paraId="1D237C50" w14:textId="09E1B3DD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64DA5B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510E8" w:rsidRPr="00523618" w14:paraId="41CE4F32" w14:textId="77777777" w:rsidTr="00194955">
        <w:trPr>
          <w:trHeight w:val="345"/>
        </w:trPr>
        <w:tc>
          <w:tcPr>
            <w:tcW w:w="645" w:type="dxa"/>
          </w:tcPr>
          <w:p w14:paraId="2F8D17B6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52D36AFF" w14:textId="2604DA5C" w:rsidR="006510E8" w:rsidRPr="00523618" w:rsidRDefault="0048662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Weryfikacja</w:t>
            </w:r>
            <w:r w:rsidR="00194955" w:rsidRPr="00523618">
              <w:rPr>
                <w:rFonts w:ascii="Cambria" w:hAnsi="Cambria" w:cs="Calibri Light"/>
                <w:sz w:val="20"/>
                <w:szCs w:val="20"/>
              </w:rPr>
              <w:t xml:space="preserve"> sprawozdań. Wystawienie ocen</w:t>
            </w:r>
          </w:p>
        </w:tc>
        <w:tc>
          <w:tcPr>
            <w:tcW w:w="1516" w:type="dxa"/>
            <w:vAlign w:val="center"/>
          </w:tcPr>
          <w:p w14:paraId="13BC963A" w14:textId="2769E379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DBDD87" w14:textId="5DC8BDB7" w:rsidR="006510E8" w:rsidRPr="00523618" w:rsidRDefault="00194955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510E8" w:rsidRPr="00523618" w14:paraId="3FDE6B68" w14:textId="77777777" w:rsidTr="00194955">
        <w:tc>
          <w:tcPr>
            <w:tcW w:w="645" w:type="dxa"/>
          </w:tcPr>
          <w:p w14:paraId="26E8C8D5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4B6D5AA3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D3AEF17" w14:textId="7AC6DACF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separate"/>
            </w:r>
            <w:r w:rsidR="00194955" w:rsidRPr="00523618">
              <w:rPr>
                <w:rFonts w:ascii="Cambria" w:hAnsi="Cambria" w:cs="Calibri Light"/>
                <w:noProof/>
                <w:sz w:val="20"/>
                <w:szCs w:val="20"/>
              </w:rPr>
              <w:t>15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8F310F6" w14:textId="0C721CF9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separate"/>
            </w:r>
            <w:r w:rsidR="00194955" w:rsidRPr="00523618">
              <w:rPr>
                <w:rFonts w:ascii="Cambria" w:hAnsi="Cambria" w:cs="Calibri Light"/>
                <w:noProof/>
                <w:sz w:val="20"/>
                <w:szCs w:val="20"/>
              </w:rPr>
              <w:t>10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fldChar w:fldCharType="end"/>
            </w:r>
          </w:p>
        </w:tc>
      </w:tr>
    </w:tbl>
    <w:p w14:paraId="52CB5DE8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sz w:val="20"/>
          <w:szCs w:val="20"/>
        </w:rPr>
      </w:pPr>
    </w:p>
    <w:p w14:paraId="5EDE610D" w14:textId="77777777" w:rsidR="006510E8" w:rsidRPr="00523618" w:rsidRDefault="006510E8" w:rsidP="006510E8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510E8" w:rsidRPr="00523618" w14:paraId="51DFD31E" w14:textId="77777777">
        <w:trPr>
          <w:jc w:val="center"/>
        </w:trPr>
        <w:tc>
          <w:tcPr>
            <w:tcW w:w="1666" w:type="dxa"/>
          </w:tcPr>
          <w:p w14:paraId="143E0C69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B6EE612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7D16C8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6510E8" w:rsidRPr="00523618" w14:paraId="244E1160" w14:textId="77777777">
        <w:trPr>
          <w:jc w:val="center"/>
        </w:trPr>
        <w:tc>
          <w:tcPr>
            <w:tcW w:w="1666" w:type="dxa"/>
          </w:tcPr>
          <w:p w14:paraId="12B30549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8DE7DC2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0A8B7D2E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projektor </w:t>
            </w:r>
          </w:p>
        </w:tc>
      </w:tr>
      <w:tr w:rsidR="006510E8" w:rsidRPr="00523618" w14:paraId="7C334E96" w14:textId="77777777">
        <w:trPr>
          <w:jc w:val="center"/>
        </w:trPr>
        <w:tc>
          <w:tcPr>
            <w:tcW w:w="1666" w:type="dxa"/>
          </w:tcPr>
          <w:p w14:paraId="61FD442C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C2D43F2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eastAsia="Times New Roman" w:hAnsi="Cambria" w:cs="Calibri Light"/>
                <w:sz w:val="20"/>
                <w:szCs w:val="20"/>
                <w:lang w:eastAsia="pl-PL"/>
              </w:rPr>
              <w:t>przygotowanie sprawozdania</w:t>
            </w:r>
          </w:p>
        </w:tc>
        <w:tc>
          <w:tcPr>
            <w:tcW w:w="3260" w:type="dxa"/>
          </w:tcPr>
          <w:p w14:paraId="7F946D55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komputer z podłączeniem do sieci Internet, odbiornik GNSS</w:t>
            </w:r>
          </w:p>
        </w:tc>
      </w:tr>
    </w:tbl>
    <w:p w14:paraId="575AC24F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4FDD273E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7237477E" w14:textId="77777777" w:rsidR="006510E8" w:rsidRPr="00523618" w:rsidRDefault="006510E8" w:rsidP="006510E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6510E8" w:rsidRPr="00523618" w14:paraId="18699922" w14:textId="77777777">
        <w:tc>
          <w:tcPr>
            <w:tcW w:w="1459" w:type="dxa"/>
            <w:vAlign w:val="center"/>
          </w:tcPr>
          <w:p w14:paraId="4DBEA209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55B1773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329F6AFF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23618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28D898C5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6510E8" w:rsidRPr="00523618" w14:paraId="03E71C18" w14:textId="77777777">
        <w:tc>
          <w:tcPr>
            <w:tcW w:w="1459" w:type="dxa"/>
          </w:tcPr>
          <w:p w14:paraId="26245F7B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C6FB904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536" w:type="dxa"/>
          </w:tcPr>
          <w:p w14:paraId="4519A54C" w14:textId="13B85074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P1 – </w:t>
            </w:r>
            <w:r w:rsidR="0005444F" w:rsidRPr="00523618">
              <w:rPr>
                <w:rFonts w:ascii="Cambria" w:hAnsi="Cambria" w:cs="Calibri Light"/>
                <w:sz w:val="20"/>
                <w:szCs w:val="20"/>
              </w:rPr>
              <w:t>z</w:t>
            </w:r>
            <w:r w:rsidR="0005444F" w:rsidRPr="00523618">
              <w:rPr>
                <w:rFonts w:ascii="Cambria" w:hAnsi="Cambria" w:cs="Calibri Light"/>
              </w:rPr>
              <w:t>aliczenie z oceną</w:t>
            </w:r>
          </w:p>
        </w:tc>
      </w:tr>
      <w:tr w:rsidR="006510E8" w:rsidRPr="00523618" w14:paraId="3BCD4143" w14:textId="77777777">
        <w:tc>
          <w:tcPr>
            <w:tcW w:w="1459" w:type="dxa"/>
          </w:tcPr>
          <w:p w14:paraId="542D8322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10C94F4" w14:textId="77777777" w:rsidR="006510E8" w:rsidRPr="00523618" w:rsidRDefault="006510E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F2 - ocena ćwiczeń wykonywanych jako praca własna</w:t>
            </w:r>
          </w:p>
          <w:p w14:paraId="0ABB3A2C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F3 – sprawozdanie</w:t>
            </w:r>
          </w:p>
        </w:tc>
        <w:tc>
          <w:tcPr>
            <w:tcW w:w="4536" w:type="dxa"/>
          </w:tcPr>
          <w:p w14:paraId="4BB36241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</w:tbl>
    <w:p w14:paraId="4C4D8586" w14:textId="77777777" w:rsidR="006510E8" w:rsidRPr="00523618" w:rsidRDefault="006510E8" w:rsidP="006510E8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55084BE2" w14:textId="77777777" w:rsidR="006510E8" w:rsidRPr="00523618" w:rsidRDefault="006510E8" w:rsidP="006510E8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23618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</w:tblGrid>
      <w:tr w:rsidR="006510E8" w:rsidRPr="00523618" w14:paraId="4E697D2A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3EDA6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D0DD42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512A8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</w:tr>
      <w:tr w:rsidR="006510E8" w:rsidRPr="00523618" w14:paraId="68FF8A20" w14:textId="7777777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8EB2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25B7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1E2A1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0BC9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FAEF" w14:textId="77777777" w:rsidR="006510E8" w:rsidRPr="00523618" w:rsidRDefault="006510E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A75F4B" w14:textId="77777777" w:rsidR="006510E8" w:rsidRPr="00523618" w:rsidRDefault="006510E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P3</w:t>
            </w:r>
          </w:p>
        </w:tc>
      </w:tr>
      <w:tr w:rsidR="006510E8" w:rsidRPr="00523618" w14:paraId="7469BA9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CB36" w14:textId="77777777" w:rsidR="006510E8" w:rsidRPr="00523618" w:rsidRDefault="006510E8">
            <w:pPr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AB70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2FB2D7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C311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184C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5137F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6510E8" w:rsidRPr="00523618" w14:paraId="5E4644E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0953" w14:textId="77777777" w:rsidR="006510E8" w:rsidRPr="00523618" w:rsidRDefault="006510E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804D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9114C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45E3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CE90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32D86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6510E8" w:rsidRPr="00523618" w14:paraId="1221720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EF84" w14:textId="77777777" w:rsidR="006510E8" w:rsidRPr="00523618" w:rsidRDefault="006510E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6B21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C921A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C35E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169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ECED4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6510E8" w:rsidRPr="00523618" w14:paraId="7433F70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8C26" w14:textId="77777777" w:rsidR="006510E8" w:rsidRPr="00523618" w:rsidRDefault="006510E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43FA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CB42C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DA77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0963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EBBB6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6510E8" w:rsidRPr="00523618" w14:paraId="5B55241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B370" w14:textId="77777777" w:rsidR="006510E8" w:rsidRPr="00523618" w:rsidRDefault="006510E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7561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4CBBA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6EF7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F61D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F7E17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6510E8" w:rsidRPr="00523618" w14:paraId="48E3C64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DAED" w14:textId="77777777" w:rsidR="006510E8" w:rsidRPr="00523618" w:rsidRDefault="006510E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9C00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2870B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58B6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FBF0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3DF8B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653A6DCE" w14:textId="77777777" w:rsidR="006510E8" w:rsidRPr="00523618" w:rsidRDefault="006510E8" w:rsidP="006510E8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0D9353C7" w14:textId="77777777" w:rsidR="006510E8" w:rsidRPr="00523618" w:rsidRDefault="006510E8" w:rsidP="006510E8">
      <w:pPr>
        <w:pStyle w:val="Nagwek1"/>
        <w:spacing w:before="0" w:after="0"/>
        <w:rPr>
          <w:rFonts w:ascii="Cambria" w:hAnsi="Cambria" w:cs="Calibri Light"/>
          <w:b w:val="0"/>
          <w:bCs w:val="0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23618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801A7E5" w14:textId="77777777" w:rsidR="006510E8" w:rsidRPr="00523618" w:rsidRDefault="006510E8" w:rsidP="006510E8">
      <w:pPr>
        <w:spacing w:after="0"/>
        <w:rPr>
          <w:rFonts w:ascii="Cambria" w:hAnsi="Cambria" w:cs="Calibri Light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510E8" w:rsidRPr="00523618" w14:paraId="2FCF672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92FBA6" w14:textId="77777777" w:rsidR="006510E8" w:rsidRPr="00523618" w:rsidRDefault="006510E8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BCCC1A7" w14:textId="77777777" w:rsidR="006510E8" w:rsidRPr="00523618" w:rsidRDefault="006510E8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510E8" w:rsidRPr="00523618" w14:paraId="72BB7668" w14:textId="77777777">
              <w:tc>
                <w:tcPr>
                  <w:tcW w:w="4531" w:type="dxa"/>
                  <w:shd w:val="clear" w:color="auto" w:fill="auto"/>
                </w:tcPr>
                <w:p w14:paraId="792E2644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7EEF9E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510E8" w:rsidRPr="00523618" w14:paraId="74FBBCC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BA7748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7ED69B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510E8" w:rsidRPr="00523618" w14:paraId="2CA59C80" w14:textId="77777777">
              <w:tc>
                <w:tcPr>
                  <w:tcW w:w="4531" w:type="dxa"/>
                  <w:shd w:val="clear" w:color="auto" w:fill="auto"/>
                </w:tcPr>
                <w:p w14:paraId="78869255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A8B7F2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510E8" w:rsidRPr="00523618" w14:paraId="2CBAA982" w14:textId="77777777">
              <w:tc>
                <w:tcPr>
                  <w:tcW w:w="4531" w:type="dxa"/>
                  <w:shd w:val="clear" w:color="auto" w:fill="auto"/>
                </w:tcPr>
                <w:p w14:paraId="6871AF51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5FA7F1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510E8" w:rsidRPr="00523618" w14:paraId="22FB1E99" w14:textId="77777777">
              <w:tc>
                <w:tcPr>
                  <w:tcW w:w="4531" w:type="dxa"/>
                  <w:shd w:val="clear" w:color="auto" w:fill="auto"/>
                </w:tcPr>
                <w:p w14:paraId="1005BBDE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04ECBE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510E8" w:rsidRPr="00523618" w14:paraId="7971F87F" w14:textId="77777777">
              <w:tc>
                <w:tcPr>
                  <w:tcW w:w="4531" w:type="dxa"/>
                  <w:shd w:val="clear" w:color="auto" w:fill="auto"/>
                </w:tcPr>
                <w:p w14:paraId="16D1AACD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923E70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510E8" w:rsidRPr="00523618" w14:paraId="5E448C22" w14:textId="77777777">
              <w:tc>
                <w:tcPr>
                  <w:tcW w:w="4531" w:type="dxa"/>
                  <w:shd w:val="clear" w:color="auto" w:fill="auto"/>
                </w:tcPr>
                <w:p w14:paraId="2457079D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CBE608" w14:textId="77777777" w:rsidR="006510E8" w:rsidRPr="00523618" w:rsidRDefault="006510E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C0DC48" w14:textId="77777777" w:rsidR="006510E8" w:rsidRPr="00523618" w:rsidRDefault="006510E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42B561CB" w14:textId="77777777" w:rsidR="006510E8" w:rsidRPr="00523618" w:rsidRDefault="006510E8" w:rsidP="006510E8">
      <w:pPr>
        <w:pStyle w:val="Legenda"/>
        <w:spacing w:after="0"/>
        <w:rPr>
          <w:rFonts w:ascii="Cambria" w:hAnsi="Cambria" w:cs="Calibri Light"/>
        </w:rPr>
      </w:pPr>
    </w:p>
    <w:p w14:paraId="437570AD" w14:textId="77777777" w:rsidR="006510E8" w:rsidRPr="00523618" w:rsidRDefault="006510E8" w:rsidP="006510E8">
      <w:pPr>
        <w:pStyle w:val="Legenda"/>
        <w:spacing w:after="0"/>
        <w:rPr>
          <w:rFonts w:ascii="Cambria" w:hAnsi="Cambria" w:cs="Calibri Light"/>
          <w:color w:val="FF0000"/>
        </w:rPr>
      </w:pPr>
      <w:r w:rsidRPr="00523618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510E8" w:rsidRPr="00523618" w14:paraId="76ADF6C7" w14:textId="77777777">
        <w:trPr>
          <w:trHeight w:val="540"/>
          <w:jc w:val="center"/>
        </w:trPr>
        <w:tc>
          <w:tcPr>
            <w:tcW w:w="9923" w:type="dxa"/>
          </w:tcPr>
          <w:p w14:paraId="0B708514" w14:textId="5C1ECBB0" w:rsidR="006510E8" w:rsidRPr="00523618" w:rsidRDefault="006510E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zaliczenie z oceną</w:t>
            </w:r>
          </w:p>
        </w:tc>
      </w:tr>
    </w:tbl>
    <w:p w14:paraId="0AE11812" w14:textId="77777777" w:rsidR="006510E8" w:rsidRPr="00523618" w:rsidRDefault="006510E8" w:rsidP="006510E8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23618">
        <w:rPr>
          <w:rFonts w:ascii="Cambria" w:hAnsi="Cambria" w:cs="Calibri Light"/>
        </w:rPr>
        <w:t xml:space="preserve">11. Obciążenie pracą studenta </w:t>
      </w:r>
      <w:r w:rsidRPr="00523618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864"/>
        <w:gridCol w:w="2105"/>
        <w:gridCol w:w="7"/>
      </w:tblGrid>
      <w:tr w:rsidR="006510E8" w:rsidRPr="00523618" w14:paraId="223BADD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5340A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A6B1A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6510E8" w:rsidRPr="00523618" w14:paraId="37FEE40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8A0D4A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2CC272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2C8534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510E8" w:rsidRPr="00523618" w14:paraId="5D09ED8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F7720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510E8" w:rsidRPr="00523618" w14:paraId="0266D33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E93066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E48" w14:textId="7BD12A3C" w:rsidR="006510E8" w:rsidRPr="00523618" w:rsidRDefault="00BF050A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1935" w14:textId="7AD539BF" w:rsidR="006510E8" w:rsidRPr="00523618" w:rsidRDefault="0051503C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20</w:t>
            </w:r>
          </w:p>
        </w:tc>
      </w:tr>
      <w:tr w:rsidR="006510E8" w:rsidRPr="00523618" w14:paraId="3EA5128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160A3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510E8" w:rsidRPr="00523618" w14:paraId="63188F04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0EE2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CA93" w14:textId="77777777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0E0A" w14:textId="38A0EC8B" w:rsidR="006510E8" w:rsidRPr="00523618" w:rsidRDefault="0051503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117959" w:rsidRPr="00523618">
              <w:rPr>
                <w:rFonts w:ascii="Cambria" w:hAnsi="Cambria" w:cs="Calibri Light"/>
                <w:sz w:val="20"/>
                <w:szCs w:val="20"/>
              </w:rPr>
              <w:t>0</w:t>
            </w:r>
          </w:p>
        </w:tc>
      </w:tr>
      <w:tr w:rsidR="006510E8" w:rsidRPr="00523618" w14:paraId="3E13AC48" w14:textId="77777777" w:rsidTr="000509C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743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E404" w14:textId="646A4B78" w:rsidR="006510E8" w:rsidRPr="00523618" w:rsidRDefault="0051503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6510E8" w:rsidRPr="00523618">
              <w:rPr>
                <w:rFonts w:ascii="Cambria" w:hAnsi="Cambria" w:cs="Calibri Light"/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3CA8" w14:textId="5D370EB0" w:rsidR="006510E8" w:rsidRPr="00523618" w:rsidRDefault="003D7631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</w:tr>
      <w:tr w:rsidR="006510E8" w:rsidRPr="00523618" w14:paraId="649AE928" w14:textId="77777777" w:rsidTr="000509CB">
        <w:trPr>
          <w:gridAfter w:val="1"/>
          <w:wAfter w:w="7" w:type="dxa"/>
          <w:trHeight w:val="42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294B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do zaliczenia wykładu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D247" w14:textId="2C194303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05444F"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B1D4" w14:textId="26A60C2B" w:rsidR="006510E8" w:rsidRPr="00523618" w:rsidRDefault="006510E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05444F"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</w:tr>
      <w:tr w:rsidR="006510E8" w:rsidRPr="00523618" w14:paraId="19F5B03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86E3" w14:textId="77777777" w:rsidR="006510E8" w:rsidRPr="00523618" w:rsidRDefault="006510E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86C2" w14:textId="5DC16AE4" w:rsidR="006510E8" w:rsidRPr="00523618" w:rsidRDefault="0051503C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60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A795" w14:textId="5EFFF6B5" w:rsidR="006510E8" w:rsidRPr="00523618" w:rsidRDefault="0051503C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60</w:t>
            </w:r>
          </w:p>
        </w:tc>
      </w:tr>
      <w:tr w:rsidR="006510E8" w:rsidRPr="00523618" w14:paraId="018C9BF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BA1F" w14:textId="77777777" w:rsidR="006510E8" w:rsidRPr="00523618" w:rsidRDefault="006510E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FB13" w14:textId="307E205D" w:rsidR="006510E8" w:rsidRPr="00523618" w:rsidRDefault="00BF050A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CA24" w14:textId="77C273D2" w:rsidR="006510E8" w:rsidRPr="00523618" w:rsidRDefault="0051503C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2</w:t>
            </w:r>
          </w:p>
        </w:tc>
      </w:tr>
    </w:tbl>
    <w:p w14:paraId="0A4701AF" w14:textId="77777777" w:rsidR="006510E8" w:rsidRPr="00523618" w:rsidRDefault="006510E8" w:rsidP="006510E8">
      <w:pPr>
        <w:pStyle w:val="Legenda"/>
        <w:spacing w:after="0"/>
        <w:rPr>
          <w:rFonts w:ascii="Cambria" w:hAnsi="Cambria" w:cs="Calibri Light"/>
        </w:rPr>
      </w:pPr>
    </w:p>
    <w:p w14:paraId="61185297" w14:textId="77777777" w:rsidR="006510E8" w:rsidRPr="00523618" w:rsidRDefault="006510E8" w:rsidP="006510E8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510E8" w:rsidRPr="00523618" w14:paraId="21D8884D" w14:textId="77777777">
        <w:tc>
          <w:tcPr>
            <w:tcW w:w="9889" w:type="dxa"/>
            <w:shd w:val="clear" w:color="auto" w:fill="auto"/>
          </w:tcPr>
          <w:p w14:paraId="7D256326" w14:textId="77777777" w:rsidR="006510E8" w:rsidRPr="00523618" w:rsidRDefault="006510E8">
            <w:pPr>
              <w:spacing w:after="0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</w:p>
          <w:p w14:paraId="1E59ADBB" w14:textId="77777777" w:rsidR="006510E8" w:rsidRPr="00523618" w:rsidRDefault="006510E8">
            <w:pPr>
              <w:tabs>
                <w:tab w:val="left" w:pos="470"/>
              </w:tabs>
              <w:spacing w:after="0"/>
              <w:ind w:left="426" w:hanging="426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1. Zieliński R. J., Satelitarne sieci teleinformatyczne. Wydawnictwo WNT, Warszawa 2016.</w:t>
            </w:r>
          </w:p>
          <w:p w14:paraId="716A9B66" w14:textId="77777777" w:rsidR="006510E8" w:rsidRPr="00523618" w:rsidRDefault="006510E8">
            <w:pPr>
              <w:tabs>
                <w:tab w:val="left" w:pos="470"/>
              </w:tabs>
              <w:spacing w:after="0"/>
              <w:ind w:left="426" w:hanging="426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2. Kaniewski P., System  nawigacji satelitarnej  GPS, Kurs, część 1-12, Elektronika Praktyczna nr. 2/2006, 3/2006, 4/2006, 5/2006, 6/2006, 7/2006, 8/2006, 9/2006, 10/2006, 11/2006, 12/2006, 1/2007.</w:t>
            </w:r>
          </w:p>
        </w:tc>
      </w:tr>
      <w:tr w:rsidR="006510E8" w:rsidRPr="00523618" w14:paraId="51BC45B8" w14:textId="77777777">
        <w:tc>
          <w:tcPr>
            <w:tcW w:w="9889" w:type="dxa"/>
            <w:shd w:val="clear" w:color="auto" w:fill="auto"/>
          </w:tcPr>
          <w:p w14:paraId="0AF1A959" w14:textId="420D034A" w:rsidR="006510E8" w:rsidRPr="00523618" w:rsidRDefault="006510E8" w:rsidP="006F35C1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09EA5D7E" w14:textId="7DF326FC" w:rsidR="001A17DC" w:rsidRPr="00523618" w:rsidRDefault="006F35C1" w:rsidP="008328C7">
            <w:pPr>
              <w:spacing w:before="120" w:after="0" w:line="240" w:lineRule="atLeast"/>
              <w:contextualSpacing/>
              <w:rPr>
                <w:rFonts w:ascii="Cambria" w:hAnsi="Cambria" w:cs="Times New Roman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1.</w:t>
            </w:r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Alvaro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Valenzuela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, Karin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Reinke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, Simon Jones. </w:t>
            </w:r>
            <w:r w:rsidR="001A17DC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A new metric for the assessment of spatial resolution in satellite imagers, International Journal of Applied Earth Observation and Geoinformation. Volume 114, 2022, ISSN 1569-8432.</w:t>
            </w:r>
            <w:r w:rsidR="001A17DC" w:rsidRPr="00523618">
              <w:rPr>
                <w:rFonts w:ascii="Cambria" w:hAnsi="Cambria" w:cs="Times New Roman"/>
                <w:lang w:val="en-US"/>
              </w:rPr>
              <w:t xml:space="preserve"> </w:t>
            </w:r>
            <w:hyperlink r:id="rId11" w:history="1">
              <w:r w:rsidR="001A17DC" w:rsidRPr="00523618">
                <w:rPr>
                  <w:rStyle w:val="Hipercze"/>
                  <w:rFonts w:ascii="Cambria" w:hAnsi="Cambria" w:cs="Times New Roman"/>
                  <w:sz w:val="20"/>
                  <w:szCs w:val="20"/>
                  <w:lang w:val="en-US"/>
                </w:rPr>
                <w:t>https://doi.org/10.1016/j.jag.2022.103051</w:t>
              </w:r>
            </w:hyperlink>
            <w:r w:rsidR="001A17DC" w:rsidRPr="00523618">
              <w:rPr>
                <w:rFonts w:ascii="Cambria" w:hAnsi="Cambria" w:cs="Times New Roman"/>
                <w:lang w:val="en-US"/>
              </w:rPr>
              <w:t xml:space="preserve"> </w:t>
            </w:r>
          </w:p>
          <w:p w14:paraId="7F11601E" w14:textId="75D56125" w:rsidR="001A17DC" w:rsidRPr="00523618" w:rsidRDefault="008328C7" w:rsidP="008328C7">
            <w:pPr>
              <w:spacing w:before="120" w:after="0" w:line="240" w:lineRule="atLeast"/>
              <w:contextualSpacing/>
              <w:rPr>
                <w:rFonts w:ascii="Cambria" w:hAnsi="Cambria" w:cs="Times New Roman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2. </w:t>
            </w:r>
            <w:r w:rsidR="001A17DC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Charles Toth, Grzegorz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Jóźków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. Remote sensing platforms and sensors: A survey. ISPRS Journal of Photogrammetry and Remote Sensing, Volume 115, 2016, Pages 22-36, ISSN 0924-2716.</w:t>
            </w:r>
            <w:r w:rsidR="001A17DC" w:rsidRPr="00523618">
              <w:rPr>
                <w:rFonts w:ascii="Cambria" w:hAnsi="Cambria" w:cs="Times New Roman"/>
                <w:lang w:val="en-US"/>
              </w:rPr>
              <w:t xml:space="preserve"> </w:t>
            </w:r>
            <w:hyperlink r:id="rId12" w:history="1">
              <w:r w:rsidR="001A17DC" w:rsidRPr="00523618">
                <w:rPr>
                  <w:rStyle w:val="Hipercze"/>
                  <w:rFonts w:ascii="Cambria" w:hAnsi="Cambria" w:cs="Times New Roman"/>
                  <w:sz w:val="20"/>
                  <w:szCs w:val="20"/>
                  <w:lang w:val="en-US"/>
                </w:rPr>
                <w:t>https://doi.org/10.1016/j.isprsjprs.2015.10.004</w:t>
              </w:r>
            </w:hyperlink>
            <w:r w:rsidR="001A17DC" w:rsidRPr="00523618">
              <w:rPr>
                <w:rFonts w:ascii="Cambria" w:hAnsi="Cambria" w:cs="Times New Roman"/>
                <w:lang w:val="en-US"/>
              </w:rPr>
              <w:t xml:space="preserve">  </w:t>
            </w:r>
          </w:p>
          <w:p w14:paraId="58A16BB0" w14:textId="75F6F90D" w:rsidR="001A17DC" w:rsidRPr="00523618" w:rsidRDefault="008328C7" w:rsidP="008328C7">
            <w:pPr>
              <w:spacing w:before="120" w:after="0" w:line="240" w:lineRule="atLeast"/>
              <w:contextualSpacing/>
              <w:rPr>
                <w:rFonts w:ascii="Cambria" w:hAnsi="Cambria" w:cs="Times New Roman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3.</w:t>
            </w:r>
            <w:r w:rsidR="001A17DC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Suwanprasit, Chanida &amp;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Srichai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, Naiyana. (2012). Impacts of spatial resolution on land cover classification. Proceedings of the Asia-Pacific Advanced Network. 33. 39. 10.7125/APAN.33.4</w:t>
            </w:r>
            <w:r w:rsidR="001A17DC" w:rsidRPr="00523618">
              <w:rPr>
                <w:rFonts w:ascii="Cambria" w:hAnsi="Cambria" w:cs="Times New Roman"/>
                <w:lang w:val="en-US"/>
              </w:rPr>
              <w:t xml:space="preserve"> </w:t>
            </w:r>
            <w:hyperlink r:id="rId13" w:history="1">
              <w:r w:rsidR="001A17DC" w:rsidRPr="00523618">
                <w:rPr>
                  <w:rStyle w:val="Hipercze"/>
                  <w:rFonts w:ascii="Cambria" w:hAnsi="Cambria" w:cs="Times New Roman"/>
                  <w:sz w:val="20"/>
                  <w:szCs w:val="20"/>
                  <w:lang w:val="en-US"/>
                </w:rPr>
                <w:t>https://www.researchgate.net/publication/272779032_Impacts_of_spatial_resolution_on_land_cover_classification</w:t>
              </w:r>
            </w:hyperlink>
            <w:r w:rsidR="001A17DC" w:rsidRPr="00523618">
              <w:rPr>
                <w:rFonts w:ascii="Cambria" w:hAnsi="Cambria" w:cs="Times New Roman"/>
                <w:lang w:val="en-US"/>
              </w:rPr>
              <w:t xml:space="preserve"> </w:t>
            </w:r>
          </w:p>
          <w:p w14:paraId="43AD2477" w14:textId="6F18F5F8" w:rsidR="001A17DC" w:rsidRPr="00523618" w:rsidRDefault="008328C7" w:rsidP="008328C7">
            <w:pPr>
              <w:spacing w:before="120" w:after="0" w:line="240" w:lineRule="atLeast"/>
              <w:contextualSpacing/>
              <w:rPr>
                <w:rStyle w:val="Hipercze"/>
                <w:rFonts w:ascii="Cambria" w:hAnsi="Cambria" w:cs="Times New Roman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4.</w:t>
            </w:r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Stallings W., Brown L., Bezpieczeństwo systemów informatycznych. Zasady i praktyka, Tom I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i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 II, Helion, Gliwice 2020//</w:t>
            </w:r>
            <w:r w:rsidR="001A17DC" w:rsidRPr="00523618">
              <w:rPr>
                <w:rFonts w:ascii="Cambria" w:hAnsi="Cambria"/>
              </w:rPr>
              <w:t xml:space="preserve"> </w:t>
            </w:r>
            <w:hyperlink r:id="rId14" w:anchor="format/d" w:history="1">
              <w:r w:rsidR="001A17DC" w:rsidRPr="0052361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https://helion.pl/ksiazki/bezpieczenstwo-systemow-informatycznych-zasady-i-praktyka-wydanie-iv-tom-1-william-stallings-lawrie-brown,bsi41v.htm?from=ni#format/d</w:t>
              </w:r>
            </w:hyperlink>
          </w:p>
          <w:p w14:paraId="645CC7CA" w14:textId="6D7008BF" w:rsidR="001A17DC" w:rsidRPr="00523618" w:rsidRDefault="008328C7" w:rsidP="008328C7">
            <w:pPr>
              <w:spacing w:before="120" w:after="0" w:line="240" w:lineRule="atLeast"/>
              <w:contextualSpacing/>
              <w:rPr>
                <w:rStyle w:val="Hipercze"/>
                <w:rFonts w:ascii="Cambria" w:hAnsi="Cambria" w:cs="Times New Roman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5.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Satellite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 Communications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Toolbox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. Modelowanie, analiza i testowanie systemów i kanałów komunikacji satelitarnej //</w:t>
            </w:r>
            <w:r w:rsidR="001A17DC" w:rsidRPr="00523618">
              <w:rPr>
                <w:rFonts w:ascii="Cambria" w:hAnsi="Cambria"/>
              </w:rPr>
              <w:t xml:space="preserve"> </w:t>
            </w:r>
            <w:hyperlink r:id="rId15" w:history="1">
              <w:r w:rsidR="001A17DC" w:rsidRPr="0052361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https://exponenta.ru/satellite-communications-toolbox</w:t>
              </w:r>
            </w:hyperlink>
            <w:r w:rsidR="001A17DC" w:rsidRPr="00523618">
              <w:rPr>
                <w:rStyle w:val="Hipercze"/>
                <w:rFonts w:ascii="Cambria" w:hAnsi="Cambria" w:cs="Times New Roman"/>
              </w:rPr>
              <w:t xml:space="preserve"> </w:t>
            </w:r>
          </w:p>
          <w:p w14:paraId="43709977" w14:textId="74714ADE" w:rsidR="006510E8" w:rsidRPr="00523618" w:rsidRDefault="008328C7" w:rsidP="008328C7">
            <w:pPr>
              <w:spacing w:before="120" w:after="0" w:line="240" w:lineRule="atLeast"/>
              <w:contextualSpacing/>
              <w:rPr>
                <w:rFonts w:ascii="Cambria" w:hAnsi="Cambria" w:cs="Times New Roman"/>
                <w:color w:val="0000FF"/>
                <w:u w:val="single"/>
              </w:rPr>
            </w:pPr>
            <w:bookmarkStart w:id="0" w:name="_Hlk135743837"/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6.</w:t>
            </w:r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Satellite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Navigation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 (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SatNav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) </w:t>
            </w:r>
            <w:proofErr w:type="spellStart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Toolbox</w:t>
            </w:r>
            <w:proofErr w:type="spellEnd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 xml:space="preserve">. Oprogramowanie do symulacji i analizy dla GPS i Galileo </w:t>
            </w:r>
            <w:bookmarkEnd w:id="0"/>
            <w:r w:rsidR="001A17DC" w:rsidRPr="00523618">
              <w:rPr>
                <w:rFonts w:ascii="Cambria" w:hAnsi="Cambria" w:cs="Calibri Light"/>
                <w:sz w:val="20"/>
                <w:szCs w:val="20"/>
              </w:rPr>
              <w:t>//</w:t>
            </w:r>
            <w:r w:rsidR="001A17DC" w:rsidRPr="00523618">
              <w:rPr>
                <w:rFonts w:ascii="Cambria" w:hAnsi="Cambria"/>
              </w:rPr>
              <w:t xml:space="preserve"> </w:t>
            </w:r>
            <w:hyperlink r:id="rId16" w:history="1">
              <w:r w:rsidR="001A17DC" w:rsidRPr="0052361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https://www.mathworks.com/products/connections/product_detail/satellite-navigation-satnav-toolbox.html</w:t>
              </w:r>
            </w:hyperlink>
          </w:p>
        </w:tc>
      </w:tr>
    </w:tbl>
    <w:p w14:paraId="3ECB755E" w14:textId="77777777" w:rsidR="006510E8" w:rsidRPr="00523618" w:rsidRDefault="006510E8" w:rsidP="006510E8">
      <w:pPr>
        <w:pStyle w:val="Legenda"/>
        <w:spacing w:after="0"/>
        <w:rPr>
          <w:rFonts w:ascii="Cambria" w:hAnsi="Cambria" w:cs="Calibri Light"/>
        </w:rPr>
      </w:pPr>
    </w:p>
    <w:p w14:paraId="1E62629B" w14:textId="77777777" w:rsidR="006510E8" w:rsidRPr="00523618" w:rsidRDefault="006510E8" w:rsidP="006510E8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510E8" w:rsidRPr="00523618" w14:paraId="59A9F19C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3F6D846A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677DA182" w14:textId="1D4A3041" w:rsidR="006510E8" w:rsidRPr="00523618" w:rsidRDefault="006F35C1">
            <w:pPr>
              <w:spacing w:after="0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dr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hab.</w:t>
            </w:r>
            <w:r w:rsidR="006510E8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510E8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inż</w:t>
            </w:r>
            <w:proofErr w:type="spellEnd"/>
            <w:r w:rsidR="006510E8"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Evgeny Ochin</w:t>
            </w:r>
          </w:p>
        </w:tc>
      </w:tr>
      <w:tr w:rsidR="006510E8" w:rsidRPr="00523618" w14:paraId="1F1E834D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67A6D166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5BC2D32" w14:textId="2E46AE27" w:rsidR="006510E8" w:rsidRPr="00523618" w:rsidRDefault="00A1100A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  <w:r w:rsidR="006510E8" w:rsidRPr="00523618">
              <w:rPr>
                <w:rFonts w:ascii="Cambria" w:hAnsi="Cambria" w:cs="Calibri Light"/>
                <w:sz w:val="20"/>
                <w:szCs w:val="20"/>
              </w:rPr>
              <w:t>.0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6</w:t>
            </w:r>
            <w:r w:rsidR="006510E8" w:rsidRPr="00523618">
              <w:rPr>
                <w:rFonts w:ascii="Cambria" w:hAnsi="Cambria" w:cs="Calibri Light"/>
                <w:sz w:val="20"/>
                <w:szCs w:val="20"/>
              </w:rPr>
              <w:t>.2022</w:t>
            </w:r>
            <w:r w:rsidR="00F358B5" w:rsidRPr="00523618">
              <w:rPr>
                <w:rFonts w:ascii="Cambria" w:hAnsi="Cambria" w:cs="Calibri Light"/>
                <w:sz w:val="20"/>
                <w:szCs w:val="20"/>
              </w:rPr>
              <w:t>4r.</w:t>
            </w:r>
          </w:p>
        </w:tc>
      </w:tr>
      <w:tr w:rsidR="006510E8" w:rsidRPr="00523618" w14:paraId="000B5D03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709FD3EC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E91F25B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6510E8" w:rsidRPr="00523618" w14:paraId="2302A0F7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EFBE84C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10B8BE5" w14:textId="77777777" w:rsidR="006510E8" w:rsidRPr="00523618" w:rsidRDefault="006510E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36E5F63A" w14:textId="77777777" w:rsidR="006510E8" w:rsidRPr="00523618" w:rsidRDefault="006510E8" w:rsidP="006510E8">
      <w:pPr>
        <w:spacing w:after="0"/>
        <w:rPr>
          <w:rFonts w:ascii="Cambria" w:hAnsi="Cambria" w:cs="Calibri Light"/>
          <w:sz w:val="20"/>
          <w:szCs w:val="20"/>
        </w:rPr>
      </w:pPr>
    </w:p>
    <w:p w14:paraId="6013F0F8" w14:textId="77777777" w:rsidR="00E17BAC" w:rsidRPr="00523618" w:rsidRDefault="00E17BAC">
      <w:pPr>
        <w:spacing w:after="0" w:line="240" w:lineRule="auto"/>
        <w:rPr>
          <w:rFonts w:ascii="Cambria" w:hAnsi="Cambria" w:cs="Calibri Light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br w:type="page"/>
      </w:r>
    </w:p>
    <w:tbl>
      <w:tblPr>
        <w:tblW w:w="9630" w:type="dxa"/>
        <w:tblInd w:w="9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8B39F6" w:rsidRPr="00523618" w14:paraId="55BDDCC3" w14:textId="77777777" w:rsidTr="008B39F6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67C669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338CF9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B41CB3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8B39F6" w:rsidRPr="00523618" w14:paraId="36024D00" w14:textId="77777777" w:rsidTr="008B39F6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0798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EF3B7E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CA328F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8B39F6" w:rsidRPr="00523618" w14:paraId="0BDE6870" w14:textId="77777777" w:rsidTr="008B39F6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38F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6AEE28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3F70FD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drugiego stopnia</w:t>
            </w:r>
          </w:p>
        </w:tc>
      </w:tr>
      <w:tr w:rsidR="008B39F6" w:rsidRPr="00523618" w14:paraId="40A9C58C" w14:textId="77777777" w:rsidTr="008B39F6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51F3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A9B922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302FE2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8B39F6" w:rsidRPr="00523618" w14:paraId="4CFD61E2" w14:textId="77777777" w:rsidTr="008B39F6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A89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FA08F9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36EBB5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8B39F6" w:rsidRPr="00523618" w14:paraId="02958FB7" w14:textId="77777777" w:rsidTr="008B39F6">
        <w:trPr>
          <w:trHeight w:val="135"/>
        </w:trPr>
        <w:tc>
          <w:tcPr>
            <w:tcW w:w="4939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A100DB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AA9EA9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C.3.6</w:t>
            </w:r>
          </w:p>
        </w:tc>
      </w:tr>
    </w:tbl>
    <w:p w14:paraId="3EB71C8C" w14:textId="77777777" w:rsidR="008B39F6" w:rsidRPr="00523618" w:rsidRDefault="008B39F6" w:rsidP="008B39F6">
      <w:pPr>
        <w:spacing w:after="0"/>
        <w:jc w:val="center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1CF0221" w14:textId="1D87F4DD" w:rsidR="008B39F6" w:rsidRPr="00523618" w:rsidRDefault="008B39F6" w:rsidP="008B39F6">
      <w:pPr>
        <w:spacing w:after="0"/>
        <w:jc w:val="center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4D91593F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8B39F6" w:rsidRPr="00523618" w14:paraId="1DF01019" w14:textId="77777777" w:rsidTr="00211309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1994A3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680762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Sieci komputerowe WAN i Internet – administracja i zarządzanie</w:t>
            </w:r>
          </w:p>
        </w:tc>
      </w:tr>
      <w:tr w:rsidR="008B39F6" w:rsidRPr="00523618" w14:paraId="61AEBE0C" w14:textId="77777777" w:rsidTr="0021130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A64C3A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708F1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8B39F6" w:rsidRPr="00523618" w14:paraId="70E24E52" w14:textId="77777777" w:rsidTr="0021130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DAA8E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4B50C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trike/>
                <w:color w:val="000000" w:themeColor="text1"/>
                <w:sz w:val="20"/>
                <w:szCs w:val="20"/>
              </w:rPr>
              <w:t>obowiązkowe</w:t>
            </w:r>
            <w:r w:rsidRPr="005236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/obieralne</w:t>
            </w:r>
          </w:p>
        </w:tc>
      </w:tr>
      <w:tr w:rsidR="008B39F6" w:rsidRPr="00523618" w14:paraId="174FD406" w14:textId="77777777" w:rsidTr="0021130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E38C23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3E75F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Sieci komputerowe i systemy teleinformatyczne</w:t>
            </w:r>
          </w:p>
        </w:tc>
      </w:tr>
      <w:tr w:rsidR="008B39F6" w:rsidRPr="00523618" w14:paraId="55A007AF" w14:textId="77777777" w:rsidTr="0021130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85999B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62CEAF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008B39F6" w:rsidRPr="00523618" w14:paraId="7F742CA9" w14:textId="77777777" w:rsidTr="0021130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3A4EE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B2EED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</w:t>
            </w:r>
          </w:p>
        </w:tc>
      </w:tr>
      <w:tr w:rsidR="008B39F6" w:rsidRPr="00523618" w14:paraId="72348233" w14:textId="77777777" w:rsidTr="0021130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E2452F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4E43B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dr inż. Łukasz Lemieszewski, mgr Mariusz Kowalski</w:t>
            </w:r>
          </w:p>
        </w:tc>
      </w:tr>
    </w:tbl>
    <w:p w14:paraId="6373C567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6B68E964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2258"/>
        <w:gridCol w:w="2886"/>
        <w:gridCol w:w="2148"/>
        <w:gridCol w:w="2338"/>
      </w:tblGrid>
      <w:tr w:rsidR="008B39F6" w:rsidRPr="00523618" w14:paraId="751277C2" w14:textId="77777777" w:rsidTr="008B39F6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E8D87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8329C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  <w:p w14:paraId="705A57D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8FD1E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34749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0523618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8B39F6" w:rsidRPr="00523618" w14:paraId="134ADF6A" w14:textId="77777777" w:rsidTr="008B39F6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94F2D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F5B60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51262C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25DF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8B39F6" w:rsidRPr="00523618" w14:paraId="5C31C27C" w14:textId="77777777" w:rsidTr="008B39F6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99876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AAE2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C6D180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E71B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</w:tr>
    </w:tbl>
    <w:p w14:paraId="7BFEFA6A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7FD9BFDF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8B39F6" w:rsidRPr="00523618" w14:paraId="02F36F8F" w14:textId="77777777" w:rsidTr="00211309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FA2C885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Student przedmiotu sieci komputerowe WAN i Internet – administracja i zarządzanie posiada wiedzę, umiejętności i kompetencje społeczne, które nabył podczas realizacji przedmiotu wprowadzenie do sieci komputerowych, routing i przełączanie w sieciach LAN i WAN oraz skalowanie sieci komputerowych.</w:t>
            </w:r>
          </w:p>
        </w:tc>
      </w:tr>
    </w:tbl>
    <w:p w14:paraId="500B813D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6469D528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8B39F6" w:rsidRPr="00523618" w14:paraId="015FA92B" w14:textId="77777777" w:rsidTr="00211309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341C3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C1 - Student posiada wiedzę  w zakresie wiedzy technicznej obejmującej terminologię, pojęcia, teorie, zasady, metody, techniki i narzędzia stosowane przy rozwiązywaniu zadań inżynierskich związanych z konfiguracją, administracją i zarządzaniem sieciami komputerowymi WAN</w:t>
            </w:r>
          </w:p>
          <w:p w14:paraId="229EB4B4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C2 - umiejętności posługiwania się specjalistycznym oprogramowaniem w zakresie sieci komputerowych WAN i ich projektowania i zarządzania oraz stosowania nowoczesnych urządzeń w sieciach WAN</w:t>
            </w:r>
          </w:p>
          <w:p w14:paraId="3D870F38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C3 - Student jest przygotowany do uczenia się przez całe życie oraz podnoszenia kompetencji zawodowych</w:t>
            </w:r>
          </w:p>
        </w:tc>
      </w:tr>
    </w:tbl>
    <w:p w14:paraId="4DE99795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15691B7B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459"/>
        <w:gridCol w:w="1673"/>
        <w:gridCol w:w="15"/>
      </w:tblGrid>
      <w:tr w:rsidR="008B39F6" w:rsidRPr="00523618" w14:paraId="167F0435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4FEF4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BA6CD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AD3DF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B39F6" w:rsidRPr="00523618" w14:paraId="6CA61B80" w14:textId="77777777" w:rsidTr="00211309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111D7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8B39F6" w:rsidRPr="00523618" w14:paraId="6DB98C9F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F8C2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8FCA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Student po zakończeniu kształcenia ma wiedzę z zakresu konstrukcji i eksploatacji urządzeń, obiektów w sieciach komputerowych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23649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K_W06</w:t>
            </w:r>
          </w:p>
        </w:tc>
      </w:tr>
      <w:tr w:rsidR="008B39F6" w:rsidRPr="00523618" w14:paraId="20D9857E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4A494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A7C2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Student po zakończeniu kształcenia ma wiedzę w zakresie standardów i norm technicznych związanych z przesyłaniem, przechowywaniem i przetwarzaniem informacji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9114C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K_W12</w:t>
            </w:r>
          </w:p>
        </w:tc>
      </w:tr>
      <w:tr w:rsidR="008B39F6" w:rsidRPr="00523618" w14:paraId="424776CC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2E4C0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E7982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Student po zakończeniu kształcenia ma wiedzę z zakresu podstaw informatyki obejmującą architekturę, organizację, bezpieczeństwo i budowę sieci komputerowych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84F50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K_W10</w:t>
            </w:r>
          </w:p>
        </w:tc>
      </w:tr>
      <w:tr w:rsidR="008B39F6" w:rsidRPr="00523618" w14:paraId="3F04E420" w14:textId="77777777" w:rsidTr="00211309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A5359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8B39F6" w:rsidRPr="00523618" w14:paraId="6432C86A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B0816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14E32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Student po zakończeniu kształcenia potrafi wykorzystać poznane metody, modele i symulacje komputerowe do analiz, projektowania i oceny sieci komputerowych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019EB9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K_U03</w:t>
            </w:r>
          </w:p>
        </w:tc>
      </w:tr>
      <w:tr w:rsidR="008B39F6" w:rsidRPr="00523618" w14:paraId="69E37704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F86F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98042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Student po zakończeniu kształcenia potrafi obliczać i modelować procesy stosowane w projektowaniu, konstruowaniu i obliczaniu elementów sieci komputerowych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A253E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K_U05</w:t>
            </w:r>
          </w:p>
        </w:tc>
      </w:tr>
      <w:tr w:rsidR="008B39F6" w:rsidRPr="00523618" w14:paraId="39E4F22E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9B6D5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7F62D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Student po zakończeniu kształcenia potrafi konfigurować urządzenia komunikacyjne w lokalnych (przewodowych i radiowych) sieciach teleinformatycznych, przestrzegając zasady bezpieczeństwa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BEC4B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K_U07</w:t>
            </w:r>
          </w:p>
        </w:tc>
      </w:tr>
      <w:tr w:rsidR="008B39F6" w:rsidRPr="00523618" w14:paraId="38284033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2BAF25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AEF8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po zakończeniu kształcenia </w:t>
            </w:r>
            <w:r w:rsidRPr="00523618">
              <w:rPr>
                <w:rFonts w:ascii="Cambria" w:eastAsia="Cambria" w:hAnsi="Cambria" w:cs="Cambria"/>
                <w:sz w:val="20"/>
                <w:szCs w:val="20"/>
              </w:rPr>
              <w:t>potrafi ocenić ryzyko i bezpieczeństwo danych w sieci, stosując techniki oraz narzędzia sprzętowe i programowe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F362F5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K_U10</w:t>
            </w:r>
          </w:p>
        </w:tc>
      </w:tr>
      <w:tr w:rsidR="008B39F6" w:rsidRPr="00523618" w14:paraId="088B8B4F" w14:textId="77777777" w:rsidTr="00211309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3AD4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B39F6" w:rsidRPr="00523618" w14:paraId="397F0382" w14:textId="77777777" w:rsidTr="0021130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C1BC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1B4F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Student po zakończeniu kształcenia rozumie potrzebę uczenia się przez całe życie -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78F3D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</w:tbl>
    <w:p w14:paraId="58B65EBA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675CF0DE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523618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5743"/>
        <w:gridCol w:w="1476"/>
        <w:gridCol w:w="1768"/>
      </w:tblGrid>
      <w:tr w:rsidR="008B39F6" w:rsidRPr="00523618" w14:paraId="6313B723" w14:textId="77777777" w:rsidTr="008B39F6">
        <w:trPr>
          <w:trHeight w:val="345"/>
        </w:trPr>
        <w:tc>
          <w:tcPr>
            <w:tcW w:w="64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39152AE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4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91DDBD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4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987A00B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B39F6" w:rsidRPr="00523618" w14:paraId="7AD90CC2" w14:textId="77777777" w:rsidTr="008B39F6">
        <w:trPr>
          <w:trHeight w:val="195"/>
        </w:trPr>
        <w:tc>
          <w:tcPr>
            <w:tcW w:w="643" w:type="dxa"/>
            <w:vMerge/>
            <w:vAlign w:val="center"/>
          </w:tcPr>
          <w:p w14:paraId="06659E59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5743" w:type="dxa"/>
            <w:vMerge/>
            <w:vAlign w:val="center"/>
          </w:tcPr>
          <w:p w14:paraId="03786DA4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tcMar>
              <w:left w:w="108" w:type="dxa"/>
              <w:right w:w="108" w:type="dxa"/>
            </w:tcMar>
          </w:tcPr>
          <w:p w14:paraId="3E12CD9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</w:tcPr>
          <w:p w14:paraId="72672A92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</w:tr>
      <w:tr w:rsidR="008B39F6" w:rsidRPr="00523618" w14:paraId="60C446EE" w14:textId="77777777" w:rsidTr="008B39F6">
        <w:trPr>
          <w:trHeight w:val="225"/>
        </w:trPr>
        <w:tc>
          <w:tcPr>
            <w:tcW w:w="643" w:type="dxa"/>
            <w:tcMar>
              <w:left w:w="108" w:type="dxa"/>
              <w:right w:w="108" w:type="dxa"/>
            </w:tcMar>
          </w:tcPr>
          <w:p w14:paraId="73CB7A11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743" w:type="dxa"/>
            <w:tcMar>
              <w:left w:w="108" w:type="dxa"/>
              <w:right w:w="108" w:type="dxa"/>
            </w:tcMar>
          </w:tcPr>
          <w:p w14:paraId="6016C74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 o przedmiocie. Komunikacja sieciowa dzisiaj.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64E8A8D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4CA13D94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3212AA9F" w14:textId="77777777" w:rsidTr="008B39F6">
        <w:trPr>
          <w:trHeight w:val="285"/>
        </w:trPr>
        <w:tc>
          <w:tcPr>
            <w:tcW w:w="643" w:type="dxa"/>
            <w:tcMar>
              <w:left w:w="108" w:type="dxa"/>
              <w:right w:w="108" w:type="dxa"/>
            </w:tcMar>
          </w:tcPr>
          <w:p w14:paraId="64E21570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743" w:type="dxa"/>
            <w:tcMar>
              <w:left w:w="108" w:type="dxa"/>
              <w:right w:w="108" w:type="dxa"/>
            </w:tcMar>
          </w:tcPr>
          <w:p w14:paraId="505D68FD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Systemy liczbowe. Adresowanie IPv4. VLMS.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2A91A30E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30290E34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120BF73E" w14:textId="77777777" w:rsidTr="008B39F6">
        <w:trPr>
          <w:trHeight w:val="345"/>
        </w:trPr>
        <w:tc>
          <w:tcPr>
            <w:tcW w:w="643" w:type="dxa"/>
            <w:tcMar>
              <w:left w:w="108" w:type="dxa"/>
              <w:right w:w="108" w:type="dxa"/>
            </w:tcMar>
          </w:tcPr>
          <w:p w14:paraId="1128656A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743" w:type="dxa"/>
            <w:tcMar>
              <w:left w:w="108" w:type="dxa"/>
              <w:right w:w="108" w:type="dxa"/>
            </w:tcMar>
          </w:tcPr>
          <w:p w14:paraId="55C74A3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Warstwa sieci. Odwzorowanie adresu. Podstawowa konfiguracja routera. Serwer DHCP.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59769DA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368B1E0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3BC00C1B" w14:textId="77777777" w:rsidTr="008B39F6">
        <w:trPr>
          <w:trHeight w:val="240"/>
        </w:trPr>
        <w:tc>
          <w:tcPr>
            <w:tcW w:w="643" w:type="dxa"/>
            <w:tcMar>
              <w:left w:w="108" w:type="dxa"/>
              <w:right w:w="108" w:type="dxa"/>
            </w:tcMar>
          </w:tcPr>
          <w:p w14:paraId="7018D34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743" w:type="dxa"/>
            <w:tcMar>
              <w:left w:w="108" w:type="dxa"/>
              <w:right w:w="108" w:type="dxa"/>
            </w:tcMar>
          </w:tcPr>
          <w:p w14:paraId="036EF948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Adresowanie IPv6. SLAAC i DHCPv6.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535DFD92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57D5AFA4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4075B178" w14:textId="77777777" w:rsidTr="008B39F6">
        <w:trPr>
          <w:trHeight w:val="240"/>
        </w:trPr>
        <w:tc>
          <w:tcPr>
            <w:tcW w:w="643" w:type="dxa"/>
            <w:tcMar>
              <w:left w:w="108" w:type="dxa"/>
              <w:right w:w="108" w:type="dxa"/>
            </w:tcMar>
          </w:tcPr>
          <w:p w14:paraId="519D465E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743" w:type="dxa"/>
            <w:tcMar>
              <w:left w:w="108" w:type="dxa"/>
              <w:right w:w="108" w:type="dxa"/>
            </w:tcMar>
          </w:tcPr>
          <w:p w14:paraId="19A166D5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Koncepcje routingu. Routing statyczny i dynamiczny IP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5FF2B552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7D22F09D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2869C734" w14:textId="77777777" w:rsidTr="008B39F6">
        <w:trPr>
          <w:trHeight w:val="240"/>
        </w:trPr>
        <w:tc>
          <w:tcPr>
            <w:tcW w:w="643" w:type="dxa"/>
            <w:tcMar>
              <w:left w:w="108" w:type="dxa"/>
              <w:right w:w="108" w:type="dxa"/>
            </w:tcMar>
          </w:tcPr>
          <w:p w14:paraId="7E261AF0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743" w:type="dxa"/>
            <w:tcMar>
              <w:left w:w="108" w:type="dxa"/>
              <w:right w:w="108" w:type="dxa"/>
            </w:tcMar>
          </w:tcPr>
          <w:p w14:paraId="16E45AEE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Protokół OSPF jednoobszarowy i wieloobszarowy. Listy ACL.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51812C1C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63860B3B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72BDF111" w14:textId="77777777" w:rsidTr="008B39F6">
        <w:trPr>
          <w:trHeight w:val="240"/>
        </w:trPr>
        <w:tc>
          <w:tcPr>
            <w:tcW w:w="643" w:type="dxa"/>
            <w:tcMar>
              <w:left w:w="108" w:type="dxa"/>
              <w:right w:w="108" w:type="dxa"/>
            </w:tcMar>
          </w:tcPr>
          <w:p w14:paraId="7D0BD786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743" w:type="dxa"/>
            <w:tcMar>
              <w:left w:w="108" w:type="dxa"/>
              <w:right w:w="108" w:type="dxa"/>
            </w:tcMar>
          </w:tcPr>
          <w:p w14:paraId="4A583461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Translacja adresów sieciowych dla IPv4, NAT i PAT. Zaliczenie.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34DE3B17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4C8DB0A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0A95843F" w14:textId="77777777" w:rsidTr="008B39F6">
        <w:trPr>
          <w:trHeight w:val="300"/>
        </w:trPr>
        <w:tc>
          <w:tcPr>
            <w:tcW w:w="643" w:type="dxa"/>
            <w:tcMar>
              <w:left w:w="108" w:type="dxa"/>
              <w:right w:w="108" w:type="dxa"/>
            </w:tcMar>
          </w:tcPr>
          <w:p w14:paraId="7BD61E8B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3" w:type="dxa"/>
            <w:tcMar>
              <w:left w:w="108" w:type="dxa"/>
              <w:right w:w="108" w:type="dxa"/>
            </w:tcMar>
          </w:tcPr>
          <w:p w14:paraId="605EC6F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2F04A19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5FB7005B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</w:tbl>
    <w:p w14:paraId="24FF088E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758"/>
        <w:gridCol w:w="1476"/>
        <w:gridCol w:w="1768"/>
      </w:tblGrid>
      <w:tr w:rsidR="008B39F6" w:rsidRPr="00523618" w14:paraId="72F31AC3" w14:textId="77777777" w:rsidTr="008B39F6">
        <w:trPr>
          <w:trHeight w:val="345"/>
        </w:trPr>
        <w:tc>
          <w:tcPr>
            <w:tcW w:w="62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6F7F4BE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5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1750FF6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24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2F242A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B39F6" w:rsidRPr="00523618" w14:paraId="1F4CA3DF" w14:textId="77777777" w:rsidTr="008B39F6">
        <w:trPr>
          <w:trHeight w:val="195"/>
        </w:trPr>
        <w:tc>
          <w:tcPr>
            <w:tcW w:w="628" w:type="dxa"/>
            <w:vMerge/>
            <w:vAlign w:val="center"/>
          </w:tcPr>
          <w:p w14:paraId="7356A9D7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5758" w:type="dxa"/>
            <w:vMerge/>
            <w:vAlign w:val="center"/>
          </w:tcPr>
          <w:p w14:paraId="5EBE98CF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tcMar>
              <w:left w:w="108" w:type="dxa"/>
              <w:right w:w="108" w:type="dxa"/>
            </w:tcMar>
          </w:tcPr>
          <w:p w14:paraId="50F9393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</w:tcPr>
          <w:p w14:paraId="04147156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</w:tr>
      <w:tr w:rsidR="008B39F6" w:rsidRPr="00523618" w14:paraId="2F672C2A" w14:textId="77777777" w:rsidTr="008B39F6">
        <w:trPr>
          <w:trHeight w:val="225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5A375B41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18B4C420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Podstawowa konfiguracja wirtualnych sieci LAN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69D4CE99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2406AEA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7E23AB2F" w14:textId="77777777" w:rsidTr="008B39F6">
        <w:trPr>
          <w:trHeight w:val="285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24160586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7BDEBD58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Trunki i DTP (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Dynamic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Trinking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Protocol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2B12C6BE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0A5F1E8D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32D1774A" w14:textId="77777777" w:rsidTr="008B39F6">
        <w:trPr>
          <w:trHeight w:val="345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396B3178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6055AB1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„Klasyczny” protokół drzewa opinającego (802.1d) oraz Per-VLAN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Spanning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Tree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Protocol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Plus (PVSTP+)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5192BEFE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05B60459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38A2B4C8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28DA2B20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L4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54B52AEA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Wybór trasy, równoważenie obciążenia, trasy pływające i rekursywne. Routing statyczny w IPv4 i IPv6.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453C270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2FB11C9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68702234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54FE3406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371E9C1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System autonomiczny, tablica sąsiadów, tablica topologii w EIGRP. Relacje sąsiedztwa, algorytm DUAL. Metryka, wybór trasy i równoważenie obciążenia.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2C567333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0B8E2D65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7CF9FCFF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30DD0CAB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2B3BC58D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Typy sieci i tras OSPF i wybór trasy. Rodzaje LSA, obszary i ich rodzaje, propagacja LSA. Filtrowanie tras (z użyciem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sumaryzacji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>, między obszarami oraz lokalne)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2F168C5D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0F1392F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70414E68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1D6BB8BA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489A753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Wewnętrzne i zewnętrzne sesje BGP. Atrybuty trasy i algorytm wyboru trasy.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68906B7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0776B66E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014C9BAF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1469F1AE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3F696A7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Zarządzanie relacjami sąsiedztwa w GBP. Tablica BGP.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4A26314B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363DF0D3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5AC45BAF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72FD318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76632280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  <w:lang w:val="en-GB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Zastosowanie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Route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-map w BGP.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Sumaryzacja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tras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atrybuty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atomic aggregate i AS_SET).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542F6EED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3ABF5FA0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390A52C7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39FE2B41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66CE3EEB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  <w:lang w:val="en-GB"/>
              </w:rPr>
            </w:pP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Multicastowe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adresy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IP i MAC I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implementacja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Internet Group Management Protocol (IGMP)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1150A334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5D91AF9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B39F6" w:rsidRPr="00523618" w14:paraId="4F025288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5C16801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663D16D2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Modele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</w:rPr>
              <w:t>QoS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</w:rPr>
              <w:t>.  Klasyfikacja i oznaczanie ruchu. Granice zaufania mechanizmy kolejkowania i unikanie przeciążeń.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50A16B07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5B93C53B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43D94299" w14:textId="77777777" w:rsidTr="008B39F6">
        <w:trPr>
          <w:trHeight w:val="24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27250D0A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372061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586132F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Implementacja list kontroli dostępu (standardowe/rozszerzone, numerowane/nazwane, Port ACL, VLAN ACL, Router ACL)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23ED22EC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5B616E8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B39F6" w:rsidRPr="00523618" w14:paraId="23CAA377" w14:textId="77777777" w:rsidTr="008B39F6">
        <w:trPr>
          <w:trHeight w:val="300"/>
        </w:trPr>
        <w:tc>
          <w:tcPr>
            <w:tcW w:w="628" w:type="dxa"/>
            <w:tcMar>
              <w:left w:w="108" w:type="dxa"/>
              <w:right w:w="108" w:type="dxa"/>
            </w:tcMar>
          </w:tcPr>
          <w:p w14:paraId="00DCCB7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58" w:type="dxa"/>
            <w:tcMar>
              <w:left w:w="108" w:type="dxa"/>
              <w:right w:w="108" w:type="dxa"/>
            </w:tcMar>
          </w:tcPr>
          <w:p w14:paraId="31764C9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76" w:type="dxa"/>
            <w:tcMar>
              <w:left w:w="108" w:type="dxa"/>
              <w:right w:w="108" w:type="dxa"/>
            </w:tcMar>
            <w:vAlign w:val="center"/>
          </w:tcPr>
          <w:p w14:paraId="22649406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68" w:type="dxa"/>
            <w:tcMar>
              <w:left w:w="108" w:type="dxa"/>
              <w:right w:w="108" w:type="dxa"/>
            </w:tcMar>
            <w:vAlign w:val="center"/>
          </w:tcPr>
          <w:p w14:paraId="078F6963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</w:tr>
    </w:tbl>
    <w:p w14:paraId="2FEDD9AC" w14:textId="77777777" w:rsidR="008B39F6" w:rsidRPr="00523618" w:rsidRDefault="008B39F6" w:rsidP="008B39F6">
      <w:pPr>
        <w:spacing w:after="0"/>
        <w:jc w:val="both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52C4579D" w14:textId="77777777" w:rsidR="008B39F6" w:rsidRPr="00523618" w:rsidRDefault="008B39F6" w:rsidP="008B39F6">
      <w:pPr>
        <w:spacing w:after="0"/>
        <w:jc w:val="both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8B39F6" w:rsidRPr="00523618" w14:paraId="5E8BB5B5" w14:textId="77777777" w:rsidTr="0021130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2061A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0F05B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1B5E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8B39F6" w:rsidRPr="00523618" w14:paraId="1C054AB6" w14:textId="77777777" w:rsidTr="0021130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6BE5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0E46C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7F4C1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008B39F6" w:rsidRPr="00523618" w14:paraId="7AE22A07" w14:textId="77777777" w:rsidTr="0021130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FDD3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7650D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M5 – ćwiczenia laboratoryjne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C48D1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komputer z podłączeniem do sieci Internet</w:t>
            </w:r>
          </w:p>
        </w:tc>
      </w:tr>
    </w:tbl>
    <w:p w14:paraId="51733FE9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4D67B7AB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1EFDF5C9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209"/>
        <w:gridCol w:w="4004"/>
      </w:tblGrid>
      <w:tr w:rsidR="008B39F6" w:rsidRPr="00523618" w14:paraId="1FF824AA" w14:textId="77777777" w:rsidTr="0021130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AF19F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40CD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B8CA6A2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52361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236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E186AC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8B39F6" w:rsidRPr="00523618" w14:paraId="781BE44B" w14:textId="77777777" w:rsidTr="0021130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35FBC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C57D5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26A7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008B39F6" w:rsidRPr="00523618" w14:paraId="45EECAD0" w14:textId="77777777" w:rsidTr="0021130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21BDD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3C8A0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4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465B7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P3 – ocena podsumowująca powstała na podstawie ocen formujących, uzyskanych w semestrze, kolokwium podsumowujące semestr</w:t>
            </w:r>
          </w:p>
        </w:tc>
      </w:tr>
    </w:tbl>
    <w:p w14:paraId="74E76347" w14:textId="77777777" w:rsidR="008B39F6" w:rsidRPr="00523618" w:rsidRDefault="008B39F6" w:rsidP="008B39F6">
      <w:pPr>
        <w:spacing w:after="0"/>
        <w:jc w:val="both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6BD89333" w14:textId="77777777" w:rsidR="008B39F6" w:rsidRPr="00523618" w:rsidRDefault="008B39F6" w:rsidP="008B39F6">
      <w:pPr>
        <w:spacing w:after="0"/>
        <w:jc w:val="both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5"/>
        <w:gridCol w:w="705"/>
        <w:gridCol w:w="705"/>
        <w:gridCol w:w="705"/>
        <w:gridCol w:w="705"/>
        <w:gridCol w:w="15"/>
      </w:tblGrid>
      <w:tr w:rsidR="008B39F6" w:rsidRPr="00523618" w14:paraId="5A258D78" w14:textId="77777777" w:rsidTr="008B39F6">
        <w:trPr>
          <w:trHeight w:val="150"/>
        </w:trPr>
        <w:tc>
          <w:tcPr>
            <w:tcW w:w="112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E9407D5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FFD5D68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42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5F52F5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</w:tr>
      <w:tr w:rsidR="008B39F6" w:rsidRPr="00523618" w14:paraId="35D44747" w14:textId="77777777" w:rsidTr="008B39F6">
        <w:trPr>
          <w:gridAfter w:val="1"/>
          <w:wAfter w:w="15" w:type="dxa"/>
          <w:trHeight w:val="330"/>
        </w:trPr>
        <w:tc>
          <w:tcPr>
            <w:tcW w:w="1125" w:type="dxa"/>
            <w:vMerge/>
            <w:vAlign w:val="center"/>
          </w:tcPr>
          <w:p w14:paraId="6DB11A6B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E4F754E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F2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095403B0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71E1BF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59232F2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</w:tr>
      <w:tr w:rsidR="008B39F6" w:rsidRPr="00523618" w14:paraId="7DB54221" w14:textId="77777777" w:rsidTr="008B39F6">
        <w:trPr>
          <w:gridAfter w:val="1"/>
          <w:wAfter w:w="15" w:type="dxa"/>
          <w:trHeight w:val="300"/>
        </w:trPr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2BBF486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449A0E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7AEF065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0D49462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4F1542E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B39F6" w:rsidRPr="00523618" w14:paraId="57B8E8F9" w14:textId="77777777" w:rsidTr="008B39F6">
        <w:trPr>
          <w:gridAfter w:val="1"/>
          <w:wAfter w:w="15" w:type="dxa"/>
          <w:trHeight w:val="300"/>
        </w:trPr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2DB6E97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5D286A3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27F282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1334432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5700E0B2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B39F6" w:rsidRPr="00523618" w14:paraId="57BE0A1B" w14:textId="77777777" w:rsidTr="008B39F6">
        <w:trPr>
          <w:gridAfter w:val="1"/>
          <w:wAfter w:w="15" w:type="dxa"/>
          <w:trHeight w:val="300"/>
        </w:trPr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6BCE904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E816B8C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607DAF5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667E802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B3C6A11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B39F6" w:rsidRPr="00523618" w14:paraId="16A3FCBB" w14:textId="77777777" w:rsidTr="008B39F6">
        <w:trPr>
          <w:gridAfter w:val="1"/>
          <w:wAfter w:w="15" w:type="dxa"/>
          <w:trHeight w:val="300"/>
        </w:trPr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3096986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1C62A00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0EA143B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5BAFBF4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004949E1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8B39F6" w:rsidRPr="00523618" w14:paraId="57EAEC77" w14:textId="77777777" w:rsidTr="008B39F6">
        <w:trPr>
          <w:gridAfter w:val="1"/>
          <w:wAfter w:w="15" w:type="dxa"/>
          <w:trHeight w:val="300"/>
        </w:trPr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2C234A0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0DCE52A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155065C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485C93B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29C0EA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8B39F6" w:rsidRPr="00523618" w14:paraId="66BC263E" w14:textId="77777777" w:rsidTr="008B39F6">
        <w:trPr>
          <w:gridAfter w:val="1"/>
          <w:wAfter w:w="15" w:type="dxa"/>
          <w:trHeight w:val="300"/>
        </w:trPr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6A7E7C3A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1170A59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98DA0F8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965216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7BE9DE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8B39F6" w:rsidRPr="00523618" w14:paraId="581EC383" w14:textId="77777777" w:rsidTr="008B39F6">
        <w:trPr>
          <w:gridAfter w:val="1"/>
          <w:wAfter w:w="15" w:type="dxa"/>
          <w:trHeight w:val="300"/>
        </w:trPr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5B140073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9621325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285445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D9B858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125EC0F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8B39F6" w:rsidRPr="00523618" w14:paraId="2A9A692E" w14:textId="77777777" w:rsidTr="008B39F6">
        <w:trPr>
          <w:gridAfter w:val="1"/>
          <w:wAfter w:w="15" w:type="dxa"/>
          <w:trHeight w:val="300"/>
        </w:trPr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2F3F605E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D60BF94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3A26AE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8EC0D77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52CD5749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00C1E581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sz w:val="20"/>
          <w:szCs w:val="20"/>
        </w:rPr>
        <w:t xml:space="preserve"> </w:t>
      </w:r>
    </w:p>
    <w:p w14:paraId="298E2689" w14:textId="77777777" w:rsidR="008B39F6" w:rsidRPr="00523618" w:rsidRDefault="008B39F6" w:rsidP="008B39F6">
      <w:pPr>
        <w:pStyle w:val="Nagwek1"/>
        <w:rPr>
          <w:rFonts w:ascii="Cambria" w:hAnsi="Cambria"/>
        </w:rPr>
      </w:pPr>
      <w:r w:rsidRPr="00523618">
        <w:rPr>
          <w:rFonts w:ascii="Cambria" w:eastAsia="Cambria" w:hAnsi="Cambria" w:cs="Cambria"/>
          <w:sz w:val="20"/>
          <w:szCs w:val="20"/>
          <w:lang w:val=""/>
        </w:rPr>
        <w:t xml:space="preserve">9. Opis sposobu ustalania oceny końcowej </w:t>
      </w:r>
      <w:r w:rsidRPr="00523618">
        <w:rPr>
          <w:rFonts w:ascii="Cambria" w:eastAsia="Cambria" w:hAnsi="Cambria" w:cs="Cambria"/>
          <w:b w:val="0"/>
          <w:bCs w:val="0"/>
          <w:sz w:val="20"/>
          <w:szCs w:val="20"/>
          <w:lang w:val="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8B39F6" w:rsidRPr="00523618" w14:paraId="498D6591" w14:textId="77777777" w:rsidTr="00211309">
        <w:trPr>
          <w:trHeight w:val="9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6910BD" w14:textId="77777777" w:rsidR="008B39F6" w:rsidRPr="00523618" w:rsidRDefault="008B39F6" w:rsidP="00211309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2B40620" w14:textId="77777777" w:rsidR="008B39F6" w:rsidRPr="00523618" w:rsidRDefault="008B39F6" w:rsidP="00211309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008B39F6" w:rsidRPr="00523618" w14:paraId="5F203735" w14:textId="77777777" w:rsidTr="0021130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F5BEB84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4670463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B39F6" w:rsidRPr="00523618" w14:paraId="4EC60324" w14:textId="77777777" w:rsidTr="00211309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1F2E602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E6EE14D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B39F6" w:rsidRPr="00523618" w14:paraId="5B124F5E" w14:textId="77777777" w:rsidTr="0021130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D735073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BE2137B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B39F6" w:rsidRPr="00523618" w14:paraId="3FCBFF65" w14:textId="77777777" w:rsidTr="0021130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87BA263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A11969D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B39F6" w:rsidRPr="00523618" w14:paraId="25478DFA" w14:textId="77777777" w:rsidTr="0021130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01190EC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CF16F4D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B39F6" w:rsidRPr="00523618" w14:paraId="7F5F8F27" w14:textId="77777777" w:rsidTr="0021130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51E81B8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E6337C6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B39F6" w:rsidRPr="00523618" w14:paraId="47458E1F" w14:textId="77777777" w:rsidTr="0021130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003BE69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AAC83B4" w14:textId="77777777" w:rsidR="008B39F6" w:rsidRPr="00523618" w:rsidRDefault="008B39F6" w:rsidP="0021130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523618">
                    <w:rPr>
                      <w:rFonts w:ascii="Cambria" w:eastAsia="Cambria" w:hAnsi="Cambria" w:cs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6A0D4F" w14:textId="77777777" w:rsidR="008B39F6" w:rsidRPr="00523618" w:rsidRDefault="008B39F6" w:rsidP="0021130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507E4BA9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18296006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8B39F6" w:rsidRPr="00523618" w14:paraId="193167CF" w14:textId="77777777" w:rsidTr="00211309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655808D" w14:textId="0AC918DE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zaliczenie z oceną </w:t>
            </w:r>
          </w:p>
        </w:tc>
      </w:tr>
    </w:tbl>
    <w:p w14:paraId="176827B9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11C8AE8A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 xml:space="preserve">11. Obciążenie pracą studenta </w:t>
      </w:r>
      <w:r w:rsidRPr="00523618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949"/>
        <w:gridCol w:w="1740"/>
        <w:gridCol w:w="1926"/>
        <w:gridCol w:w="15"/>
      </w:tblGrid>
      <w:tr w:rsidR="008B39F6" w:rsidRPr="00523618" w14:paraId="0CC177DE" w14:textId="77777777" w:rsidTr="008B39F6">
        <w:trPr>
          <w:gridAfter w:val="1"/>
          <w:wAfter w:w="15" w:type="dxa"/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ADC9ECD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66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C500ED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8B39F6" w:rsidRPr="00523618" w14:paraId="02638542" w14:textId="77777777" w:rsidTr="008B39F6">
        <w:trPr>
          <w:gridAfter w:val="1"/>
          <w:wAfter w:w="15" w:type="dxa"/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251C" w14:textId="77777777" w:rsidR="008B39F6" w:rsidRPr="00523618" w:rsidRDefault="008B39F6" w:rsidP="00211309">
            <w:pPr>
              <w:rPr>
                <w:rFonts w:ascii="Cambria" w:hAnsi="Cambria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3C9C7A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4BF785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8B39F6" w:rsidRPr="00523618" w14:paraId="6056A438" w14:textId="77777777" w:rsidTr="008B39F6">
        <w:trPr>
          <w:trHeight w:val="450"/>
        </w:trPr>
        <w:tc>
          <w:tcPr>
            <w:tcW w:w="963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FBE395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8B39F6" w:rsidRPr="00523618" w14:paraId="30B24978" w14:textId="77777777" w:rsidTr="008B39F6">
        <w:trPr>
          <w:gridAfter w:val="1"/>
          <w:wAfter w:w="15" w:type="dxa"/>
          <w:trHeight w:val="28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E6E80F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180FC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E0F01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28</w:t>
            </w:r>
          </w:p>
        </w:tc>
      </w:tr>
      <w:tr w:rsidR="008B39F6" w:rsidRPr="00523618" w14:paraId="5995FF9A" w14:textId="77777777" w:rsidTr="008B39F6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B94B99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B39F6" w:rsidRPr="00523618" w14:paraId="68B8724A" w14:textId="77777777" w:rsidTr="008B39F6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7B9AAC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7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E9AF9F" w14:textId="0A0D3CBE" w:rsidR="008B39F6" w:rsidRPr="00523618" w:rsidRDefault="00315A6A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033941" w14:textId="4CF565D2" w:rsidR="008B39F6" w:rsidRPr="00523618" w:rsidRDefault="00315A6A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8B39F6" w:rsidRPr="00523618" w14:paraId="0262ACDE" w14:textId="77777777" w:rsidTr="008B39F6">
        <w:trPr>
          <w:gridAfter w:val="1"/>
          <w:wAfter w:w="15" w:type="dxa"/>
          <w:trHeight w:val="34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B4C804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przygotowanie do realizacji zajęć laboratoryjnych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6A377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DEB8C2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8B39F6" w:rsidRPr="00523618" w14:paraId="035E51A2" w14:textId="77777777" w:rsidTr="008B39F6">
        <w:trPr>
          <w:gridAfter w:val="1"/>
          <w:wAfter w:w="15" w:type="dxa"/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8E7194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A805B2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EF60B9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</w:tr>
      <w:tr w:rsidR="008B39F6" w:rsidRPr="00523618" w14:paraId="5C02D8EC" w14:textId="77777777" w:rsidTr="008B39F6">
        <w:trPr>
          <w:gridAfter w:val="1"/>
          <w:wAfter w:w="15" w:type="dxa"/>
          <w:trHeight w:val="36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6E5EB6" w14:textId="77777777" w:rsidR="008B39F6" w:rsidRPr="00523618" w:rsidRDefault="008B39F6" w:rsidP="00211309">
            <w:pPr>
              <w:spacing w:after="0"/>
              <w:jc w:val="right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344210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D72066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</w:tr>
      <w:tr w:rsidR="008B39F6" w:rsidRPr="00523618" w14:paraId="3ED9C503" w14:textId="77777777" w:rsidTr="008B39F6">
        <w:trPr>
          <w:gridAfter w:val="1"/>
          <w:wAfter w:w="15" w:type="dxa"/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48B6D7" w14:textId="77777777" w:rsidR="008B39F6" w:rsidRPr="00523618" w:rsidRDefault="008B39F6" w:rsidP="00211309">
            <w:pPr>
              <w:spacing w:after="0"/>
              <w:jc w:val="right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523618">
              <w:rPr>
                <w:rFonts w:ascii="Cambria" w:hAnsi="Cambria"/>
              </w:rPr>
              <w:br/>
            </w:r>
            <w:r w:rsidRPr="00523618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9B3F88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E10DC2" w14:textId="77777777" w:rsidR="008B39F6" w:rsidRPr="00523618" w:rsidRDefault="008B39F6" w:rsidP="00211309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</w:tbl>
    <w:p w14:paraId="4367CF8B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0091DDF8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8B39F6" w:rsidRPr="00523618" w14:paraId="064BB064" w14:textId="77777777" w:rsidTr="00211309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FD17BB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1A5CDE07" w14:textId="7E69BCA8" w:rsidR="00F358B5" w:rsidRPr="00523618" w:rsidRDefault="00F358B5" w:rsidP="00F358B5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1. Adam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Józefiok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CCNA 200-301 : zostań administratorem sieci komputerowych Cisco, Gliwice, Helion 2020.</w:t>
            </w:r>
          </w:p>
          <w:p w14:paraId="66845A51" w14:textId="0244710D" w:rsidR="008B39F6" w:rsidRPr="00523618" w:rsidRDefault="00F358B5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</w:t>
            </w:r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="008B39F6"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James </w:t>
            </w:r>
            <w:proofErr w:type="spellStart"/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>Kurose</w:t>
            </w:r>
            <w:proofErr w:type="spellEnd"/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>Keith</w:t>
            </w:r>
            <w:proofErr w:type="spellEnd"/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Ross</w:t>
            </w:r>
            <w:r w:rsidR="008B39F6"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, </w:t>
            </w:r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>Sieci komputerowe. Ujęcie całościowe. Helion, 20</w:t>
            </w:r>
            <w:r w:rsidRPr="00523618">
              <w:rPr>
                <w:rFonts w:ascii="Cambria" w:eastAsia="Cambria" w:hAnsi="Cambria" w:cs="Cambria"/>
                <w:sz w:val="20"/>
                <w:szCs w:val="20"/>
              </w:rPr>
              <w:t>23</w:t>
            </w:r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7E89C4B1" w14:textId="3AB017A4" w:rsidR="008B39F6" w:rsidRPr="00523618" w:rsidRDefault="00F358B5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3</w:t>
            </w:r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>Wszelak</w:t>
            </w:r>
            <w:proofErr w:type="spellEnd"/>
            <w:r w:rsidR="008B39F6"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S., Administrowanie sieciowymi protokołami komunikacyjnymi, Helion 2015</w:t>
            </w:r>
            <w:r w:rsidRPr="00523618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8B39F6" w:rsidRPr="00523618" w14:paraId="65FFE633" w14:textId="77777777" w:rsidTr="00211309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BAA9FF" w14:textId="77777777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Literatura zalecana / fakultatywna:</w:t>
            </w:r>
          </w:p>
          <w:p w14:paraId="2512771C" w14:textId="63A9A69D" w:rsidR="00F358B5" w:rsidRPr="00523618" w:rsidRDefault="00F358B5" w:rsidP="00211309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1. Dariusz Jaruga, Komunikacja sieciowa: źródła informacji Big Data, Warszawa : Wydawnictwo Naukowe i Edukacyjne SBP, 2021.</w:t>
            </w:r>
          </w:p>
          <w:p w14:paraId="26715CC0" w14:textId="301B5ED9" w:rsidR="008B39F6" w:rsidRPr="00523618" w:rsidRDefault="008B39F6" w:rsidP="00211309">
            <w:pPr>
              <w:spacing w:after="0"/>
              <w:jc w:val="both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2. Fall K.R., Stevens W.R., TCP/IP od </w:t>
            </w:r>
            <w:proofErr w:type="spellStart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środka</w:t>
            </w:r>
            <w:proofErr w:type="spellEnd"/>
            <w:r w:rsidRPr="0052361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r w:rsidRPr="00523618">
              <w:rPr>
                <w:rFonts w:ascii="Cambria" w:eastAsia="Cambria" w:hAnsi="Cambria" w:cs="Cambria"/>
                <w:sz w:val="20"/>
                <w:szCs w:val="20"/>
              </w:rPr>
              <w:t>Protokoły. Wydanie II, Helion 2013.</w:t>
            </w:r>
          </w:p>
        </w:tc>
      </w:tr>
    </w:tbl>
    <w:p w14:paraId="252F1210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19D4B9FF" w14:textId="77777777" w:rsidR="008B39F6" w:rsidRPr="00523618" w:rsidRDefault="008B39F6" w:rsidP="008B39F6">
      <w:pPr>
        <w:spacing w:after="0"/>
        <w:rPr>
          <w:rFonts w:ascii="Cambria" w:hAnsi="Cambria"/>
        </w:rPr>
      </w:pPr>
      <w:r w:rsidRPr="00523618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8B39F6" w:rsidRPr="00523618" w14:paraId="6C37297B" w14:textId="77777777" w:rsidTr="00211309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F0185F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imię i nazwisko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E3B8D8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Łukasz Lemieszewski, Mariusz Kowalski</w:t>
            </w:r>
          </w:p>
        </w:tc>
      </w:tr>
      <w:tr w:rsidR="008B39F6" w:rsidRPr="00523618" w14:paraId="714A4903" w14:textId="77777777" w:rsidTr="00211309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3F4CEC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76A950" w14:textId="3293298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10.06.202</w:t>
            </w:r>
            <w:r w:rsidR="00F358B5" w:rsidRPr="00523618">
              <w:rPr>
                <w:rFonts w:ascii="Cambria" w:eastAsia="Cambria" w:hAnsi="Cambria" w:cs="Cambria"/>
                <w:sz w:val="20"/>
                <w:szCs w:val="20"/>
              </w:rPr>
              <w:t>4</w:t>
            </w: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r. </w:t>
            </w:r>
          </w:p>
        </w:tc>
      </w:tr>
      <w:tr w:rsidR="008B39F6" w:rsidRPr="00523618" w14:paraId="7FFF9277" w14:textId="77777777" w:rsidTr="00211309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DFE7F5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D28330" w14:textId="77777777" w:rsidR="008B39F6" w:rsidRPr="00523618" w:rsidRDefault="00000000" w:rsidP="00211309">
            <w:pPr>
              <w:spacing w:after="0"/>
              <w:rPr>
                <w:rFonts w:ascii="Cambria" w:hAnsi="Cambria"/>
              </w:rPr>
            </w:pPr>
            <w:hyperlink r:id="rId17">
              <w:r w:rsidR="008B39F6" w:rsidRPr="00523618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llemieszewski@ajp.edu.pl</w:t>
              </w:r>
            </w:hyperlink>
          </w:p>
        </w:tc>
      </w:tr>
      <w:tr w:rsidR="008B39F6" w:rsidRPr="00523618" w14:paraId="6994A412" w14:textId="77777777" w:rsidTr="00211309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A2CAC2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491AC4" w14:textId="77777777" w:rsidR="008B39F6" w:rsidRPr="00523618" w:rsidRDefault="008B39F6" w:rsidP="00211309">
            <w:pPr>
              <w:spacing w:after="0"/>
              <w:rPr>
                <w:rFonts w:ascii="Cambria" w:hAnsi="Cambria"/>
              </w:rPr>
            </w:pPr>
            <w:r w:rsidRPr="0052361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066742B3" w14:textId="2A530052" w:rsidR="00602FB8" w:rsidRPr="00523618" w:rsidRDefault="00602FB8" w:rsidP="008B39F6">
      <w:pPr>
        <w:spacing w:after="0"/>
        <w:rPr>
          <w:rFonts w:ascii="Cambria" w:eastAsia="Cambria" w:hAnsi="Cambria" w:cs="Cambria"/>
          <w:sz w:val="20"/>
          <w:szCs w:val="20"/>
        </w:rPr>
      </w:pPr>
    </w:p>
    <w:p w14:paraId="4D402008" w14:textId="77777777" w:rsidR="00602FB8" w:rsidRPr="00523618" w:rsidRDefault="00602FB8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523618">
        <w:rPr>
          <w:rFonts w:ascii="Cambria" w:eastAsia="Cambria" w:hAnsi="Cambria" w:cs="Cambria"/>
          <w:sz w:val="20"/>
          <w:szCs w:val="20"/>
        </w:rPr>
        <w:br w:type="page"/>
      </w:r>
    </w:p>
    <w:p w14:paraId="3019AF5E" w14:textId="77777777" w:rsidR="00602FB8" w:rsidRPr="00523618" w:rsidRDefault="00602FB8" w:rsidP="00602FB8">
      <w:pPr>
        <w:spacing w:after="0" w:line="240" w:lineRule="auto"/>
        <w:rPr>
          <w:rFonts w:ascii="Cambria" w:hAnsi="Cambria" w:cs="Calibri Light"/>
          <w:sz w:val="20"/>
          <w:szCs w:val="20"/>
          <w:vertAlign w:val="subscript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602FB8" w:rsidRPr="00523618" w14:paraId="0128A18D" w14:textId="77777777" w:rsidTr="00D94C38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4698888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86FE5D" wp14:editId="79D91D1C">
                  <wp:extent cx="1066800" cy="1066800"/>
                  <wp:effectExtent l="0" t="0" r="0" b="0"/>
                  <wp:docPr id="1894412893" name="Picture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7AC03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ECA6E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Techniczny</w:t>
            </w:r>
          </w:p>
        </w:tc>
      </w:tr>
      <w:tr w:rsidR="00602FB8" w:rsidRPr="00523618" w14:paraId="5DC5379E" w14:textId="77777777" w:rsidTr="00D94C38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ECA4B8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15C4F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EF9E2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Informatyka</w:t>
            </w:r>
          </w:p>
        </w:tc>
      </w:tr>
      <w:tr w:rsidR="00602FB8" w:rsidRPr="00523618" w14:paraId="1568DEAF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1F39FC2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44BCE1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ED0B1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drugiego stopnia</w:t>
            </w:r>
          </w:p>
        </w:tc>
      </w:tr>
      <w:tr w:rsidR="00602FB8" w:rsidRPr="00523618" w14:paraId="41BAD31D" w14:textId="77777777" w:rsidTr="00D94C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33A4E1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494C9E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  <w:highlight w:val="yellow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D0D0F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stacjonarna/niestacjonarna</w:t>
            </w:r>
          </w:p>
        </w:tc>
      </w:tr>
      <w:tr w:rsidR="00602FB8" w:rsidRPr="00523618" w14:paraId="1B9F0440" w14:textId="77777777" w:rsidTr="00D94C38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741D122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7300D7C5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629948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praktyczny</w:t>
            </w:r>
          </w:p>
        </w:tc>
      </w:tr>
      <w:tr w:rsidR="00602FB8" w:rsidRPr="00523618" w14:paraId="24937A22" w14:textId="77777777" w:rsidTr="00D94C38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2BB5B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A7410" w14:textId="5CCE4A1F" w:rsidR="00602FB8" w:rsidRPr="00523618" w:rsidRDefault="00602FB8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C.3.7.</w:t>
            </w:r>
          </w:p>
        </w:tc>
      </w:tr>
    </w:tbl>
    <w:p w14:paraId="353D2D32" w14:textId="03D37E33" w:rsidR="00602FB8" w:rsidRPr="00523618" w:rsidRDefault="000509CB" w:rsidP="00602FB8">
      <w:pPr>
        <w:spacing w:before="360" w:after="360" w:line="240" w:lineRule="auto"/>
        <w:jc w:val="center"/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</w:pPr>
      <w:r w:rsidRPr="00523618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K</w:t>
      </w:r>
      <w:r w:rsidR="00602FB8" w:rsidRPr="00523618">
        <w:rPr>
          <w:rFonts w:ascii="Cambria" w:hAnsi="Cambria" w:cs="Calibri Light"/>
          <w:b/>
          <w:bCs/>
          <w:color w:val="000000"/>
          <w:spacing w:val="40"/>
          <w:sz w:val="20"/>
          <w:szCs w:val="20"/>
        </w:rPr>
        <w:t>ARTA ZAJĘĆ</w:t>
      </w:r>
    </w:p>
    <w:p w14:paraId="06FBA2B2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1. Informacje ogólne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5274"/>
      </w:tblGrid>
      <w:tr w:rsidR="00602FB8" w:rsidRPr="00523618" w14:paraId="1543A1E5" w14:textId="77777777" w:rsidTr="00D94C38">
        <w:trPr>
          <w:trHeight w:val="328"/>
        </w:trPr>
        <w:tc>
          <w:tcPr>
            <w:tcW w:w="4650" w:type="dxa"/>
            <w:vAlign w:val="center"/>
          </w:tcPr>
          <w:p w14:paraId="7E9D3DBC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Nazwa zajęć</w:t>
            </w:r>
          </w:p>
        </w:tc>
        <w:tc>
          <w:tcPr>
            <w:tcW w:w="5274" w:type="dxa"/>
            <w:vAlign w:val="center"/>
          </w:tcPr>
          <w:p w14:paraId="7156428A" w14:textId="1C9BB77F" w:rsidR="00602FB8" w:rsidRPr="00523618" w:rsidRDefault="001E378E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 xml:space="preserve">Technologie </w:t>
            </w:r>
            <w:r w:rsidR="00602FB8" w:rsidRPr="00523618">
              <w:rPr>
                <w:rFonts w:cs="Calibri Light"/>
              </w:rPr>
              <w:t>VPN</w:t>
            </w:r>
          </w:p>
        </w:tc>
      </w:tr>
      <w:tr w:rsidR="00602FB8" w:rsidRPr="00523618" w14:paraId="35882DBC" w14:textId="77777777" w:rsidTr="00D94C38">
        <w:tc>
          <w:tcPr>
            <w:tcW w:w="4650" w:type="dxa"/>
            <w:vAlign w:val="center"/>
          </w:tcPr>
          <w:p w14:paraId="5EA6881C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Punkty ECTS</w:t>
            </w:r>
          </w:p>
        </w:tc>
        <w:tc>
          <w:tcPr>
            <w:tcW w:w="5274" w:type="dxa"/>
            <w:vAlign w:val="center"/>
          </w:tcPr>
          <w:p w14:paraId="35C083AC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4</w:t>
            </w:r>
          </w:p>
        </w:tc>
      </w:tr>
      <w:tr w:rsidR="00602FB8" w:rsidRPr="00523618" w14:paraId="24500E45" w14:textId="77777777" w:rsidTr="00D94C38">
        <w:tc>
          <w:tcPr>
            <w:tcW w:w="4650" w:type="dxa"/>
            <w:vAlign w:val="center"/>
          </w:tcPr>
          <w:p w14:paraId="444F4D61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Rodzaj zajęć</w:t>
            </w:r>
          </w:p>
        </w:tc>
        <w:tc>
          <w:tcPr>
            <w:tcW w:w="5274" w:type="dxa"/>
            <w:vAlign w:val="center"/>
          </w:tcPr>
          <w:p w14:paraId="3158520A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strike/>
                <w:color w:val="000000"/>
              </w:rPr>
              <w:t>obowiązkowe</w:t>
            </w:r>
            <w:r w:rsidRPr="00523618">
              <w:rPr>
                <w:color w:val="000000"/>
              </w:rPr>
              <w:t>/obieralne</w:t>
            </w:r>
          </w:p>
        </w:tc>
      </w:tr>
      <w:tr w:rsidR="00602FB8" w:rsidRPr="00523618" w14:paraId="6AD2CB94" w14:textId="77777777" w:rsidTr="00D94C38">
        <w:tc>
          <w:tcPr>
            <w:tcW w:w="4650" w:type="dxa"/>
            <w:vAlign w:val="center"/>
          </w:tcPr>
          <w:p w14:paraId="2E402F3B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Moduł/specjalizacja</w:t>
            </w:r>
          </w:p>
        </w:tc>
        <w:tc>
          <w:tcPr>
            <w:tcW w:w="5274" w:type="dxa"/>
            <w:vAlign w:val="center"/>
          </w:tcPr>
          <w:p w14:paraId="6F60ACD1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Sieci komputerowe i systemy teleinformatyczne</w:t>
            </w:r>
          </w:p>
        </w:tc>
      </w:tr>
      <w:tr w:rsidR="00602FB8" w:rsidRPr="00523618" w14:paraId="0CAEAD1E" w14:textId="77777777" w:rsidTr="00D94C38">
        <w:tc>
          <w:tcPr>
            <w:tcW w:w="4650" w:type="dxa"/>
            <w:vAlign w:val="center"/>
          </w:tcPr>
          <w:p w14:paraId="33D8DE22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21CE9173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Polski/Angielski</w:t>
            </w:r>
          </w:p>
        </w:tc>
      </w:tr>
      <w:tr w:rsidR="00602FB8" w:rsidRPr="00523618" w14:paraId="3B4E8E7E" w14:textId="77777777" w:rsidTr="00D94C38">
        <w:tc>
          <w:tcPr>
            <w:tcW w:w="4650" w:type="dxa"/>
            <w:vAlign w:val="center"/>
          </w:tcPr>
          <w:p w14:paraId="2433FE30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Rok studiów</w:t>
            </w:r>
          </w:p>
        </w:tc>
        <w:tc>
          <w:tcPr>
            <w:tcW w:w="5274" w:type="dxa"/>
            <w:vAlign w:val="center"/>
          </w:tcPr>
          <w:p w14:paraId="79AB4A4E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2</w:t>
            </w:r>
          </w:p>
        </w:tc>
      </w:tr>
      <w:tr w:rsidR="00602FB8" w:rsidRPr="00523618" w14:paraId="5D1D673C" w14:textId="77777777" w:rsidTr="00D94C38">
        <w:tc>
          <w:tcPr>
            <w:tcW w:w="4650" w:type="dxa"/>
            <w:vAlign w:val="center"/>
          </w:tcPr>
          <w:p w14:paraId="4FBD50DD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r w:rsidRPr="00523618">
              <w:rPr>
                <w:rFonts w:cs="Calibri Light"/>
              </w:rPr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2CD40700" w14:textId="77777777" w:rsidR="00602FB8" w:rsidRPr="00523618" w:rsidRDefault="00602FB8" w:rsidP="00D94C38">
            <w:pPr>
              <w:pStyle w:val="akarta"/>
              <w:spacing w:before="0" w:after="0" w:line="276" w:lineRule="auto"/>
              <w:rPr>
                <w:rFonts w:cs="Calibri Light"/>
              </w:rPr>
            </w:pPr>
            <w:proofErr w:type="spellStart"/>
            <w:r w:rsidRPr="00523618">
              <w:rPr>
                <w:rFonts w:cs="Calibri Light"/>
                <w:lang w:val="en-US"/>
              </w:rPr>
              <w:t>mgr</w:t>
            </w:r>
            <w:proofErr w:type="spellEnd"/>
            <w:r w:rsidRPr="00523618">
              <w:rPr>
                <w:rFonts w:cs="Calibri Light"/>
                <w:lang w:val="en-US"/>
              </w:rPr>
              <w:t xml:space="preserve"> </w:t>
            </w:r>
            <w:proofErr w:type="spellStart"/>
            <w:r w:rsidRPr="00523618">
              <w:rPr>
                <w:rFonts w:cs="Calibri Light"/>
                <w:lang w:val="en-US"/>
              </w:rPr>
              <w:t>inż</w:t>
            </w:r>
            <w:proofErr w:type="spellEnd"/>
            <w:r w:rsidRPr="00523618">
              <w:rPr>
                <w:rFonts w:cs="Calibri Light"/>
                <w:lang w:val="en-US"/>
              </w:rPr>
              <w:t xml:space="preserve">. Robert Suchocki, </w:t>
            </w:r>
            <w:proofErr w:type="spellStart"/>
            <w:r w:rsidRPr="00523618">
              <w:rPr>
                <w:rFonts w:cs="Calibri Light"/>
                <w:lang w:val="en-US"/>
              </w:rPr>
              <w:t>mgr</w:t>
            </w:r>
            <w:proofErr w:type="spellEnd"/>
            <w:r w:rsidRPr="00523618">
              <w:rPr>
                <w:rFonts w:cs="Calibri Light"/>
                <w:lang w:val="en-US"/>
              </w:rPr>
              <w:t xml:space="preserve"> </w:t>
            </w:r>
            <w:proofErr w:type="spellStart"/>
            <w:r w:rsidRPr="00523618">
              <w:rPr>
                <w:rFonts w:cs="Calibri Light"/>
                <w:lang w:val="en-US"/>
              </w:rPr>
              <w:t>inż</w:t>
            </w:r>
            <w:proofErr w:type="spellEnd"/>
            <w:r w:rsidRPr="00523618">
              <w:rPr>
                <w:rFonts w:cs="Calibri Light"/>
                <w:lang w:val="en-US"/>
              </w:rPr>
              <w:t xml:space="preserve">. </w:t>
            </w:r>
            <w:r w:rsidRPr="00523618">
              <w:rPr>
                <w:rFonts w:cs="Calibri Light"/>
              </w:rPr>
              <w:t>Grzegorz Remiszewski</w:t>
            </w:r>
          </w:p>
        </w:tc>
      </w:tr>
    </w:tbl>
    <w:p w14:paraId="4C0E59A3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5D91B12F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792"/>
        <w:gridCol w:w="2207"/>
        <w:gridCol w:w="2001"/>
      </w:tblGrid>
      <w:tr w:rsidR="00602FB8" w:rsidRPr="00523618" w14:paraId="6DF8512B" w14:textId="77777777" w:rsidTr="00D94C38">
        <w:tc>
          <w:tcPr>
            <w:tcW w:w="2924" w:type="dxa"/>
            <w:shd w:val="clear" w:color="auto" w:fill="auto"/>
            <w:vAlign w:val="center"/>
          </w:tcPr>
          <w:p w14:paraId="3947324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B610F08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58A910D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FEB962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BED699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Punkty ECTS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(zgodnie z programem studiów)</w:t>
            </w:r>
          </w:p>
        </w:tc>
      </w:tr>
      <w:tr w:rsidR="00602FB8" w:rsidRPr="00523618" w14:paraId="1C289ED9" w14:textId="77777777" w:rsidTr="00D94C38">
        <w:tc>
          <w:tcPr>
            <w:tcW w:w="2924" w:type="dxa"/>
            <w:shd w:val="clear" w:color="auto" w:fill="auto"/>
          </w:tcPr>
          <w:p w14:paraId="6A4EC8DE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B7CDC3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019159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4D5DA24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  <w:tr w:rsidR="00602FB8" w:rsidRPr="00523618" w14:paraId="0CAE6269" w14:textId="77777777" w:rsidTr="00D94C38">
        <w:tc>
          <w:tcPr>
            <w:tcW w:w="2924" w:type="dxa"/>
            <w:shd w:val="clear" w:color="auto" w:fill="auto"/>
          </w:tcPr>
          <w:p w14:paraId="5D629EC2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B714D9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4BAA73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001" w:type="dxa"/>
            <w:vMerge/>
            <w:shd w:val="clear" w:color="auto" w:fill="auto"/>
          </w:tcPr>
          <w:p w14:paraId="77AEEC5B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  <w:tr w:rsidR="00602FB8" w:rsidRPr="00523618" w14:paraId="52B13702" w14:textId="77777777" w:rsidTr="00D94C38">
        <w:tc>
          <w:tcPr>
            <w:tcW w:w="2924" w:type="dxa"/>
            <w:shd w:val="clear" w:color="auto" w:fill="auto"/>
          </w:tcPr>
          <w:p w14:paraId="190219A8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09F0EC3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1060250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001" w:type="dxa"/>
            <w:vMerge/>
            <w:shd w:val="clear" w:color="auto" w:fill="auto"/>
          </w:tcPr>
          <w:p w14:paraId="0E93AF1A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</w:tr>
    </w:tbl>
    <w:p w14:paraId="73983B43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32267CFD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02FB8" w:rsidRPr="00523618" w14:paraId="542480DA" w14:textId="77777777" w:rsidTr="00D94C38">
        <w:trPr>
          <w:trHeight w:val="301"/>
          <w:jc w:val="center"/>
        </w:trPr>
        <w:tc>
          <w:tcPr>
            <w:tcW w:w="9898" w:type="dxa"/>
          </w:tcPr>
          <w:p w14:paraId="0995D54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Student przedmiotu Zarządzanie bezpieczeństwem w systemach sieciowych posiada wiedzę, umiejętności i kompetencje społeczne, które nabył podczas realizacji przedmiotu wprowadzenie do sieci komputerowych, routing i przełączanie w sieciach LAN i WAN,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cyberbezpieczeństwo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14:paraId="17700689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3FB7795B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602FB8" w:rsidRPr="00523618" w14:paraId="30DE7477" w14:textId="77777777" w:rsidTr="00D94C38">
        <w:tc>
          <w:tcPr>
            <w:tcW w:w="9924" w:type="dxa"/>
            <w:shd w:val="clear" w:color="auto" w:fill="auto"/>
          </w:tcPr>
          <w:p w14:paraId="7CB76BC0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Zna definicje i standardy oraz unormowania dotycząc zagadnień odnoszących się do bezpieczeństwa systemów i sieci komputerowych.</w:t>
            </w:r>
          </w:p>
          <w:p w14:paraId="23ADA0D5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korzysta z poznanych narzędzi i metod oraz technik projektowania, konfigurowania, testowania w eliminowaniu podatności oraz przeciwdziałaniu skutkom incydentów bezpieczeństwa systemów i sieci komputerowych</w:t>
            </w:r>
          </w:p>
          <w:p w14:paraId="56FFDD6D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potrafi diagnozować, eliminować i przewidywać zagrożenia bezpieczeństwa systemów i sieci komputerowych.</w:t>
            </w:r>
          </w:p>
        </w:tc>
      </w:tr>
    </w:tbl>
    <w:p w14:paraId="6126D936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2A67E09C" w14:textId="77777777" w:rsidR="00602FB8" w:rsidRPr="00523618" w:rsidRDefault="00602FB8" w:rsidP="00602FB8">
      <w:pPr>
        <w:spacing w:after="0" w:line="240" w:lineRule="auto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br w:type="page"/>
      </w:r>
    </w:p>
    <w:p w14:paraId="6E207B0A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02FB8" w:rsidRPr="00523618" w14:paraId="211EB18B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1D1B93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B7DAA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4C0313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02FB8" w:rsidRPr="00523618" w14:paraId="29DC9E5F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8DD978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602FB8" w:rsidRPr="00523618" w14:paraId="5846A9E9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B46AD2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772B8A2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ma elementarną wiedzę z zakresu podstaw informatyki obejmującą bezpieczeństwo danych i systemów komputerowych bezpieczeństwo aplikacji.</w:t>
            </w:r>
          </w:p>
        </w:tc>
        <w:tc>
          <w:tcPr>
            <w:tcW w:w="1732" w:type="dxa"/>
            <w:shd w:val="clear" w:color="auto" w:fill="auto"/>
          </w:tcPr>
          <w:p w14:paraId="2721D720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602FB8" w:rsidRPr="00523618" w14:paraId="50CA16C8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F12DD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4780438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orientuje się w obecnym stanie oraz trendach rozwojowych systemów i sieci teleinformatycznych</w:t>
            </w:r>
          </w:p>
        </w:tc>
        <w:tc>
          <w:tcPr>
            <w:tcW w:w="1732" w:type="dxa"/>
            <w:shd w:val="clear" w:color="auto" w:fill="auto"/>
          </w:tcPr>
          <w:p w14:paraId="2B46A8E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K_W08</w:t>
            </w:r>
          </w:p>
        </w:tc>
      </w:tr>
      <w:tr w:rsidR="00602FB8" w:rsidRPr="00523618" w14:paraId="61899560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3D8DC5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602FB8" w:rsidRPr="00523618" w14:paraId="7AA189CB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345E4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213061E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3EDE8BA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</w:tc>
      </w:tr>
      <w:tr w:rsidR="00602FB8" w:rsidRPr="00523618" w14:paraId="266B27B2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302D0E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3D32C0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1FD0C03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K_U11</w:t>
            </w:r>
          </w:p>
        </w:tc>
      </w:tr>
      <w:tr w:rsidR="00602FB8" w:rsidRPr="00523618" w14:paraId="31F0FA34" w14:textId="77777777" w:rsidTr="00D94C3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7DE9B1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02FB8" w:rsidRPr="00523618" w14:paraId="3B6B309C" w14:textId="77777777" w:rsidTr="00D94C3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BB7AEE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767AE5D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Cyberbezpieczeństwa</w:t>
            </w:r>
            <w:proofErr w:type="spellEnd"/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4F98FE93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1A349708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6E92D6E2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 xml:space="preserve">6. Treści programowe  oraz liczba godzin na poszczególnych formach zajęć </w:t>
      </w:r>
      <w:r w:rsidRPr="00523618">
        <w:rPr>
          <w:rFonts w:ascii="Cambria" w:hAnsi="Cambria" w:cs="Calibri Light"/>
          <w:sz w:val="20"/>
          <w:szCs w:val="20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602FB8" w:rsidRPr="00523618" w14:paraId="5BCA7A7F" w14:textId="77777777" w:rsidTr="00D94C38">
        <w:trPr>
          <w:trHeight w:val="340"/>
        </w:trPr>
        <w:tc>
          <w:tcPr>
            <w:tcW w:w="710" w:type="dxa"/>
            <w:vMerge w:val="restart"/>
          </w:tcPr>
          <w:p w14:paraId="124A9929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52E27383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2" w:type="dxa"/>
            <w:gridSpan w:val="2"/>
            <w:vAlign w:val="center"/>
          </w:tcPr>
          <w:p w14:paraId="54765C94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602FB8" w:rsidRPr="00523618" w14:paraId="7B3B5330" w14:textId="77777777" w:rsidTr="00D94C38">
        <w:trPr>
          <w:trHeight w:val="340"/>
        </w:trPr>
        <w:tc>
          <w:tcPr>
            <w:tcW w:w="710" w:type="dxa"/>
            <w:vMerge/>
          </w:tcPr>
          <w:p w14:paraId="01CA471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4815CE84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7A0684A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2FCD8A31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602FB8" w:rsidRPr="00523618" w14:paraId="4FC74265" w14:textId="77777777" w:rsidTr="00D94C38">
        <w:trPr>
          <w:trHeight w:val="340"/>
        </w:trPr>
        <w:tc>
          <w:tcPr>
            <w:tcW w:w="710" w:type="dxa"/>
          </w:tcPr>
          <w:p w14:paraId="2DF34D07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252" w:type="dxa"/>
          </w:tcPr>
          <w:p w14:paraId="69DED14B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Wybrane zagadnienia kryptologii i kryptografii.</w:t>
            </w:r>
          </w:p>
        </w:tc>
        <w:tc>
          <w:tcPr>
            <w:tcW w:w="1516" w:type="dxa"/>
            <w:vAlign w:val="center"/>
          </w:tcPr>
          <w:p w14:paraId="24101C9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19258761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32892F11" w14:textId="77777777" w:rsidTr="00D94C38">
        <w:trPr>
          <w:trHeight w:val="340"/>
        </w:trPr>
        <w:tc>
          <w:tcPr>
            <w:tcW w:w="710" w:type="dxa"/>
          </w:tcPr>
          <w:p w14:paraId="2A4AF25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252" w:type="dxa"/>
          </w:tcPr>
          <w:p w14:paraId="183F9853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Tunele VPN GRE.</w:t>
            </w:r>
          </w:p>
        </w:tc>
        <w:tc>
          <w:tcPr>
            <w:tcW w:w="1516" w:type="dxa"/>
            <w:vAlign w:val="center"/>
          </w:tcPr>
          <w:p w14:paraId="5AC35BC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13A4C0E8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44DCBA76" w14:textId="77777777" w:rsidTr="00D94C38">
        <w:trPr>
          <w:trHeight w:val="225"/>
        </w:trPr>
        <w:tc>
          <w:tcPr>
            <w:tcW w:w="710" w:type="dxa"/>
          </w:tcPr>
          <w:p w14:paraId="53DF6E2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3D9192E1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IPsec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VPN.</w:t>
            </w:r>
          </w:p>
        </w:tc>
        <w:tc>
          <w:tcPr>
            <w:tcW w:w="1516" w:type="dxa"/>
            <w:vAlign w:val="center"/>
          </w:tcPr>
          <w:p w14:paraId="14BC8AD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20284B48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5CC3FAB1" w14:textId="77777777" w:rsidTr="00D94C38">
        <w:trPr>
          <w:trHeight w:val="225"/>
        </w:trPr>
        <w:tc>
          <w:tcPr>
            <w:tcW w:w="710" w:type="dxa"/>
          </w:tcPr>
          <w:p w14:paraId="62EA084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252" w:type="dxa"/>
          </w:tcPr>
          <w:p w14:paraId="474C433D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Dynamic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Multipoint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VPN.</w:t>
            </w:r>
          </w:p>
        </w:tc>
        <w:tc>
          <w:tcPr>
            <w:tcW w:w="1516" w:type="dxa"/>
            <w:vAlign w:val="center"/>
          </w:tcPr>
          <w:p w14:paraId="53BC64E2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1</w:t>
            </w:r>
          </w:p>
        </w:tc>
        <w:tc>
          <w:tcPr>
            <w:tcW w:w="1516" w:type="dxa"/>
          </w:tcPr>
          <w:p w14:paraId="7D771740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1</w:t>
            </w:r>
          </w:p>
        </w:tc>
      </w:tr>
      <w:tr w:rsidR="00602FB8" w:rsidRPr="00523618" w14:paraId="063A317A" w14:textId="77777777" w:rsidTr="00D94C38">
        <w:trPr>
          <w:trHeight w:val="285"/>
        </w:trPr>
        <w:tc>
          <w:tcPr>
            <w:tcW w:w="710" w:type="dxa"/>
          </w:tcPr>
          <w:p w14:paraId="65754FA9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252" w:type="dxa"/>
          </w:tcPr>
          <w:p w14:paraId="607DEDCB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Protokoły PPP.</w:t>
            </w:r>
          </w:p>
        </w:tc>
        <w:tc>
          <w:tcPr>
            <w:tcW w:w="1516" w:type="dxa"/>
            <w:vAlign w:val="center"/>
          </w:tcPr>
          <w:p w14:paraId="5A18780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7C2C631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4D4A8726" w14:textId="77777777" w:rsidTr="00D94C38">
        <w:trPr>
          <w:trHeight w:val="285"/>
        </w:trPr>
        <w:tc>
          <w:tcPr>
            <w:tcW w:w="710" w:type="dxa"/>
          </w:tcPr>
          <w:p w14:paraId="0188C98D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252" w:type="dxa"/>
          </w:tcPr>
          <w:p w14:paraId="77A8CA7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Sieci MPLS.</w:t>
            </w:r>
          </w:p>
        </w:tc>
        <w:tc>
          <w:tcPr>
            <w:tcW w:w="1516" w:type="dxa"/>
            <w:vAlign w:val="center"/>
          </w:tcPr>
          <w:p w14:paraId="216CF3F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BD7B513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40E254AC" w14:textId="77777777" w:rsidTr="00D94C38">
        <w:trPr>
          <w:trHeight w:val="285"/>
        </w:trPr>
        <w:tc>
          <w:tcPr>
            <w:tcW w:w="710" w:type="dxa"/>
          </w:tcPr>
          <w:p w14:paraId="3F2F9033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252" w:type="dxa"/>
          </w:tcPr>
          <w:p w14:paraId="1EBBD4BD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Bezpieczeństwo protokołu BGP.</w:t>
            </w:r>
          </w:p>
        </w:tc>
        <w:tc>
          <w:tcPr>
            <w:tcW w:w="1516" w:type="dxa"/>
            <w:vAlign w:val="center"/>
          </w:tcPr>
          <w:p w14:paraId="26DD12D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A282363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6FCD2A5B" w14:textId="77777777" w:rsidTr="00D94C38">
        <w:trPr>
          <w:trHeight w:val="345"/>
        </w:trPr>
        <w:tc>
          <w:tcPr>
            <w:tcW w:w="710" w:type="dxa"/>
          </w:tcPr>
          <w:p w14:paraId="45D71DCE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252" w:type="dxa"/>
          </w:tcPr>
          <w:p w14:paraId="689F4113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Inne narzędzia pracy zdalnej. </w:t>
            </w:r>
          </w:p>
        </w:tc>
        <w:tc>
          <w:tcPr>
            <w:tcW w:w="1516" w:type="dxa"/>
            <w:vAlign w:val="center"/>
          </w:tcPr>
          <w:p w14:paraId="40905C8E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D3B879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02FB8" w:rsidRPr="00523618" w14:paraId="22272C1F" w14:textId="77777777" w:rsidTr="00D94C38">
        <w:trPr>
          <w:trHeight w:val="240"/>
        </w:trPr>
        <w:tc>
          <w:tcPr>
            <w:tcW w:w="710" w:type="dxa"/>
          </w:tcPr>
          <w:p w14:paraId="2CDECCF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252" w:type="dxa"/>
          </w:tcPr>
          <w:p w14:paraId="7A6AB6F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Tunele VPN GRE.</w:t>
            </w:r>
          </w:p>
        </w:tc>
        <w:tc>
          <w:tcPr>
            <w:tcW w:w="1516" w:type="dxa"/>
            <w:vAlign w:val="center"/>
          </w:tcPr>
          <w:p w14:paraId="6AFAE0C6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358DF61B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24C96D10" w14:textId="77777777" w:rsidTr="00D94C38">
        <w:tc>
          <w:tcPr>
            <w:tcW w:w="710" w:type="dxa"/>
          </w:tcPr>
          <w:p w14:paraId="53D47195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1816568B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C02DE2D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0512295C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E69D2F5" w14:textId="77777777" w:rsidR="00602FB8" w:rsidRPr="00523618" w:rsidRDefault="00602FB8" w:rsidP="00602FB8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602FB8" w:rsidRPr="00523618" w14:paraId="63896FFE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1CCEDA2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4694834E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32" w:type="dxa"/>
            <w:gridSpan w:val="2"/>
            <w:vAlign w:val="center"/>
          </w:tcPr>
          <w:p w14:paraId="4A7E1F74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602FB8" w:rsidRPr="00523618" w14:paraId="769C9216" w14:textId="77777777" w:rsidTr="00D94C38">
        <w:trPr>
          <w:trHeight w:val="57"/>
        </w:trPr>
        <w:tc>
          <w:tcPr>
            <w:tcW w:w="710" w:type="dxa"/>
            <w:vMerge/>
          </w:tcPr>
          <w:p w14:paraId="2A9A4EB9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7CCAD4D0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5325F4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6CE3B4D0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602FB8" w:rsidRPr="00523618" w14:paraId="5710B185" w14:textId="77777777" w:rsidTr="00D94C38">
        <w:trPr>
          <w:trHeight w:val="57"/>
        </w:trPr>
        <w:tc>
          <w:tcPr>
            <w:tcW w:w="710" w:type="dxa"/>
          </w:tcPr>
          <w:p w14:paraId="6F9D3FDD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6252" w:type="dxa"/>
          </w:tcPr>
          <w:p w14:paraId="7EA7F472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Tunele VPN.</w:t>
            </w:r>
          </w:p>
        </w:tc>
        <w:tc>
          <w:tcPr>
            <w:tcW w:w="1516" w:type="dxa"/>
          </w:tcPr>
          <w:p w14:paraId="0C59C0A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</w:tcPr>
          <w:p w14:paraId="6A40E7FC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02FB8" w:rsidRPr="00523618" w14:paraId="356A684B" w14:textId="77777777" w:rsidTr="00D94C38">
        <w:trPr>
          <w:trHeight w:val="57"/>
        </w:trPr>
        <w:tc>
          <w:tcPr>
            <w:tcW w:w="710" w:type="dxa"/>
          </w:tcPr>
          <w:p w14:paraId="367728A3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6252" w:type="dxa"/>
          </w:tcPr>
          <w:p w14:paraId="145ECF95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IPsec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VPN.</w:t>
            </w:r>
          </w:p>
        </w:tc>
        <w:tc>
          <w:tcPr>
            <w:tcW w:w="1516" w:type="dxa"/>
          </w:tcPr>
          <w:p w14:paraId="144E3CDB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2</w:t>
            </w:r>
          </w:p>
        </w:tc>
        <w:tc>
          <w:tcPr>
            <w:tcW w:w="1516" w:type="dxa"/>
          </w:tcPr>
          <w:p w14:paraId="18815A1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2</w:t>
            </w:r>
          </w:p>
        </w:tc>
      </w:tr>
      <w:tr w:rsidR="00602FB8" w:rsidRPr="00523618" w14:paraId="14C714D1" w14:textId="77777777" w:rsidTr="00D94C38">
        <w:trPr>
          <w:trHeight w:val="57"/>
        </w:trPr>
        <w:tc>
          <w:tcPr>
            <w:tcW w:w="710" w:type="dxa"/>
          </w:tcPr>
          <w:p w14:paraId="4E2FDEB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6252" w:type="dxa"/>
          </w:tcPr>
          <w:p w14:paraId="1D7FC150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Dynamic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Multipoint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VPN.</w:t>
            </w:r>
          </w:p>
        </w:tc>
        <w:tc>
          <w:tcPr>
            <w:tcW w:w="1516" w:type="dxa"/>
            <w:vAlign w:val="center"/>
          </w:tcPr>
          <w:p w14:paraId="4927E1B2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1A0A360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02FB8" w:rsidRPr="00523618" w14:paraId="611A540A" w14:textId="77777777" w:rsidTr="00D94C38">
        <w:trPr>
          <w:trHeight w:val="57"/>
        </w:trPr>
        <w:tc>
          <w:tcPr>
            <w:tcW w:w="710" w:type="dxa"/>
          </w:tcPr>
          <w:p w14:paraId="347655D7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6252" w:type="dxa"/>
          </w:tcPr>
          <w:p w14:paraId="3AC7F09F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Bezpieczeństwo protokołu BGP.</w:t>
            </w:r>
          </w:p>
        </w:tc>
        <w:tc>
          <w:tcPr>
            <w:tcW w:w="1516" w:type="dxa"/>
            <w:vAlign w:val="center"/>
          </w:tcPr>
          <w:p w14:paraId="2366E39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3D362446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02FB8" w:rsidRPr="00523618" w14:paraId="6BA8EAE2" w14:textId="77777777" w:rsidTr="00D94C38">
        <w:trPr>
          <w:trHeight w:val="57"/>
        </w:trPr>
        <w:tc>
          <w:tcPr>
            <w:tcW w:w="710" w:type="dxa"/>
          </w:tcPr>
          <w:p w14:paraId="4A16EFD4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6252" w:type="dxa"/>
          </w:tcPr>
          <w:p w14:paraId="6CFB7CF1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Sieci MPLS. </w:t>
            </w:r>
          </w:p>
        </w:tc>
        <w:tc>
          <w:tcPr>
            <w:tcW w:w="1516" w:type="dxa"/>
            <w:vAlign w:val="center"/>
          </w:tcPr>
          <w:p w14:paraId="06F51D18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0469D8A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02FB8" w:rsidRPr="00523618" w14:paraId="53625183" w14:textId="77777777" w:rsidTr="00D94C38">
        <w:trPr>
          <w:trHeight w:val="57"/>
        </w:trPr>
        <w:tc>
          <w:tcPr>
            <w:tcW w:w="710" w:type="dxa"/>
          </w:tcPr>
          <w:p w14:paraId="4A47E21A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6252" w:type="dxa"/>
          </w:tcPr>
          <w:p w14:paraId="42B9DEFB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Wiregard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FAC0D5C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36897BE2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  <w:tr w:rsidR="00602FB8" w:rsidRPr="00523618" w14:paraId="07E3E8C5" w14:textId="77777777" w:rsidTr="00D94C38">
        <w:trPr>
          <w:trHeight w:val="57"/>
        </w:trPr>
        <w:tc>
          <w:tcPr>
            <w:tcW w:w="710" w:type="dxa"/>
          </w:tcPr>
          <w:p w14:paraId="7DDDE235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6252" w:type="dxa"/>
          </w:tcPr>
          <w:p w14:paraId="443C005E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Protokół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komunikacji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BGP.</w:t>
            </w:r>
          </w:p>
        </w:tc>
        <w:tc>
          <w:tcPr>
            <w:tcW w:w="1516" w:type="dxa"/>
            <w:vAlign w:val="center"/>
          </w:tcPr>
          <w:p w14:paraId="4CE6EC6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4</w:t>
            </w:r>
          </w:p>
        </w:tc>
        <w:tc>
          <w:tcPr>
            <w:tcW w:w="1516" w:type="dxa"/>
            <w:vAlign w:val="center"/>
          </w:tcPr>
          <w:p w14:paraId="520794C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2</w:t>
            </w:r>
          </w:p>
        </w:tc>
      </w:tr>
      <w:tr w:rsidR="00602FB8" w:rsidRPr="00523618" w14:paraId="5D8083ED" w14:textId="77777777" w:rsidTr="00D94C38">
        <w:trPr>
          <w:trHeight w:val="57"/>
        </w:trPr>
        <w:tc>
          <w:tcPr>
            <w:tcW w:w="710" w:type="dxa"/>
          </w:tcPr>
          <w:p w14:paraId="4D6589CF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6252" w:type="dxa"/>
          </w:tcPr>
          <w:p w14:paraId="4B64A589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Zaliczenie laboratorium. </w:t>
            </w:r>
          </w:p>
        </w:tc>
        <w:tc>
          <w:tcPr>
            <w:tcW w:w="1516" w:type="dxa"/>
            <w:vAlign w:val="center"/>
          </w:tcPr>
          <w:p w14:paraId="6F2F62B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14:paraId="07EB008B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02FB8" w:rsidRPr="00523618" w14:paraId="2FE09594" w14:textId="77777777" w:rsidTr="00D94C38">
        <w:trPr>
          <w:trHeight w:val="57"/>
        </w:trPr>
        <w:tc>
          <w:tcPr>
            <w:tcW w:w="710" w:type="dxa"/>
          </w:tcPr>
          <w:p w14:paraId="2651F41D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310ECE48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00C808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16" w:type="dxa"/>
            <w:vAlign w:val="center"/>
          </w:tcPr>
          <w:p w14:paraId="1AAB120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55D71738" w14:textId="77777777" w:rsidR="00602FB8" w:rsidRPr="00523618" w:rsidRDefault="00602FB8" w:rsidP="00602FB8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52"/>
        <w:gridCol w:w="1516"/>
        <w:gridCol w:w="1516"/>
      </w:tblGrid>
      <w:tr w:rsidR="00602FB8" w:rsidRPr="00523618" w14:paraId="2D6FA4A3" w14:textId="77777777" w:rsidTr="00D94C38">
        <w:trPr>
          <w:trHeight w:val="57"/>
        </w:trPr>
        <w:tc>
          <w:tcPr>
            <w:tcW w:w="710" w:type="dxa"/>
            <w:vMerge w:val="restart"/>
          </w:tcPr>
          <w:p w14:paraId="37A2B1F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6252" w:type="dxa"/>
            <w:vMerge w:val="restart"/>
          </w:tcPr>
          <w:p w14:paraId="7792E6F0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Treści projektów</w:t>
            </w:r>
          </w:p>
        </w:tc>
        <w:tc>
          <w:tcPr>
            <w:tcW w:w="3032" w:type="dxa"/>
            <w:gridSpan w:val="2"/>
            <w:vAlign w:val="center"/>
          </w:tcPr>
          <w:p w14:paraId="59B26F9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602FB8" w:rsidRPr="00523618" w14:paraId="0F00E211" w14:textId="77777777" w:rsidTr="00D94C38">
        <w:trPr>
          <w:trHeight w:val="57"/>
        </w:trPr>
        <w:tc>
          <w:tcPr>
            <w:tcW w:w="710" w:type="dxa"/>
            <w:vMerge/>
          </w:tcPr>
          <w:p w14:paraId="2F0BBE35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  <w:vMerge/>
          </w:tcPr>
          <w:p w14:paraId="708CCB8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469A0F5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516" w:type="dxa"/>
          </w:tcPr>
          <w:p w14:paraId="4350D4CF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602FB8" w:rsidRPr="00523618" w14:paraId="1584177B" w14:textId="77777777" w:rsidTr="00D94C38">
        <w:trPr>
          <w:trHeight w:val="57"/>
        </w:trPr>
        <w:tc>
          <w:tcPr>
            <w:tcW w:w="710" w:type="dxa"/>
          </w:tcPr>
          <w:p w14:paraId="2FED69FD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</w:t>
            </w:r>
          </w:p>
        </w:tc>
        <w:tc>
          <w:tcPr>
            <w:tcW w:w="6252" w:type="dxa"/>
          </w:tcPr>
          <w:p w14:paraId="4207D12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Określenie celów i wymagań klienta.</w:t>
            </w:r>
          </w:p>
        </w:tc>
        <w:tc>
          <w:tcPr>
            <w:tcW w:w="1516" w:type="dxa"/>
            <w:vAlign w:val="center"/>
          </w:tcPr>
          <w:p w14:paraId="40EF682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3B7BC011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02FB8" w:rsidRPr="00523618" w14:paraId="51D762DC" w14:textId="77777777" w:rsidTr="00D94C38">
        <w:trPr>
          <w:trHeight w:val="57"/>
        </w:trPr>
        <w:tc>
          <w:tcPr>
            <w:tcW w:w="710" w:type="dxa"/>
          </w:tcPr>
          <w:p w14:paraId="07859238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P2</w:t>
            </w:r>
          </w:p>
        </w:tc>
        <w:tc>
          <w:tcPr>
            <w:tcW w:w="6252" w:type="dxa"/>
          </w:tcPr>
          <w:p w14:paraId="2A471B3A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Analiza wymagań i celów. Studium przypadku.</w:t>
            </w:r>
          </w:p>
        </w:tc>
        <w:tc>
          <w:tcPr>
            <w:tcW w:w="1516" w:type="dxa"/>
            <w:vAlign w:val="center"/>
          </w:tcPr>
          <w:p w14:paraId="04EC5258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91FBE60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59633B49" w14:textId="77777777" w:rsidTr="00D94C38">
        <w:trPr>
          <w:trHeight w:val="57"/>
        </w:trPr>
        <w:tc>
          <w:tcPr>
            <w:tcW w:w="710" w:type="dxa"/>
          </w:tcPr>
          <w:p w14:paraId="4EF860A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P3</w:t>
            </w:r>
          </w:p>
        </w:tc>
        <w:tc>
          <w:tcPr>
            <w:tcW w:w="6252" w:type="dxa"/>
          </w:tcPr>
          <w:p w14:paraId="29A17CA7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Harmonogram prac. Wykresy Ganta.</w:t>
            </w:r>
          </w:p>
        </w:tc>
        <w:tc>
          <w:tcPr>
            <w:tcW w:w="1516" w:type="dxa"/>
            <w:vAlign w:val="center"/>
          </w:tcPr>
          <w:p w14:paraId="3337E82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2D2506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602FB8" w:rsidRPr="00523618" w14:paraId="557C92A6" w14:textId="77777777" w:rsidTr="00D94C38">
        <w:trPr>
          <w:trHeight w:val="57"/>
        </w:trPr>
        <w:tc>
          <w:tcPr>
            <w:tcW w:w="710" w:type="dxa"/>
          </w:tcPr>
          <w:p w14:paraId="4EE63E61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P4</w:t>
            </w:r>
          </w:p>
        </w:tc>
        <w:tc>
          <w:tcPr>
            <w:tcW w:w="6252" w:type="dxa"/>
          </w:tcPr>
          <w:p w14:paraId="71F3FE6E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Implementacja rozwiązania w środowisku wirtualnym.</w:t>
            </w:r>
          </w:p>
        </w:tc>
        <w:tc>
          <w:tcPr>
            <w:tcW w:w="1516" w:type="dxa"/>
            <w:vAlign w:val="center"/>
          </w:tcPr>
          <w:p w14:paraId="3874B11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6FBA347D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738DCE89" w14:textId="77777777" w:rsidTr="00D94C38">
        <w:trPr>
          <w:trHeight w:val="292"/>
        </w:trPr>
        <w:tc>
          <w:tcPr>
            <w:tcW w:w="710" w:type="dxa"/>
          </w:tcPr>
          <w:p w14:paraId="2712D215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P5</w:t>
            </w:r>
          </w:p>
        </w:tc>
        <w:tc>
          <w:tcPr>
            <w:tcW w:w="6252" w:type="dxa"/>
          </w:tcPr>
          <w:p w14:paraId="18123910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Implementacja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rozwiązaniaw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środowisku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onpromice</w:t>
            </w:r>
            <w:proofErr w:type="spellEnd"/>
          </w:p>
        </w:tc>
        <w:tc>
          <w:tcPr>
            <w:tcW w:w="1516" w:type="dxa"/>
            <w:vAlign w:val="center"/>
          </w:tcPr>
          <w:p w14:paraId="0E23CE9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0EB93E0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3AC7A32B" w14:textId="77777777" w:rsidTr="00D94C38">
        <w:trPr>
          <w:trHeight w:val="57"/>
        </w:trPr>
        <w:tc>
          <w:tcPr>
            <w:tcW w:w="710" w:type="dxa"/>
          </w:tcPr>
          <w:p w14:paraId="223953DC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P6</w:t>
            </w:r>
          </w:p>
        </w:tc>
        <w:tc>
          <w:tcPr>
            <w:tcW w:w="6252" w:type="dxa"/>
          </w:tcPr>
          <w:p w14:paraId="0C52DC97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Budżetowanie zaproponowanego rozwiązania. Określenie TCO.</w:t>
            </w:r>
          </w:p>
        </w:tc>
        <w:tc>
          <w:tcPr>
            <w:tcW w:w="1516" w:type="dxa"/>
            <w:vAlign w:val="center"/>
          </w:tcPr>
          <w:p w14:paraId="61E55323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35B34E1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007A1AF4" w14:textId="77777777" w:rsidTr="00D94C38">
        <w:trPr>
          <w:trHeight w:val="57"/>
        </w:trPr>
        <w:tc>
          <w:tcPr>
            <w:tcW w:w="710" w:type="dxa"/>
          </w:tcPr>
          <w:p w14:paraId="17CB8828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P7</w:t>
            </w:r>
          </w:p>
        </w:tc>
        <w:tc>
          <w:tcPr>
            <w:tcW w:w="6252" w:type="dxa"/>
          </w:tcPr>
          <w:p w14:paraId="763330B5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Dokumentacja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zaproponowanego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rozwiązania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24E0893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54FCC76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63EFD5D9" w14:textId="77777777" w:rsidTr="00D94C38">
        <w:trPr>
          <w:trHeight w:val="57"/>
        </w:trPr>
        <w:tc>
          <w:tcPr>
            <w:tcW w:w="710" w:type="dxa"/>
          </w:tcPr>
          <w:p w14:paraId="6768AB0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P8</w:t>
            </w:r>
          </w:p>
        </w:tc>
        <w:tc>
          <w:tcPr>
            <w:tcW w:w="6252" w:type="dxa"/>
          </w:tcPr>
          <w:p w14:paraId="357601B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Obrona projektów. Wystawienie ocen.</w:t>
            </w:r>
          </w:p>
        </w:tc>
        <w:tc>
          <w:tcPr>
            <w:tcW w:w="1516" w:type="dxa"/>
            <w:vAlign w:val="center"/>
          </w:tcPr>
          <w:p w14:paraId="0B2C841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45D3A86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602FB8" w:rsidRPr="00523618" w14:paraId="14E9AC80" w14:textId="77777777" w:rsidTr="00D94C38">
        <w:trPr>
          <w:trHeight w:val="57"/>
        </w:trPr>
        <w:tc>
          <w:tcPr>
            <w:tcW w:w="710" w:type="dxa"/>
          </w:tcPr>
          <w:p w14:paraId="02EBD7A7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6252" w:type="dxa"/>
          </w:tcPr>
          <w:p w14:paraId="2CBCD1C6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2C863E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3CAEB1D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Pr="00523618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38B55BB" w14:textId="77777777" w:rsidR="00602FB8" w:rsidRPr="00523618" w:rsidRDefault="00602FB8" w:rsidP="00602FB8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7364DFB7" w14:textId="77777777" w:rsidR="00602FB8" w:rsidRPr="00523618" w:rsidRDefault="00602FB8" w:rsidP="00602FB8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4963"/>
        <w:gridCol w:w="3431"/>
      </w:tblGrid>
      <w:tr w:rsidR="00602FB8" w:rsidRPr="00523618" w14:paraId="0AAA1795" w14:textId="77777777" w:rsidTr="00D94C38">
        <w:trPr>
          <w:jc w:val="center"/>
        </w:trPr>
        <w:tc>
          <w:tcPr>
            <w:tcW w:w="1529" w:type="dxa"/>
          </w:tcPr>
          <w:p w14:paraId="7FE76830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B94EB40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31" w:type="dxa"/>
          </w:tcPr>
          <w:p w14:paraId="4B11F328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602FB8" w:rsidRPr="00523618" w14:paraId="33EB95C3" w14:textId="77777777" w:rsidTr="00D94C38">
        <w:trPr>
          <w:jc w:val="center"/>
        </w:trPr>
        <w:tc>
          <w:tcPr>
            <w:tcW w:w="1529" w:type="dxa"/>
          </w:tcPr>
          <w:p w14:paraId="3A575EA2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4D64CD6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1" w:type="dxa"/>
          </w:tcPr>
          <w:p w14:paraId="6C4E7B5E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19DFA5E2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602FB8" w:rsidRPr="00523618" w14:paraId="627DB3DC" w14:textId="77777777" w:rsidTr="00D94C38">
        <w:trPr>
          <w:jc w:val="center"/>
        </w:trPr>
        <w:tc>
          <w:tcPr>
            <w:tcW w:w="1529" w:type="dxa"/>
          </w:tcPr>
          <w:p w14:paraId="6FDD1854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FFB3B17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M5 - ćwiczenia doskonalące umiejętność pozyskiwania informacji ze źródeł internetowych i doskonalących obsługę narzędzi informatycznych </w:t>
            </w:r>
          </w:p>
        </w:tc>
        <w:tc>
          <w:tcPr>
            <w:tcW w:w="3431" w:type="dxa"/>
          </w:tcPr>
          <w:p w14:paraId="34169C7A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Komputer z środowiskiem GNS3 oraz dostępem do Internetu, Urządzenia sieciowe zgodnie ze specyfikacją CCNA Security</w:t>
            </w:r>
          </w:p>
        </w:tc>
      </w:tr>
      <w:tr w:rsidR="00602FB8" w:rsidRPr="00523618" w14:paraId="4214D2BA" w14:textId="77777777" w:rsidTr="00D94C38">
        <w:trPr>
          <w:jc w:val="center"/>
        </w:trPr>
        <w:tc>
          <w:tcPr>
            <w:tcW w:w="1529" w:type="dxa"/>
          </w:tcPr>
          <w:p w14:paraId="0B69D9F7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6DB8070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obrona projektu końcowego.</w:t>
            </w:r>
          </w:p>
        </w:tc>
        <w:tc>
          <w:tcPr>
            <w:tcW w:w="3431" w:type="dxa"/>
          </w:tcPr>
          <w:p w14:paraId="5DDB533A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33E510AC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75BD6DEC" w14:textId="77777777" w:rsidR="00602FB8" w:rsidRPr="00523618" w:rsidRDefault="00602FB8" w:rsidP="00602FB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23618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16"/>
        <w:gridCol w:w="3148"/>
      </w:tblGrid>
      <w:tr w:rsidR="00602FB8" w:rsidRPr="00523618" w14:paraId="4921F2BB" w14:textId="77777777" w:rsidTr="00D94C38">
        <w:tc>
          <w:tcPr>
            <w:tcW w:w="1560" w:type="dxa"/>
            <w:vAlign w:val="center"/>
          </w:tcPr>
          <w:p w14:paraId="7F2EF5F6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  <w:vAlign w:val="center"/>
          </w:tcPr>
          <w:p w14:paraId="479EC88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31803EC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23618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23618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48" w:type="dxa"/>
            <w:vAlign w:val="center"/>
          </w:tcPr>
          <w:p w14:paraId="1FF65B86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602FB8" w:rsidRPr="00523618" w14:paraId="32BBA625" w14:textId="77777777" w:rsidTr="00D94C38">
        <w:tc>
          <w:tcPr>
            <w:tcW w:w="1560" w:type="dxa"/>
          </w:tcPr>
          <w:p w14:paraId="3669BB9D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5216" w:type="dxa"/>
          </w:tcPr>
          <w:p w14:paraId="114F3B0C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148" w:type="dxa"/>
          </w:tcPr>
          <w:p w14:paraId="2798FA00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P1 – egzamin pisemny w formie pytań testowych</w:t>
            </w:r>
          </w:p>
        </w:tc>
      </w:tr>
      <w:tr w:rsidR="00602FB8" w:rsidRPr="00523618" w14:paraId="244F2A2F" w14:textId="77777777" w:rsidTr="00D94C38">
        <w:tc>
          <w:tcPr>
            <w:tcW w:w="1560" w:type="dxa"/>
          </w:tcPr>
          <w:p w14:paraId="63E1B29B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5216" w:type="dxa"/>
          </w:tcPr>
          <w:p w14:paraId="648DC3FD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148" w:type="dxa"/>
          </w:tcPr>
          <w:p w14:paraId="2DA4BF64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  <w:tr w:rsidR="00602FB8" w:rsidRPr="00523618" w14:paraId="5F053099" w14:textId="77777777" w:rsidTr="00D94C38">
        <w:tc>
          <w:tcPr>
            <w:tcW w:w="1560" w:type="dxa"/>
          </w:tcPr>
          <w:p w14:paraId="0C121229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</w:rPr>
              <w:t>Projekt</w:t>
            </w:r>
          </w:p>
        </w:tc>
        <w:tc>
          <w:tcPr>
            <w:tcW w:w="5216" w:type="dxa"/>
          </w:tcPr>
          <w:p w14:paraId="2C4F7481" w14:textId="77777777" w:rsidR="00602FB8" w:rsidRPr="00523618" w:rsidRDefault="00602FB8" w:rsidP="00D94C3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</w:rPr>
              <w:t xml:space="preserve">F3 – dokumentacja projektu </w:t>
            </w:r>
          </w:p>
          <w:p w14:paraId="7F3548E2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</w:rPr>
              <w:t>F4 – wystąpienie – analiza projektu</w:t>
            </w:r>
          </w:p>
        </w:tc>
        <w:tc>
          <w:tcPr>
            <w:tcW w:w="3148" w:type="dxa"/>
          </w:tcPr>
          <w:p w14:paraId="3A3A0601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</w:rPr>
              <w:t>P4 – praca pisemna - projekt</w:t>
            </w:r>
          </w:p>
        </w:tc>
      </w:tr>
    </w:tbl>
    <w:p w14:paraId="65264E6C" w14:textId="77777777" w:rsidR="00602FB8" w:rsidRPr="00523618" w:rsidRDefault="00602FB8" w:rsidP="00602FB8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p w14:paraId="099B7435" w14:textId="77777777" w:rsidR="00602FB8" w:rsidRPr="00523618" w:rsidRDefault="00602FB8" w:rsidP="00602FB8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23618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6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  <w:gridCol w:w="992"/>
        <w:gridCol w:w="992"/>
        <w:gridCol w:w="851"/>
      </w:tblGrid>
      <w:tr w:rsidR="00602FB8" w:rsidRPr="00523618" w14:paraId="0E94A137" w14:textId="77777777" w:rsidTr="00D94C38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5C91B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C0DEF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482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D043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Projekt</w:t>
            </w:r>
          </w:p>
        </w:tc>
      </w:tr>
      <w:tr w:rsidR="00602FB8" w:rsidRPr="00523618" w14:paraId="038421DA" w14:textId="77777777" w:rsidTr="00D94C38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6CA8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534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BA5D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E9F470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5E5C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D91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DDF8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602FB8" w:rsidRPr="00523618" w14:paraId="3C97A90F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68DB" w14:textId="77777777" w:rsidR="00602FB8" w:rsidRPr="00523618" w:rsidRDefault="00602FB8" w:rsidP="00D94C38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9066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4FAD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789A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6B11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22C5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D73B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602FB8" w:rsidRPr="00523618" w14:paraId="61A56777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67E3" w14:textId="77777777" w:rsidR="00602FB8" w:rsidRPr="00523618" w:rsidRDefault="00602FB8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353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A9AB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6D66B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A3C9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127C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0F4A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602FB8" w:rsidRPr="00523618" w14:paraId="3AF4C5DE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3B6A" w14:textId="77777777" w:rsidR="00602FB8" w:rsidRPr="00523618" w:rsidRDefault="00602FB8" w:rsidP="00D94C3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1CA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605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84382E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34AC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7CE7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A2A0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602FB8" w:rsidRPr="00523618" w14:paraId="3455EE46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A525" w14:textId="77777777" w:rsidR="00602FB8" w:rsidRPr="00523618" w:rsidRDefault="00602FB8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71EE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8A1C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E1150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C5D4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26A3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2623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602FB8" w:rsidRPr="00523618" w14:paraId="6385B205" w14:textId="77777777" w:rsidTr="00D94C38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B9F0" w14:textId="77777777" w:rsidR="00602FB8" w:rsidRPr="00523618" w:rsidRDefault="00602FB8" w:rsidP="00D94C38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031C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F141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F51A2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A55E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82F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0F2B" w14:textId="77777777" w:rsidR="00602FB8" w:rsidRPr="00523618" w:rsidRDefault="00602FB8" w:rsidP="00D94C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1B0B5C02" w14:textId="77777777" w:rsidR="00602FB8" w:rsidRPr="00523618" w:rsidRDefault="00602FB8" w:rsidP="00602FB8">
      <w:pPr>
        <w:pStyle w:val="Nagwek1"/>
        <w:spacing w:before="0" w:after="0"/>
        <w:rPr>
          <w:rFonts w:ascii="Cambria" w:hAnsi="Cambria" w:cs="Calibri Light"/>
          <w:sz w:val="20"/>
          <w:szCs w:val="20"/>
        </w:rPr>
      </w:pPr>
    </w:p>
    <w:p w14:paraId="1DD58BAD" w14:textId="77777777" w:rsidR="00602FB8" w:rsidRPr="00523618" w:rsidRDefault="00602FB8" w:rsidP="00602FB8">
      <w:pPr>
        <w:pStyle w:val="Nagwek1"/>
        <w:spacing w:before="0" w:after="0"/>
        <w:jc w:val="both"/>
        <w:rPr>
          <w:rFonts w:ascii="Cambria" w:hAnsi="Cambria" w:cs="Calibri Light"/>
          <w:b w:val="0"/>
          <w:bCs w:val="0"/>
          <w:sz w:val="20"/>
          <w:szCs w:val="20"/>
        </w:rPr>
      </w:pPr>
      <w:r w:rsidRPr="00523618">
        <w:rPr>
          <w:rFonts w:ascii="Cambria" w:hAnsi="Cambria" w:cs="Calibri Light"/>
          <w:sz w:val="20"/>
          <w:szCs w:val="20"/>
        </w:rPr>
        <w:t xml:space="preserve">9. Opis sposobu ustalania oceny końcowej </w:t>
      </w:r>
      <w:r w:rsidRPr="00523618">
        <w:rPr>
          <w:rFonts w:ascii="Cambria" w:hAnsi="Cambria"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 uwzględnieniem wszystkich form prowadzenia zajęć oraz wszystkich terminów egzaminów i zaliczeń, w tym także poprawkowych):</w:t>
      </w:r>
    </w:p>
    <w:p w14:paraId="245C223F" w14:textId="77777777" w:rsidR="00602FB8" w:rsidRPr="00523618" w:rsidRDefault="00602FB8" w:rsidP="00602FB8">
      <w:pPr>
        <w:rPr>
          <w:rFonts w:ascii="Cambria" w:hAnsi="Cambr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02FB8" w:rsidRPr="00523618" w14:paraId="3035652E" w14:textId="77777777" w:rsidTr="00D94C3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9A9FC7" w14:textId="77777777" w:rsidR="00602FB8" w:rsidRPr="00523618" w:rsidRDefault="00602FB8" w:rsidP="00602FB8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FF08DC7" w14:textId="77777777" w:rsidR="00602FB8" w:rsidRPr="00523618" w:rsidRDefault="00602FB8" w:rsidP="00602FB8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02FB8" w:rsidRPr="00523618" w14:paraId="12A41A33" w14:textId="77777777" w:rsidTr="00D94C38">
              <w:tc>
                <w:tcPr>
                  <w:tcW w:w="4531" w:type="dxa"/>
                  <w:shd w:val="clear" w:color="auto" w:fill="auto"/>
                </w:tcPr>
                <w:p w14:paraId="3A7BE821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8515DA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02FB8" w:rsidRPr="00523618" w14:paraId="2D6A81BE" w14:textId="77777777" w:rsidTr="00D94C38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C8DCD60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0CB438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02FB8" w:rsidRPr="00523618" w14:paraId="54A076B8" w14:textId="77777777" w:rsidTr="00D94C38">
              <w:tc>
                <w:tcPr>
                  <w:tcW w:w="4531" w:type="dxa"/>
                  <w:shd w:val="clear" w:color="auto" w:fill="auto"/>
                </w:tcPr>
                <w:p w14:paraId="6A000EBE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427C1F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02FB8" w:rsidRPr="00523618" w14:paraId="47550BF5" w14:textId="77777777" w:rsidTr="00D94C38">
              <w:tc>
                <w:tcPr>
                  <w:tcW w:w="4531" w:type="dxa"/>
                  <w:shd w:val="clear" w:color="auto" w:fill="auto"/>
                </w:tcPr>
                <w:p w14:paraId="2AF7594C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297406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02FB8" w:rsidRPr="00523618" w14:paraId="16FB93C6" w14:textId="77777777" w:rsidTr="00D94C38">
              <w:tc>
                <w:tcPr>
                  <w:tcW w:w="4531" w:type="dxa"/>
                  <w:shd w:val="clear" w:color="auto" w:fill="auto"/>
                </w:tcPr>
                <w:p w14:paraId="24B8808F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28BD86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02FB8" w:rsidRPr="00523618" w14:paraId="512E6F0F" w14:textId="77777777" w:rsidTr="00D94C38">
              <w:tc>
                <w:tcPr>
                  <w:tcW w:w="4531" w:type="dxa"/>
                  <w:shd w:val="clear" w:color="auto" w:fill="auto"/>
                </w:tcPr>
                <w:p w14:paraId="4C60E174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B606C4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02FB8" w:rsidRPr="00523618" w14:paraId="7F8C5C82" w14:textId="77777777" w:rsidTr="00D94C38">
              <w:tc>
                <w:tcPr>
                  <w:tcW w:w="4531" w:type="dxa"/>
                  <w:shd w:val="clear" w:color="auto" w:fill="auto"/>
                </w:tcPr>
                <w:p w14:paraId="7D6774D4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F9D5D1" w14:textId="77777777" w:rsidR="00602FB8" w:rsidRPr="00523618" w:rsidRDefault="00602FB8" w:rsidP="00D94C38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23618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6C5E029" w14:textId="77777777" w:rsidR="00602FB8" w:rsidRPr="00523618" w:rsidRDefault="00602FB8" w:rsidP="00D94C38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0B7758DA" w14:textId="77777777" w:rsidR="00602FB8" w:rsidRPr="00523618" w:rsidRDefault="00602FB8" w:rsidP="00602FB8">
      <w:pPr>
        <w:pStyle w:val="Legenda"/>
        <w:spacing w:after="0"/>
        <w:rPr>
          <w:rFonts w:ascii="Cambria" w:hAnsi="Cambria" w:cs="Calibri Light"/>
        </w:rPr>
      </w:pPr>
    </w:p>
    <w:p w14:paraId="7C984D14" w14:textId="77777777" w:rsidR="00602FB8" w:rsidRPr="00523618" w:rsidRDefault="00602FB8" w:rsidP="00602FB8">
      <w:pPr>
        <w:pStyle w:val="Legenda"/>
        <w:spacing w:after="0"/>
        <w:rPr>
          <w:rFonts w:ascii="Cambria" w:hAnsi="Cambria" w:cs="Calibri Light"/>
          <w:color w:val="FF0000"/>
        </w:rPr>
      </w:pPr>
      <w:r w:rsidRPr="00523618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02FB8" w:rsidRPr="00523618" w14:paraId="048CA3EB" w14:textId="77777777" w:rsidTr="00D94C38">
        <w:trPr>
          <w:trHeight w:val="540"/>
          <w:jc w:val="center"/>
        </w:trPr>
        <w:tc>
          <w:tcPr>
            <w:tcW w:w="9923" w:type="dxa"/>
          </w:tcPr>
          <w:p w14:paraId="79D1E6B5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Forma zaliczenia/egzaminu: egzamin z oceną</w:t>
            </w:r>
          </w:p>
        </w:tc>
      </w:tr>
    </w:tbl>
    <w:p w14:paraId="22793315" w14:textId="77777777" w:rsidR="00602FB8" w:rsidRPr="00523618" w:rsidRDefault="00602FB8" w:rsidP="00602FB8">
      <w:pPr>
        <w:pStyle w:val="Legenda"/>
        <w:spacing w:after="0"/>
        <w:rPr>
          <w:rFonts w:ascii="Cambria" w:hAnsi="Cambria" w:cs="Calibri Light"/>
        </w:rPr>
      </w:pPr>
    </w:p>
    <w:p w14:paraId="1EA975C3" w14:textId="77777777" w:rsidR="00602FB8" w:rsidRPr="00523618" w:rsidRDefault="00602FB8" w:rsidP="00602FB8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23618">
        <w:rPr>
          <w:rFonts w:ascii="Cambria" w:hAnsi="Cambria" w:cs="Calibri Light"/>
        </w:rPr>
        <w:t xml:space="preserve">11. Obciążenie pracą studenta </w:t>
      </w:r>
      <w:r w:rsidRPr="00523618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02FB8" w:rsidRPr="00523618" w14:paraId="75F8BEB9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17781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677B7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602FB8" w:rsidRPr="00523618" w14:paraId="3FAF9B66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2B9C361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8949F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E74786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02FB8" w:rsidRPr="00523618" w14:paraId="6B6D1F40" w14:textId="77777777" w:rsidTr="00D94C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E968F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02FB8" w:rsidRPr="00523618" w14:paraId="423B7824" w14:textId="77777777" w:rsidTr="00D94C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54D1AF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4F1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0BF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602FB8" w:rsidRPr="00523618" w14:paraId="1872CE58" w14:textId="77777777" w:rsidTr="00D94C3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CE53A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02FB8" w:rsidRPr="00523618" w14:paraId="62B5E084" w14:textId="77777777" w:rsidTr="00D94C3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909F0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F04CC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7B9F6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12</w:t>
            </w:r>
          </w:p>
        </w:tc>
      </w:tr>
      <w:tr w:rsidR="00602FB8" w:rsidRPr="00523618" w14:paraId="78031B46" w14:textId="77777777" w:rsidTr="00D94C3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31319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09C8B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26115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602FB8" w:rsidRPr="00523618" w14:paraId="693EAE17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328F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2619B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73FFC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602FB8" w:rsidRPr="00523618" w14:paraId="067073D1" w14:textId="77777777" w:rsidTr="00D94C3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98D3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8A2C8" w14:textId="027DB030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315A6A" w:rsidRPr="00523618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99B1C" w14:textId="13430A7B" w:rsidR="00602FB8" w:rsidRPr="00523618" w:rsidRDefault="00315A6A" w:rsidP="00D94C38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602FB8" w:rsidRPr="00523618" w14:paraId="52834849" w14:textId="77777777" w:rsidTr="00D94C3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7C8F5" w14:textId="77777777" w:rsidR="00602FB8" w:rsidRPr="00523618" w:rsidRDefault="00602FB8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5230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E0DC7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</w:tr>
      <w:tr w:rsidR="00602FB8" w:rsidRPr="00523618" w14:paraId="48A6A864" w14:textId="77777777" w:rsidTr="00D94C3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8ECD1" w14:textId="77777777" w:rsidR="00602FB8" w:rsidRPr="00523618" w:rsidRDefault="00602FB8" w:rsidP="00D94C38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23618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1CEA9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22734" w14:textId="77777777" w:rsidR="00602FB8" w:rsidRPr="00523618" w:rsidRDefault="00602FB8" w:rsidP="00D94C38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3C96EE81" w14:textId="77777777" w:rsidR="00602FB8" w:rsidRPr="00523618" w:rsidRDefault="00602FB8" w:rsidP="00602FB8">
      <w:pPr>
        <w:pStyle w:val="Legenda"/>
        <w:spacing w:after="0"/>
        <w:rPr>
          <w:rFonts w:ascii="Cambria" w:hAnsi="Cambria" w:cs="Calibri Light"/>
        </w:rPr>
      </w:pPr>
    </w:p>
    <w:p w14:paraId="05488D1B" w14:textId="77777777" w:rsidR="00602FB8" w:rsidRPr="00523618" w:rsidRDefault="00602FB8" w:rsidP="00602FB8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602FB8" w:rsidRPr="00523618" w14:paraId="44B8ED2B" w14:textId="77777777" w:rsidTr="00D94C38">
        <w:tc>
          <w:tcPr>
            <w:tcW w:w="9924" w:type="dxa"/>
          </w:tcPr>
          <w:p w14:paraId="4B59E7CD" w14:textId="77777777" w:rsidR="00602FB8" w:rsidRPr="00523618" w:rsidRDefault="00602FB8" w:rsidP="00D94C38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 </w:t>
            </w:r>
          </w:p>
          <w:p w14:paraId="531E76A4" w14:textId="77777777" w:rsidR="00602FB8" w:rsidRPr="00523618" w:rsidRDefault="00602FB8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1. Raymond Lacoste, Brad Edgeworth, </w:t>
            </w:r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CCNP Enterprise </w:t>
            </w:r>
            <w:proofErr w:type="spellStart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Advenced</w:t>
            </w:r>
            <w:proofErr w:type="spellEnd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Routing : </w:t>
            </w:r>
            <w:proofErr w:type="spellStart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Enarsi</w:t>
            </w:r>
            <w:proofErr w:type="spellEnd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300-410:Official Cert Guide</w:t>
            </w:r>
            <w:r w:rsidRPr="00523618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>, Hoboken : Cisco Press, 2020.</w:t>
            </w:r>
          </w:p>
          <w:p w14:paraId="52BA633E" w14:textId="77777777" w:rsidR="00602FB8" w:rsidRPr="00523618" w:rsidRDefault="00602FB8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2. Brad Edgeworth, Ramiro Garza Rios, Jason Gooley, David </w:t>
            </w:r>
            <w:proofErr w:type="spellStart"/>
            <w:r w:rsidRPr="00523618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>Hucaby</w:t>
            </w:r>
            <w:proofErr w:type="spellEnd"/>
            <w:r w:rsidRPr="00523618">
              <w:rPr>
                <w:rFonts w:ascii="Cambria" w:hAnsi="Cambria" w:cs="Calibri Light"/>
                <w:bCs/>
                <w:sz w:val="20"/>
                <w:szCs w:val="20"/>
                <w:lang w:val="en-US"/>
              </w:rPr>
              <w:t xml:space="preserve">,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CCNP and CCIE Enterprise </w:t>
            </w:r>
            <w:proofErr w:type="spellStart"/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Core:ENCOR</w:t>
            </w:r>
            <w:proofErr w:type="spellEnd"/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 350-401 : Official Cert Guide, </w:t>
            </w: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Indianapolis : Cisco Press, 2020.</w:t>
            </w:r>
          </w:p>
          <w:p w14:paraId="537E306B" w14:textId="77777777" w:rsidR="00602FB8" w:rsidRPr="00523618" w:rsidRDefault="00602FB8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3. Adam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</w:rPr>
              <w:t>Józefiok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</w:rPr>
              <w:t>CCNA 200-301 : zostań administratorem sieci komputerowych Cisco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, Gliwice, Helion 2020</w:t>
            </w:r>
          </w:p>
          <w:p w14:paraId="2B144C1E" w14:textId="77777777" w:rsidR="00602FB8" w:rsidRPr="00523618" w:rsidRDefault="00602FB8" w:rsidP="00D94C38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lastRenderedPageBreak/>
              <w:t xml:space="preserve">4. Omar Santos,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 xml:space="preserve">CCNP and CCIE Security Core : SCOR 350-701:Official Cert Guide, </w:t>
            </w: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Hoboken : Cisco Press, 2020</w:t>
            </w:r>
          </w:p>
        </w:tc>
      </w:tr>
      <w:tr w:rsidR="00602FB8" w:rsidRPr="00523618" w14:paraId="36772FBB" w14:textId="77777777" w:rsidTr="00D94C38">
        <w:tc>
          <w:tcPr>
            <w:tcW w:w="9924" w:type="dxa"/>
          </w:tcPr>
          <w:p w14:paraId="056F7566" w14:textId="77777777" w:rsidR="00602FB8" w:rsidRPr="00523618" w:rsidRDefault="00602FB8" w:rsidP="00D94C38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proofErr w:type="spellStart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lastRenderedPageBreak/>
              <w:t>Literatura</w:t>
            </w:r>
            <w:proofErr w:type="spellEnd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zalecana</w:t>
            </w:r>
            <w:proofErr w:type="spellEnd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fakultatywna</w:t>
            </w:r>
            <w:proofErr w:type="spellEnd"/>
            <w:r w:rsidRPr="00523618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:</w:t>
            </w:r>
          </w:p>
          <w:p w14:paraId="1FF77750" w14:textId="77777777" w:rsidR="00602FB8" w:rsidRPr="00523618" w:rsidRDefault="00602FB8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</w:t>
            </w: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Jan Just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Keijser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,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OpenVPN Cookbook. Get the most out of OpenVPN by exploring it's advanced features</w:t>
            </w: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. </w:t>
            </w: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br/>
              <w:t xml:space="preserve">2017.  </w:t>
            </w:r>
            <w:r w:rsidRPr="0052361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73A906CF" w14:textId="77777777" w:rsidR="00602FB8" w:rsidRPr="00523618" w:rsidRDefault="00602FB8" w:rsidP="00D94C3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2. Lin Song, </w:t>
            </w:r>
            <w:r w:rsidRPr="00523618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Build Your Own VPN Server: A Step by Step Guide</w:t>
            </w:r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, 2023 </w:t>
            </w:r>
          </w:p>
        </w:tc>
      </w:tr>
    </w:tbl>
    <w:p w14:paraId="156EEE6E" w14:textId="77777777" w:rsidR="00602FB8" w:rsidRPr="00523618" w:rsidRDefault="00602FB8" w:rsidP="00602FB8">
      <w:pPr>
        <w:pStyle w:val="Legenda"/>
        <w:spacing w:after="0"/>
        <w:rPr>
          <w:rFonts w:ascii="Cambria" w:hAnsi="Cambria" w:cs="Calibri Light"/>
          <w:lang w:val="en-US"/>
        </w:rPr>
      </w:pPr>
    </w:p>
    <w:p w14:paraId="5BBDAF1A" w14:textId="77777777" w:rsidR="00602FB8" w:rsidRPr="00523618" w:rsidRDefault="00602FB8" w:rsidP="00602FB8">
      <w:pPr>
        <w:pStyle w:val="Legenda"/>
        <w:spacing w:after="0"/>
        <w:rPr>
          <w:rFonts w:ascii="Cambria" w:hAnsi="Cambria" w:cs="Calibri Light"/>
        </w:rPr>
      </w:pPr>
      <w:r w:rsidRPr="00523618">
        <w:rPr>
          <w:rFonts w:ascii="Cambria" w:hAnsi="Cambria" w:cs="Calibri Light"/>
        </w:rPr>
        <w:t>13. Informacje dodatkowe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72"/>
      </w:tblGrid>
      <w:tr w:rsidR="00602FB8" w:rsidRPr="00523618" w14:paraId="0EE560F3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16F35AAE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72" w:type="dxa"/>
            <w:shd w:val="clear" w:color="auto" w:fill="auto"/>
          </w:tcPr>
          <w:p w14:paraId="10EA7DB6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mgr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inż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. Robert Suchocki,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mgr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>inż</w:t>
            </w:r>
            <w:proofErr w:type="spellEnd"/>
            <w:r w:rsidRPr="00523618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. 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Grzegorz Remiszewski</w:t>
            </w:r>
          </w:p>
        </w:tc>
      </w:tr>
      <w:tr w:rsidR="00602FB8" w:rsidRPr="00523618" w14:paraId="7068041B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10C4F5BD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72" w:type="dxa"/>
            <w:shd w:val="clear" w:color="auto" w:fill="auto"/>
          </w:tcPr>
          <w:p w14:paraId="6F14149F" w14:textId="1A0EE40E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1</w:t>
            </w:r>
            <w:r w:rsidR="00430B7A" w:rsidRPr="00523618">
              <w:rPr>
                <w:rFonts w:ascii="Cambria" w:hAnsi="Cambria" w:cs="Calibri Light"/>
                <w:sz w:val="20"/>
                <w:szCs w:val="20"/>
              </w:rPr>
              <w:t>0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>.0</w:t>
            </w:r>
            <w:r w:rsidR="00430B7A" w:rsidRPr="00523618">
              <w:rPr>
                <w:rFonts w:ascii="Cambria" w:hAnsi="Cambria" w:cs="Calibri Light"/>
                <w:sz w:val="20"/>
                <w:szCs w:val="20"/>
              </w:rPr>
              <w:t>6</w:t>
            </w:r>
            <w:r w:rsidRPr="00523618">
              <w:rPr>
                <w:rFonts w:ascii="Cambria" w:hAnsi="Cambria" w:cs="Calibri Light"/>
                <w:sz w:val="20"/>
                <w:szCs w:val="20"/>
              </w:rPr>
              <w:t xml:space="preserve">.2024r. </w:t>
            </w:r>
          </w:p>
        </w:tc>
      </w:tr>
      <w:tr w:rsidR="00602FB8" w:rsidRPr="00523618" w14:paraId="45878590" w14:textId="77777777" w:rsidTr="00D94C38">
        <w:trPr>
          <w:jc w:val="center"/>
        </w:trPr>
        <w:tc>
          <w:tcPr>
            <w:tcW w:w="3846" w:type="dxa"/>
            <w:shd w:val="clear" w:color="auto" w:fill="auto"/>
          </w:tcPr>
          <w:p w14:paraId="617272AC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72" w:type="dxa"/>
            <w:shd w:val="clear" w:color="auto" w:fill="auto"/>
          </w:tcPr>
          <w:p w14:paraId="7EA61BDA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gremiszewski@ajp.edu.pl</w:t>
            </w:r>
          </w:p>
        </w:tc>
      </w:tr>
      <w:tr w:rsidR="00602FB8" w:rsidRPr="00523618" w14:paraId="1EEEFDCF" w14:textId="77777777" w:rsidTr="00D94C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B1BB974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23618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auto"/>
          </w:tcPr>
          <w:p w14:paraId="71A696AA" w14:textId="77777777" w:rsidR="00602FB8" w:rsidRPr="00523618" w:rsidRDefault="00602FB8" w:rsidP="00D94C38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518BA007" w14:textId="77777777" w:rsidR="00602FB8" w:rsidRPr="00523618" w:rsidRDefault="00602FB8" w:rsidP="00602FB8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41746BA9" w14:textId="77777777" w:rsidR="008B39F6" w:rsidRPr="00523618" w:rsidRDefault="008B39F6" w:rsidP="008B39F6">
      <w:pPr>
        <w:spacing w:after="0"/>
        <w:rPr>
          <w:rFonts w:ascii="Cambria" w:eastAsia="Cambria" w:hAnsi="Cambria" w:cs="Cambria"/>
          <w:sz w:val="20"/>
          <w:szCs w:val="20"/>
        </w:rPr>
      </w:pPr>
    </w:p>
    <w:sectPr w:rsidR="008B39F6" w:rsidRPr="00523618" w:rsidSect="006C416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6DCC7" w14:textId="77777777" w:rsidR="00571934" w:rsidRDefault="00571934">
      <w:r>
        <w:separator/>
      </w:r>
    </w:p>
  </w:endnote>
  <w:endnote w:type="continuationSeparator" w:id="0">
    <w:p w14:paraId="7410A9AB" w14:textId="77777777" w:rsidR="00571934" w:rsidRDefault="00571934">
      <w:r>
        <w:continuationSeparator/>
      </w:r>
    </w:p>
  </w:endnote>
  <w:endnote w:type="continuationNotice" w:id="1">
    <w:p w14:paraId="35DB4AEF" w14:textId="77777777" w:rsidR="00571934" w:rsidRDefault="005719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98BFC" w14:textId="77777777" w:rsidR="005B4BDC" w:rsidRDefault="005B4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611ED" w14:textId="77777777" w:rsidR="00740DA5" w:rsidRDefault="00740DA5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559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285E1" w14:textId="77777777" w:rsidR="005B4BDC" w:rsidRDefault="005B4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A0F90" w14:textId="77777777" w:rsidR="00571934" w:rsidRDefault="00571934">
      <w:r>
        <w:separator/>
      </w:r>
    </w:p>
  </w:footnote>
  <w:footnote w:type="continuationSeparator" w:id="0">
    <w:p w14:paraId="5182A1D0" w14:textId="77777777" w:rsidR="00571934" w:rsidRDefault="00571934">
      <w:r>
        <w:continuationSeparator/>
      </w:r>
    </w:p>
  </w:footnote>
  <w:footnote w:type="continuationNotice" w:id="1">
    <w:p w14:paraId="121D3CE7" w14:textId="77777777" w:rsidR="00571934" w:rsidRDefault="005719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3460F" w14:textId="77777777" w:rsidR="005B4BDC" w:rsidRDefault="005B4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240C" w14:textId="77777777" w:rsidR="005B4BDC" w:rsidRDefault="005B4BDC" w:rsidP="005B4B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7806AA76" w14:textId="77777777" w:rsidR="005B4BDC" w:rsidRDefault="005B4BDC" w:rsidP="005B4B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informatyka - studia drugiego stopnia o profilu praktycznym, </w:t>
    </w:r>
  </w:p>
  <w:p w14:paraId="32C6635C" w14:textId="77777777" w:rsidR="005B4BDC" w:rsidRDefault="005B4BDC" w:rsidP="005B4B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31/000/2024 Senatu AJP</w:t>
    </w:r>
  </w:p>
  <w:p w14:paraId="7FDE88E0" w14:textId="77777777" w:rsidR="005B4BDC" w:rsidRDefault="005B4BDC" w:rsidP="005B4B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6EDDAC79" w14:textId="77777777" w:rsidR="00740DA5" w:rsidRDefault="00740DA5" w:rsidP="00740DA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68E18" w14:textId="77777777" w:rsidR="005B4BDC" w:rsidRDefault="005B4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36D4D"/>
    <w:multiLevelType w:val="hybridMultilevel"/>
    <w:tmpl w:val="C3761B4C"/>
    <w:lvl w:ilvl="0" w:tplc="0E320B38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4694"/>
    <w:multiLevelType w:val="hybridMultilevel"/>
    <w:tmpl w:val="B182363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0772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55A2A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69708F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D7563B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7009E6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031779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A3725A"/>
    <w:multiLevelType w:val="multilevel"/>
    <w:tmpl w:val="FF9ED34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A760C68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3336F3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447A3F"/>
    <w:multiLevelType w:val="hybridMultilevel"/>
    <w:tmpl w:val="40381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C4779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B71692"/>
    <w:multiLevelType w:val="multilevel"/>
    <w:tmpl w:val="FF9ED34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63250205">
    <w:abstractNumId w:val="15"/>
  </w:num>
  <w:num w:numId="2" w16cid:durableId="1557472782">
    <w:abstractNumId w:val="1"/>
  </w:num>
  <w:num w:numId="3" w16cid:durableId="458844533">
    <w:abstractNumId w:val="1"/>
    <w:lvlOverride w:ilvl="0">
      <w:startOverride w:val="1"/>
    </w:lvlOverride>
  </w:num>
  <w:num w:numId="4" w16cid:durableId="1583028020">
    <w:abstractNumId w:val="5"/>
  </w:num>
  <w:num w:numId="5" w16cid:durableId="16853153">
    <w:abstractNumId w:val="5"/>
    <w:lvlOverride w:ilvl="0">
      <w:startOverride w:val="1"/>
    </w:lvlOverride>
  </w:num>
  <w:num w:numId="6" w16cid:durableId="543756548">
    <w:abstractNumId w:val="18"/>
  </w:num>
  <w:num w:numId="7" w16cid:durableId="1460610133">
    <w:abstractNumId w:val="2"/>
  </w:num>
  <w:num w:numId="8" w16cid:durableId="596670379">
    <w:abstractNumId w:val="11"/>
  </w:num>
  <w:num w:numId="9" w16cid:durableId="1837502040">
    <w:abstractNumId w:val="17"/>
  </w:num>
  <w:num w:numId="10" w16cid:durableId="1894465961">
    <w:abstractNumId w:val="0"/>
  </w:num>
  <w:num w:numId="11" w16cid:durableId="1658536258">
    <w:abstractNumId w:val="12"/>
  </w:num>
  <w:num w:numId="12" w16cid:durableId="376585346">
    <w:abstractNumId w:val="7"/>
  </w:num>
  <w:num w:numId="13" w16cid:durableId="1317296291">
    <w:abstractNumId w:val="4"/>
  </w:num>
  <w:num w:numId="14" w16cid:durableId="1006984089">
    <w:abstractNumId w:val="8"/>
  </w:num>
  <w:num w:numId="15" w16cid:durableId="1524779249">
    <w:abstractNumId w:val="10"/>
  </w:num>
  <w:num w:numId="16" w16cid:durableId="1147361960">
    <w:abstractNumId w:val="16"/>
  </w:num>
  <w:num w:numId="17" w16cid:durableId="919870158">
    <w:abstractNumId w:val="13"/>
  </w:num>
  <w:num w:numId="18" w16cid:durableId="1017540278">
    <w:abstractNumId w:val="9"/>
  </w:num>
  <w:num w:numId="19" w16cid:durableId="1188713479">
    <w:abstractNumId w:val="6"/>
  </w:num>
  <w:num w:numId="20" w16cid:durableId="105347782">
    <w:abstractNumId w:val="3"/>
  </w:num>
  <w:num w:numId="21" w16cid:durableId="867453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1E10"/>
    <w:rsid w:val="000020C1"/>
    <w:rsid w:val="00002542"/>
    <w:rsid w:val="00002B47"/>
    <w:rsid w:val="00004F1B"/>
    <w:rsid w:val="0001535E"/>
    <w:rsid w:val="00021296"/>
    <w:rsid w:val="00021CEF"/>
    <w:rsid w:val="00024753"/>
    <w:rsid w:val="00045D9C"/>
    <w:rsid w:val="000478AF"/>
    <w:rsid w:val="000509CB"/>
    <w:rsid w:val="0005444F"/>
    <w:rsid w:val="00064B02"/>
    <w:rsid w:val="00067E7A"/>
    <w:rsid w:val="00074479"/>
    <w:rsid w:val="0008049B"/>
    <w:rsid w:val="00090BF1"/>
    <w:rsid w:val="00097F52"/>
    <w:rsid w:val="000A00F7"/>
    <w:rsid w:val="000A1F0E"/>
    <w:rsid w:val="000A2F54"/>
    <w:rsid w:val="000A462D"/>
    <w:rsid w:val="000A6FE8"/>
    <w:rsid w:val="000B08A1"/>
    <w:rsid w:val="000B171E"/>
    <w:rsid w:val="000B6F86"/>
    <w:rsid w:val="000C5116"/>
    <w:rsid w:val="000C5A95"/>
    <w:rsid w:val="000E1B58"/>
    <w:rsid w:val="000E2035"/>
    <w:rsid w:val="000E55CD"/>
    <w:rsid w:val="000E63FE"/>
    <w:rsid w:val="000F4371"/>
    <w:rsid w:val="000F53A6"/>
    <w:rsid w:val="000F75A1"/>
    <w:rsid w:val="001059DA"/>
    <w:rsid w:val="00110134"/>
    <w:rsid w:val="00112BDC"/>
    <w:rsid w:val="00117959"/>
    <w:rsid w:val="00123A96"/>
    <w:rsid w:val="001247DB"/>
    <w:rsid w:val="0013073F"/>
    <w:rsid w:val="00130E97"/>
    <w:rsid w:val="00136649"/>
    <w:rsid w:val="00144017"/>
    <w:rsid w:val="00144D6C"/>
    <w:rsid w:val="00146A90"/>
    <w:rsid w:val="00153EB0"/>
    <w:rsid w:val="001637EB"/>
    <w:rsid w:val="00167B7C"/>
    <w:rsid w:val="001927D0"/>
    <w:rsid w:val="00194955"/>
    <w:rsid w:val="001A17DC"/>
    <w:rsid w:val="001A6023"/>
    <w:rsid w:val="001C2D91"/>
    <w:rsid w:val="001D1BED"/>
    <w:rsid w:val="001D354A"/>
    <w:rsid w:val="001D4318"/>
    <w:rsid w:val="001D5BE5"/>
    <w:rsid w:val="001E1525"/>
    <w:rsid w:val="001E378E"/>
    <w:rsid w:val="001E4739"/>
    <w:rsid w:val="001E7314"/>
    <w:rsid w:val="001F1A69"/>
    <w:rsid w:val="002030AE"/>
    <w:rsid w:val="00204A90"/>
    <w:rsid w:val="00206C13"/>
    <w:rsid w:val="00211F22"/>
    <w:rsid w:val="002130C4"/>
    <w:rsid w:val="00216EB2"/>
    <w:rsid w:val="0022207B"/>
    <w:rsid w:val="00223BCD"/>
    <w:rsid w:val="00231F7D"/>
    <w:rsid w:val="002344B5"/>
    <w:rsid w:val="00250E2E"/>
    <w:rsid w:val="00252A99"/>
    <w:rsid w:val="002537C6"/>
    <w:rsid w:val="00254A79"/>
    <w:rsid w:val="00260145"/>
    <w:rsid w:val="0026222A"/>
    <w:rsid w:val="00263DFB"/>
    <w:rsid w:val="002670B1"/>
    <w:rsid w:val="00277BFC"/>
    <w:rsid w:val="00295293"/>
    <w:rsid w:val="002A1297"/>
    <w:rsid w:val="002A6BE1"/>
    <w:rsid w:val="002B20F7"/>
    <w:rsid w:val="002B6252"/>
    <w:rsid w:val="002C13DE"/>
    <w:rsid w:val="002C1906"/>
    <w:rsid w:val="002C1F67"/>
    <w:rsid w:val="002C35BB"/>
    <w:rsid w:val="002C759E"/>
    <w:rsid w:val="002D7599"/>
    <w:rsid w:val="002E51F9"/>
    <w:rsid w:val="002F30C2"/>
    <w:rsid w:val="002F3844"/>
    <w:rsid w:val="002F42E7"/>
    <w:rsid w:val="002F65CC"/>
    <w:rsid w:val="00301CB5"/>
    <w:rsid w:val="003038F0"/>
    <w:rsid w:val="00305766"/>
    <w:rsid w:val="00310E4B"/>
    <w:rsid w:val="00315A6A"/>
    <w:rsid w:val="00322D15"/>
    <w:rsid w:val="00325B61"/>
    <w:rsid w:val="00340863"/>
    <w:rsid w:val="00344586"/>
    <w:rsid w:val="00350C27"/>
    <w:rsid w:val="00356825"/>
    <w:rsid w:val="00357224"/>
    <w:rsid w:val="003575F0"/>
    <w:rsid w:val="003632C3"/>
    <w:rsid w:val="003753B3"/>
    <w:rsid w:val="00383CCA"/>
    <w:rsid w:val="00384F12"/>
    <w:rsid w:val="003960C6"/>
    <w:rsid w:val="00396783"/>
    <w:rsid w:val="003A09E6"/>
    <w:rsid w:val="003A30EC"/>
    <w:rsid w:val="003A3ED9"/>
    <w:rsid w:val="003A5F6F"/>
    <w:rsid w:val="003A6214"/>
    <w:rsid w:val="003A6C0B"/>
    <w:rsid w:val="003A7075"/>
    <w:rsid w:val="003B0DC5"/>
    <w:rsid w:val="003B69B2"/>
    <w:rsid w:val="003D068B"/>
    <w:rsid w:val="003D6E43"/>
    <w:rsid w:val="003D7631"/>
    <w:rsid w:val="003E5203"/>
    <w:rsid w:val="003E6004"/>
    <w:rsid w:val="004029FD"/>
    <w:rsid w:val="004047A8"/>
    <w:rsid w:val="00430B7A"/>
    <w:rsid w:val="00436667"/>
    <w:rsid w:val="004431A5"/>
    <w:rsid w:val="004466E0"/>
    <w:rsid w:val="00446D6A"/>
    <w:rsid w:val="00462FA6"/>
    <w:rsid w:val="004701CA"/>
    <w:rsid w:val="004712DE"/>
    <w:rsid w:val="00472D8C"/>
    <w:rsid w:val="004815CC"/>
    <w:rsid w:val="00481886"/>
    <w:rsid w:val="00483C34"/>
    <w:rsid w:val="004842E0"/>
    <w:rsid w:val="00484E59"/>
    <w:rsid w:val="00486620"/>
    <w:rsid w:val="00490C6E"/>
    <w:rsid w:val="00490FC9"/>
    <w:rsid w:val="00492718"/>
    <w:rsid w:val="004927A4"/>
    <w:rsid w:val="0049446C"/>
    <w:rsid w:val="00495991"/>
    <w:rsid w:val="004A0E43"/>
    <w:rsid w:val="004A1579"/>
    <w:rsid w:val="004A32E3"/>
    <w:rsid w:val="004C58CF"/>
    <w:rsid w:val="004C60F4"/>
    <w:rsid w:val="004C648F"/>
    <w:rsid w:val="004C6A83"/>
    <w:rsid w:val="004D2EAF"/>
    <w:rsid w:val="004D7D34"/>
    <w:rsid w:val="004E3833"/>
    <w:rsid w:val="004E7AE8"/>
    <w:rsid w:val="004F4EBC"/>
    <w:rsid w:val="004F5398"/>
    <w:rsid w:val="00502376"/>
    <w:rsid w:val="00503ED3"/>
    <w:rsid w:val="005055B4"/>
    <w:rsid w:val="00510D67"/>
    <w:rsid w:val="00513210"/>
    <w:rsid w:val="0051503C"/>
    <w:rsid w:val="00516014"/>
    <w:rsid w:val="0051776F"/>
    <w:rsid w:val="00520313"/>
    <w:rsid w:val="00523618"/>
    <w:rsid w:val="00533C25"/>
    <w:rsid w:val="005441FF"/>
    <w:rsid w:val="00563503"/>
    <w:rsid w:val="005700D0"/>
    <w:rsid w:val="0057121B"/>
    <w:rsid w:val="00571934"/>
    <w:rsid w:val="00572EA8"/>
    <w:rsid w:val="0058184C"/>
    <w:rsid w:val="005A6FCD"/>
    <w:rsid w:val="005A7B40"/>
    <w:rsid w:val="005B090F"/>
    <w:rsid w:val="005B2C53"/>
    <w:rsid w:val="005B4BDC"/>
    <w:rsid w:val="005C6AD8"/>
    <w:rsid w:val="005C74AD"/>
    <w:rsid w:val="005D5AD4"/>
    <w:rsid w:val="005D5E2F"/>
    <w:rsid w:val="005E283E"/>
    <w:rsid w:val="005E6FA1"/>
    <w:rsid w:val="005E71A5"/>
    <w:rsid w:val="005F006D"/>
    <w:rsid w:val="005F2DD9"/>
    <w:rsid w:val="005F490A"/>
    <w:rsid w:val="005F54D5"/>
    <w:rsid w:val="00602FB8"/>
    <w:rsid w:val="00603E6B"/>
    <w:rsid w:val="00607216"/>
    <w:rsid w:val="006118DE"/>
    <w:rsid w:val="00612DBA"/>
    <w:rsid w:val="006155A1"/>
    <w:rsid w:val="00622A92"/>
    <w:rsid w:val="00626970"/>
    <w:rsid w:val="006510E8"/>
    <w:rsid w:val="00652240"/>
    <w:rsid w:val="006550EE"/>
    <w:rsid w:val="00661631"/>
    <w:rsid w:val="0066224C"/>
    <w:rsid w:val="0066652A"/>
    <w:rsid w:val="00671F64"/>
    <w:rsid w:val="006740EC"/>
    <w:rsid w:val="00675F07"/>
    <w:rsid w:val="006800A8"/>
    <w:rsid w:val="006B298C"/>
    <w:rsid w:val="006B3CD6"/>
    <w:rsid w:val="006C4168"/>
    <w:rsid w:val="006C6770"/>
    <w:rsid w:val="006D6A5E"/>
    <w:rsid w:val="006E1FD3"/>
    <w:rsid w:val="006F35C1"/>
    <w:rsid w:val="006F4466"/>
    <w:rsid w:val="006F693A"/>
    <w:rsid w:val="006F77F9"/>
    <w:rsid w:val="0070128B"/>
    <w:rsid w:val="00701570"/>
    <w:rsid w:val="00703BEF"/>
    <w:rsid w:val="0070598A"/>
    <w:rsid w:val="00705A3E"/>
    <w:rsid w:val="00706105"/>
    <w:rsid w:val="00710A45"/>
    <w:rsid w:val="007128FD"/>
    <w:rsid w:val="00720DB7"/>
    <w:rsid w:val="00722A7E"/>
    <w:rsid w:val="00724420"/>
    <w:rsid w:val="007316D4"/>
    <w:rsid w:val="00733AFC"/>
    <w:rsid w:val="00736C6F"/>
    <w:rsid w:val="00740DA5"/>
    <w:rsid w:val="007500F1"/>
    <w:rsid w:val="0075275A"/>
    <w:rsid w:val="007676DF"/>
    <w:rsid w:val="007721F6"/>
    <w:rsid w:val="0077791E"/>
    <w:rsid w:val="00781021"/>
    <w:rsid w:val="007814B6"/>
    <w:rsid w:val="00781873"/>
    <w:rsid w:val="00781DA9"/>
    <w:rsid w:val="0079624F"/>
    <w:rsid w:val="00797666"/>
    <w:rsid w:val="007A1EE5"/>
    <w:rsid w:val="007B1D73"/>
    <w:rsid w:val="007B3890"/>
    <w:rsid w:val="007B53F0"/>
    <w:rsid w:val="007C3DAD"/>
    <w:rsid w:val="007D4D25"/>
    <w:rsid w:val="007E0DF3"/>
    <w:rsid w:val="007E2AFA"/>
    <w:rsid w:val="007E4279"/>
    <w:rsid w:val="007F76ED"/>
    <w:rsid w:val="00803ABC"/>
    <w:rsid w:val="0081298F"/>
    <w:rsid w:val="00830CDA"/>
    <w:rsid w:val="008328C7"/>
    <w:rsid w:val="00833188"/>
    <w:rsid w:val="00836D44"/>
    <w:rsid w:val="008519D2"/>
    <w:rsid w:val="00852290"/>
    <w:rsid w:val="008540A3"/>
    <w:rsid w:val="00855630"/>
    <w:rsid w:val="008569C1"/>
    <w:rsid w:val="00861013"/>
    <w:rsid w:val="008641B9"/>
    <w:rsid w:val="008673A2"/>
    <w:rsid w:val="008849DF"/>
    <w:rsid w:val="00885799"/>
    <w:rsid w:val="00887967"/>
    <w:rsid w:val="0089285D"/>
    <w:rsid w:val="00895463"/>
    <w:rsid w:val="008A45B1"/>
    <w:rsid w:val="008B1275"/>
    <w:rsid w:val="008B1B84"/>
    <w:rsid w:val="008B39F6"/>
    <w:rsid w:val="008B3AB1"/>
    <w:rsid w:val="008C0105"/>
    <w:rsid w:val="008D08F7"/>
    <w:rsid w:val="008D4F1F"/>
    <w:rsid w:val="008E0B07"/>
    <w:rsid w:val="008E2732"/>
    <w:rsid w:val="008E2F1F"/>
    <w:rsid w:val="008F0676"/>
    <w:rsid w:val="008F36B7"/>
    <w:rsid w:val="008F3B1E"/>
    <w:rsid w:val="008F7592"/>
    <w:rsid w:val="00911400"/>
    <w:rsid w:val="00916301"/>
    <w:rsid w:val="00925921"/>
    <w:rsid w:val="00932C7F"/>
    <w:rsid w:val="00934686"/>
    <w:rsid w:val="00937FD1"/>
    <w:rsid w:val="009436B8"/>
    <w:rsid w:val="0094727D"/>
    <w:rsid w:val="0095350D"/>
    <w:rsid w:val="00954311"/>
    <w:rsid w:val="00957C4B"/>
    <w:rsid w:val="00982397"/>
    <w:rsid w:val="00982F9B"/>
    <w:rsid w:val="00983D9F"/>
    <w:rsid w:val="00984C51"/>
    <w:rsid w:val="00987E9A"/>
    <w:rsid w:val="009977C4"/>
    <w:rsid w:val="009A0CA1"/>
    <w:rsid w:val="009A55D7"/>
    <w:rsid w:val="009C0F92"/>
    <w:rsid w:val="009C2953"/>
    <w:rsid w:val="009D3DC3"/>
    <w:rsid w:val="009D66DB"/>
    <w:rsid w:val="009E1DE0"/>
    <w:rsid w:val="009E4425"/>
    <w:rsid w:val="00A00DF6"/>
    <w:rsid w:val="00A1100A"/>
    <w:rsid w:val="00A14AB2"/>
    <w:rsid w:val="00A15B85"/>
    <w:rsid w:val="00A160B8"/>
    <w:rsid w:val="00A232D8"/>
    <w:rsid w:val="00A23D23"/>
    <w:rsid w:val="00A248B1"/>
    <w:rsid w:val="00A24E61"/>
    <w:rsid w:val="00A27B80"/>
    <w:rsid w:val="00A40B7B"/>
    <w:rsid w:val="00A46051"/>
    <w:rsid w:val="00A509F8"/>
    <w:rsid w:val="00A53656"/>
    <w:rsid w:val="00A56C62"/>
    <w:rsid w:val="00A675FA"/>
    <w:rsid w:val="00A76C30"/>
    <w:rsid w:val="00A813A0"/>
    <w:rsid w:val="00A8265D"/>
    <w:rsid w:val="00A91432"/>
    <w:rsid w:val="00A95EB5"/>
    <w:rsid w:val="00A9756E"/>
    <w:rsid w:val="00AA3037"/>
    <w:rsid w:val="00AA3625"/>
    <w:rsid w:val="00AA7EE2"/>
    <w:rsid w:val="00AB25CA"/>
    <w:rsid w:val="00AC22CC"/>
    <w:rsid w:val="00AC35EB"/>
    <w:rsid w:val="00AD222D"/>
    <w:rsid w:val="00AD42AF"/>
    <w:rsid w:val="00AD6022"/>
    <w:rsid w:val="00AD7E05"/>
    <w:rsid w:val="00AE6E64"/>
    <w:rsid w:val="00AF5EC1"/>
    <w:rsid w:val="00B0065B"/>
    <w:rsid w:val="00B00ED3"/>
    <w:rsid w:val="00B01CF1"/>
    <w:rsid w:val="00B15115"/>
    <w:rsid w:val="00B22DD8"/>
    <w:rsid w:val="00B23DBF"/>
    <w:rsid w:val="00B30116"/>
    <w:rsid w:val="00B42BCC"/>
    <w:rsid w:val="00B50E42"/>
    <w:rsid w:val="00B51B91"/>
    <w:rsid w:val="00B6298D"/>
    <w:rsid w:val="00B67C33"/>
    <w:rsid w:val="00B727EC"/>
    <w:rsid w:val="00B75796"/>
    <w:rsid w:val="00B80CA4"/>
    <w:rsid w:val="00B82301"/>
    <w:rsid w:val="00B912B0"/>
    <w:rsid w:val="00B93927"/>
    <w:rsid w:val="00BA69C2"/>
    <w:rsid w:val="00BB61EB"/>
    <w:rsid w:val="00BB656A"/>
    <w:rsid w:val="00BB7DCF"/>
    <w:rsid w:val="00BC1118"/>
    <w:rsid w:val="00BD7DDD"/>
    <w:rsid w:val="00BE0FA5"/>
    <w:rsid w:val="00BE1093"/>
    <w:rsid w:val="00BE428E"/>
    <w:rsid w:val="00BE699D"/>
    <w:rsid w:val="00BF050A"/>
    <w:rsid w:val="00BF4C97"/>
    <w:rsid w:val="00C0035F"/>
    <w:rsid w:val="00C05F99"/>
    <w:rsid w:val="00C10FF9"/>
    <w:rsid w:val="00C125A9"/>
    <w:rsid w:val="00C143DB"/>
    <w:rsid w:val="00C15557"/>
    <w:rsid w:val="00C17248"/>
    <w:rsid w:val="00C3434E"/>
    <w:rsid w:val="00C35595"/>
    <w:rsid w:val="00C36B15"/>
    <w:rsid w:val="00C37901"/>
    <w:rsid w:val="00C4425B"/>
    <w:rsid w:val="00C515DC"/>
    <w:rsid w:val="00C51A50"/>
    <w:rsid w:val="00C54774"/>
    <w:rsid w:val="00C55E37"/>
    <w:rsid w:val="00C70C72"/>
    <w:rsid w:val="00C719DD"/>
    <w:rsid w:val="00C749A9"/>
    <w:rsid w:val="00C75EBD"/>
    <w:rsid w:val="00C86BA8"/>
    <w:rsid w:val="00C90696"/>
    <w:rsid w:val="00C91C73"/>
    <w:rsid w:val="00CA7A41"/>
    <w:rsid w:val="00CB0908"/>
    <w:rsid w:val="00CC7E6D"/>
    <w:rsid w:val="00CF2FB8"/>
    <w:rsid w:val="00D041E9"/>
    <w:rsid w:val="00D04546"/>
    <w:rsid w:val="00D06C31"/>
    <w:rsid w:val="00D120A4"/>
    <w:rsid w:val="00D1690B"/>
    <w:rsid w:val="00D23045"/>
    <w:rsid w:val="00D23D90"/>
    <w:rsid w:val="00D30FDC"/>
    <w:rsid w:val="00D35C52"/>
    <w:rsid w:val="00D360C3"/>
    <w:rsid w:val="00D3618D"/>
    <w:rsid w:val="00D365A6"/>
    <w:rsid w:val="00D41FBC"/>
    <w:rsid w:val="00D47F62"/>
    <w:rsid w:val="00D51C72"/>
    <w:rsid w:val="00D61C48"/>
    <w:rsid w:val="00D679E6"/>
    <w:rsid w:val="00D77881"/>
    <w:rsid w:val="00D80A47"/>
    <w:rsid w:val="00D927AF"/>
    <w:rsid w:val="00D944EF"/>
    <w:rsid w:val="00DA1CB0"/>
    <w:rsid w:val="00DB2A1E"/>
    <w:rsid w:val="00DB4A5A"/>
    <w:rsid w:val="00DB5AC9"/>
    <w:rsid w:val="00DB75D6"/>
    <w:rsid w:val="00DC7345"/>
    <w:rsid w:val="00DD4E5B"/>
    <w:rsid w:val="00DE0C1D"/>
    <w:rsid w:val="00DF225C"/>
    <w:rsid w:val="00DF440D"/>
    <w:rsid w:val="00E043A6"/>
    <w:rsid w:val="00E07DB9"/>
    <w:rsid w:val="00E1271D"/>
    <w:rsid w:val="00E17BAC"/>
    <w:rsid w:val="00E251BA"/>
    <w:rsid w:val="00E278AC"/>
    <w:rsid w:val="00E33A1C"/>
    <w:rsid w:val="00E36212"/>
    <w:rsid w:val="00E36C63"/>
    <w:rsid w:val="00E37956"/>
    <w:rsid w:val="00E4309E"/>
    <w:rsid w:val="00E50DD8"/>
    <w:rsid w:val="00E53EEE"/>
    <w:rsid w:val="00E6470D"/>
    <w:rsid w:val="00E665BD"/>
    <w:rsid w:val="00E6750B"/>
    <w:rsid w:val="00E768CF"/>
    <w:rsid w:val="00E7696C"/>
    <w:rsid w:val="00E779BD"/>
    <w:rsid w:val="00E86920"/>
    <w:rsid w:val="00E94E3C"/>
    <w:rsid w:val="00EA21CD"/>
    <w:rsid w:val="00EA4E6D"/>
    <w:rsid w:val="00EA7C0E"/>
    <w:rsid w:val="00EC2ABB"/>
    <w:rsid w:val="00EC578C"/>
    <w:rsid w:val="00EE25B5"/>
    <w:rsid w:val="00EE2B1F"/>
    <w:rsid w:val="00EF1B0D"/>
    <w:rsid w:val="00EF443E"/>
    <w:rsid w:val="00EF5E3F"/>
    <w:rsid w:val="00F01BC8"/>
    <w:rsid w:val="00F06C87"/>
    <w:rsid w:val="00F13F2B"/>
    <w:rsid w:val="00F22BA0"/>
    <w:rsid w:val="00F25534"/>
    <w:rsid w:val="00F25BDA"/>
    <w:rsid w:val="00F31D8C"/>
    <w:rsid w:val="00F358B5"/>
    <w:rsid w:val="00F435BA"/>
    <w:rsid w:val="00F54281"/>
    <w:rsid w:val="00F54E60"/>
    <w:rsid w:val="00F55AC6"/>
    <w:rsid w:val="00F60A5E"/>
    <w:rsid w:val="00F61F6F"/>
    <w:rsid w:val="00F6280F"/>
    <w:rsid w:val="00F703DE"/>
    <w:rsid w:val="00F725D0"/>
    <w:rsid w:val="00F8640E"/>
    <w:rsid w:val="00F86BFC"/>
    <w:rsid w:val="00F96FFF"/>
    <w:rsid w:val="00FA389F"/>
    <w:rsid w:val="00FA60FE"/>
    <w:rsid w:val="00FA639C"/>
    <w:rsid w:val="00FB1DFE"/>
    <w:rsid w:val="00FC0781"/>
    <w:rsid w:val="00FC786B"/>
    <w:rsid w:val="00FD1C07"/>
    <w:rsid w:val="00FD1FFD"/>
    <w:rsid w:val="00FD4FD5"/>
    <w:rsid w:val="00FE06ED"/>
    <w:rsid w:val="00FE4A92"/>
    <w:rsid w:val="00FE5390"/>
    <w:rsid w:val="00FF201E"/>
    <w:rsid w:val="00FF5EB3"/>
    <w:rsid w:val="00FF74DB"/>
    <w:rsid w:val="012CC690"/>
    <w:rsid w:val="01D52A03"/>
    <w:rsid w:val="022DA0B9"/>
    <w:rsid w:val="04175C9A"/>
    <w:rsid w:val="041AE77E"/>
    <w:rsid w:val="06B4058C"/>
    <w:rsid w:val="079C34C6"/>
    <w:rsid w:val="089D4EDE"/>
    <w:rsid w:val="08B76BB4"/>
    <w:rsid w:val="08C28B00"/>
    <w:rsid w:val="08FDEAD4"/>
    <w:rsid w:val="09DA97CC"/>
    <w:rsid w:val="0B4A33F7"/>
    <w:rsid w:val="0B65C82A"/>
    <w:rsid w:val="0B6F03EB"/>
    <w:rsid w:val="0B90538B"/>
    <w:rsid w:val="0BF53E2C"/>
    <w:rsid w:val="0C24CB64"/>
    <w:rsid w:val="0CD26973"/>
    <w:rsid w:val="0D99D4D6"/>
    <w:rsid w:val="0DA67C29"/>
    <w:rsid w:val="0E293B5B"/>
    <w:rsid w:val="0E338D50"/>
    <w:rsid w:val="0EAF3F4C"/>
    <w:rsid w:val="0F9644C4"/>
    <w:rsid w:val="10668B05"/>
    <w:rsid w:val="1068554D"/>
    <w:rsid w:val="1103985A"/>
    <w:rsid w:val="110C6F24"/>
    <w:rsid w:val="118CDC00"/>
    <w:rsid w:val="11A2CA04"/>
    <w:rsid w:val="121197C1"/>
    <w:rsid w:val="1240EA32"/>
    <w:rsid w:val="12B81C58"/>
    <w:rsid w:val="12D1B95C"/>
    <w:rsid w:val="13591333"/>
    <w:rsid w:val="159ED4F1"/>
    <w:rsid w:val="16464666"/>
    <w:rsid w:val="16919E3A"/>
    <w:rsid w:val="1746AC21"/>
    <w:rsid w:val="17E8506E"/>
    <w:rsid w:val="18416BFC"/>
    <w:rsid w:val="194E057C"/>
    <w:rsid w:val="19F8F1BF"/>
    <w:rsid w:val="1B870AE0"/>
    <w:rsid w:val="1B9CCA6F"/>
    <w:rsid w:val="1C056B55"/>
    <w:rsid w:val="1C7497BC"/>
    <w:rsid w:val="1D8FE35F"/>
    <w:rsid w:val="1F12F546"/>
    <w:rsid w:val="201D9D4E"/>
    <w:rsid w:val="20AF9FF0"/>
    <w:rsid w:val="229698F6"/>
    <w:rsid w:val="22C93C5E"/>
    <w:rsid w:val="22CE9950"/>
    <w:rsid w:val="22DB2E20"/>
    <w:rsid w:val="23A8CC39"/>
    <w:rsid w:val="23B3864E"/>
    <w:rsid w:val="23FC36F7"/>
    <w:rsid w:val="2474B296"/>
    <w:rsid w:val="265ED8BA"/>
    <w:rsid w:val="2691CC68"/>
    <w:rsid w:val="26CDEC3A"/>
    <w:rsid w:val="270EE025"/>
    <w:rsid w:val="2741C75C"/>
    <w:rsid w:val="276A0A19"/>
    <w:rsid w:val="2850D7F5"/>
    <w:rsid w:val="28A7A45E"/>
    <w:rsid w:val="28C0DC01"/>
    <w:rsid w:val="28ECB21D"/>
    <w:rsid w:val="29B83253"/>
    <w:rsid w:val="2BCCE791"/>
    <w:rsid w:val="2BE27886"/>
    <w:rsid w:val="2C15387F"/>
    <w:rsid w:val="2C7E80B4"/>
    <w:rsid w:val="2CA0C374"/>
    <w:rsid w:val="2E55C52B"/>
    <w:rsid w:val="2F0970D7"/>
    <w:rsid w:val="2F5EE16F"/>
    <w:rsid w:val="30968639"/>
    <w:rsid w:val="30E8A9A2"/>
    <w:rsid w:val="31FD207A"/>
    <w:rsid w:val="331EB54E"/>
    <w:rsid w:val="3323899C"/>
    <w:rsid w:val="33529F1F"/>
    <w:rsid w:val="346E8BBC"/>
    <w:rsid w:val="3508EE0B"/>
    <w:rsid w:val="367D8CFE"/>
    <w:rsid w:val="36AAF022"/>
    <w:rsid w:val="3730233B"/>
    <w:rsid w:val="3818190F"/>
    <w:rsid w:val="3818EE20"/>
    <w:rsid w:val="3905EDDE"/>
    <w:rsid w:val="3A132F20"/>
    <w:rsid w:val="3B3B9FFD"/>
    <w:rsid w:val="3BC625B4"/>
    <w:rsid w:val="3C2EC69A"/>
    <w:rsid w:val="3D1A31A6"/>
    <w:rsid w:val="3D7E9924"/>
    <w:rsid w:val="3F0F6BE8"/>
    <w:rsid w:val="3F3828F9"/>
    <w:rsid w:val="3F7A04F1"/>
    <w:rsid w:val="3F7E7C1D"/>
    <w:rsid w:val="4177D885"/>
    <w:rsid w:val="4347C8D1"/>
    <w:rsid w:val="43587CA7"/>
    <w:rsid w:val="446FE12A"/>
    <w:rsid w:val="44B5ABFF"/>
    <w:rsid w:val="44DE218D"/>
    <w:rsid w:val="44FB18FA"/>
    <w:rsid w:val="45428E3A"/>
    <w:rsid w:val="45EBA35A"/>
    <w:rsid w:val="46B4EA2C"/>
    <w:rsid w:val="4716215A"/>
    <w:rsid w:val="4813B0D1"/>
    <w:rsid w:val="4848A986"/>
    <w:rsid w:val="49042649"/>
    <w:rsid w:val="4A13E91C"/>
    <w:rsid w:val="4A15FF5D"/>
    <w:rsid w:val="4ABF147D"/>
    <w:rsid w:val="4C884802"/>
    <w:rsid w:val="4DF1849C"/>
    <w:rsid w:val="4F9285A0"/>
    <w:rsid w:val="4FD12E33"/>
    <w:rsid w:val="4FDD3373"/>
    <w:rsid w:val="4FEBCDEA"/>
    <w:rsid w:val="501779B7"/>
    <w:rsid w:val="506A06BD"/>
    <w:rsid w:val="517903D4"/>
    <w:rsid w:val="53903C00"/>
    <w:rsid w:val="53DAF19A"/>
    <w:rsid w:val="541EEDA9"/>
    <w:rsid w:val="5459AEF9"/>
    <w:rsid w:val="547A318A"/>
    <w:rsid w:val="54B0A496"/>
    <w:rsid w:val="54EB2B97"/>
    <w:rsid w:val="559977D1"/>
    <w:rsid w:val="55DEE13C"/>
    <w:rsid w:val="56383883"/>
    <w:rsid w:val="5747F4DA"/>
    <w:rsid w:val="582C635C"/>
    <w:rsid w:val="5845A4F3"/>
    <w:rsid w:val="590899EB"/>
    <w:rsid w:val="591681FE"/>
    <w:rsid w:val="5975A42C"/>
    <w:rsid w:val="5A11A597"/>
    <w:rsid w:val="5BDEF0D6"/>
    <w:rsid w:val="5EB3EFB0"/>
    <w:rsid w:val="5F261C32"/>
    <w:rsid w:val="5F3F448F"/>
    <w:rsid w:val="60834400"/>
    <w:rsid w:val="60E13E91"/>
    <w:rsid w:val="61119294"/>
    <w:rsid w:val="62336E6C"/>
    <w:rsid w:val="6272CF0D"/>
    <w:rsid w:val="62B5A4EC"/>
    <w:rsid w:val="6334E85B"/>
    <w:rsid w:val="63F98D55"/>
    <w:rsid w:val="647C1A8D"/>
    <w:rsid w:val="669525E9"/>
    <w:rsid w:val="68067EA6"/>
    <w:rsid w:val="69577936"/>
    <w:rsid w:val="69866EF6"/>
    <w:rsid w:val="6AF34997"/>
    <w:rsid w:val="6B7BFD95"/>
    <w:rsid w:val="6C574EF9"/>
    <w:rsid w:val="6C83FAAC"/>
    <w:rsid w:val="6CBE0FB8"/>
    <w:rsid w:val="6D6D2CAC"/>
    <w:rsid w:val="6E11C1FC"/>
    <w:rsid w:val="6E5C6FCF"/>
    <w:rsid w:val="6F09DB0D"/>
    <w:rsid w:val="70D845DC"/>
    <w:rsid w:val="714962BE"/>
    <w:rsid w:val="7203785A"/>
    <w:rsid w:val="72E5331F"/>
    <w:rsid w:val="733D35E5"/>
    <w:rsid w:val="73958435"/>
    <w:rsid w:val="742AD1BA"/>
    <w:rsid w:val="74C0C48D"/>
    <w:rsid w:val="756CD8ED"/>
    <w:rsid w:val="75CD87D2"/>
    <w:rsid w:val="75E37E69"/>
    <w:rsid w:val="764BC9A1"/>
    <w:rsid w:val="767EE078"/>
    <w:rsid w:val="774F3F67"/>
    <w:rsid w:val="776FF16E"/>
    <w:rsid w:val="7795BE5A"/>
    <w:rsid w:val="77B8A442"/>
    <w:rsid w:val="7810A708"/>
    <w:rsid w:val="78BA7046"/>
    <w:rsid w:val="7AAA592D"/>
    <w:rsid w:val="7ABD5DCD"/>
    <w:rsid w:val="7ABD850B"/>
    <w:rsid w:val="7B11271B"/>
    <w:rsid w:val="7C592E2E"/>
    <w:rsid w:val="7CAB477A"/>
    <w:rsid w:val="7D576D62"/>
    <w:rsid w:val="7DED8E4C"/>
    <w:rsid w:val="7F8CD854"/>
    <w:rsid w:val="7F90CEF0"/>
    <w:rsid w:val="7FEFB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5A6E1"/>
  <w15:chartTrackingRefBased/>
  <w15:docId w15:val="{F99DE9FB-4D40-7640-A1B2-8D679C87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uiPriority w:val="99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  <w:rPr>
      <w:rFonts w:cs="Times New Roman"/>
      <w:lang w:val="x-none"/>
    </w:r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BB61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62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L25Bold">
    <w:name w:val="Body Text L25 Bold"/>
    <w:basedOn w:val="Normalny"/>
    <w:qFormat/>
    <w:rsid w:val="00C143DB"/>
    <w:pPr>
      <w:spacing w:before="120" w:after="120" w:line="240" w:lineRule="auto"/>
      <w:ind w:left="360"/>
    </w:pPr>
    <w:rPr>
      <w:rFonts w:ascii="Arial" w:eastAsia="Times New Roman" w:hAnsi="Arial" w:cs="Times New Roman"/>
      <w:b/>
      <w:sz w:val="20"/>
      <w:szCs w:val="24"/>
      <w:lang w:val="en-US"/>
    </w:rPr>
  </w:style>
  <w:style w:type="character" w:customStyle="1" w:styleId="normaltextrun">
    <w:name w:val="normaltextrun"/>
    <w:basedOn w:val="Domylnaczcionkaakapitu"/>
    <w:rsid w:val="00340863"/>
  </w:style>
  <w:style w:type="character" w:customStyle="1" w:styleId="eop">
    <w:name w:val="eop"/>
    <w:basedOn w:val="Domylnaczcionkaakapitu"/>
    <w:rsid w:val="00340863"/>
  </w:style>
  <w:style w:type="character" w:customStyle="1" w:styleId="Nierozpoznanawzmianka1">
    <w:name w:val="Nierozpoznana wzmianka1"/>
    <w:uiPriority w:val="99"/>
    <w:semiHidden/>
    <w:unhideWhenUsed/>
    <w:rsid w:val="00BE109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ny"/>
    <w:rsid w:val="001D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5E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alny"/>
    <w:rsid w:val="008F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44249251">
    <w:name w:val="scxw244249251"/>
    <w:basedOn w:val="Domylnaczcionkaakapitu"/>
    <w:rsid w:val="008F36B7"/>
  </w:style>
  <w:style w:type="character" w:customStyle="1" w:styleId="scxw251859718">
    <w:name w:val="scxw251859718"/>
    <w:basedOn w:val="Domylnaczcionkaakapitu"/>
    <w:rsid w:val="008F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iniarski@ajp.edu.pl" TargetMode="External"/><Relationship Id="rId13" Type="http://schemas.openxmlformats.org/officeDocument/2006/relationships/hyperlink" Target="https://www.researchgate.net/publication/272779032_Impacts_of_spatial_resolution_on_land_cover_classification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hyperlink" Target="https://doi.org/10.1016/j.isprsjprs.2015.10.004" TargetMode="External"/><Relationship Id="rId17" Type="http://schemas.openxmlformats.org/officeDocument/2006/relationships/hyperlink" Target="mailto:llemieszewski@ajp.edu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thworks.com/products/connections/product_detail/satellite-navigation-satnav-toolbox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ag.2022.103051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exponenta.ru/satellite-communications-toolbox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helion.pl/ksiazki/bezpieczenstwo-systemow-informatycznych-zasady-i-praktyka-wydanie-iv-tom-1-william-stallings-lawrie-brown,bsi41v.htm?from=n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10032</Words>
  <Characters>60198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70090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2021-08-19T02:43:00Z</cp:lastPrinted>
  <dcterms:created xsi:type="dcterms:W3CDTF">2024-06-26T07:39:00Z</dcterms:created>
  <dcterms:modified xsi:type="dcterms:W3CDTF">2024-07-02T12:33:00Z</dcterms:modified>
</cp:coreProperties>
</file>