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FD0164" w:rsidRPr="00CE116B" w14:paraId="6662267B" w14:textId="77777777" w:rsidTr="00547885">
        <w:trPr>
          <w:trHeight w:val="269"/>
        </w:trPr>
        <w:tc>
          <w:tcPr>
            <w:tcW w:w="1964" w:type="dxa"/>
            <w:vMerge w:val="restart"/>
          </w:tcPr>
          <w:p w14:paraId="75816F04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noProof/>
              </w:rPr>
              <w:drawing>
                <wp:inline distT="0" distB="0" distL="0" distR="0" wp14:anchorId="1D463643" wp14:editId="299C5932">
                  <wp:extent cx="1066800" cy="1066800"/>
                  <wp:effectExtent l="0" t="0" r="0" b="0"/>
                  <wp:docPr id="689189342" name="Picture 2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018CD2BC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27D2787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FD0164" w:rsidRPr="00CE116B" w14:paraId="05E67E31" w14:textId="77777777" w:rsidTr="00547885">
        <w:trPr>
          <w:trHeight w:val="275"/>
        </w:trPr>
        <w:tc>
          <w:tcPr>
            <w:tcW w:w="1964" w:type="dxa"/>
            <w:vMerge/>
          </w:tcPr>
          <w:p w14:paraId="5E6B2A1D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503B9292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872C46E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FD0164" w:rsidRPr="00CE116B" w14:paraId="07BFA39D" w14:textId="77777777" w:rsidTr="00547885">
        <w:trPr>
          <w:trHeight w:val="139"/>
        </w:trPr>
        <w:tc>
          <w:tcPr>
            <w:tcW w:w="1964" w:type="dxa"/>
            <w:vMerge/>
          </w:tcPr>
          <w:p w14:paraId="7683C330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37E3FAC7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0188553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FD0164" w:rsidRPr="00CE116B" w14:paraId="341EC980" w14:textId="77777777" w:rsidTr="00547885">
        <w:trPr>
          <w:trHeight w:val="139"/>
        </w:trPr>
        <w:tc>
          <w:tcPr>
            <w:tcW w:w="1964" w:type="dxa"/>
            <w:vMerge/>
          </w:tcPr>
          <w:p w14:paraId="5DF46512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vAlign w:val="center"/>
          </w:tcPr>
          <w:p w14:paraId="03D655BC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  <w:highlight w:val="yellow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0A3B9E1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FD0164" w:rsidRPr="00CE116B" w14:paraId="0E5AC8EC" w14:textId="77777777" w:rsidTr="00547885">
        <w:trPr>
          <w:trHeight w:val="139"/>
        </w:trPr>
        <w:tc>
          <w:tcPr>
            <w:tcW w:w="1964" w:type="dxa"/>
            <w:vMerge/>
          </w:tcPr>
          <w:p w14:paraId="1C250865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53BFDCD0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0286F467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FD0164" w:rsidRPr="00CE116B" w14:paraId="1093F3D9" w14:textId="77777777" w:rsidTr="00547885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BDAAD60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vAlign w:val="center"/>
          </w:tcPr>
          <w:p w14:paraId="1F3A09BA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C.1.1</w:t>
            </w:r>
          </w:p>
        </w:tc>
      </w:tr>
    </w:tbl>
    <w:p w14:paraId="16FE860E" w14:textId="77777777" w:rsidR="00FD0164" w:rsidRPr="00CE116B" w:rsidRDefault="00FD0164" w:rsidP="00C55D4D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D697FBB" w14:textId="77777777" w:rsidR="00FD0164" w:rsidRPr="00CE116B" w:rsidRDefault="00FD0164" w:rsidP="00C55D4D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13560F10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FD0164" w:rsidRPr="00CE116B" w14:paraId="171B5AB9" w14:textId="77777777" w:rsidTr="00547885">
        <w:trPr>
          <w:trHeight w:val="328"/>
        </w:trPr>
        <w:tc>
          <w:tcPr>
            <w:tcW w:w="4219" w:type="dxa"/>
            <w:vAlign w:val="center"/>
          </w:tcPr>
          <w:p w14:paraId="678CA264" w14:textId="77777777" w:rsidR="00FD0164" w:rsidRPr="00363686" w:rsidRDefault="00FD0164" w:rsidP="00363686">
            <w:pPr>
              <w:pStyle w:val="akarta"/>
            </w:pPr>
            <w:r w:rsidRPr="00363686">
              <w:t>Nazwa zajęć</w:t>
            </w:r>
          </w:p>
        </w:tc>
        <w:tc>
          <w:tcPr>
            <w:tcW w:w="5670" w:type="dxa"/>
            <w:vAlign w:val="center"/>
          </w:tcPr>
          <w:p w14:paraId="193EBE68" w14:textId="77777777" w:rsidR="00FD0164" w:rsidRPr="00363686" w:rsidRDefault="00FD0164" w:rsidP="00363686">
            <w:pPr>
              <w:pStyle w:val="akarta"/>
            </w:pPr>
            <w:r w:rsidRPr="00363686">
              <w:t>Programowanie w językach skryptowych</w:t>
            </w:r>
          </w:p>
        </w:tc>
      </w:tr>
      <w:tr w:rsidR="00FD0164" w:rsidRPr="00CE116B" w14:paraId="03A346EB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0F7434DD" w14:textId="77777777" w:rsidR="00FD0164" w:rsidRPr="00363686" w:rsidRDefault="00FD0164" w:rsidP="00363686">
            <w:pPr>
              <w:pStyle w:val="akarta"/>
            </w:pPr>
            <w:r w:rsidRPr="00363686">
              <w:t>Punkty ECTS</w:t>
            </w:r>
          </w:p>
        </w:tc>
        <w:tc>
          <w:tcPr>
            <w:tcW w:w="5670" w:type="dxa"/>
            <w:vAlign w:val="center"/>
          </w:tcPr>
          <w:p w14:paraId="781CCAF6" w14:textId="77777777" w:rsidR="00FD0164" w:rsidRPr="00363686" w:rsidRDefault="00FD0164" w:rsidP="00363686">
            <w:pPr>
              <w:pStyle w:val="akarta"/>
            </w:pPr>
            <w:r w:rsidRPr="00363686">
              <w:t>3</w:t>
            </w:r>
          </w:p>
        </w:tc>
      </w:tr>
      <w:tr w:rsidR="00FD0164" w:rsidRPr="00CE116B" w14:paraId="60DAA736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29E4491D" w14:textId="77777777" w:rsidR="00FD0164" w:rsidRPr="00363686" w:rsidRDefault="00FD0164" w:rsidP="00363686">
            <w:pPr>
              <w:pStyle w:val="akarta"/>
            </w:pPr>
            <w:r w:rsidRPr="00363686">
              <w:t>Rodzaj zajęć</w:t>
            </w:r>
          </w:p>
        </w:tc>
        <w:tc>
          <w:tcPr>
            <w:tcW w:w="5670" w:type="dxa"/>
            <w:vAlign w:val="center"/>
          </w:tcPr>
          <w:p w14:paraId="35D5A9AA" w14:textId="77777777" w:rsidR="00FD0164" w:rsidRPr="00363686" w:rsidRDefault="00FD0164" w:rsidP="00363686">
            <w:pPr>
              <w:pStyle w:val="akarta"/>
            </w:pPr>
            <w:r w:rsidRPr="00363686">
              <w:t>obowiązkowe/obieralne</w:t>
            </w:r>
          </w:p>
        </w:tc>
      </w:tr>
      <w:tr w:rsidR="00FD0164" w:rsidRPr="00CE116B" w14:paraId="6F9CAF8B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3F4DB542" w14:textId="77777777" w:rsidR="00FD0164" w:rsidRPr="00363686" w:rsidRDefault="00FD0164" w:rsidP="00363686">
            <w:pPr>
              <w:pStyle w:val="akarta"/>
            </w:pPr>
            <w:r w:rsidRPr="00363686">
              <w:t>Moduł/specjalizacja</w:t>
            </w:r>
          </w:p>
        </w:tc>
        <w:tc>
          <w:tcPr>
            <w:tcW w:w="5670" w:type="dxa"/>
            <w:vAlign w:val="center"/>
          </w:tcPr>
          <w:p w14:paraId="232F7B5F" w14:textId="77777777" w:rsidR="00FD0164" w:rsidRPr="00363686" w:rsidRDefault="00FD0164" w:rsidP="00363686">
            <w:pPr>
              <w:pStyle w:val="akarta"/>
            </w:pPr>
            <w:r w:rsidRPr="00363686">
              <w:t>Przedmioty kierunkowe</w:t>
            </w:r>
          </w:p>
        </w:tc>
      </w:tr>
      <w:tr w:rsidR="00FD0164" w:rsidRPr="00CE116B" w14:paraId="1FDD1B3A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69076500" w14:textId="77777777" w:rsidR="00FD0164" w:rsidRPr="00363686" w:rsidRDefault="00FD0164" w:rsidP="00363686">
            <w:pPr>
              <w:pStyle w:val="akarta"/>
            </w:pPr>
            <w:r w:rsidRPr="0036368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BBA946E" w14:textId="77777777" w:rsidR="00FD0164" w:rsidRPr="00363686" w:rsidRDefault="00FD0164" w:rsidP="00363686">
            <w:pPr>
              <w:pStyle w:val="akarta"/>
            </w:pPr>
            <w:r w:rsidRPr="00363686">
              <w:t>Język polski</w:t>
            </w:r>
          </w:p>
        </w:tc>
      </w:tr>
      <w:tr w:rsidR="00FD0164" w:rsidRPr="00CE116B" w14:paraId="5047D875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006A3CB1" w14:textId="77777777" w:rsidR="00FD0164" w:rsidRPr="00363686" w:rsidRDefault="00FD0164" w:rsidP="00363686">
            <w:pPr>
              <w:pStyle w:val="akarta"/>
            </w:pPr>
            <w:r w:rsidRPr="00363686">
              <w:t>Rok studiów</w:t>
            </w:r>
          </w:p>
        </w:tc>
        <w:tc>
          <w:tcPr>
            <w:tcW w:w="5670" w:type="dxa"/>
            <w:vAlign w:val="center"/>
          </w:tcPr>
          <w:p w14:paraId="06A703C2" w14:textId="77777777" w:rsidR="00FD0164" w:rsidRPr="00363686" w:rsidRDefault="00FD0164" w:rsidP="00363686">
            <w:pPr>
              <w:pStyle w:val="akarta"/>
            </w:pPr>
            <w:r w:rsidRPr="00363686">
              <w:t>3</w:t>
            </w:r>
          </w:p>
        </w:tc>
      </w:tr>
      <w:tr w:rsidR="00FD0164" w:rsidRPr="00CE116B" w14:paraId="743996D5" w14:textId="77777777" w:rsidTr="00547885">
        <w:trPr>
          <w:trHeight w:val="300"/>
        </w:trPr>
        <w:tc>
          <w:tcPr>
            <w:tcW w:w="4219" w:type="dxa"/>
            <w:vAlign w:val="center"/>
          </w:tcPr>
          <w:p w14:paraId="6F47E191" w14:textId="77777777" w:rsidR="00FD0164" w:rsidRPr="00363686" w:rsidRDefault="00FD0164" w:rsidP="00363686">
            <w:pPr>
              <w:pStyle w:val="akarta"/>
            </w:pPr>
            <w:r w:rsidRPr="0036368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3A56931" w14:textId="77777777" w:rsidR="00FD0164" w:rsidRPr="00363686" w:rsidRDefault="00FD0164" w:rsidP="00363686">
            <w:pPr>
              <w:pStyle w:val="akarta"/>
            </w:pPr>
            <w:r w:rsidRPr="00363686">
              <w:t xml:space="preserve">dr inż. Łukasz Lemieszewski </w:t>
            </w:r>
          </w:p>
          <w:p w14:paraId="6BC15DD5" w14:textId="77777777" w:rsidR="00FD0164" w:rsidRPr="00363686" w:rsidRDefault="00FD0164" w:rsidP="00363686">
            <w:pPr>
              <w:pStyle w:val="akarta"/>
              <w:rPr>
                <w:color w:val="0D0D0D" w:themeColor="text1" w:themeTint="F2"/>
              </w:rPr>
            </w:pPr>
            <w:r w:rsidRPr="00363686">
              <w:t xml:space="preserve">mgr inż. Szymon </w:t>
            </w:r>
            <w:proofErr w:type="spellStart"/>
            <w:r w:rsidRPr="00363686">
              <w:t>Prochacki</w:t>
            </w:r>
            <w:proofErr w:type="spellEnd"/>
          </w:p>
        </w:tc>
      </w:tr>
    </w:tbl>
    <w:p w14:paraId="605C5D4B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273E016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792"/>
        <w:gridCol w:w="2166"/>
        <w:gridCol w:w="2280"/>
      </w:tblGrid>
      <w:tr w:rsidR="00FD0164" w:rsidRPr="00CE116B" w14:paraId="52A3CA65" w14:textId="77777777" w:rsidTr="00547885">
        <w:trPr>
          <w:trHeight w:val="300"/>
        </w:trPr>
        <w:tc>
          <w:tcPr>
            <w:tcW w:w="2493" w:type="dxa"/>
            <w:vAlign w:val="center"/>
          </w:tcPr>
          <w:p w14:paraId="42687DAA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3DA9BC26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33A3CC08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2DD71AA9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30269160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00FD0164" w:rsidRPr="00CE116B" w14:paraId="476CE26C" w14:textId="77777777" w:rsidTr="00547885">
        <w:trPr>
          <w:trHeight w:val="300"/>
        </w:trPr>
        <w:tc>
          <w:tcPr>
            <w:tcW w:w="2493" w:type="dxa"/>
          </w:tcPr>
          <w:p w14:paraId="70985935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FA34243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5531CF7E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397" w:type="dxa"/>
            <w:vMerge w:val="restart"/>
            <w:vAlign w:val="center"/>
          </w:tcPr>
          <w:p w14:paraId="72F1F5BA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FD0164" w:rsidRPr="00CE116B" w14:paraId="3E380B9F" w14:textId="77777777" w:rsidTr="00547885">
        <w:trPr>
          <w:trHeight w:val="300"/>
        </w:trPr>
        <w:tc>
          <w:tcPr>
            <w:tcW w:w="2493" w:type="dxa"/>
          </w:tcPr>
          <w:p w14:paraId="37371AD5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580D2FCD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0CEF9DD3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397" w:type="dxa"/>
            <w:vMerge/>
          </w:tcPr>
          <w:p w14:paraId="5F864CAA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</w:tr>
    </w:tbl>
    <w:p w14:paraId="0722A1E4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6A9541C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3. Wymagania wstępne, z uwzględnieniem sekwencyjności zajęć</w:t>
      </w:r>
    </w:p>
    <w:p w14:paraId="390C9D6C" w14:textId="77777777" w:rsidR="00FD0164" w:rsidRDefault="00FD0164" w:rsidP="00C55D4D">
      <w:pPr>
        <w:spacing w:after="0"/>
        <w:rPr>
          <w:rFonts w:ascii="Cambria" w:hAnsi="Cambria" w:cs="Times New Roman"/>
          <w:color w:val="0D0D0D" w:themeColor="text1" w:themeTint="F2"/>
          <w:sz w:val="20"/>
          <w:szCs w:val="20"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8"/>
      </w:tblGrid>
      <w:tr w:rsidR="00FD0164" w:rsidRPr="00B20CDA" w14:paraId="037CE0A9" w14:textId="77777777" w:rsidTr="007A37F9">
        <w:trPr>
          <w:trHeight w:val="301"/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1D9D" w14:textId="77777777" w:rsidR="00FD0164" w:rsidRPr="00B20CDA" w:rsidRDefault="00FD0164" w:rsidP="005850A9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Programowanie obiektowe</w:t>
            </w:r>
          </w:p>
        </w:tc>
      </w:tr>
    </w:tbl>
    <w:p w14:paraId="68C377F4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2DDDAD33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4.  Cele kształcenia</w:t>
      </w:r>
    </w:p>
    <w:p w14:paraId="3820E430" w14:textId="51558D7A" w:rsidR="00FD0164" w:rsidRPr="00BA0EC0" w:rsidRDefault="00FD0164" w:rsidP="008F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C1 - Przekazanie wiedzy w zakresie wiedzy technicznej obejmującej terminologię, pojęcia, teorie, zasady, metody,</w:t>
      </w:r>
      <w:r w:rsidR="008F3995">
        <w:rPr>
          <w:rFonts w:ascii="Cambria" w:hAnsi="Cambria" w:cs="Times New Roman"/>
          <w:sz w:val="20"/>
          <w:szCs w:val="20"/>
        </w:rPr>
        <w:t xml:space="preserve"> </w:t>
      </w:r>
      <w:r w:rsidRPr="00BA0EC0">
        <w:rPr>
          <w:rFonts w:ascii="Cambria" w:hAnsi="Cambria" w:cs="Times New Roman"/>
          <w:sz w:val="20"/>
          <w:szCs w:val="20"/>
        </w:rPr>
        <w:t>techniki i narzędzia stosowane przy rozwiązywaniu zadań inżynierskich.</w:t>
      </w:r>
    </w:p>
    <w:p w14:paraId="60DED3E3" w14:textId="77777777" w:rsidR="00FD0164" w:rsidRPr="00BA0EC0" w:rsidRDefault="00FD0164" w:rsidP="008F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C2 - Przekazanie wiedzy ogólnej dotyczącej standardów i norm technicznych dotyczących zagadnień</w:t>
      </w:r>
    </w:p>
    <w:p w14:paraId="5F738C1F" w14:textId="77777777" w:rsidR="00FD0164" w:rsidRPr="00BA0EC0" w:rsidRDefault="00FD0164" w:rsidP="008F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odnoszących się do informatyki</w:t>
      </w:r>
    </w:p>
    <w:p w14:paraId="3F2C712B" w14:textId="3A7DBEEF" w:rsidR="00FD0164" w:rsidRPr="00BA0EC0" w:rsidRDefault="00FD0164" w:rsidP="008F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C3 - Wyrobienie umiejętności w zakresie doskonalenia wiedzy, pozyskiwania i integrowania informacji z</w:t>
      </w:r>
      <w:r w:rsidR="008F3995">
        <w:rPr>
          <w:rFonts w:ascii="Cambria" w:hAnsi="Cambria" w:cs="Times New Roman"/>
          <w:sz w:val="20"/>
          <w:szCs w:val="20"/>
        </w:rPr>
        <w:t> </w:t>
      </w:r>
      <w:r w:rsidRPr="00BA0EC0">
        <w:rPr>
          <w:rFonts w:ascii="Cambria" w:hAnsi="Cambria" w:cs="Times New Roman"/>
          <w:sz w:val="20"/>
          <w:szCs w:val="20"/>
        </w:rPr>
        <w:t>literatury, baz danych i innych źródeł, opracowywania dokumentacji, prezentowania ich i podnoszenia</w:t>
      </w:r>
    </w:p>
    <w:p w14:paraId="26FE4894" w14:textId="77777777" w:rsidR="00FD0164" w:rsidRPr="00BA0EC0" w:rsidRDefault="00FD0164" w:rsidP="008F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Cambria" w:hAnsi="Cambria" w:cs="Times New Roman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kompetencji zawodowych</w:t>
      </w:r>
    </w:p>
    <w:p w14:paraId="043313F6" w14:textId="77777777" w:rsidR="00FD0164" w:rsidRPr="00CE116B" w:rsidRDefault="00FD0164" w:rsidP="008F3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BA0EC0">
        <w:rPr>
          <w:rFonts w:ascii="Cambria" w:hAnsi="Cambria" w:cs="Times New Roman"/>
          <w:sz w:val="20"/>
          <w:szCs w:val="20"/>
        </w:rPr>
        <w:t>C4 - Wyrobienie umiejętności posługiwania się specjalistycznym oprogramowaniem.</w:t>
      </w:r>
    </w:p>
    <w:p w14:paraId="6CBBA97E" w14:textId="77777777" w:rsidR="00FD0164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6624181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89"/>
        <w:gridCol w:w="1561"/>
      </w:tblGrid>
      <w:tr w:rsidR="00FD0164" w:rsidRPr="00CE116B" w14:paraId="1F985535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3277F703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9" w:type="dxa"/>
            <w:vAlign w:val="center"/>
          </w:tcPr>
          <w:p w14:paraId="3F4BFF63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561" w:type="dxa"/>
            <w:vAlign w:val="center"/>
          </w:tcPr>
          <w:p w14:paraId="619155E0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FD0164" w:rsidRPr="00CE116B" w14:paraId="35B7A1F0" w14:textId="77777777" w:rsidTr="00C33D5E">
        <w:trPr>
          <w:trHeight w:val="300"/>
          <w:jc w:val="center"/>
        </w:trPr>
        <w:tc>
          <w:tcPr>
            <w:tcW w:w="9062" w:type="dxa"/>
            <w:gridSpan w:val="3"/>
          </w:tcPr>
          <w:p w14:paraId="32099C22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FD0164" w:rsidRPr="00CE116B" w14:paraId="1DEC3C27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60CC4901" w14:textId="77777777" w:rsidR="00FD0164" w:rsidRPr="00CE116B" w:rsidRDefault="00FD0164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089" w:type="dxa"/>
          </w:tcPr>
          <w:p w14:paraId="18199CE2" w14:textId="401FDE34" w:rsidR="00FD0164" w:rsidRPr="00046975" w:rsidRDefault="00046975" w:rsidP="00046975">
            <w:pPr>
              <w:pStyle w:val="p1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046975">
              <w:rPr>
                <w:rFonts w:ascii="Cambria" w:hAnsi="Cambria"/>
                <w:sz w:val="20"/>
                <w:szCs w:val="20"/>
                <w:lang w:eastAsia="en-US"/>
              </w:rPr>
              <w:t xml:space="preserve">Student zna i rozumie podstawowe pojęcia i zasady programowania proceduralnego i obiektowego w języku </w:t>
            </w:r>
            <w:proofErr w:type="spellStart"/>
            <w:r w:rsidRPr="00046975">
              <w:rPr>
                <w:rFonts w:ascii="Cambria" w:hAnsi="Cambria"/>
                <w:sz w:val="20"/>
                <w:szCs w:val="20"/>
                <w:lang w:eastAsia="en-US"/>
              </w:rPr>
              <w:t>Python</w:t>
            </w:r>
            <w:proofErr w:type="spellEnd"/>
            <w:r w:rsidRPr="00046975">
              <w:rPr>
                <w:rFonts w:ascii="Cambria" w:hAnsi="Cambria"/>
                <w:sz w:val="20"/>
                <w:szCs w:val="20"/>
                <w:lang w:eastAsia="en-US"/>
              </w:rPr>
              <w:t>, w tym składnię, typy danych, struktury sterujące i mechanizmy obsługi wyjątków.</w:t>
            </w:r>
          </w:p>
        </w:tc>
        <w:tc>
          <w:tcPr>
            <w:tcW w:w="1561" w:type="dxa"/>
            <w:vAlign w:val="center"/>
          </w:tcPr>
          <w:p w14:paraId="29A444B2" w14:textId="77777777" w:rsidR="00FD0164" w:rsidRPr="00CE116B" w:rsidRDefault="00FD0164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K_W09, K_W04</w:t>
            </w:r>
          </w:p>
        </w:tc>
      </w:tr>
      <w:tr w:rsidR="00FD0164" w:rsidRPr="00CE116B" w14:paraId="497C9A5F" w14:textId="77777777" w:rsidTr="00C750F9">
        <w:trPr>
          <w:trHeight w:val="300"/>
          <w:jc w:val="center"/>
        </w:trPr>
        <w:tc>
          <w:tcPr>
            <w:tcW w:w="1412" w:type="dxa"/>
            <w:vAlign w:val="center"/>
          </w:tcPr>
          <w:p w14:paraId="0ACC75B2" w14:textId="77777777" w:rsidR="00FD0164" w:rsidRPr="00CE116B" w:rsidRDefault="00FD0164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089" w:type="dxa"/>
          </w:tcPr>
          <w:p w14:paraId="37F3A83C" w14:textId="77777777" w:rsidR="00FD0164" w:rsidRDefault="00046975" w:rsidP="00C33D5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46975">
              <w:rPr>
                <w:rFonts w:ascii="Cambria" w:hAnsi="Cambria" w:cs="Times New Roman"/>
                <w:sz w:val="20"/>
                <w:szCs w:val="20"/>
              </w:rPr>
              <w:t xml:space="preserve">Student zna i rozumie przeznaczenie standardowych bibliotek oraz popularnych rozszerzeń języka </w:t>
            </w:r>
            <w:proofErr w:type="spellStart"/>
            <w:r w:rsidRPr="00046975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046975">
              <w:rPr>
                <w:rFonts w:ascii="Cambria" w:hAnsi="Cambria" w:cs="Times New Roman"/>
                <w:sz w:val="20"/>
                <w:szCs w:val="20"/>
              </w:rPr>
              <w:t xml:space="preserve"> oraz potrafi wskazać ich zastosowania w praktyce programistycznej.</w:t>
            </w:r>
          </w:p>
          <w:p w14:paraId="60CBD2C0" w14:textId="6B0D9BB6" w:rsidR="008F3995" w:rsidRPr="00CE116B" w:rsidRDefault="008F3995" w:rsidP="00C33D5E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06610C96" w14:textId="77777777" w:rsidR="00FD0164" w:rsidRPr="00C750F9" w:rsidRDefault="00FD0164" w:rsidP="00C750F9">
            <w:pPr>
              <w:pStyle w:val="p1"/>
              <w:jc w:val="center"/>
              <w:rPr>
                <w:rFonts w:ascii="Cambria" w:eastAsiaTheme="minorHAnsi" w:hAnsi="Cambria"/>
                <w:sz w:val="20"/>
                <w:szCs w:val="20"/>
                <w:lang w:eastAsia="en-US"/>
              </w:rPr>
            </w:pPr>
            <w:r w:rsidRPr="00C750F9">
              <w:rPr>
                <w:rFonts w:ascii="Cambria" w:eastAsiaTheme="minorHAnsi" w:hAnsi="Cambria"/>
                <w:sz w:val="20"/>
                <w:szCs w:val="20"/>
                <w:lang w:eastAsia="en-US"/>
              </w:rPr>
              <w:t>K_W07</w:t>
            </w:r>
          </w:p>
          <w:p w14:paraId="542C7B22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FD0164" w:rsidRPr="00CE116B" w14:paraId="1137A54D" w14:textId="77777777" w:rsidTr="00C33D5E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4C3B123E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FD0164" w:rsidRPr="00CE116B" w14:paraId="260B47FA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1ECD271C" w14:textId="77777777" w:rsidR="00FD0164" w:rsidRPr="00CE116B" w:rsidRDefault="00FD0164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089" w:type="dxa"/>
          </w:tcPr>
          <w:p w14:paraId="3F621020" w14:textId="77777777" w:rsidR="00FD0164" w:rsidRPr="00C33D5E" w:rsidRDefault="00FD0164" w:rsidP="00C33D5E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Student potrafi samodzielnie zaprojektować i zaimplementować aplikację w języku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, wykorzystując właściwe konstrukcje językowe i zasady dobrych praktyk programistycznych.</w:t>
            </w:r>
          </w:p>
        </w:tc>
        <w:tc>
          <w:tcPr>
            <w:tcW w:w="1561" w:type="dxa"/>
            <w:vAlign w:val="center"/>
          </w:tcPr>
          <w:p w14:paraId="301162E2" w14:textId="77777777" w:rsidR="00FD0164" w:rsidRPr="00CE116B" w:rsidRDefault="00FD0164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K_U05, K_U13</w:t>
            </w:r>
          </w:p>
        </w:tc>
      </w:tr>
      <w:tr w:rsidR="00FD0164" w:rsidRPr="00CE116B" w14:paraId="1A9A4761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19D50D6D" w14:textId="77777777" w:rsidR="00FD0164" w:rsidRPr="00CE116B" w:rsidRDefault="00FD0164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089" w:type="dxa"/>
          </w:tcPr>
          <w:p w14:paraId="1D70CCA4" w14:textId="77777777" w:rsidR="00FD0164" w:rsidRPr="00CE116B" w:rsidRDefault="00FD0164" w:rsidP="00C33D5E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Student potrafi korzystać z dokumentacji, repozytoriów kodu oraz środowisk programistycznych (np.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PyCharm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, VS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Code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), a także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debugować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 i testować napisany kod.</w:t>
            </w:r>
          </w:p>
        </w:tc>
        <w:tc>
          <w:tcPr>
            <w:tcW w:w="1561" w:type="dxa"/>
            <w:vAlign w:val="center"/>
          </w:tcPr>
          <w:p w14:paraId="0B677258" w14:textId="77777777" w:rsidR="00FD0164" w:rsidRPr="00CE116B" w:rsidRDefault="00FD0164" w:rsidP="00C33D5E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K_U01, K_U14</w:t>
            </w:r>
          </w:p>
        </w:tc>
      </w:tr>
      <w:tr w:rsidR="00FD0164" w:rsidRPr="00CE116B" w14:paraId="41EF043D" w14:textId="77777777" w:rsidTr="00C33D5E">
        <w:trPr>
          <w:trHeight w:val="300"/>
          <w:jc w:val="center"/>
        </w:trPr>
        <w:tc>
          <w:tcPr>
            <w:tcW w:w="9062" w:type="dxa"/>
            <w:gridSpan w:val="3"/>
            <w:vAlign w:val="center"/>
          </w:tcPr>
          <w:p w14:paraId="2BB10A90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FD0164" w:rsidRPr="00CE116B" w14:paraId="467A6BF1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09826E68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9" w:type="dxa"/>
          </w:tcPr>
          <w:p w14:paraId="6BD241E1" w14:textId="78CF04A1" w:rsidR="00FD0164" w:rsidRPr="00CE116B" w:rsidRDefault="00046975" w:rsidP="00547885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046975">
              <w:rPr>
                <w:rFonts w:ascii="Cambria" w:eastAsia="Cambria" w:hAnsi="Cambria" w:cs="Cambria"/>
              </w:rPr>
              <w:t xml:space="preserve">Student jest gotów do ciągłego doskonalenia umiejętności programistycznych oraz śledzenia rozwoju technologii i narzędzi związanych z językiem </w:t>
            </w:r>
            <w:proofErr w:type="spellStart"/>
            <w:r w:rsidRPr="00046975">
              <w:rPr>
                <w:rFonts w:ascii="Cambria" w:eastAsia="Cambria" w:hAnsi="Cambria" w:cs="Cambria"/>
              </w:rPr>
              <w:t>Python</w:t>
            </w:r>
            <w:proofErr w:type="spellEnd"/>
            <w:r w:rsidRPr="00046975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1561" w:type="dxa"/>
            <w:vAlign w:val="center"/>
          </w:tcPr>
          <w:p w14:paraId="7C36341E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K_K01, K_K04</w:t>
            </w:r>
          </w:p>
        </w:tc>
      </w:tr>
      <w:tr w:rsidR="00FD0164" w:rsidRPr="00CE116B" w14:paraId="59CE42AB" w14:textId="77777777" w:rsidTr="00C33D5E">
        <w:trPr>
          <w:trHeight w:val="300"/>
          <w:jc w:val="center"/>
        </w:trPr>
        <w:tc>
          <w:tcPr>
            <w:tcW w:w="1412" w:type="dxa"/>
            <w:vAlign w:val="center"/>
          </w:tcPr>
          <w:p w14:paraId="618BDEEE" w14:textId="77777777" w:rsidR="00FD0164" w:rsidRDefault="00FD0164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9" w:type="dxa"/>
          </w:tcPr>
          <w:p w14:paraId="4DF43D42" w14:textId="57B71CA2" w:rsidR="00FD0164" w:rsidRPr="00C750F9" w:rsidRDefault="00046975" w:rsidP="00547885">
            <w:pPr>
              <w:pStyle w:val="Bezodstpw"/>
              <w:contextualSpacing/>
              <w:jc w:val="both"/>
              <w:rPr>
                <w:rFonts w:ascii="Cambria" w:eastAsia="Cambria" w:hAnsi="Cambria" w:cs="Cambria"/>
              </w:rPr>
            </w:pPr>
            <w:r w:rsidRPr="00046975">
              <w:rPr>
                <w:rFonts w:ascii="Cambria" w:eastAsia="Cambria" w:hAnsi="Cambria" w:cs="Cambria"/>
              </w:rPr>
              <w:t>Student jest gotów do pracy zespołowej nad rozwiązaniem problemu programistycznego, przyjmując odpowiedzialność za powierzony zakres prac.</w:t>
            </w:r>
          </w:p>
        </w:tc>
        <w:tc>
          <w:tcPr>
            <w:tcW w:w="1561" w:type="dxa"/>
            <w:vAlign w:val="center"/>
          </w:tcPr>
          <w:p w14:paraId="2DDEDCED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K_K02, K_K06</w:t>
            </w:r>
          </w:p>
        </w:tc>
      </w:tr>
    </w:tbl>
    <w:p w14:paraId="58E07A67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6C4AAEB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E116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5138"/>
        <w:gridCol w:w="1516"/>
        <w:gridCol w:w="1806"/>
      </w:tblGrid>
      <w:tr w:rsidR="00FD0164" w:rsidRPr="00CE116B" w14:paraId="13DE71B4" w14:textId="77777777" w:rsidTr="00C750F9">
        <w:trPr>
          <w:trHeight w:val="340"/>
        </w:trPr>
        <w:tc>
          <w:tcPr>
            <w:tcW w:w="602" w:type="dxa"/>
            <w:vMerge w:val="restart"/>
          </w:tcPr>
          <w:p w14:paraId="31DDC99F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38" w:type="dxa"/>
            <w:vMerge w:val="restart"/>
          </w:tcPr>
          <w:p w14:paraId="248CA0D8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2034E45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FD0164" w:rsidRPr="00CE116B" w14:paraId="3E1551A6" w14:textId="77777777" w:rsidTr="00C750F9">
        <w:trPr>
          <w:trHeight w:val="340"/>
        </w:trPr>
        <w:tc>
          <w:tcPr>
            <w:tcW w:w="602" w:type="dxa"/>
            <w:vMerge/>
          </w:tcPr>
          <w:p w14:paraId="57BCC88D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  <w:tc>
          <w:tcPr>
            <w:tcW w:w="5138" w:type="dxa"/>
            <w:vMerge/>
          </w:tcPr>
          <w:p w14:paraId="0066B1FA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7EC674BF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E79B4AF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FD0164" w:rsidRPr="00CE116B" w14:paraId="25A5A14B" w14:textId="77777777" w:rsidTr="00C750F9">
        <w:trPr>
          <w:trHeight w:val="225"/>
        </w:trPr>
        <w:tc>
          <w:tcPr>
            <w:tcW w:w="602" w:type="dxa"/>
          </w:tcPr>
          <w:p w14:paraId="52EA305C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138" w:type="dxa"/>
          </w:tcPr>
          <w:p w14:paraId="7D4E1834" w14:textId="77777777" w:rsidR="00FD0164" w:rsidRPr="00C750F9" w:rsidRDefault="00FD0164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 xml:space="preserve">Wprowadzenie do przedmiotu. 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Wprowadzenie do języka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 i jego zastosowań</w:t>
            </w:r>
            <w:r>
              <w:rPr>
                <w:rFonts w:ascii="Cambria" w:hAnsi="Cambria" w:cs="Times New Roman"/>
                <w:sz w:val="20"/>
                <w:szCs w:val="20"/>
              </w:rPr>
              <w:t>. Ś</w:t>
            </w:r>
            <w:r w:rsidRPr="00B56E8A">
              <w:rPr>
                <w:rFonts w:ascii="Cambria" w:hAnsi="Cambria" w:cs="Times New Roman"/>
                <w:sz w:val="20"/>
                <w:szCs w:val="20"/>
              </w:rPr>
              <w:t>rodowisk</w:t>
            </w:r>
            <w:r>
              <w:rPr>
                <w:rFonts w:ascii="Cambria" w:hAnsi="Cambria" w:cs="Times New Roman"/>
                <w:sz w:val="20"/>
                <w:szCs w:val="20"/>
              </w:rPr>
              <w:t>o</w:t>
            </w:r>
            <w:r w:rsidRPr="00B56E8A">
              <w:rPr>
                <w:rFonts w:ascii="Cambria" w:hAnsi="Cambria" w:cs="Times New Roman"/>
                <w:sz w:val="20"/>
                <w:szCs w:val="20"/>
              </w:rPr>
              <w:t xml:space="preserve"> programistyczne</w:t>
            </w:r>
          </w:p>
        </w:tc>
        <w:tc>
          <w:tcPr>
            <w:tcW w:w="1516" w:type="dxa"/>
          </w:tcPr>
          <w:p w14:paraId="38037A7A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7E7043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CE116B" w14:paraId="278C2B79" w14:textId="77777777" w:rsidTr="00C750F9">
        <w:trPr>
          <w:trHeight w:val="285"/>
        </w:trPr>
        <w:tc>
          <w:tcPr>
            <w:tcW w:w="602" w:type="dxa"/>
          </w:tcPr>
          <w:p w14:paraId="5E2983E6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138" w:type="dxa"/>
          </w:tcPr>
          <w:p w14:paraId="79B5FD98" w14:textId="77777777" w:rsidR="00FD0164" w:rsidRPr="00C750F9" w:rsidRDefault="00FD0164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Typy danych, operatory i instrukcje sterujące</w:t>
            </w:r>
          </w:p>
          <w:p w14:paraId="55CEB7C3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Zmienne, liczby, napisy, listy, słowniki, instrukcje warunkowe i pętle.</w:t>
            </w:r>
          </w:p>
        </w:tc>
        <w:tc>
          <w:tcPr>
            <w:tcW w:w="1516" w:type="dxa"/>
          </w:tcPr>
          <w:p w14:paraId="766CA44E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E836D4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10EFC5CD" w14:textId="77777777" w:rsidTr="00C11027">
        <w:trPr>
          <w:trHeight w:val="345"/>
        </w:trPr>
        <w:tc>
          <w:tcPr>
            <w:tcW w:w="602" w:type="dxa"/>
          </w:tcPr>
          <w:p w14:paraId="476C8D3C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138" w:type="dxa"/>
          </w:tcPr>
          <w:p w14:paraId="2A730D31" w14:textId="77777777" w:rsidR="00FD0164" w:rsidRPr="00C750F9" w:rsidRDefault="00FD0164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Funkcje i moduły w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Pythonie</w:t>
            </w:r>
            <w:proofErr w:type="spellEnd"/>
          </w:p>
          <w:p w14:paraId="1ACDD4D7" w14:textId="77777777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Tworzenie funkcji, zakresy zmiennych, importowanie i korzystanie z bibliotek.</w:t>
            </w:r>
          </w:p>
        </w:tc>
        <w:tc>
          <w:tcPr>
            <w:tcW w:w="1516" w:type="dxa"/>
          </w:tcPr>
          <w:p w14:paraId="656AECE2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0E7D75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0164" w:rsidRPr="00CE116B" w14:paraId="592DD869" w14:textId="77777777" w:rsidTr="00C11027">
        <w:trPr>
          <w:trHeight w:val="240"/>
        </w:trPr>
        <w:tc>
          <w:tcPr>
            <w:tcW w:w="602" w:type="dxa"/>
          </w:tcPr>
          <w:p w14:paraId="59840A36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138" w:type="dxa"/>
          </w:tcPr>
          <w:p w14:paraId="3988910F" w14:textId="77777777" w:rsidR="00FD0164" w:rsidRPr="00C750F9" w:rsidRDefault="00FD0164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Obsługa wyjątków i operacje wejścia/wyjścia</w:t>
            </w:r>
          </w:p>
          <w:p w14:paraId="4731C550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– Błędy, wyjątki, instrukcja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try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/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except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, praca z plikami tekstowymi.</w:t>
            </w:r>
          </w:p>
        </w:tc>
        <w:tc>
          <w:tcPr>
            <w:tcW w:w="1516" w:type="dxa"/>
          </w:tcPr>
          <w:p w14:paraId="5B6B783C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F07E66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63ACB4A0" w14:textId="77777777" w:rsidTr="00C11027">
        <w:trPr>
          <w:trHeight w:val="212"/>
        </w:trPr>
        <w:tc>
          <w:tcPr>
            <w:tcW w:w="602" w:type="dxa"/>
          </w:tcPr>
          <w:p w14:paraId="4ED40750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138" w:type="dxa"/>
          </w:tcPr>
          <w:p w14:paraId="372979BB" w14:textId="77777777" w:rsidR="00FD0164" w:rsidRPr="00C750F9" w:rsidRDefault="00FD0164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Programowanie obiektowe w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Pythonie</w:t>
            </w:r>
            <w:proofErr w:type="spellEnd"/>
          </w:p>
          <w:p w14:paraId="4D2FC377" w14:textId="77777777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Klasy, obiekty, dziedziczenie, konstruktor __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init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__, enkapsulacja.</w:t>
            </w:r>
          </w:p>
        </w:tc>
        <w:tc>
          <w:tcPr>
            <w:tcW w:w="1516" w:type="dxa"/>
          </w:tcPr>
          <w:p w14:paraId="3C6A7F7A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A93D97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3F3A1009" w14:textId="77777777" w:rsidTr="00C11027">
        <w:trPr>
          <w:trHeight w:val="212"/>
        </w:trPr>
        <w:tc>
          <w:tcPr>
            <w:tcW w:w="602" w:type="dxa"/>
          </w:tcPr>
          <w:p w14:paraId="739A581B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138" w:type="dxa"/>
          </w:tcPr>
          <w:p w14:paraId="0332F8ED" w14:textId="77777777" w:rsidR="00FD0164" w:rsidRPr="00C750F9" w:rsidRDefault="00FD0164" w:rsidP="00C750F9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Struktury danych i algorytmy</w:t>
            </w:r>
          </w:p>
          <w:p w14:paraId="55844BFA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Listy, stosy, kolejki, przetwarzanie danych, sortowanie, wyszukiwanie.</w:t>
            </w:r>
            <w:r w:rsidRPr="00C750F9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4F639249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EFCA8B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1E1F8007" w14:textId="77777777" w:rsidTr="00C11027">
        <w:trPr>
          <w:trHeight w:val="212"/>
        </w:trPr>
        <w:tc>
          <w:tcPr>
            <w:tcW w:w="602" w:type="dxa"/>
          </w:tcPr>
          <w:p w14:paraId="3186056F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138" w:type="dxa"/>
          </w:tcPr>
          <w:p w14:paraId="7D8B36D5" w14:textId="77777777" w:rsidR="00FD0164" w:rsidRPr="00C750F9" w:rsidRDefault="00FD0164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Wprowadzenie do programowania aplikacji i automatyzacji z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Pythonem</w:t>
            </w:r>
            <w:proofErr w:type="spellEnd"/>
          </w:p>
          <w:p w14:paraId="60C37C78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– Automatyzacja zadań, biblioteki standardowe, skrypty CLI, aplikacje GUI (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tkinter</w:t>
            </w:r>
            <w:proofErr w:type="spellEnd"/>
            <w:r w:rsidRPr="00C750F9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516" w:type="dxa"/>
          </w:tcPr>
          <w:p w14:paraId="468AE16F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F730FF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7D65EC82" w14:textId="77777777" w:rsidTr="00C11027">
        <w:trPr>
          <w:trHeight w:val="212"/>
        </w:trPr>
        <w:tc>
          <w:tcPr>
            <w:tcW w:w="602" w:type="dxa"/>
          </w:tcPr>
          <w:p w14:paraId="397F5AC5" w14:textId="77777777" w:rsidR="00FD0164" w:rsidRDefault="00FD0164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138" w:type="dxa"/>
          </w:tcPr>
          <w:p w14:paraId="65CA0351" w14:textId="77777777" w:rsidR="00FD0164" w:rsidRPr="00B56E8A" w:rsidRDefault="00FD0164" w:rsidP="00C750F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wykładu</w:t>
            </w:r>
          </w:p>
        </w:tc>
        <w:tc>
          <w:tcPr>
            <w:tcW w:w="1516" w:type="dxa"/>
          </w:tcPr>
          <w:p w14:paraId="11EE2CC5" w14:textId="77777777" w:rsidR="00FD0164" w:rsidRDefault="00FD0164" w:rsidP="00C750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9383C15" w14:textId="77777777" w:rsidR="00FD0164" w:rsidRDefault="00FD0164" w:rsidP="00C750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350B050B" w14:textId="77777777" w:rsidTr="00C750F9">
        <w:trPr>
          <w:trHeight w:val="300"/>
        </w:trPr>
        <w:tc>
          <w:tcPr>
            <w:tcW w:w="602" w:type="dxa"/>
          </w:tcPr>
          <w:p w14:paraId="4A2F333C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38" w:type="dxa"/>
          </w:tcPr>
          <w:p w14:paraId="0FCD4FF4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280FE3C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9A61F49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02CD4274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122"/>
        <w:gridCol w:w="1516"/>
        <w:gridCol w:w="1806"/>
      </w:tblGrid>
      <w:tr w:rsidR="00FD0164" w:rsidRPr="00CE116B" w14:paraId="260A58DC" w14:textId="77777777" w:rsidTr="00C750F9">
        <w:trPr>
          <w:trHeight w:val="20"/>
        </w:trPr>
        <w:tc>
          <w:tcPr>
            <w:tcW w:w="618" w:type="dxa"/>
            <w:vMerge w:val="restart"/>
          </w:tcPr>
          <w:p w14:paraId="177B0C3F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122" w:type="dxa"/>
            <w:vMerge w:val="restart"/>
          </w:tcPr>
          <w:p w14:paraId="669197E4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A7CEFD9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FD0164" w:rsidRPr="00CE116B" w14:paraId="52EA53B2" w14:textId="77777777" w:rsidTr="00C750F9">
        <w:trPr>
          <w:trHeight w:val="20"/>
        </w:trPr>
        <w:tc>
          <w:tcPr>
            <w:tcW w:w="618" w:type="dxa"/>
            <w:vMerge/>
          </w:tcPr>
          <w:p w14:paraId="75FFC1AA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  <w:tc>
          <w:tcPr>
            <w:tcW w:w="5122" w:type="dxa"/>
            <w:vMerge/>
          </w:tcPr>
          <w:p w14:paraId="6FB59D7A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56741F1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5596E55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FD0164" w:rsidRPr="00CE116B" w14:paraId="085CEFD9" w14:textId="77777777" w:rsidTr="00C750F9">
        <w:trPr>
          <w:trHeight w:val="212"/>
        </w:trPr>
        <w:tc>
          <w:tcPr>
            <w:tcW w:w="618" w:type="dxa"/>
          </w:tcPr>
          <w:p w14:paraId="0299C2F0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</w:tcPr>
          <w:p w14:paraId="5FD81A8C" w14:textId="3C9C6828" w:rsidR="00FD0164" w:rsidRPr="00CE116B" w:rsidRDefault="00211B67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 xml:space="preserve">Wprowadzenie do przedmiotu. </w:t>
            </w:r>
            <w:r>
              <w:rPr>
                <w:rFonts w:ascii="Cambria" w:hAnsi="Cambria" w:cs="Times New Roman"/>
                <w:sz w:val="20"/>
                <w:szCs w:val="20"/>
              </w:rPr>
              <w:t>Przygotowanie środowiska do laboratorium.</w:t>
            </w:r>
          </w:p>
        </w:tc>
        <w:tc>
          <w:tcPr>
            <w:tcW w:w="1516" w:type="dxa"/>
          </w:tcPr>
          <w:p w14:paraId="007F50E5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4F181D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CE116B" w14:paraId="5A7CDC22" w14:textId="77777777" w:rsidTr="00C750F9">
        <w:trPr>
          <w:trHeight w:val="20"/>
        </w:trPr>
        <w:tc>
          <w:tcPr>
            <w:tcW w:w="618" w:type="dxa"/>
          </w:tcPr>
          <w:p w14:paraId="706A189B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122" w:type="dxa"/>
          </w:tcPr>
          <w:p w14:paraId="313EE06B" w14:textId="700D57B4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Podstawowe operacje i typy danych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4342C88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9D3811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23C32ED7" w14:textId="77777777" w:rsidTr="00C750F9">
        <w:trPr>
          <w:trHeight w:val="20"/>
        </w:trPr>
        <w:tc>
          <w:tcPr>
            <w:tcW w:w="618" w:type="dxa"/>
          </w:tcPr>
          <w:p w14:paraId="0315FD37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122" w:type="dxa"/>
          </w:tcPr>
          <w:p w14:paraId="7D9FD9EE" w14:textId="4AEA8BE7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Instrukcje warunkowe i pętle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8786D15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FDA581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255149C0" w14:textId="77777777" w:rsidTr="00C750F9">
        <w:trPr>
          <w:trHeight w:val="20"/>
        </w:trPr>
        <w:tc>
          <w:tcPr>
            <w:tcW w:w="618" w:type="dxa"/>
          </w:tcPr>
          <w:p w14:paraId="11E8B3F1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122" w:type="dxa"/>
          </w:tcPr>
          <w:p w14:paraId="274BE31E" w14:textId="2305EBF8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Funkcje i zakresy zmiennych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554C314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CC8D30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2C2762E8" w14:textId="77777777" w:rsidTr="00C750F9">
        <w:trPr>
          <w:trHeight w:val="20"/>
        </w:trPr>
        <w:tc>
          <w:tcPr>
            <w:tcW w:w="618" w:type="dxa"/>
          </w:tcPr>
          <w:p w14:paraId="3A870006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122" w:type="dxa"/>
          </w:tcPr>
          <w:p w14:paraId="6818C5A3" w14:textId="353A54C6" w:rsidR="00FD0164" w:rsidRPr="00CE116B" w:rsidRDefault="00FD0164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 xml:space="preserve">Listy, </w:t>
            </w:r>
            <w:proofErr w:type="spellStart"/>
            <w:r w:rsidRPr="00B44F64">
              <w:rPr>
                <w:rFonts w:ascii="Cambria" w:hAnsi="Cambria" w:cs="Times New Roman"/>
                <w:sz w:val="20"/>
                <w:szCs w:val="20"/>
              </w:rPr>
              <w:t>krotki</w:t>
            </w:r>
            <w:proofErr w:type="spellEnd"/>
            <w:r w:rsidRPr="00B44F64">
              <w:rPr>
                <w:rFonts w:ascii="Cambria" w:hAnsi="Cambria" w:cs="Times New Roman"/>
                <w:sz w:val="20"/>
                <w:szCs w:val="20"/>
              </w:rPr>
              <w:t xml:space="preserve"> i zbiory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962E7CB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63079A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3C1840A8" w14:textId="77777777" w:rsidTr="00C750F9">
        <w:trPr>
          <w:trHeight w:val="280"/>
        </w:trPr>
        <w:tc>
          <w:tcPr>
            <w:tcW w:w="618" w:type="dxa"/>
          </w:tcPr>
          <w:p w14:paraId="7E0A2E74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122" w:type="dxa"/>
          </w:tcPr>
          <w:p w14:paraId="67A5169E" w14:textId="19D2F4F1" w:rsidR="00FD0164" w:rsidRPr="00C750F9" w:rsidRDefault="00FD0164" w:rsidP="00C750F9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Odczyt i zapis do plików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3619C9D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C21E7C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57AE6E29" w14:textId="77777777" w:rsidTr="00C750F9">
        <w:trPr>
          <w:trHeight w:val="20"/>
        </w:trPr>
        <w:tc>
          <w:tcPr>
            <w:tcW w:w="618" w:type="dxa"/>
          </w:tcPr>
          <w:p w14:paraId="09753D0F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122" w:type="dxa"/>
          </w:tcPr>
          <w:p w14:paraId="71B41B9F" w14:textId="4D0B8031" w:rsidR="00FD0164" w:rsidRPr="00CE116B" w:rsidRDefault="00FD0164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Tworzenie i używanie modułów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594A54A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95CB8B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64FE1576" w14:textId="77777777" w:rsidTr="00C750F9">
        <w:trPr>
          <w:trHeight w:val="20"/>
        </w:trPr>
        <w:tc>
          <w:tcPr>
            <w:tcW w:w="618" w:type="dxa"/>
          </w:tcPr>
          <w:p w14:paraId="59C4EC7D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122" w:type="dxa"/>
          </w:tcPr>
          <w:p w14:paraId="72B17031" w14:textId="4D41ABF2" w:rsidR="00FD0164" w:rsidRPr="00CE116B" w:rsidRDefault="00FD0164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Klasy i obiekty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C2A0083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626D0C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0164" w:rsidRPr="00CE116B" w14:paraId="77C2749D" w14:textId="77777777" w:rsidTr="00C750F9">
        <w:trPr>
          <w:trHeight w:val="20"/>
        </w:trPr>
        <w:tc>
          <w:tcPr>
            <w:tcW w:w="618" w:type="dxa"/>
          </w:tcPr>
          <w:p w14:paraId="028A413D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122" w:type="dxa"/>
          </w:tcPr>
          <w:p w14:paraId="0CF56DD2" w14:textId="6B6E3C14" w:rsidR="00FD0164" w:rsidRPr="00CE116B" w:rsidRDefault="00FD0164" w:rsidP="00C750F9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B44F64">
              <w:rPr>
                <w:rFonts w:ascii="Cambria" w:hAnsi="Cambria" w:cs="Times New Roman"/>
                <w:sz w:val="20"/>
                <w:szCs w:val="20"/>
              </w:rPr>
              <w:t>ystem logowania i rejestracji użytkowników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E82CEA8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3EEACC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10642FBD" w14:textId="77777777" w:rsidTr="00C750F9">
        <w:trPr>
          <w:trHeight w:val="20"/>
        </w:trPr>
        <w:tc>
          <w:tcPr>
            <w:tcW w:w="618" w:type="dxa"/>
          </w:tcPr>
          <w:p w14:paraId="7A00A970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122" w:type="dxa"/>
          </w:tcPr>
          <w:p w14:paraId="06711804" w14:textId="7F03AAF2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Dziedziczenie i polimorfizm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BB2FB57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6100AF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7997DA88" w14:textId="77777777" w:rsidTr="00C750F9">
        <w:trPr>
          <w:trHeight w:val="20"/>
        </w:trPr>
        <w:tc>
          <w:tcPr>
            <w:tcW w:w="618" w:type="dxa"/>
          </w:tcPr>
          <w:p w14:paraId="6E882A4B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122" w:type="dxa"/>
          </w:tcPr>
          <w:p w14:paraId="78CB67C5" w14:textId="4AC20478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Praca z danymi JSON i API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58D964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98AFAA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0C4F08EB" w14:textId="77777777" w:rsidTr="00C750F9">
        <w:trPr>
          <w:trHeight w:val="20"/>
        </w:trPr>
        <w:tc>
          <w:tcPr>
            <w:tcW w:w="618" w:type="dxa"/>
          </w:tcPr>
          <w:p w14:paraId="51A78213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122" w:type="dxa"/>
          </w:tcPr>
          <w:p w14:paraId="2235F7AF" w14:textId="1032417E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 w:rsidRPr="00B44F64">
              <w:rPr>
                <w:rFonts w:ascii="Cambria" w:hAnsi="Cambria" w:cs="Times New Roman"/>
                <w:sz w:val="20"/>
                <w:szCs w:val="20"/>
              </w:rPr>
              <w:t>Wyjątki i obsługa błędów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B6BB3D1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DE1817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26BE068D" w14:textId="77777777" w:rsidTr="00C750F9">
        <w:trPr>
          <w:trHeight w:val="300"/>
        </w:trPr>
        <w:tc>
          <w:tcPr>
            <w:tcW w:w="618" w:type="dxa"/>
          </w:tcPr>
          <w:p w14:paraId="4F15DBB0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122" w:type="dxa"/>
          </w:tcPr>
          <w:p w14:paraId="1499D13F" w14:textId="730746B4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B44F64">
              <w:rPr>
                <w:rFonts w:ascii="Cambria" w:hAnsi="Cambria" w:cs="Times New Roman"/>
                <w:sz w:val="20"/>
                <w:szCs w:val="20"/>
              </w:rPr>
              <w:t>plikacj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B44F64">
              <w:rPr>
                <w:rFonts w:ascii="Cambria" w:hAnsi="Cambria" w:cs="Times New Roman"/>
                <w:sz w:val="20"/>
                <w:szCs w:val="20"/>
              </w:rPr>
              <w:t xml:space="preserve"> CRUD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BFD1D59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5BD9C3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5C26E68B" w14:textId="77777777" w:rsidTr="00C750F9">
        <w:trPr>
          <w:trHeight w:val="20"/>
        </w:trPr>
        <w:tc>
          <w:tcPr>
            <w:tcW w:w="618" w:type="dxa"/>
          </w:tcPr>
          <w:p w14:paraId="630E1A99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122" w:type="dxa"/>
          </w:tcPr>
          <w:p w14:paraId="2F1F5572" w14:textId="79304F9D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B56E8A">
              <w:rPr>
                <w:rFonts w:ascii="Cambria" w:hAnsi="Cambria" w:cs="Times New Roman"/>
                <w:sz w:val="20"/>
                <w:szCs w:val="20"/>
              </w:rPr>
              <w:t>izualizacja statystyczna na podstawie rzeczywistego zestawu danych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01DC589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3011C7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CE116B" w14:paraId="18A6687A" w14:textId="77777777" w:rsidTr="00C750F9">
        <w:trPr>
          <w:trHeight w:val="20"/>
        </w:trPr>
        <w:tc>
          <w:tcPr>
            <w:tcW w:w="618" w:type="dxa"/>
          </w:tcPr>
          <w:p w14:paraId="5B674806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122" w:type="dxa"/>
          </w:tcPr>
          <w:p w14:paraId="2442ECBE" w14:textId="4D6B2D59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BA0EC0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  <w:r w:rsidR="0045687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680F157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B778EA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CE116B" w14:paraId="737C74D4" w14:textId="77777777" w:rsidTr="00C750F9">
        <w:trPr>
          <w:trHeight w:val="20"/>
        </w:trPr>
        <w:tc>
          <w:tcPr>
            <w:tcW w:w="618" w:type="dxa"/>
          </w:tcPr>
          <w:p w14:paraId="4302BE07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122" w:type="dxa"/>
          </w:tcPr>
          <w:p w14:paraId="5B40E4BD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63940A76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30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1624EF9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E116B">
              <w:rPr>
                <w:rFonts w:ascii="Cambria" w:hAnsi="Cambria" w:cs="Times New Roman"/>
                <w:b/>
                <w:bCs/>
                <w:noProof/>
                <w:color w:val="0D0D0D" w:themeColor="text1" w:themeTint="F2"/>
                <w:sz w:val="20"/>
                <w:szCs w:val="20"/>
              </w:rPr>
              <w:t>18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089AE912" w14:textId="77777777" w:rsidR="00FD0164" w:rsidRPr="00CE116B" w:rsidRDefault="00FD0164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39EC1B5A" w14:textId="77777777" w:rsidR="00FD0164" w:rsidRPr="00CE116B" w:rsidRDefault="00FD0164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8"/>
        <w:gridCol w:w="2959"/>
      </w:tblGrid>
      <w:tr w:rsidR="00FD0164" w:rsidRPr="00CE116B" w14:paraId="49EF4F67" w14:textId="77777777" w:rsidTr="00C750F9">
        <w:trPr>
          <w:trHeight w:val="300"/>
        </w:trPr>
        <w:tc>
          <w:tcPr>
            <w:tcW w:w="1595" w:type="dxa"/>
          </w:tcPr>
          <w:p w14:paraId="31E20DEF" w14:textId="77777777" w:rsidR="00FD0164" w:rsidRPr="00CE116B" w:rsidRDefault="00FD0164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508" w:type="dxa"/>
          </w:tcPr>
          <w:p w14:paraId="483D532E" w14:textId="77777777" w:rsidR="00FD0164" w:rsidRPr="00CE116B" w:rsidRDefault="00FD0164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959" w:type="dxa"/>
          </w:tcPr>
          <w:p w14:paraId="73ACDEE1" w14:textId="77777777" w:rsidR="00FD0164" w:rsidRPr="00CE116B" w:rsidRDefault="00FD0164" w:rsidP="00547885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FD0164" w:rsidRPr="00CE116B" w14:paraId="17951212" w14:textId="77777777" w:rsidTr="00C750F9">
        <w:trPr>
          <w:trHeight w:val="300"/>
        </w:trPr>
        <w:tc>
          <w:tcPr>
            <w:tcW w:w="1595" w:type="dxa"/>
          </w:tcPr>
          <w:p w14:paraId="7CC61162" w14:textId="77777777" w:rsidR="00FD0164" w:rsidRPr="00C750F9" w:rsidRDefault="00FD0164" w:rsidP="00C750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4508" w:type="dxa"/>
          </w:tcPr>
          <w:p w14:paraId="5595DD2D" w14:textId="77777777" w:rsidR="00FD0164" w:rsidRPr="00C750F9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bCs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2959" w:type="dxa"/>
          </w:tcPr>
          <w:p w14:paraId="7152FBDC" w14:textId="77777777" w:rsidR="00FD0164" w:rsidRPr="00C750F9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bCs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dostęp do </w:t>
            </w:r>
            <w:proofErr w:type="spellStart"/>
            <w:r>
              <w:rPr>
                <w:rFonts w:ascii="Cambria" w:hAnsi="Cambria" w:cs="Times New Roman"/>
                <w:bCs/>
                <w:sz w:val="20"/>
                <w:szCs w:val="20"/>
              </w:rPr>
              <w:t>internetu</w:t>
            </w:r>
            <w:proofErr w:type="spellEnd"/>
          </w:p>
        </w:tc>
      </w:tr>
      <w:tr w:rsidR="00FD0164" w:rsidRPr="00CE116B" w14:paraId="17E3598B" w14:textId="77777777" w:rsidTr="00C750F9">
        <w:trPr>
          <w:trHeight w:val="300"/>
        </w:trPr>
        <w:tc>
          <w:tcPr>
            <w:tcW w:w="1595" w:type="dxa"/>
          </w:tcPr>
          <w:p w14:paraId="4CE30CC9" w14:textId="77777777" w:rsidR="00FD0164" w:rsidRPr="00C750F9" w:rsidRDefault="00FD0164" w:rsidP="00C750F9">
            <w:pPr>
              <w:spacing w:after="0"/>
              <w:jc w:val="both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750F9">
              <w:rPr>
                <w:rFonts w:ascii="Cambria" w:hAnsi="Cambria"/>
                <w:sz w:val="20"/>
                <w:szCs w:val="20"/>
              </w:rPr>
              <w:t>Laboratori</w:t>
            </w:r>
            <w:r>
              <w:rPr>
                <w:rFonts w:ascii="Cambria" w:hAnsi="Cambria"/>
                <w:sz w:val="20"/>
                <w:szCs w:val="20"/>
              </w:rPr>
              <w:t>um</w:t>
            </w:r>
          </w:p>
        </w:tc>
        <w:tc>
          <w:tcPr>
            <w:tcW w:w="4508" w:type="dxa"/>
          </w:tcPr>
          <w:p w14:paraId="3D6E6977" w14:textId="77777777" w:rsidR="00FD0164" w:rsidRPr="00C750F9" w:rsidRDefault="00FD0164" w:rsidP="00C750F9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>Ćwiczenia doskonalące obsługę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>oprogramowania komputerowego oraz umiejętności myślenia algorytmicznego.</w:t>
            </w:r>
          </w:p>
        </w:tc>
        <w:tc>
          <w:tcPr>
            <w:tcW w:w="2959" w:type="dxa"/>
          </w:tcPr>
          <w:p w14:paraId="4FD0CA07" w14:textId="77777777" w:rsidR="00FD0164" w:rsidRPr="00C750F9" w:rsidRDefault="00FD0164" w:rsidP="00C750F9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</w:t>
            </w:r>
            <w:r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C750F9">
              <w:rPr>
                <w:rFonts w:ascii="Cambria" w:hAnsi="Cambria" w:cs="Times New Roman"/>
                <w:sz w:val="20"/>
                <w:szCs w:val="20"/>
              </w:rPr>
              <w:t xml:space="preserve">ala komputerowa z dostępem do </w:t>
            </w:r>
            <w:proofErr w:type="spellStart"/>
            <w:r w:rsidRPr="00C750F9">
              <w:rPr>
                <w:rFonts w:ascii="Cambria" w:hAnsi="Cambria" w:cs="Times New Roman"/>
                <w:sz w:val="20"/>
                <w:szCs w:val="20"/>
              </w:rPr>
              <w:t>internetu</w:t>
            </w:r>
            <w:proofErr w:type="spellEnd"/>
          </w:p>
        </w:tc>
      </w:tr>
    </w:tbl>
    <w:p w14:paraId="07EEEBA9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3D374C7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1233F3F3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4663"/>
        <w:gridCol w:w="2908"/>
      </w:tblGrid>
      <w:tr w:rsidR="00FD0164" w:rsidRPr="00CE116B" w14:paraId="7E3D5B09" w14:textId="77777777" w:rsidTr="00C750F9">
        <w:trPr>
          <w:trHeight w:val="300"/>
        </w:trPr>
        <w:tc>
          <w:tcPr>
            <w:tcW w:w="1491" w:type="dxa"/>
          </w:tcPr>
          <w:p w14:paraId="6E227C47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63" w:type="dxa"/>
          </w:tcPr>
          <w:p w14:paraId="3C06A92D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2908" w:type="dxa"/>
          </w:tcPr>
          <w:p w14:paraId="66950713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0164" w:rsidRPr="00CE116B" w14:paraId="0206269A" w14:textId="77777777" w:rsidTr="00C750F9">
        <w:trPr>
          <w:trHeight w:val="300"/>
        </w:trPr>
        <w:tc>
          <w:tcPr>
            <w:tcW w:w="1491" w:type="dxa"/>
            <w:vAlign w:val="center"/>
          </w:tcPr>
          <w:p w14:paraId="12DA6122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663" w:type="dxa"/>
            <w:vAlign w:val="center"/>
          </w:tcPr>
          <w:p w14:paraId="5ECD0860" w14:textId="77777777" w:rsidR="00FD0164" w:rsidRPr="00CE116B" w:rsidRDefault="00FD0164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5A5C5F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2</w:t>
            </w:r>
            <w:r w:rsidRPr="005A5C5F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obserwacja poziomu przygotowania do zajęć</w:t>
            </w:r>
          </w:p>
        </w:tc>
        <w:tc>
          <w:tcPr>
            <w:tcW w:w="2908" w:type="dxa"/>
            <w:vAlign w:val="center"/>
          </w:tcPr>
          <w:p w14:paraId="7AC73F76" w14:textId="77777777" w:rsidR="00FD0164" w:rsidRPr="001E7314" w:rsidRDefault="00FD0164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F06D7B">
              <w:rPr>
                <w:rFonts w:ascii="Cambria" w:hAnsi="Cambria"/>
                <w:sz w:val="20"/>
                <w:szCs w:val="20"/>
              </w:rPr>
              <w:t>kolokwium (test sprawdzający wiedzę z całego przedmiotu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14:paraId="48DA83FC" w14:textId="77777777" w:rsidR="00FD0164" w:rsidRPr="00CE116B" w:rsidRDefault="00FD0164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D0164" w:rsidRPr="00CE116B" w14:paraId="0207A7BF" w14:textId="77777777" w:rsidTr="00C750F9">
        <w:trPr>
          <w:trHeight w:val="300"/>
        </w:trPr>
        <w:tc>
          <w:tcPr>
            <w:tcW w:w="1491" w:type="dxa"/>
            <w:vAlign w:val="center"/>
          </w:tcPr>
          <w:p w14:paraId="4103A36F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4663" w:type="dxa"/>
            <w:vAlign w:val="center"/>
          </w:tcPr>
          <w:p w14:paraId="43A1A9BA" w14:textId="77777777" w:rsidR="00FD0164" w:rsidRPr="00CE116B" w:rsidRDefault="00FD0164" w:rsidP="00C750F9">
            <w:pPr>
              <w:pStyle w:val="Default"/>
              <w:spacing w:line="276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5A5C5F">
              <w:rPr>
                <w:sz w:val="20"/>
                <w:szCs w:val="20"/>
              </w:rPr>
              <w:t>F3 – sprawozdanie</w:t>
            </w:r>
          </w:p>
        </w:tc>
        <w:tc>
          <w:tcPr>
            <w:tcW w:w="2908" w:type="dxa"/>
            <w:vAlign w:val="center"/>
          </w:tcPr>
          <w:p w14:paraId="2BF90B3B" w14:textId="77777777" w:rsidR="00FD0164" w:rsidRPr="005A5C5F" w:rsidRDefault="00FD0164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P3 – ocena podsumowująca powstała na</w:t>
            </w:r>
          </w:p>
          <w:p w14:paraId="0C3094ED" w14:textId="77777777" w:rsidR="00FD0164" w:rsidRPr="005A5C5F" w:rsidRDefault="00FD0164" w:rsidP="00C750F9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podstawie ocen formujących, uzyskanych w</w:t>
            </w:r>
          </w:p>
          <w:p w14:paraId="3ECE0E4E" w14:textId="77777777" w:rsidR="00FD0164" w:rsidRPr="00CE116B" w:rsidRDefault="00FD0164" w:rsidP="00C750F9">
            <w:pPr>
              <w:pStyle w:val="Default"/>
              <w:spacing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5A5C5F">
              <w:rPr>
                <w:sz w:val="20"/>
                <w:szCs w:val="20"/>
              </w:rPr>
              <w:t>semestrze</w:t>
            </w:r>
          </w:p>
        </w:tc>
      </w:tr>
    </w:tbl>
    <w:p w14:paraId="43A94009" w14:textId="77777777" w:rsidR="00FD0164" w:rsidRPr="00CE116B" w:rsidRDefault="00FD0164" w:rsidP="00C55D4D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F0A7EF2" w14:textId="77777777" w:rsidR="00FD0164" w:rsidRPr="00CE116B" w:rsidRDefault="00FD0164" w:rsidP="00C55D4D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FD0164" w14:paraId="04F178DD" w14:textId="77777777" w:rsidTr="00963372">
        <w:trPr>
          <w:trHeight w:val="150"/>
        </w:trPr>
        <w:tc>
          <w:tcPr>
            <w:tcW w:w="2090" w:type="dxa"/>
            <w:vMerge w:val="restart"/>
            <w:vAlign w:val="center"/>
          </w:tcPr>
          <w:p w14:paraId="60B4F669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5DF496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447CDB2F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FD0164" w14:paraId="1E10B7F2" w14:textId="77777777" w:rsidTr="00963372">
        <w:trPr>
          <w:trHeight w:val="325"/>
        </w:trPr>
        <w:tc>
          <w:tcPr>
            <w:tcW w:w="2090" w:type="dxa"/>
            <w:vMerge/>
            <w:vAlign w:val="center"/>
          </w:tcPr>
          <w:p w14:paraId="3EB66125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75B99E62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FDFC8D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66CE9D3D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731C48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FD0164" w14:paraId="715D9300" w14:textId="77777777" w:rsidTr="00963372">
        <w:tc>
          <w:tcPr>
            <w:tcW w:w="2090" w:type="dxa"/>
            <w:vAlign w:val="center"/>
          </w:tcPr>
          <w:p w14:paraId="026D84D4" w14:textId="77777777" w:rsidR="00FD0164" w:rsidRDefault="00FD0164" w:rsidP="00963372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3E8D5830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F7CF27F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76FC071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5365B68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D0164" w14:paraId="04BE6E87" w14:textId="77777777" w:rsidTr="00963372">
        <w:tc>
          <w:tcPr>
            <w:tcW w:w="2090" w:type="dxa"/>
            <w:vAlign w:val="center"/>
          </w:tcPr>
          <w:p w14:paraId="2DDD4842" w14:textId="77777777" w:rsidR="00FD0164" w:rsidRDefault="00FD0164" w:rsidP="0096337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1D29DD20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A14E399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E6C4FA8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C38A929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D0164" w14:paraId="2FCB9BD9" w14:textId="77777777" w:rsidTr="00963372">
        <w:tc>
          <w:tcPr>
            <w:tcW w:w="2090" w:type="dxa"/>
            <w:vAlign w:val="center"/>
          </w:tcPr>
          <w:p w14:paraId="18A2E259" w14:textId="77777777" w:rsidR="00FD0164" w:rsidRDefault="00FD0164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3BD237BD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AB12B79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9DD8451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229FC94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D0164" w14:paraId="5513F35F" w14:textId="77777777" w:rsidTr="00963372">
        <w:tc>
          <w:tcPr>
            <w:tcW w:w="2090" w:type="dxa"/>
            <w:vAlign w:val="center"/>
          </w:tcPr>
          <w:p w14:paraId="3126A4C1" w14:textId="77777777" w:rsidR="00FD0164" w:rsidRDefault="00FD0164" w:rsidP="0096337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vAlign w:val="center"/>
          </w:tcPr>
          <w:p w14:paraId="328B608C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803ABEF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FE7B7D5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7842F35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D0164" w14:paraId="3000B4BC" w14:textId="77777777" w:rsidTr="00963372">
        <w:tc>
          <w:tcPr>
            <w:tcW w:w="2090" w:type="dxa"/>
            <w:vAlign w:val="center"/>
          </w:tcPr>
          <w:p w14:paraId="796C6BA9" w14:textId="77777777" w:rsidR="00FD0164" w:rsidRDefault="00FD0164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4F6B1EAA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B844BBA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D5A14F4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3E2D48C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D0164" w14:paraId="7E1057BC" w14:textId="77777777" w:rsidTr="00963372">
        <w:tc>
          <w:tcPr>
            <w:tcW w:w="2090" w:type="dxa"/>
            <w:vAlign w:val="center"/>
          </w:tcPr>
          <w:p w14:paraId="26225AC7" w14:textId="77777777" w:rsidR="00FD0164" w:rsidRDefault="00FD0164" w:rsidP="0096337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0F014CE7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FEFEDC5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2816CB7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A3493A0" w14:textId="77777777" w:rsidR="00FD0164" w:rsidRDefault="00FD0164" w:rsidP="0096337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5402B5BE" w14:textId="77777777" w:rsidR="00FD0164" w:rsidRDefault="00FD0164" w:rsidP="00C55D4D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</w:p>
    <w:p w14:paraId="070309FA" w14:textId="77777777" w:rsidR="00FD0164" w:rsidRPr="00CE116B" w:rsidRDefault="00FD0164" w:rsidP="00C55D4D">
      <w:pPr>
        <w:pStyle w:val="Nagwek1"/>
        <w:spacing w:before="0" w:after="0"/>
        <w:rPr>
          <w:rFonts w:ascii="Cambria" w:hAnsi="Cambria"/>
          <w:color w:val="0D0D0D" w:themeColor="text1" w:themeTint="F2"/>
          <w:sz w:val="20"/>
          <w:szCs w:val="20"/>
        </w:rPr>
      </w:pPr>
      <w:r w:rsidRPr="00CE116B">
        <w:rPr>
          <w:rFonts w:ascii="Cambria" w:hAnsi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E116B">
        <w:rPr>
          <w:rFonts w:ascii="Cambria" w:hAnsi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</w:tblGrid>
      <w:tr w:rsidR="00FD0164" w:rsidRPr="00B20CDA" w14:paraId="256702B4" w14:textId="77777777" w:rsidTr="000371DB">
        <w:trPr>
          <w:trHeight w:val="93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6808" w14:textId="77777777" w:rsidR="00FD0164" w:rsidRDefault="00FD0164" w:rsidP="005850A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7DB4D3" w14:textId="77777777" w:rsidR="00FD0164" w:rsidRPr="00A207E1" w:rsidRDefault="00FD0164" w:rsidP="005850A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B20CDA">
              <w:rPr>
                <w:rFonts w:ascii="Cambria" w:eastAsia="Calibri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D0164" w:rsidRPr="00B20CDA" w14:paraId="664724F3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EEC26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6646A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:rsidRPr="00B20CDA" w14:paraId="0AAB3D1A" w14:textId="77777777" w:rsidTr="005850A9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17470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CD7AE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:rsidRPr="00B20CDA" w14:paraId="75D9C54D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3D0E8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2328B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:rsidRPr="00B20CDA" w14:paraId="659C11C6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30DC3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3D62B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:rsidRPr="00B20CDA" w14:paraId="7BF66169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2D72F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60262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:rsidRPr="00B20CDA" w14:paraId="1E566FAD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03E411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141CF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:rsidRPr="00B20CDA" w14:paraId="12D3C658" w14:textId="77777777" w:rsidTr="005850A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712A4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6312C4" w14:textId="77777777" w:rsidR="00FD0164" w:rsidRPr="00B20CDA" w:rsidRDefault="00FD0164" w:rsidP="005850A9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16CC8FA" w14:textId="77777777" w:rsidR="00FD0164" w:rsidRPr="00B20CDA" w:rsidRDefault="00FD0164" w:rsidP="005850A9">
            <w:pPr>
              <w:spacing w:after="0"/>
              <w:jc w:val="both"/>
              <w:rPr>
                <w:rFonts w:ascii="Cambria" w:eastAsia="Calibri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DF6BBC" w14:textId="77777777" w:rsidR="00FD0164" w:rsidRDefault="00FD0164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4534FBEA" w14:textId="77777777" w:rsidR="00FD0164" w:rsidRPr="00B20CDA" w:rsidRDefault="00FD0164" w:rsidP="00862B96">
      <w:pPr>
        <w:keepNext/>
        <w:spacing w:after="0"/>
        <w:outlineLvl w:val="0"/>
        <w:rPr>
          <w:rFonts w:ascii="Cambria" w:hAnsi="Cambria" w:cs="Times New Roman"/>
          <w:b/>
          <w:bCs/>
          <w:color w:val="FF0000"/>
          <w:kern w:val="32"/>
          <w:sz w:val="20"/>
          <w:szCs w:val="20"/>
        </w:rPr>
      </w:pPr>
      <w:r w:rsidRPr="00B20CDA">
        <w:rPr>
          <w:rFonts w:ascii="Cambria" w:hAnsi="Cambria" w:cs="Times New Roman"/>
          <w:b/>
          <w:bCs/>
          <w:kern w:val="32"/>
          <w:sz w:val="20"/>
          <w:szCs w:val="20"/>
        </w:rPr>
        <w:t>10. Forma zaliczenia zajęć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FD0164" w:rsidRPr="00B20CDA" w14:paraId="5144EAFC" w14:textId="77777777" w:rsidTr="000C37B9">
        <w:trPr>
          <w:trHeight w:val="24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1A26" w14:textId="77777777" w:rsidR="00FD0164" w:rsidRPr="000371DB" w:rsidRDefault="00FD0164" w:rsidP="005850A9">
            <w:pPr>
              <w:spacing w:after="0"/>
              <w:ind w:left="151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0371DB">
              <w:rPr>
                <w:rFonts w:ascii="Cambria" w:eastAsia="Calibri" w:hAnsi="Cambria"/>
                <w:bCs/>
                <w:sz w:val="20"/>
                <w:szCs w:val="20"/>
              </w:rPr>
              <w:t>zaliczenie z oceną</w:t>
            </w:r>
          </w:p>
        </w:tc>
      </w:tr>
    </w:tbl>
    <w:p w14:paraId="5BF7B4D0" w14:textId="77777777" w:rsidR="00FD0164" w:rsidRPr="00CE116B" w:rsidRDefault="00FD0164" w:rsidP="00C55D4D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8E085A6" w14:textId="77777777" w:rsidR="00FD0164" w:rsidRPr="00CE116B" w:rsidRDefault="00FD0164" w:rsidP="00C55D4D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CE116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56"/>
        <w:gridCol w:w="1679"/>
        <w:gridCol w:w="1958"/>
      </w:tblGrid>
      <w:tr w:rsidR="00FD0164" w:rsidRPr="00CE116B" w14:paraId="242EDF0F" w14:textId="77777777" w:rsidTr="005E73C7">
        <w:trPr>
          <w:trHeight w:val="291"/>
          <w:jc w:val="center"/>
        </w:trPr>
        <w:tc>
          <w:tcPr>
            <w:tcW w:w="58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741555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634A86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FD0164" w:rsidRPr="00CE116B" w14:paraId="517543DD" w14:textId="77777777" w:rsidTr="005E73C7">
        <w:trPr>
          <w:trHeight w:val="291"/>
          <w:jc w:val="center"/>
        </w:trPr>
        <w:tc>
          <w:tcPr>
            <w:tcW w:w="5856" w:type="dxa"/>
            <w:vMerge/>
          </w:tcPr>
          <w:p w14:paraId="352FF6E6" w14:textId="77777777" w:rsidR="00FD0164" w:rsidRPr="00CE116B" w:rsidRDefault="00FD0164" w:rsidP="00547885">
            <w:pPr>
              <w:rPr>
                <w:rFonts w:ascii="Cambria" w:hAnsi="Cambria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1FB517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72FD89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00FD0164" w:rsidRPr="00CE116B" w14:paraId="54A41333" w14:textId="77777777" w:rsidTr="005E73C7">
        <w:trPr>
          <w:trHeight w:val="449"/>
          <w:jc w:val="center"/>
        </w:trPr>
        <w:tc>
          <w:tcPr>
            <w:tcW w:w="94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B95FFC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CE116B" w14:paraId="3AA68394" w14:textId="77777777" w:rsidTr="005E73C7">
        <w:trPr>
          <w:trHeight w:val="291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815E66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4D9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1D9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00FD0164" w:rsidRPr="00CE116B" w14:paraId="635586BA" w14:textId="77777777" w:rsidTr="005E73C7">
        <w:trPr>
          <w:trHeight w:val="435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2A520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CE116B" w14:paraId="6B2D5B5C" w14:textId="77777777" w:rsidTr="005E73C7">
        <w:trPr>
          <w:trHeight w:val="412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E800F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3AE45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5959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D0164" w:rsidRPr="00CE116B" w14:paraId="59FD4BDE" w14:textId="77777777" w:rsidTr="005E73C7">
        <w:trPr>
          <w:trHeight w:val="417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6C2D2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kolokwium laboratorium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CC96E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86451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D0164" w:rsidRPr="00CE116B" w14:paraId="511970A5" w14:textId="77777777" w:rsidTr="005E73C7">
        <w:trPr>
          <w:trHeight w:val="409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478AF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6C722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26354" w14:textId="77777777" w:rsidR="00FD0164" w:rsidRPr="00CE116B" w:rsidRDefault="00FD0164" w:rsidP="00C750F9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FD0164" w:rsidRPr="00CE116B" w14:paraId="656F9EBF" w14:textId="77777777" w:rsidTr="005E73C7">
        <w:trPr>
          <w:trHeight w:val="453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34FB1" w14:textId="77777777" w:rsidR="00FD0164" w:rsidRPr="00CE116B" w:rsidRDefault="00FD0164" w:rsidP="00547885">
            <w:pPr>
              <w:spacing w:after="0"/>
              <w:jc w:val="right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52CC5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33185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00FD0164" w:rsidRPr="00CE116B" w14:paraId="1EDBDB96" w14:textId="77777777" w:rsidTr="005E73C7">
        <w:trPr>
          <w:trHeight w:val="300"/>
          <w:jc w:val="center"/>
        </w:trPr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9E0A7" w14:textId="77777777" w:rsidR="00FD0164" w:rsidRPr="00CE116B" w:rsidRDefault="00FD0164" w:rsidP="00547885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</w:t>
            </w:r>
            <w:r w:rsidRPr="00CE116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zajęć</w:t>
            </w: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: </w:t>
            </w:r>
            <w:r w:rsidRPr="00CE116B">
              <w:rPr>
                <w:rFonts w:ascii="Cambria" w:hAnsi="Cambria"/>
              </w:rPr>
              <w:br/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C234A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27F55" w14:textId="77777777" w:rsidR="00FD0164" w:rsidRPr="00CE116B" w:rsidRDefault="00FD0164" w:rsidP="0054788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25434A94" w14:textId="77777777" w:rsidR="005664FB" w:rsidRDefault="005664FB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0D3BA1E3" w14:textId="608D3BFD" w:rsidR="00FD0164" w:rsidRPr="00CE116B" w:rsidRDefault="00FD0164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FD0164" w:rsidRPr="001C366E" w14:paraId="73C7C092" w14:textId="77777777" w:rsidTr="00547885">
        <w:trPr>
          <w:trHeight w:val="300"/>
        </w:trPr>
        <w:tc>
          <w:tcPr>
            <w:tcW w:w="10065" w:type="dxa"/>
          </w:tcPr>
          <w:p w14:paraId="43BE48A6" w14:textId="77777777" w:rsidR="00FD0164" w:rsidRDefault="00FD0164" w:rsidP="00547885">
            <w:pPr>
              <w:spacing w:after="0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obowiązkowa: </w:t>
            </w:r>
          </w:p>
          <w:p w14:paraId="75F5D135" w14:textId="77777777" w:rsidR="00FD0164" w:rsidRDefault="00FD0164" w:rsidP="00C750F9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</w:rPr>
            </w:pPr>
            <w:r>
              <w:rPr>
                <w:rStyle w:val="s1"/>
                <w:rFonts w:ascii="Cambria" w:hAnsi="Cambria"/>
                <w:sz w:val="21"/>
                <w:szCs w:val="21"/>
              </w:rPr>
              <w:t xml:space="preserve">1. </w:t>
            </w:r>
            <w:r w:rsidRPr="00C750F9">
              <w:rPr>
                <w:rStyle w:val="s1"/>
                <w:rFonts w:ascii="Cambria" w:hAnsi="Cambria"/>
                <w:sz w:val="21"/>
                <w:szCs w:val="21"/>
              </w:rPr>
              <w:t>Barry, P.</w:t>
            </w:r>
            <w:r w:rsidRPr="00C750F9">
              <w:rPr>
                <w:rFonts w:ascii="Cambria" w:hAnsi="Cambria"/>
                <w:sz w:val="21"/>
                <w:szCs w:val="21"/>
              </w:rPr>
              <w:t xml:space="preserve"> –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</w:rPr>
              <w:t>Python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</w:rPr>
              <w:t>. Rusz głową! Wydanie III</w:t>
            </w:r>
            <w:r>
              <w:rPr>
                <w:rFonts w:ascii="Cambria" w:hAnsi="Cambria"/>
                <w:sz w:val="21"/>
                <w:szCs w:val="21"/>
              </w:rPr>
              <w:t xml:space="preserve">, </w:t>
            </w:r>
            <w:r w:rsidRPr="00C750F9">
              <w:rPr>
                <w:rFonts w:ascii="Cambria" w:hAnsi="Cambria"/>
                <w:sz w:val="21"/>
                <w:szCs w:val="21"/>
              </w:rPr>
              <w:t>Helion, 2024.</w:t>
            </w:r>
          </w:p>
          <w:p w14:paraId="7267D457" w14:textId="77777777" w:rsidR="00FD0164" w:rsidRDefault="00FD0164" w:rsidP="004700D6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  <w:lang w:val="en-GB"/>
              </w:rPr>
            </w:pPr>
            <w:r>
              <w:rPr>
                <w:rStyle w:val="s1"/>
                <w:rFonts w:ascii="Cambria" w:hAnsi="Cambria"/>
                <w:sz w:val="21"/>
                <w:szCs w:val="21"/>
              </w:rPr>
              <w:t>2</w:t>
            </w:r>
            <w:r>
              <w:rPr>
                <w:rStyle w:val="s1"/>
              </w:rPr>
              <w:t xml:space="preserve">. </w:t>
            </w:r>
            <w:proofErr w:type="spellStart"/>
            <w:r w:rsidRPr="00C750F9">
              <w:rPr>
                <w:rStyle w:val="s1"/>
                <w:rFonts w:ascii="Cambria" w:hAnsi="Cambria"/>
                <w:sz w:val="21"/>
                <w:szCs w:val="21"/>
              </w:rPr>
              <w:t>Matthes</w:t>
            </w:r>
            <w:proofErr w:type="spellEnd"/>
            <w:r w:rsidRPr="00C750F9">
              <w:rPr>
                <w:rStyle w:val="s1"/>
                <w:rFonts w:ascii="Cambria" w:hAnsi="Cambria"/>
                <w:sz w:val="21"/>
                <w:szCs w:val="21"/>
              </w:rPr>
              <w:t>, E.</w:t>
            </w:r>
            <w:r w:rsidRPr="00C750F9">
              <w:rPr>
                <w:rFonts w:ascii="Cambria" w:hAnsi="Cambria"/>
                <w:sz w:val="21"/>
                <w:szCs w:val="21"/>
              </w:rPr>
              <w:t xml:space="preserve"> –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</w:rPr>
              <w:t>Python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</w:rPr>
              <w:t xml:space="preserve">. Instrukcje dla programisty.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>Wydanie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 xml:space="preserve"> III, Helion, 2023.</w:t>
            </w:r>
            <w:r w:rsidRPr="00C750F9">
              <w:rPr>
                <w:rFonts w:ascii="Cambria" w:hAnsi="Cambria"/>
                <w:sz w:val="21"/>
                <w:szCs w:val="21"/>
                <w:lang w:val="en-GB"/>
              </w:rPr>
              <w:br/>
              <w:t>3. Cisco Networking Academy &amp; Python Institute – Python Essentials 1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>kurs</w:t>
            </w:r>
            <w:proofErr w:type="spellEnd"/>
            <w:r w:rsidRPr="00C750F9">
              <w:rPr>
                <w:rFonts w:ascii="Cambria" w:hAnsi="Cambria"/>
                <w:sz w:val="21"/>
                <w:szCs w:val="21"/>
                <w:lang w:val="en-GB"/>
              </w:rPr>
              <w:t xml:space="preserve"> online, 2025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,  </w:t>
            </w:r>
            <w:hyperlink r:id="rId8" w:history="1">
              <w:r w:rsidRPr="004F1285">
                <w:rPr>
                  <w:rStyle w:val="Hipercze"/>
                  <w:rFonts w:ascii="Cambria" w:hAnsi="Cambria"/>
                  <w:sz w:val="21"/>
                  <w:szCs w:val="21"/>
                  <w:lang w:val="en-GB"/>
                </w:rPr>
                <w:t>https://www.netacad.com/courses/python-essentials-1?courseLang=en-US</w:t>
              </w:r>
            </w:hyperlink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 </w:t>
            </w:r>
          </w:p>
          <w:p w14:paraId="1449F1A3" w14:textId="77777777" w:rsidR="00FD0164" w:rsidRPr="004700D6" w:rsidRDefault="00FD0164" w:rsidP="004700D6">
            <w:pPr>
              <w:pStyle w:val="p1"/>
              <w:spacing w:before="0" w:beforeAutospacing="0" w:after="0" w:afterAutospacing="0"/>
              <w:rPr>
                <w:rFonts w:ascii="Cambria" w:hAnsi="Cambria"/>
                <w:sz w:val="21"/>
                <w:szCs w:val="21"/>
                <w:lang w:val="en-GB"/>
              </w:rPr>
            </w:pP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4. </w:t>
            </w:r>
            <w:r w:rsidRPr="004700D6">
              <w:rPr>
                <w:rFonts w:ascii="Cambria" w:hAnsi="Cambria"/>
                <w:sz w:val="21"/>
                <w:szCs w:val="21"/>
                <w:lang w:val="en-GB"/>
              </w:rPr>
              <w:t>Cisco Networking Academy &amp; Python Institute – Python Essentials 2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, </w:t>
            </w:r>
            <w:proofErr w:type="spellStart"/>
            <w:r w:rsidRPr="004700D6">
              <w:rPr>
                <w:rFonts w:ascii="Cambria" w:hAnsi="Cambria"/>
                <w:sz w:val="21"/>
                <w:szCs w:val="21"/>
                <w:lang w:val="en-GB"/>
              </w:rPr>
              <w:t>kurs</w:t>
            </w:r>
            <w:proofErr w:type="spellEnd"/>
            <w:r w:rsidRPr="004700D6">
              <w:rPr>
                <w:rFonts w:ascii="Cambria" w:hAnsi="Cambria"/>
                <w:sz w:val="21"/>
                <w:szCs w:val="21"/>
                <w:lang w:val="en-GB"/>
              </w:rPr>
              <w:t xml:space="preserve"> online, 2025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t>,</w:t>
            </w:r>
            <w:r>
              <w:rPr>
                <w:rFonts w:ascii="Cambria" w:hAnsi="Cambria"/>
                <w:sz w:val="21"/>
                <w:szCs w:val="21"/>
                <w:lang w:val="en-GB"/>
              </w:rPr>
              <w:br/>
            </w:r>
            <w:hyperlink r:id="rId9" w:history="1">
              <w:r w:rsidRPr="004F1285">
                <w:rPr>
                  <w:rStyle w:val="Hipercze"/>
                  <w:rFonts w:ascii="Cambria" w:hAnsi="Cambria"/>
                  <w:sz w:val="21"/>
                  <w:szCs w:val="21"/>
                  <w:lang w:val="en-GB"/>
                </w:rPr>
                <w:t>https://www.netacad.com/courses/python-essentials-2?courseLang=en-US</w:t>
              </w:r>
            </w:hyperlink>
            <w:r>
              <w:rPr>
                <w:rFonts w:ascii="Cambria" w:hAnsi="Cambria"/>
                <w:sz w:val="21"/>
                <w:szCs w:val="21"/>
                <w:lang w:val="en-GB"/>
              </w:rPr>
              <w:t xml:space="preserve"> </w:t>
            </w:r>
          </w:p>
        </w:tc>
      </w:tr>
      <w:tr w:rsidR="00FD0164" w:rsidRPr="00CE116B" w14:paraId="06BC27F9" w14:textId="77777777" w:rsidTr="00547885">
        <w:trPr>
          <w:trHeight w:val="300"/>
        </w:trPr>
        <w:tc>
          <w:tcPr>
            <w:tcW w:w="10065" w:type="dxa"/>
          </w:tcPr>
          <w:p w14:paraId="51339062" w14:textId="77777777" w:rsidR="00FD0164" w:rsidRDefault="00FD0164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4236D672" w14:textId="77777777" w:rsidR="00FD0164" w:rsidRDefault="00FD0164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hAnsi="Cambria" w:cs="Times New Roman"/>
                <w:sz w:val="21"/>
                <w:szCs w:val="21"/>
                <w:lang w:eastAsia="pl-PL"/>
              </w:rPr>
              <w:lastRenderedPageBreak/>
              <w:t xml:space="preserve">1. </w:t>
            </w:r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>Moskała M</w:t>
            </w:r>
            <w:r>
              <w:rPr>
                <w:rFonts w:ascii="Cambria" w:hAnsi="Cambria" w:cs="Times New Roman"/>
                <w:sz w:val="21"/>
                <w:szCs w:val="21"/>
                <w:lang w:eastAsia="pl-PL"/>
              </w:rPr>
              <w:t>.</w:t>
            </w:r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>Python</w:t>
            </w:r>
            <w:proofErr w:type="spellEnd"/>
            <w:r w:rsidRPr="004700D6">
              <w:rPr>
                <w:rFonts w:ascii="Cambria" w:hAnsi="Cambria" w:cs="Times New Roman"/>
                <w:sz w:val="21"/>
                <w:szCs w:val="21"/>
                <w:lang w:eastAsia="pl-PL"/>
              </w:rPr>
              <w:t xml:space="preserve"> od podstaw : zacznij swoją przygodę z programowaniem, Warszawa, 2023</w:t>
            </w:r>
          </w:p>
          <w:p w14:paraId="4CCD9AE5" w14:textId="77777777" w:rsidR="00FD0164" w:rsidRPr="004700D6" w:rsidRDefault="00FD0164" w:rsidP="004700D6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2. </w:t>
            </w:r>
            <w:r w:rsidRPr="004700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Lutz M., "</w:t>
            </w:r>
            <w:proofErr w:type="spellStart"/>
            <w:r w:rsidRPr="004700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004700D6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 Wprowadzenie. Edycja V", Helion, 2023.</w:t>
            </w:r>
          </w:p>
        </w:tc>
      </w:tr>
    </w:tbl>
    <w:p w14:paraId="4CC6AEDB" w14:textId="77777777" w:rsidR="005664FB" w:rsidRDefault="005664FB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616A431" w14:textId="2190D84C" w:rsidR="00FD0164" w:rsidRPr="00CE116B" w:rsidRDefault="00FD0164" w:rsidP="00C55D4D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618"/>
        <w:gridCol w:w="5444"/>
      </w:tblGrid>
      <w:tr w:rsidR="00FD0164" w:rsidRPr="00CE116B" w14:paraId="3ADD47A4" w14:textId="77777777" w:rsidTr="00C750F9">
        <w:trPr>
          <w:trHeight w:val="300"/>
          <w:jc w:val="center"/>
        </w:trPr>
        <w:tc>
          <w:tcPr>
            <w:tcW w:w="3618" w:type="dxa"/>
          </w:tcPr>
          <w:p w14:paraId="1DA5CA70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5444" w:type="dxa"/>
          </w:tcPr>
          <w:p w14:paraId="7C53EDF8" w14:textId="77777777" w:rsidR="00FD0164" w:rsidRPr="00CE116B" w:rsidRDefault="00FD0164" w:rsidP="00C750F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Łukasz Lemieszewski, mgr inż. Szymon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Prochacki</w:t>
            </w:r>
            <w:proofErr w:type="spellEnd"/>
          </w:p>
        </w:tc>
      </w:tr>
      <w:tr w:rsidR="00FD0164" w:rsidRPr="00CE116B" w14:paraId="0E4781BD" w14:textId="77777777" w:rsidTr="00C750F9">
        <w:trPr>
          <w:trHeight w:val="300"/>
          <w:jc w:val="center"/>
        </w:trPr>
        <w:tc>
          <w:tcPr>
            <w:tcW w:w="3618" w:type="dxa"/>
          </w:tcPr>
          <w:p w14:paraId="561244DB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444" w:type="dxa"/>
          </w:tcPr>
          <w:p w14:paraId="15E85D14" w14:textId="367EC7ED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E73C7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FD0164" w:rsidRPr="00CE116B" w14:paraId="63B22688" w14:textId="77777777" w:rsidTr="00C750F9">
        <w:trPr>
          <w:trHeight w:val="300"/>
          <w:jc w:val="center"/>
        </w:trPr>
        <w:tc>
          <w:tcPr>
            <w:tcW w:w="3618" w:type="dxa"/>
          </w:tcPr>
          <w:p w14:paraId="6848EF59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444" w:type="dxa"/>
          </w:tcPr>
          <w:p w14:paraId="5113124E" w14:textId="77777777" w:rsidR="00FD0164" w:rsidRPr="00CE116B" w:rsidRDefault="00FD0164" w:rsidP="00C750F9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llemieszewski@ajp.edu.pl, sprochacki@ajp.edu.pl</w:t>
            </w:r>
          </w:p>
        </w:tc>
      </w:tr>
      <w:tr w:rsidR="00FD0164" w:rsidRPr="00CE116B" w14:paraId="4D8A8A28" w14:textId="77777777" w:rsidTr="00C750F9">
        <w:trPr>
          <w:trHeight w:val="300"/>
          <w:jc w:val="center"/>
        </w:trPr>
        <w:tc>
          <w:tcPr>
            <w:tcW w:w="3618" w:type="dxa"/>
            <w:tcBorders>
              <w:bottom w:val="single" w:sz="4" w:space="0" w:color="000000" w:themeColor="text1"/>
            </w:tcBorders>
          </w:tcPr>
          <w:p w14:paraId="447D1456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444" w:type="dxa"/>
            <w:tcBorders>
              <w:bottom w:val="single" w:sz="4" w:space="0" w:color="000000" w:themeColor="text1"/>
            </w:tcBorders>
          </w:tcPr>
          <w:p w14:paraId="0D81F46C" w14:textId="77777777" w:rsidR="00FD0164" w:rsidRPr="00CE116B" w:rsidRDefault="00FD0164" w:rsidP="0054788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6E2FFD7" w14:textId="77777777" w:rsidR="00FD0164" w:rsidRDefault="00FD0164" w:rsidP="00C55D4D"/>
    <w:p w14:paraId="5D7DB6BE" w14:textId="77777777" w:rsidR="00FD0164" w:rsidRDefault="00FD0164">
      <w:r>
        <w:br w:type="page"/>
      </w:r>
    </w:p>
    <w:p w14:paraId="2EC9020F" w14:textId="7D2ED9D4" w:rsidR="00FD0164" w:rsidRPr="00B20CDA" w:rsidRDefault="00FD0164" w:rsidP="005664FB">
      <w:pPr>
        <w:spacing w:after="0"/>
        <w:jc w:val="center"/>
        <w:rPr>
          <w:rFonts w:ascii="Cambria" w:eastAsia="Calibri" w:hAnsi="Cambria"/>
          <w:b/>
          <w:bCs/>
          <w:spacing w:val="40"/>
          <w:sz w:val="20"/>
          <w:szCs w:val="20"/>
        </w:rPr>
      </w:pPr>
      <w:r w:rsidRPr="00B20CDA">
        <w:rPr>
          <w:rFonts w:ascii="Cambria" w:eastAsia="Calibri" w:hAnsi="Cambria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bottomFromText="160" w:vertAnchor="page" w:horzAnchor="margin" w:tblpXSpec="center" w:tblpY="1958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7"/>
        <w:gridCol w:w="3101"/>
        <w:gridCol w:w="4817"/>
      </w:tblGrid>
      <w:tr w:rsidR="00FD0164" w:rsidRPr="00B20CDA" w14:paraId="3F615375" w14:textId="77777777" w:rsidTr="00B20CD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0CA4B" w14:textId="77777777" w:rsidR="00FD0164" w:rsidRPr="00B20CDA" w:rsidRDefault="005E73C7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eastAsia="Calibri" w:hAnsi="Cambria"/>
                <w:noProof/>
                <w:sz w:val="20"/>
                <w:szCs w:val="20"/>
              </w:rPr>
              <w:pict w14:anchorId="54AFBD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 black and white logo&#10;&#10;&#10;&#10;&#10;&#10;&#10;&#10;&#10;&#10;&#10;&#10;&#10;&#10;&#10;&#10;&#10;&#10;Description automatically generated with low confidence" style="width:84.75pt;height:84.75pt;visibility:visible;mso-width-percent:0;mso-height-percent:0;mso-width-percent:0;mso-height-percent:0">
                  <v:imagedata r:id="rId10" o:title="A black and white logo&#10;&#10;&#10;&#10;&#10;&#10;&#10;&#10;&#10;&#10;&#10;&#10;&#10;&#10;&#10;&#10;&#10;&#10;Description automatically generated with low confidence"/>
                </v:shape>
              </w:pic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9F13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C713E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Techniczny</w:t>
            </w:r>
          </w:p>
        </w:tc>
      </w:tr>
      <w:tr w:rsidR="00FD0164" w:rsidRPr="00B20CDA" w14:paraId="5A216FFF" w14:textId="77777777" w:rsidTr="00B20CDA">
        <w:trPr>
          <w:trHeight w:val="275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73C4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EBE2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A3A75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Informatyka</w:t>
            </w:r>
          </w:p>
        </w:tc>
      </w:tr>
      <w:tr w:rsidR="00FD0164" w:rsidRPr="00B20CDA" w14:paraId="2202E724" w14:textId="77777777" w:rsidTr="00B20CDA">
        <w:trPr>
          <w:trHeight w:val="139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6D24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1E04F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71590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pierwszego stopnia</w:t>
            </w:r>
          </w:p>
        </w:tc>
      </w:tr>
      <w:tr w:rsidR="00FD0164" w:rsidRPr="00B20CDA" w14:paraId="0C050DA6" w14:textId="77777777" w:rsidTr="00B20CDA">
        <w:trPr>
          <w:trHeight w:val="139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A21E6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36762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  <w:highlight w:val="yellow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1EF45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FD0164" w:rsidRPr="00B20CDA" w14:paraId="03AC353A" w14:textId="77777777" w:rsidTr="00B20CDA">
        <w:trPr>
          <w:trHeight w:val="139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95C24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0ABD0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497E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praktyczny</w:t>
            </w:r>
          </w:p>
        </w:tc>
      </w:tr>
      <w:tr w:rsidR="00FD0164" w:rsidRPr="00B20CDA" w14:paraId="231C87D9" w14:textId="77777777" w:rsidTr="00B20CDA">
        <w:trPr>
          <w:trHeight w:val="139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2AC5E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B51C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C.1.</w:t>
            </w:r>
            <w:r>
              <w:rPr>
                <w:rFonts w:ascii="Cambria" w:eastAsia="Calibri" w:hAnsi="Cambria"/>
                <w:bCs/>
                <w:sz w:val="20"/>
                <w:szCs w:val="20"/>
              </w:rPr>
              <w:t>2</w:t>
            </w:r>
          </w:p>
        </w:tc>
      </w:tr>
    </w:tbl>
    <w:p w14:paraId="1894654A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D0164" w:rsidRPr="00B20CDA" w14:paraId="6B755818" w14:textId="77777777" w:rsidTr="00B20CDA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94BA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4E51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Konfiguracja usług sieciowych</w:t>
            </w:r>
          </w:p>
        </w:tc>
      </w:tr>
      <w:tr w:rsidR="00FD0164" w:rsidRPr="00B20CDA" w14:paraId="7E4F80CF" w14:textId="77777777" w:rsidTr="00B20CD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9109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CF54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D0164" w:rsidRPr="00B20CDA" w14:paraId="7CF1F6C5" w14:textId="77777777" w:rsidTr="00B20CD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8759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4ECD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F332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obowiązkowe/obieralne</w:t>
            </w:r>
          </w:p>
        </w:tc>
      </w:tr>
      <w:tr w:rsidR="00FD0164" w:rsidRPr="00B20CDA" w14:paraId="7AE09C2A" w14:textId="77777777" w:rsidTr="00B20CD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DDC6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D8AA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Nowoczesne technologie programowania i sieci komputerowych</w:t>
            </w:r>
          </w:p>
        </w:tc>
      </w:tr>
      <w:tr w:rsidR="00FD0164" w:rsidRPr="00B20CDA" w14:paraId="2F0C4D1C" w14:textId="77777777" w:rsidTr="00B20CD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F01F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8849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Polski</w:t>
            </w:r>
          </w:p>
        </w:tc>
      </w:tr>
      <w:tr w:rsidR="00FD0164" w:rsidRPr="00B20CDA" w14:paraId="3401EFC9" w14:textId="77777777" w:rsidTr="00B20CD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F6EE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AE13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D0164" w:rsidRPr="00B20CDA" w14:paraId="38F11443" w14:textId="77777777" w:rsidTr="00B20CD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C69D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51A5" w14:textId="77777777" w:rsidR="00FD0164" w:rsidRPr="00B20CDA" w:rsidRDefault="00FD0164" w:rsidP="00B20CDA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dr inż. Łukasz Lemieszewski, mgr inż. Piotr Winiarski</w:t>
            </w:r>
          </w:p>
        </w:tc>
      </w:tr>
    </w:tbl>
    <w:p w14:paraId="13A328C8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</w:p>
    <w:p w14:paraId="75603D58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D0164" w:rsidRPr="00B20CDA" w14:paraId="23D9C9CE" w14:textId="77777777" w:rsidTr="0053361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5E1F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763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color w:val="000000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7C391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70B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A641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 xml:space="preserve">Punkty ECTS </w:t>
            </w:r>
            <w:r w:rsidRPr="00B20CDA">
              <w:rPr>
                <w:rFonts w:ascii="Cambria" w:eastAsia="Calibri" w:hAnsi="Cambria"/>
                <w:sz w:val="20"/>
                <w:szCs w:val="20"/>
              </w:rPr>
              <w:t>(zgodnie z programem studiów)</w:t>
            </w:r>
          </w:p>
        </w:tc>
      </w:tr>
      <w:tr w:rsidR="00FD0164" w:rsidRPr="00B20CDA" w14:paraId="200820EC" w14:textId="77777777" w:rsidTr="0053361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B488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B74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BC0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DF3E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FD0164" w:rsidRPr="00B20CDA" w14:paraId="7BF2A209" w14:textId="77777777" w:rsidTr="00533614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B79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laboratori</w:t>
            </w:r>
            <w:r>
              <w:rPr>
                <w:rFonts w:ascii="Cambria" w:eastAsia="Calibri" w:hAnsi="Cambria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8B4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B70F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62C3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</w:tr>
    </w:tbl>
    <w:p w14:paraId="263F3340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</w:p>
    <w:p w14:paraId="619DDB04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color w:val="FF0000"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8"/>
      </w:tblGrid>
      <w:tr w:rsidR="00FD0164" w:rsidRPr="00B20CDA" w14:paraId="0475D45C" w14:textId="77777777" w:rsidTr="00B20CDA">
        <w:trPr>
          <w:trHeight w:val="301"/>
          <w:jc w:val="center"/>
        </w:trPr>
        <w:tc>
          <w:tcPr>
            <w:tcW w:w="9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0E34" w14:textId="727F70E2" w:rsidR="00FD0164" w:rsidRPr="00B20CDA" w:rsidRDefault="00125AFC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 xml:space="preserve">Zalecenie przedmiotów: </w:t>
            </w:r>
            <w:r w:rsidR="00FD0164" w:rsidRPr="00F6704B">
              <w:rPr>
                <w:rFonts w:ascii="Cambria" w:eastAsia="Calibri" w:hAnsi="Cambria"/>
                <w:sz w:val="20"/>
                <w:szCs w:val="20"/>
              </w:rPr>
              <w:t>Wprowadzenie do sieci komputerowych</w:t>
            </w:r>
            <w:r w:rsidR="00FD0164">
              <w:rPr>
                <w:rFonts w:ascii="Cambria" w:eastAsia="Calibri" w:hAnsi="Cambria"/>
                <w:sz w:val="20"/>
                <w:szCs w:val="20"/>
              </w:rPr>
              <w:t>, Systemy operacyjne</w:t>
            </w:r>
          </w:p>
        </w:tc>
      </w:tr>
    </w:tbl>
    <w:p w14:paraId="37607D74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</w:p>
    <w:p w14:paraId="0BB98F2E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:rsidRPr="00B20CDA" w14:paraId="00502C3E" w14:textId="77777777" w:rsidTr="00B20CDA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887D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 xml:space="preserve">C1 - Student nabędzie wiedzę w zakresie obejmującym konfigurowanie usług urządzeń </w:t>
            </w:r>
            <w:proofErr w:type="spellStart"/>
            <w:r w:rsidRPr="00B20CDA">
              <w:rPr>
                <w:rFonts w:ascii="Cambria" w:eastAsia="Calibri" w:hAnsi="Cambria"/>
                <w:sz w:val="20"/>
                <w:szCs w:val="20"/>
              </w:rPr>
              <w:t>MicroTik</w:t>
            </w:r>
            <w:proofErr w:type="spellEnd"/>
          </w:p>
          <w:p w14:paraId="3D9F06C4" w14:textId="572A7AD8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C2 - Student rozwinie umiejętności dotyczące połączeń interfejsów sieciowych przewodowych i</w:t>
            </w:r>
            <w:r w:rsidR="008F3995">
              <w:rPr>
                <w:rFonts w:ascii="Cambria" w:eastAsia="Calibri" w:hAnsi="Cambria"/>
                <w:sz w:val="20"/>
                <w:szCs w:val="20"/>
              </w:rPr>
              <w:t> </w:t>
            </w:r>
            <w:r w:rsidRPr="00B20CDA">
              <w:rPr>
                <w:rFonts w:ascii="Cambria" w:eastAsia="Calibri" w:hAnsi="Cambria"/>
                <w:sz w:val="20"/>
                <w:szCs w:val="20"/>
              </w:rPr>
              <w:t>bezprzewodowych</w:t>
            </w:r>
          </w:p>
          <w:p w14:paraId="18D36180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1EBDF79B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</w:p>
    <w:p w14:paraId="78D0A7CF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trike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D0164" w:rsidRPr="00B20CDA" w14:paraId="1D917AB2" w14:textId="77777777" w:rsidTr="00B20CD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A8C1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FE5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C7D8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D0164" w:rsidRPr="00B20CDA" w14:paraId="77C7DFC5" w14:textId="77777777" w:rsidTr="00B20CDA">
        <w:trPr>
          <w:jc w:val="center"/>
        </w:trPr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C53E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FD0164" w:rsidRPr="00B20CDA" w14:paraId="6FA6AF91" w14:textId="77777777" w:rsidTr="00B20CD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795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9F4" w14:textId="0DC949A7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 xml:space="preserve">Student zna </w:t>
            </w:r>
            <w:r w:rsidR="00046975">
              <w:rPr>
                <w:rFonts w:ascii="Cambria" w:eastAsia="Calibri" w:hAnsi="Cambria"/>
                <w:sz w:val="20"/>
                <w:szCs w:val="20"/>
              </w:rPr>
              <w:t xml:space="preserve">i rozumie </w:t>
            </w:r>
            <w:r w:rsidRPr="00B20CDA">
              <w:rPr>
                <w:rFonts w:ascii="Cambria" w:eastAsia="Calibri" w:hAnsi="Cambria"/>
                <w:sz w:val="20"/>
                <w:szCs w:val="20"/>
              </w:rPr>
              <w:t>pojęcia z zakresu obejmującego przetwarzanie informacji, architekturę i organizację systemów komputerowych, bezpieczeństwo systemów komputerowych, budowę sieci i aplikacji sieciowych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0AF2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K_W03, K_W05, K_W07, K_W10, K_W11, K_W16</w:t>
            </w:r>
          </w:p>
        </w:tc>
      </w:tr>
      <w:tr w:rsidR="00FD0164" w:rsidRPr="00B20CDA" w14:paraId="65E8402C" w14:textId="77777777" w:rsidTr="00B20CDA">
        <w:trPr>
          <w:jc w:val="center"/>
        </w:trPr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3CB8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FD0164" w:rsidRPr="00B20CDA" w14:paraId="2DED1F78" w14:textId="77777777" w:rsidTr="00B20CD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D651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9E58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34B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K_U03, K_U04, K_U18</w:t>
            </w:r>
          </w:p>
        </w:tc>
      </w:tr>
      <w:tr w:rsidR="00FD0164" w:rsidRPr="00B20CDA" w14:paraId="625CE635" w14:textId="77777777" w:rsidTr="00B20CD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15BB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B0A7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Student 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CB1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K_U09, K_U15, K_U20</w:t>
            </w:r>
          </w:p>
        </w:tc>
      </w:tr>
      <w:tr w:rsidR="00FD0164" w:rsidRPr="00B20CDA" w14:paraId="5A4E4492" w14:textId="77777777" w:rsidTr="00B20CD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74F8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0F47" w14:textId="6D10D290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 xml:space="preserve">Student </w:t>
            </w:r>
            <w:r w:rsidR="00046975">
              <w:rPr>
                <w:rFonts w:ascii="Cambria" w:eastAsia="Calibri" w:hAnsi="Cambria"/>
                <w:sz w:val="20"/>
                <w:szCs w:val="20"/>
              </w:rPr>
              <w:t>potrafi</w:t>
            </w:r>
            <w:r w:rsidRPr="00B20CDA">
              <w:rPr>
                <w:rFonts w:ascii="Cambria" w:eastAsia="Calibri" w:hAnsi="Cambria"/>
                <w:sz w:val="20"/>
                <w:szCs w:val="20"/>
              </w:rPr>
              <w:t xml:space="preserve"> wykorzystać i zdobywać doświadczenie związane z utrzymaniem prawidłowego funkcjonowania urządzeń i systemów informatycznych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180B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K_U19, K_U21, K_U24, K_U26</w:t>
            </w:r>
          </w:p>
        </w:tc>
      </w:tr>
      <w:tr w:rsidR="00FD0164" w:rsidRPr="00B20CDA" w14:paraId="0DE3B350" w14:textId="77777777" w:rsidTr="00B20CDA">
        <w:trPr>
          <w:jc w:val="center"/>
        </w:trPr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886F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D0164" w:rsidRPr="00B20CDA" w14:paraId="50CCD646" w14:textId="77777777" w:rsidTr="00B20CD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C53F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0324" w14:textId="08D2DF2D" w:rsidR="00FD0164" w:rsidRPr="00B20CDA" w:rsidRDefault="00046975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046975">
              <w:rPr>
                <w:rFonts w:ascii="Cambria" w:eastAsia="Calibri" w:hAnsi="Cambria"/>
                <w:sz w:val="20"/>
                <w:szCs w:val="20"/>
              </w:rPr>
              <w:t>Student jest gotów do uczenia się przez całe życie, szczególnie w obszarze szeroko pojętej informatyki.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3C4B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K_K01</w:t>
            </w:r>
          </w:p>
        </w:tc>
      </w:tr>
      <w:tr w:rsidR="00FD0164" w:rsidRPr="00B20CDA" w14:paraId="1747B190" w14:textId="77777777" w:rsidTr="00B20CD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0AC7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5BD8" w14:textId="08A3DDCF" w:rsidR="00FD0164" w:rsidRPr="00B20CDA" w:rsidRDefault="00046975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046975">
              <w:rPr>
                <w:rFonts w:ascii="Cambria" w:eastAsia="Calibri" w:hAnsi="Cambria"/>
                <w:sz w:val="20"/>
                <w:szCs w:val="20"/>
              </w:rPr>
              <w:t>Student jest gotów do ponoszenia odpowiedzialności za podejmowane decyzje oraz uwzględniania skutków działalności inżynierskiej w obszarze informatyki.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485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K_K02</w:t>
            </w:r>
          </w:p>
        </w:tc>
      </w:tr>
    </w:tbl>
    <w:p w14:paraId="3473A75F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</w:p>
    <w:p w14:paraId="53E8BAFB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B20CDA">
        <w:rPr>
          <w:rFonts w:ascii="Cambria" w:eastAsia="Calibri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FD0164" w:rsidRPr="00B20CDA" w14:paraId="5BFDDCE2" w14:textId="77777777" w:rsidTr="00B20CDA">
        <w:trPr>
          <w:trHeight w:val="340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165D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A5D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B11F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D0164" w:rsidRPr="00B20CDA" w14:paraId="165B8C1F" w14:textId="77777777" w:rsidTr="00B20CDA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B626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A6CC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B587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D89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niestacjonarnych</w:t>
            </w:r>
          </w:p>
        </w:tc>
      </w:tr>
      <w:tr w:rsidR="00FD0164" w:rsidRPr="00B20CDA" w14:paraId="12D690E1" w14:textId="77777777" w:rsidTr="00B20CDA">
        <w:trPr>
          <w:trHeight w:val="2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3962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W1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4051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 xml:space="preserve">Program nauczania, zasady zaliczenia oraz podstawowe informacje o przedmiocie. Czynności post instalacyjne, zarządzanie procesorami i pamięcią operacyjną. Wprowadzenie do nazewnictwa i oznaczeń dla urządzeń </w:t>
            </w:r>
            <w:proofErr w:type="spellStart"/>
            <w:r w:rsidRPr="00B20CDA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237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57D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</w:tr>
      <w:tr w:rsidR="00FD0164" w:rsidRPr="00B20CDA" w14:paraId="05D1D271" w14:textId="77777777" w:rsidTr="00B20CDA">
        <w:trPr>
          <w:trHeight w:val="34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C82D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W2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4848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Konfiguracja usług sieciowych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– DHCP, pule adresowe, statyczne i dynamiczne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52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0EC2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</w:tr>
      <w:tr w:rsidR="00FD0164" w:rsidRPr="00B20CDA" w14:paraId="6748A050" w14:textId="77777777" w:rsidTr="00B20CDA">
        <w:trPr>
          <w:trHeight w:val="2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E1BC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W3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B58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Konfiguracja usług sieciowych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–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bridge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, routing,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wireless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, metody pomiaru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5D9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350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136A35BB" w14:textId="77777777" w:rsidTr="00B20CDA">
        <w:trPr>
          <w:trHeight w:val="2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1B8A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W4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6E5A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Bezpieczeństwo i zaawansowane usługi sieciowe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– firewall,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QoS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, kolejkowanie, tunele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7C8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B94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291573E1" w14:textId="77777777" w:rsidTr="00B20CDA">
        <w:trPr>
          <w:trHeight w:val="2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FA1B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W5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E056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Budowa i zarządzanie siecią opartą o wiele urządzeń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06E6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A696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5CB59FB4" w14:textId="77777777" w:rsidTr="00B20CDA">
        <w:trPr>
          <w:trHeight w:val="2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38BC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W6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E67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Analiza celów projektowych i kompromisów technicznych – dostępność i odporność na awarie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918B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051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74B5FEE4" w14:textId="77777777" w:rsidTr="00B20CDA">
        <w:trPr>
          <w:trHeight w:val="2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92C9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W7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ED0D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Wydajność i optymalizacja sieci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– symulacje, testy, algorytmy sieci bezprzewodowych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093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D96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1BB6B95C" w14:textId="77777777" w:rsidTr="00B20CDA">
        <w:trPr>
          <w:trHeight w:val="2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57EF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W8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1CE6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Zaliczenie wykładów – podsumowanie, pytania, omówienie najważniejszych zagadnień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A2C8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BCF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4E8F598F" w14:textId="77777777" w:rsidTr="00B20CD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F89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CD1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37B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color w:val="FF0000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B20CDA">
              <w:rPr>
                <w:rFonts w:ascii="Cambria" w:eastAsia="Calibri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B20CDA">
              <w:rPr>
                <w:rFonts w:ascii="Cambria" w:eastAsia="Calibri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B20CDA">
              <w:rPr>
                <w:rFonts w:ascii="Cambria" w:eastAsia="Calibri" w:hAnsi="Cambria"/>
                <w:b/>
                <w:bCs/>
                <w:noProof/>
                <w:color w:val="0D0D0D"/>
                <w:sz w:val="20"/>
                <w:szCs w:val="20"/>
              </w:rPr>
              <w:t>15</w:t>
            </w:r>
            <w:r w:rsidRPr="00B20CDA">
              <w:rPr>
                <w:rFonts w:ascii="Cambria" w:eastAsia="Calibri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D501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fldChar w:fldCharType="begin"/>
            </w: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instrText xml:space="preserve"> =SUM(ABOVE) </w:instrText>
            </w: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fldChar w:fldCharType="separate"/>
            </w:r>
            <w:r w:rsidRPr="00B20CDA">
              <w:rPr>
                <w:rFonts w:ascii="Cambria" w:eastAsia="Calibri" w:hAnsi="Cambria"/>
                <w:b/>
                <w:noProof/>
                <w:sz w:val="20"/>
                <w:szCs w:val="20"/>
              </w:rPr>
              <w:t>10</w:t>
            </w: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6C6BA6C0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FD0164" w:rsidRPr="00B20CDA" w14:paraId="3E5DC373" w14:textId="77777777" w:rsidTr="00B20CDA">
        <w:trPr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11DA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CD03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A67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D0164" w:rsidRPr="00B20CDA" w14:paraId="46872A5B" w14:textId="77777777" w:rsidTr="00B20CDA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F0D0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33D5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24CE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D60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niestacjonarnych</w:t>
            </w:r>
          </w:p>
        </w:tc>
      </w:tr>
      <w:tr w:rsidR="00FD0164" w:rsidRPr="00B20CDA" w14:paraId="5431A9F4" w14:textId="77777777" w:rsidTr="00B20CDA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AE0A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8C53" w14:textId="77777777" w:rsidR="00FD0164" w:rsidRPr="007A55EE" w:rsidRDefault="00FD0164" w:rsidP="007A55EE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7A55EE">
              <w:rPr>
                <w:rFonts w:ascii="Cambria" w:eastAsia="Calibri" w:hAnsi="Cambria"/>
                <w:b/>
                <w:sz w:val="20"/>
                <w:szCs w:val="20"/>
              </w:rPr>
              <w:t xml:space="preserve">Dostęp do </w:t>
            </w:r>
            <w:proofErr w:type="spellStart"/>
            <w:r w:rsidRPr="007A55EE">
              <w:rPr>
                <w:rFonts w:ascii="Cambria" w:eastAsia="Calibri" w:hAnsi="Cambria"/>
                <w:b/>
                <w:sz w:val="20"/>
                <w:szCs w:val="20"/>
              </w:rPr>
              <w:t>MikroTika</w:t>
            </w:r>
            <w:proofErr w:type="spellEnd"/>
            <w:r w:rsidRPr="007A55EE">
              <w:rPr>
                <w:rFonts w:ascii="Cambria" w:eastAsia="Calibri" w:hAnsi="Cambria"/>
                <w:b/>
                <w:sz w:val="20"/>
                <w:szCs w:val="20"/>
              </w:rPr>
              <w:t xml:space="preserve"> i konfiguracja podstawowa</w:t>
            </w:r>
          </w:p>
          <w:p w14:paraId="05012C11" w14:textId="77777777" w:rsidR="00FD0164" w:rsidRDefault="00FD0164" w:rsidP="00FD0164">
            <w:pPr>
              <w:numPr>
                <w:ilvl w:val="0"/>
                <w:numId w:val="25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7A55EE">
              <w:rPr>
                <w:rFonts w:ascii="Cambria" w:eastAsia="Calibri" w:hAnsi="Cambria"/>
                <w:sz w:val="20"/>
                <w:szCs w:val="20"/>
              </w:rPr>
              <w:t xml:space="preserve">Dostęp przez </w:t>
            </w:r>
            <w:proofErr w:type="spellStart"/>
            <w:r w:rsidRPr="007A55EE">
              <w:rPr>
                <w:rFonts w:ascii="Cambria" w:eastAsia="Calibri" w:hAnsi="Cambria"/>
                <w:sz w:val="20"/>
                <w:szCs w:val="20"/>
              </w:rPr>
              <w:t>Winbox</w:t>
            </w:r>
            <w:proofErr w:type="spellEnd"/>
            <w:r w:rsidRPr="007A55EE">
              <w:rPr>
                <w:rFonts w:ascii="Cambria" w:eastAsia="Calibri" w:hAnsi="Cambria"/>
                <w:sz w:val="20"/>
                <w:szCs w:val="20"/>
              </w:rPr>
              <w:t xml:space="preserve">, SSH, </w:t>
            </w:r>
            <w:proofErr w:type="spellStart"/>
            <w:r w:rsidRPr="007A55EE">
              <w:rPr>
                <w:rFonts w:ascii="Cambria" w:eastAsia="Calibri" w:hAnsi="Cambria"/>
                <w:sz w:val="20"/>
                <w:szCs w:val="20"/>
              </w:rPr>
              <w:t>Webfig</w:t>
            </w:r>
            <w:proofErr w:type="spellEnd"/>
            <w:r w:rsidRPr="007A55EE">
              <w:rPr>
                <w:rFonts w:ascii="Cambria" w:eastAsia="Calibri" w:hAnsi="Cambria"/>
                <w:sz w:val="20"/>
                <w:szCs w:val="20"/>
              </w:rPr>
              <w:t>.</w:t>
            </w:r>
          </w:p>
          <w:p w14:paraId="19042879" w14:textId="77777777" w:rsidR="00FD0164" w:rsidRPr="00C57664" w:rsidRDefault="00FD0164" w:rsidP="00FD0164">
            <w:pPr>
              <w:numPr>
                <w:ilvl w:val="0"/>
                <w:numId w:val="25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7A55EE">
              <w:rPr>
                <w:rFonts w:ascii="Cambria" w:eastAsia="Calibri" w:hAnsi="Cambria"/>
                <w:sz w:val="20"/>
                <w:szCs w:val="20"/>
              </w:rPr>
              <w:t>Konfiguracja interfejsów (LAN, WAN, Wireless), adresacja IP, maski, bramy.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6872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C9F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</w:tr>
      <w:tr w:rsidR="00FD0164" w:rsidRPr="00B20CDA" w14:paraId="093B2384" w14:textId="77777777" w:rsidTr="00B20CDA">
        <w:trPr>
          <w:trHeight w:val="2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D49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EA90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DHCP – serwer i klient </w:t>
            </w:r>
          </w:p>
          <w:p w14:paraId="0AB76404" w14:textId="77777777" w:rsidR="00FD0164" w:rsidRPr="00C57664" w:rsidRDefault="00FD0164" w:rsidP="00FD0164">
            <w:pPr>
              <w:numPr>
                <w:ilvl w:val="0"/>
                <w:numId w:val="26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serwera DHCP (zakres adresów, czas dzierżawy, DNS). Konfiguracja klienta DHCP na interfejsie WAN. Rezerwacje adresów IP dla wybranych urządzeń.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AECB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643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</w:tr>
      <w:tr w:rsidR="00FD0164" w:rsidRPr="00B20CDA" w14:paraId="73368896" w14:textId="77777777" w:rsidTr="00B20CDA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45C3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1644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NAT – </w:t>
            </w:r>
            <w:proofErr w:type="spellStart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Masquerade</w:t>
            </w:r>
            <w:proofErr w:type="spellEnd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 i port </w:t>
            </w:r>
            <w:proofErr w:type="spellStart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forwarding</w:t>
            </w:r>
            <w:proofErr w:type="spellEnd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 </w:t>
            </w:r>
          </w:p>
          <w:p w14:paraId="37FE1308" w14:textId="77777777" w:rsidR="00FD0164" w:rsidRDefault="00FD0164" w:rsidP="00FD0164">
            <w:pPr>
              <w:numPr>
                <w:ilvl w:val="0"/>
                <w:numId w:val="27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Konfiguracja NAT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Masquerade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dla dostępu do Internetu.</w:t>
            </w:r>
          </w:p>
          <w:p w14:paraId="292CFC10" w14:textId="77777777" w:rsidR="00FD0164" w:rsidRDefault="00FD0164" w:rsidP="00FD0164">
            <w:pPr>
              <w:numPr>
                <w:ilvl w:val="0"/>
                <w:numId w:val="27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lastRenderedPageBreak/>
              <w:t xml:space="preserve">Konfiguracja port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forwarding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dla wybranych usług (np. serwer WWW, SSH).</w:t>
            </w:r>
          </w:p>
          <w:p w14:paraId="3DCEC9B4" w14:textId="77777777" w:rsidR="00FD0164" w:rsidRPr="00945745" w:rsidRDefault="00FD0164" w:rsidP="00FD0164">
            <w:pPr>
              <w:numPr>
                <w:ilvl w:val="0"/>
                <w:numId w:val="27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Zabezpieczenie port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forwarding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(ograniczenie dostępu do wybranych adresów IP).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DAB4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FCD7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0B733565" w14:textId="77777777" w:rsidTr="00B20CDA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E372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571E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Użytkownicy i uprawnienia</w:t>
            </w:r>
          </w:p>
          <w:p w14:paraId="1C26F769" w14:textId="77777777" w:rsidR="00FD0164" w:rsidRDefault="00FD0164" w:rsidP="00FD0164">
            <w:pPr>
              <w:numPr>
                <w:ilvl w:val="0"/>
                <w:numId w:val="28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Tworzenie użytkowników z różnymi uprawnieniami (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read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write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full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).</w:t>
            </w:r>
          </w:p>
          <w:p w14:paraId="1DEE44FF" w14:textId="77777777" w:rsidR="00FD0164" w:rsidRDefault="00FD0164" w:rsidP="00FD0164">
            <w:pPr>
              <w:numPr>
                <w:ilvl w:val="0"/>
                <w:numId w:val="28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grup użytkowników.</w:t>
            </w:r>
          </w:p>
          <w:p w14:paraId="58D9B9E9" w14:textId="77777777" w:rsidR="00FD0164" w:rsidRPr="00945745" w:rsidRDefault="00FD0164" w:rsidP="00FD0164">
            <w:pPr>
              <w:numPr>
                <w:ilvl w:val="0"/>
                <w:numId w:val="28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Zabezpieczenie dostępu do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MikroTika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(ograniczenie dostępu do wybranych adresów IP, 2FA).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003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901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770C9D3F" w14:textId="77777777" w:rsidTr="00B20CDA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2D45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9825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Aktualizacja </w:t>
            </w:r>
            <w:proofErr w:type="spellStart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RouterOS</w:t>
            </w:r>
            <w:proofErr w:type="spellEnd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 i backup konfiguracji</w:t>
            </w:r>
          </w:p>
          <w:p w14:paraId="49AE8262" w14:textId="77777777" w:rsidR="00FD0164" w:rsidRDefault="00FD0164" w:rsidP="00FD0164">
            <w:pPr>
              <w:numPr>
                <w:ilvl w:val="0"/>
                <w:numId w:val="29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Aktualizacja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RouterOS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do najnowszej wersji (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stable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long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-term).</w:t>
            </w:r>
          </w:p>
          <w:p w14:paraId="46CCB342" w14:textId="77777777" w:rsidR="00FD0164" w:rsidRDefault="00FD0164" w:rsidP="00FD0164">
            <w:pPr>
              <w:numPr>
                <w:ilvl w:val="0"/>
                <w:numId w:val="29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Tworzenie backupu konfiguracji (manualny, automatyczny).</w:t>
            </w:r>
          </w:p>
          <w:p w14:paraId="3605B3A8" w14:textId="77777777" w:rsidR="00FD0164" w:rsidRPr="00945745" w:rsidRDefault="00FD0164" w:rsidP="00FD0164">
            <w:pPr>
              <w:numPr>
                <w:ilvl w:val="0"/>
                <w:numId w:val="29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Przywracanie konfiguracji z backupu.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1537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902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62E73B36" w14:textId="77777777" w:rsidTr="00B20CDA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6CD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CD12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DNS – serwer i klient</w:t>
            </w:r>
          </w:p>
          <w:p w14:paraId="5557ED07" w14:textId="77777777" w:rsidR="00FD0164" w:rsidRDefault="00FD0164" w:rsidP="00FD0164">
            <w:pPr>
              <w:numPr>
                <w:ilvl w:val="0"/>
                <w:numId w:val="30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Konfiguracja serwera DNS (cache,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forwardery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).</w:t>
            </w:r>
          </w:p>
          <w:p w14:paraId="292CF5F1" w14:textId="77777777" w:rsidR="00FD0164" w:rsidRDefault="00FD0164" w:rsidP="00FD0164">
            <w:pPr>
              <w:numPr>
                <w:ilvl w:val="0"/>
                <w:numId w:val="30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klienta DNS (statyczne wpisy, dynamiczne wpisy).</w:t>
            </w:r>
          </w:p>
          <w:p w14:paraId="3CE3F492" w14:textId="77777777" w:rsidR="00FD0164" w:rsidRPr="00945745" w:rsidRDefault="00FD0164" w:rsidP="00FD0164">
            <w:pPr>
              <w:numPr>
                <w:ilvl w:val="0"/>
                <w:numId w:val="30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Blokowanie wybranych domen (np. reklamy,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malware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4C99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4EF7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69AEBCAF" w14:textId="77777777" w:rsidTr="00B20CDA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6C85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055A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Routing statyczny i dynamiczny</w:t>
            </w:r>
          </w:p>
          <w:p w14:paraId="0EB94223" w14:textId="77777777" w:rsidR="00FD0164" w:rsidRDefault="00FD0164" w:rsidP="00FD0164">
            <w:pPr>
              <w:numPr>
                <w:ilvl w:val="0"/>
                <w:numId w:val="31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routingu statycznego (domyślna trasa, trasy do wybranych sieci).</w:t>
            </w:r>
          </w:p>
          <w:p w14:paraId="742AF6AD" w14:textId="77777777" w:rsidR="00FD0164" w:rsidRPr="00945745" w:rsidRDefault="00FD0164" w:rsidP="00FD0164">
            <w:pPr>
              <w:numPr>
                <w:ilvl w:val="0"/>
                <w:numId w:val="31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Wprowadzenie do routingu dynamicznego (OSPF, BGP).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535E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1531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59D9973C" w14:textId="77777777" w:rsidTr="00B20CDA">
        <w:trPr>
          <w:trHeight w:val="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752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D1AE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proofErr w:type="spellStart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QoS</w:t>
            </w:r>
            <w:proofErr w:type="spellEnd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 – Simple Queue i PCQ</w:t>
            </w:r>
          </w:p>
          <w:p w14:paraId="01FBAD66" w14:textId="77777777" w:rsidR="00FD0164" w:rsidRDefault="00FD0164" w:rsidP="00FD0164">
            <w:pPr>
              <w:numPr>
                <w:ilvl w:val="0"/>
                <w:numId w:val="32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Simple Queue (ograniczenie przepustowości dla wybranych adresów IP, portów).</w:t>
            </w:r>
          </w:p>
          <w:p w14:paraId="2F37C379" w14:textId="77777777" w:rsidR="00FD0164" w:rsidRDefault="00FD0164" w:rsidP="00FD0164">
            <w:pPr>
              <w:numPr>
                <w:ilvl w:val="0"/>
                <w:numId w:val="32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PCQ (Per Connection Queue) dla sprawiedliwego podziału pasma.</w:t>
            </w:r>
          </w:p>
          <w:p w14:paraId="0952D340" w14:textId="77777777" w:rsidR="00FD0164" w:rsidRPr="00945745" w:rsidRDefault="00FD0164" w:rsidP="00FD0164">
            <w:pPr>
              <w:numPr>
                <w:ilvl w:val="0"/>
                <w:numId w:val="32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Priorytetyzacja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ruchu (np. VoIP, wideo).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0402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9EB0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5A88D39F" w14:textId="77777777" w:rsidTr="00B20CDA">
        <w:trPr>
          <w:trHeight w:val="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B5B6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C397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Tunele – PPP, </w:t>
            </w:r>
            <w:proofErr w:type="spellStart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PPPoE</w:t>
            </w:r>
            <w:proofErr w:type="spellEnd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, L2TP</w:t>
            </w:r>
          </w:p>
          <w:p w14:paraId="294A1B60" w14:textId="77777777" w:rsidR="00FD0164" w:rsidRDefault="00FD0164" w:rsidP="00FD0164">
            <w:pPr>
              <w:numPr>
                <w:ilvl w:val="0"/>
                <w:numId w:val="33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Konfiguracja tunelu PPP (Point-to-Point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Protocol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).</w:t>
            </w:r>
          </w:p>
          <w:p w14:paraId="1B08E91A" w14:textId="77777777" w:rsidR="00FD0164" w:rsidRDefault="00FD0164" w:rsidP="00FD0164">
            <w:pPr>
              <w:numPr>
                <w:ilvl w:val="0"/>
                <w:numId w:val="33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Konfiguracja tunelu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PPPoE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(PPP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over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Ethernet) dla dostępu do Internetu.</w:t>
            </w:r>
          </w:p>
          <w:p w14:paraId="3FE338E7" w14:textId="77777777" w:rsidR="00FD0164" w:rsidRPr="00945745" w:rsidRDefault="00FD0164" w:rsidP="00FD0164">
            <w:pPr>
              <w:numPr>
                <w:ilvl w:val="0"/>
                <w:numId w:val="33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tunelu L2TP (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Layer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2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Tunneling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Protocol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) z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IPSec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C11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B07F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3A6930F1" w14:textId="77777777" w:rsidTr="00B20CDA">
        <w:trPr>
          <w:trHeight w:val="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72A5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L10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15C1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Logowanie – zdalne i lokalne</w:t>
            </w:r>
          </w:p>
          <w:p w14:paraId="108189F2" w14:textId="77777777" w:rsidR="00FD0164" w:rsidRDefault="00FD0164" w:rsidP="00FD0164">
            <w:pPr>
              <w:numPr>
                <w:ilvl w:val="0"/>
                <w:numId w:val="34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Konfiguracja logowania do pliku, pamięci, serwera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syslog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.</w:t>
            </w:r>
          </w:p>
          <w:p w14:paraId="5495D411" w14:textId="77777777" w:rsidR="00FD0164" w:rsidRDefault="00FD0164" w:rsidP="00FD0164">
            <w:pPr>
              <w:numPr>
                <w:ilvl w:val="0"/>
                <w:numId w:val="34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Filtrowanie logów (typy zdarzeń, poziomy ważności).</w:t>
            </w:r>
          </w:p>
          <w:p w14:paraId="12F57123" w14:textId="77777777" w:rsidR="00FD0164" w:rsidRPr="00945745" w:rsidRDefault="00FD0164" w:rsidP="00FD0164">
            <w:pPr>
              <w:numPr>
                <w:ilvl w:val="0"/>
                <w:numId w:val="34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Analiza logów (wykrywanie problemów, incydentów bezpieczeństwa).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00D6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09A2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02657C85" w14:textId="77777777" w:rsidTr="00B20CDA">
        <w:trPr>
          <w:trHeight w:val="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640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L11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EA49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Wireless – AP i Station</w:t>
            </w:r>
          </w:p>
          <w:p w14:paraId="5E6CBDAC" w14:textId="77777777" w:rsidR="00FD0164" w:rsidRDefault="00FD0164" w:rsidP="00FD0164">
            <w:pPr>
              <w:numPr>
                <w:ilvl w:val="0"/>
                <w:numId w:val="35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trybu Access Point (SSID, kanał, pasmo).</w:t>
            </w:r>
          </w:p>
          <w:p w14:paraId="0CB55072" w14:textId="77777777" w:rsidR="00FD0164" w:rsidRDefault="00FD0164" w:rsidP="00FD0164">
            <w:pPr>
              <w:numPr>
                <w:ilvl w:val="0"/>
                <w:numId w:val="35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trybu Station (łączenie z istniejącą siecią WLAN).</w:t>
            </w:r>
          </w:p>
          <w:p w14:paraId="22DBDA8A" w14:textId="77777777" w:rsidR="00FD0164" w:rsidRPr="0007074B" w:rsidRDefault="00FD0164" w:rsidP="00FD0164">
            <w:pPr>
              <w:numPr>
                <w:ilvl w:val="0"/>
                <w:numId w:val="35"/>
              </w:numPr>
              <w:spacing w:after="0"/>
              <w:rPr>
                <w:rFonts w:ascii="Cambria" w:eastAsia="Calibri" w:hAnsi="Cambria"/>
                <w:sz w:val="20"/>
                <w:szCs w:val="20"/>
                <w:lang w:val="en-GB"/>
              </w:rPr>
            </w:pPr>
            <w:proofErr w:type="spellStart"/>
            <w:r w:rsidRPr="0007074B">
              <w:rPr>
                <w:rFonts w:ascii="Cambria" w:eastAsia="Calibri" w:hAnsi="Cambria"/>
                <w:sz w:val="20"/>
                <w:szCs w:val="20"/>
                <w:lang w:val="en-GB"/>
              </w:rPr>
              <w:t>Konfiguracja</w:t>
            </w:r>
            <w:proofErr w:type="spellEnd"/>
            <w:r w:rsidRPr="0007074B">
              <w:rPr>
                <w:rFonts w:ascii="Cambria" w:eastAsia="Calibri" w:hAnsi="Cambria"/>
                <w:sz w:val="20"/>
                <w:szCs w:val="20"/>
                <w:lang w:val="en-GB"/>
              </w:rPr>
              <w:t xml:space="preserve"> WDS (Wireless Distribution System).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B1A7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457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6E3182F4" w14:textId="77777777" w:rsidTr="00B20CDA">
        <w:trPr>
          <w:trHeight w:val="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9EF6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L12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F007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Wireless – bezpieczeństwo</w:t>
            </w:r>
          </w:p>
          <w:p w14:paraId="25C110E8" w14:textId="77777777" w:rsidR="00FD0164" w:rsidRDefault="00FD0164" w:rsidP="00FD0164">
            <w:pPr>
              <w:numPr>
                <w:ilvl w:val="0"/>
                <w:numId w:val="36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szyfrowania (WPA2, WPA3).</w:t>
            </w:r>
          </w:p>
          <w:p w14:paraId="7AB24CBD" w14:textId="77777777" w:rsidR="00FD0164" w:rsidRDefault="00FD0164" w:rsidP="00FD0164">
            <w:pPr>
              <w:numPr>
                <w:ilvl w:val="0"/>
                <w:numId w:val="36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lastRenderedPageBreak/>
              <w:t>Konfiguracja Access List (ograniczenie dostępu do wybranych adresów MAC).</w:t>
            </w:r>
          </w:p>
          <w:p w14:paraId="2536D68D" w14:textId="77777777" w:rsidR="00FD0164" w:rsidRPr="00945745" w:rsidRDefault="00FD0164" w:rsidP="00FD0164">
            <w:pPr>
              <w:numPr>
                <w:ilvl w:val="0"/>
                <w:numId w:val="36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Ukrywanie SSID.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A009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57AE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2B640591" w14:textId="77777777" w:rsidTr="00B20CDA">
        <w:trPr>
          <w:trHeight w:val="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B52F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D7AA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Firewall – filtry i NAT</w:t>
            </w:r>
          </w:p>
          <w:p w14:paraId="0DE67DE3" w14:textId="77777777" w:rsidR="00FD0164" w:rsidRDefault="00FD0164" w:rsidP="00FD0164">
            <w:pPr>
              <w:numPr>
                <w:ilvl w:val="0"/>
                <w:numId w:val="37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Konfiguracja filtrów (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input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forward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output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).</w:t>
            </w:r>
          </w:p>
          <w:p w14:paraId="5E781ADF" w14:textId="77777777" w:rsidR="00FD0164" w:rsidRDefault="00FD0164" w:rsidP="00FD0164">
            <w:pPr>
              <w:numPr>
                <w:ilvl w:val="0"/>
                <w:numId w:val="37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Ochrona przed atakami (SYN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flood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DDoS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>).</w:t>
            </w:r>
          </w:p>
          <w:p w14:paraId="40ABB9B3" w14:textId="77777777" w:rsidR="00FD0164" w:rsidRPr="00945745" w:rsidRDefault="00FD0164" w:rsidP="00FD0164">
            <w:pPr>
              <w:numPr>
                <w:ilvl w:val="0"/>
                <w:numId w:val="37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Blokowanie niebezpiecznych portów i protokołów.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D5F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E1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3A07BAC3" w14:textId="77777777" w:rsidTr="00B20CDA">
        <w:trPr>
          <w:trHeight w:val="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44D9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L14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0303" w14:textId="77777777" w:rsidR="00FD0164" w:rsidRPr="00945745" w:rsidRDefault="00FD0164" w:rsidP="00945745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Narzędzia diagnostyczne – Ping, </w:t>
            </w:r>
            <w:proofErr w:type="spellStart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Traceroute</w:t>
            </w:r>
            <w:proofErr w:type="spellEnd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 xml:space="preserve">, </w:t>
            </w:r>
            <w:proofErr w:type="spellStart"/>
            <w:r w:rsidRPr="00945745">
              <w:rPr>
                <w:rFonts w:ascii="Cambria" w:eastAsia="Calibri" w:hAnsi="Cambria"/>
                <w:b/>
                <w:sz w:val="20"/>
                <w:szCs w:val="20"/>
              </w:rPr>
              <w:t>Torch</w:t>
            </w:r>
            <w:proofErr w:type="spellEnd"/>
          </w:p>
          <w:p w14:paraId="5A0C5D2F" w14:textId="77777777" w:rsidR="00FD0164" w:rsidRDefault="00FD0164" w:rsidP="00FD0164">
            <w:pPr>
              <w:numPr>
                <w:ilvl w:val="0"/>
                <w:numId w:val="38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Wykorzystanie narzędzi Ping,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Traceroute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do diagnozowania problemów z siecią.</w:t>
            </w:r>
          </w:p>
          <w:p w14:paraId="275FBEC6" w14:textId="77777777" w:rsidR="00FD0164" w:rsidRDefault="00FD0164" w:rsidP="00FD0164">
            <w:pPr>
              <w:numPr>
                <w:ilvl w:val="0"/>
                <w:numId w:val="38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Wykorzystanie narzędzia </w:t>
            </w:r>
            <w:proofErr w:type="spellStart"/>
            <w:r w:rsidRPr="00945745">
              <w:rPr>
                <w:rFonts w:ascii="Cambria" w:eastAsia="Calibri" w:hAnsi="Cambria"/>
                <w:sz w:val="20"/>
                <w:szCs w:val="20"/>
              </w:rPr>
              <w:t>Torch</w:t>
            </w:r>
            <w:proofErr w:type="spellEnd"/>
            <w:r w:rsidRPr="00945745">
              <w:rPr>
                <w:rFonts w:ascii="Cambria" w:eastAsia="Calibri" w:hAnsi="Cambria"/>
                <w:sz w:val="20"/>
                <w:szCs w:val="20"/>
              </w:rPr>
              <w:t xml:space="preserve"> do monitorowania ruchu w czasie rzeczywistym.</w:t>
            </w:r>
          </w:p>
          <w:p w14:paraId="1F267E95" w14:textId="77777777" w:rsidR="00FD0164" w:rsidRPr="00945745" w:rsidRDefault="00FD0164" w:rsidP="00FD0164">
            <w:pPr>
              <w:numPr>
                <w:ilvl w:val="0"/>
                <w:numId w:val="38"/>
              </w:num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945745">
              <w:rPr>
                <w:rFonts w:ascii="Cambria" w:eastAsia="Calibri" w:hAnsi="Cambria"/>
                <w:sz w:val="20"/>
                <w:szCs w:val="20"/>
              </w:rPr>
              <w:t>Analiza wyników i wnioski.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ED00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EEC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</w:t>
            </w:r>
          </w:p>
        </w:tc>
      </w:tr>
      <w:tr w:rsidR="00FD0164" w:rsidRPr="00B20CDA" w14:paraId="3DD5E6E7" w14:textId="77777777" w:rsidTr="00B20CDA">
        <w:trPr>
          <w:trHeight w:val="3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9C96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06DA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A34E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8D1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2</w:t>
            </w:r>
          </w:p>
        </w:tc>
      </w:tr>
      <w:tr w:rsidR="00FD0164" w:rsidRPr="00B20CDA" w14:paraId="5F9C1093" w14:textId="77777777" w:rsidTr="00B20C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F32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4DB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A6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61F0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18</w:t>
            </w:r>
          </w:p>
        </w:tc>
      </w:tr>
    </w:tbl>
    <w:p w14:paraId="0134AFD2" w14:textId="77777777" w:rsidR="00FD0164" w:rsidRPr="00B20CDA" w:rsidRDefault="00FD0164" w:rsidP="00B20CDA">
      <w:pPr>
        <w:spacing w:after="0"/>
        <w:jc w:val="both"/>
        <w:rPr>
          <w:rFonts w:ascii="Cambria" w:eastAsia="Calibri" w:hAnsi="Cambria"/>
          <w:b/>
          <w:bCs/>
          <w:sz w:val="20"/>
          <w:szCs w:val="20"/>
        </w:rPr>
      </w:pPr>
    </w:p>
    <w:p w14:paraId="5D49CBA7" w14:textId="77777777" w:rsidR="00FD0164" w:rsidRPr="00B20CDA" w:rsidRDefault="00FD0164" w:rsidP="00B20CDA">
      <w:pPr>
        <w:spacing w:after="0"/>
        <w:jc w:val="both"/>
        <w:rPr>
          <w:rFonts w:ascii="Cambria" w:eastAsia="Calibri" w:hAnsi="Cambria"/>
          <w:b/>
          <w:bCs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D0164" w:rsidRPr="00B20CDA" w14:paraId="6BF5A531" w14:textId="77777777" w:rsidTr="00B20CDA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A0A1" w14:textId="77777777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396C" w14:textId="77777777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C4AA" w14:textId="77777777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Ś</w:t>
            </w: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rodki dydaktyczne</w:t>
            </w:r>
          </w:p>
        </w:tc>
      </w:tr>
      <w:tr w:rsidR="00FD0164" w:rsidRPr="00B20CDA" w14:paraId="4D694A40" w14:textId="77777777" w:rsidTr="00B20CDA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372B" w14:textId="77777777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5BE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 xml:space="preserve">M1 - wykład informacyjny, objaśnienia problemowych zagadnień, pokaz multimedialny, symulacje działania serwera wirtualnego.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098D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projektor, prezentacje multimedialne</w:t>
            </w:r>
          </w:p>
        </w:tc>
      </w:tr>
      <w:tr w:rsidR="00FD0164" w:rsidRPr="00B20CDA" w14:paraId="3B7A75F2" w14:textId="77777777" w:rsidTr="00B20CDA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65E5" w14:textId="77777777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Laboratori</w:t>
            </w:r>
            <w:r>
              <w:rPr>
                <w:rFonts w:ascii="Cambria" w:eastAsia="Calibri" w:hAnsi="Cambria"/>
                <w:bCs/>
                <w:sz w:val="20"/>
                <w:szCs w:val="20"/>
              </w:rPr>
              <w:t>um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EA92" w14:textId="77777777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00B20CDA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  <w:r w:rsidRPr="00B20CDA">
              <w:rPr>
                <w:rFonts w:ascii="Cambria" w:eastAsia="Calibri" w:hAnsi="Cambria"/>
                <w:sz w:val="20"/>
                <w:szCs w:val="20"/>
              </w:rPr>
              <w:t>, oprogramowania komputerów, przygotowanie sprawozdania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977D" w14:textId="77777777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</w:tbl>
    <w:p w14:paraId="640BA618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</w:p>
    <w:p w14:paraId="2DEFD71D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651C38B1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FD0164" w:rsidRPr="00B20CDA" w14:paraId="2A61F4B4" w14:textId="77777777" w:rsidTr="00B20CDA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D13F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036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 xml:space="preserve">Ocena formująca (F) </w:t>
            </w:r>
          </w:p>
          <w:p w14:paraId="2407468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 xml:space="preserve">– </w:t>
            </w:r>
            <w:r w:rsidRPr="00B20CDA">
              <w:rPr>
                <w:rFonts w:ascii="Cambria" w:eastAsia="Calibri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0CDA">
              <w:rPr>
                <w:rFonts w:ascii="Cambria" w:eastAsia="Calibri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E83B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 xml:space="preserve">Ocena podsumowująca (P) – </w:t>
            </w:r>
            <w:r w:rsidRPr="00B20CDA">
              <w:rPr>
                <w:rFonts w:ascii="Cambria" w:eastAsia="Calibri" w:hAnsi="Cambria"/>
                <w:sz w:val="20"/>
                <w:szCs w:val="20"/>
              </w:rPr>
              <w:t xml:space="preserve">podsumowuje osiągnięte efekty uczenia się </w:t>
            </w: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(wybór z listy)</w:t>
            </w:r>
          </w:p>
        </w:tc>
      </w:tr>
      <w:tr w:rsidR="00FD0164" w:rsidRPr="00B20CDA" w14:paraId="6D08A956" w14:textId="77777777" w:rsidTr="00B20CDA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6BFE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B782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AD9A" w14:textId="2F74F95F" w:rsidR="00FD0164" w:rsidRPr="00046975" w:rsidRDefault="00046975" w:rsidP="00046975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F06D7B">
              <w:rPr>
                <w:rFonts w:ascii="Cambria" w:hAnsi="Cambria"/>
                <w:sz w:val="20"/>
                <w:szCs w:val="20"/>
              </w:rPr>
              <w:t>kolokwium (test sprawdzający wiedzę z całego przedmiotu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FD0164" w:rsidRPr="00B20CDA" w14:paraId="468D1A3A" w14:textId="77777777" w:rsidTr="00B20CDA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3185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Laboratori</w:t>
            </w:r>
            <w:r>
              <w:rPr>
                <w:rFonts w:ascii="Cambria" w:eastAsia="Calibri" w:hAnsi="Cambria"/>
                <w:bCs/>
                <w:sz w:val="20"/>
                <w:szCs w:val="20"/>
              </w:rPr>
              <w:t>um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6BC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 xml:space="preserve">F3 – sprawozdanie </w:t>
            </w:r>
          </w:p>
          <w:p w14:paraId="062CE5B7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5010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</w:tbl>
    <w:p w14:paraId="2E34078D" w14:textId="77777777" w:rsidR="00FD0164" w:rsidRPr="00B20CDA" w:rsidRDefault="00FD0164" w:rsidP="00B20CDA">
      <w:pPr>
        <w:spacing w:after="0"/>
        <w:jc w:val="both"/>
        <w:rPr>
          <w:rFonts w:ascii="Cambria" w:eastAsia="Calibri" w:hAnsi="Cambria"/>
          <w:b/>
          <w:sz w:val="20"/>
          <w:szCs w:val="20"/>
        </w:rPr>
      </w:pPr>
    </w:p>
    <w:p w14:paraId="1D1275F4" w14:textId="77777777" w:rsidR="00FD0164" w:rsidRPr="00B20CDA" w:rsidRDefault="00FD0164" w:rsidP="00B20CDA">
      <w:pPr>
        <w:spacing w:after="0"/>
        <w:jc w:val="both"/>
        <w:rPr>
          <w:rFonts w:ascii="Cambria" w:eastAsia="Calibri" w:hAnsi="Cambria"/>
          <w:b/>
          <w:sz w:val="20"/>
          <w:szCs w:val="20"/>
        </w:rPr>
      </w:pPr>
      <w:r w:rsidRPr="00B20CDA">
        <w:rPr>
          <w:rFonts w:ascii="Cambria" w:eastAsia="Calibri" w:hAnsi="Cambria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3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49"/>
        <w:gridCol w:w="708"/>
        <w:gridCol w:w="709"/>
        <w:gridCol w:w="709"/>
        <w:gridCol w:w="708"/>
      </w:tblGrid>
      <w:tr w:rsidR="00FD0164" w:rsidRPr="00B20CDA" w14:paraId="094F516E" w14:textId="77777777" w:rsidTr="00533614">
        <w:trPr>
          <w:trHeight w:val="150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3E14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B0F2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5EFE51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Laboratoria</w:t>
            </w:r>
          </w:p>
        </w:tc>
      </w:tr>
      <w:tr w:rsidR="00FD0164" w:rsidRPr="00B20CDA" w14:paraId="0582E469" w14:textId="77777777" w:rsidTr="00533614">
        <w:trPr>
          <w:trHeight w:val="325"/>
        </w:trPr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A0EF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1BE9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F1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9E241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995F4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9047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DC2B0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P3</w:t>
            </w:r>
          </w:p>
        </w:tc>
      </w:tr>
      <w:tr w:rsidR="00FD0164" w:rsidRPr="00B20CDA" w14:paraId="3060B8D3" w14:textId="77777777" w:rsidTr="0053361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13709" w14:textId="77777777" w:rsidR="00FD0164" w:rsidRPr="00B20CDA" w:rsidRDefault="00FD0164" w:rsidP="00B20CDA">
            <w:pPr>
              <w:spacing w:after="0"/>
              <w:ind w:right="-108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W_01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1229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8A14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23A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2684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6AEB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</w:tr>
      <w:tr w:rsidR="00FD0164" w:rsidRPr="00B20CDA" w14:paraId="0A801D16" w14:textId="77777777" w:rsidTr="0053361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87E5" w14:textId="77777777" w:rsidR="00FD0164" w:rsidRPr="00B20CDA" w:rsidRDefault="00FD0164" w:rsidP="00B20CD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U_01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3CB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C7712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B16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6BC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831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</w:tr>
      <w:tr w:rsidR="00FD0164" w:rsidRPr="00B20CDA" w14:paraId="605A1D31" w14:textId="77777777" w:rsidTr="0053361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9CC5" w14:textId="77777777" w:rsidR="00FD0164" w:rsidRPr="00B20CDA" w:rsidRDefault="00FD0164" w:rsidP="00B20CD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U_02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3238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A638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96CC4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E678F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78FF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</w:tr>
      <w:tr w:rsidR="00046975" w:rsidRPr="00B20CDA" w14:paraId="1F633EFC" w14:textId="77777777" w:rsidTr="0053361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E9AF" w14:textId="10D8218D" w:rsidR="00046975" w:rsidRPr="00B20CDA" w:rsidRDefault="00046975" w:rsidP="00046975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U_0</w:t>
            </w:r>
            <w:r>
              <w:rPr>
                <w:rFonts w:ascii="Cambria" w:eastAsia="Calibri" w:hAnsi="Cambria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9FEA" w14:textId="77777777" w:rsidR="00046975" w:rsidRPr="00B20CDA" w:rsidRDefault="00046975" w:rsidP="00046975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19679" w14:textId="77777777" w:rsidR="00046975" w:rsidRPr="00B20CDA" w:rsidRDefault="00046975" w:rsidP="00046975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6EDC" w14:textId="31C69A18" w:rsidR="00046975" w:rsidRPr="00B20CDA" w:rsidRDefault="00046975" w:rsidP="00046975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ABA9" w14:textId="2B126143" w:rsidR="00046975" w:rsidRPr="00B20CDA" w:rsidRDefault="00046975" w:rsidP="00046975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6602" w14:textId="7B2A194F" w:rsidR="00046975" w:rsidRPr="00B20CDA" w:rsidRDefault="00046975" w:rsidP="00046975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</w:tr>
      <w:tr w:rsidR="00FD0164" w:rsidRPr="00B20CDA" w14:paraId="08CA14D9" w14:textId="77777777" w:rsidTr="0053361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EB850" w14:textId="77777777" w:rsidR="00FD0164" w:rsidRPr="00B20CDA" w:rsidRDefault="00FD0164" w:rsidP="00B20CD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DB42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5591B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82A6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F0009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164F0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</w:tr>
      <w:tr w:rsidR="00FD0164" w:rsidRPr="00B20CDA" w14:paraId="2F7EE27B" w14:textId="77777777" w:rsidTr="0053361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6B26" w14:textId="77777777" w:rsidR="00FD0164" w:rsidRPr="00B20CDA" w:rsidRDefault="00FD0164" w:rsidP="00B20CD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K_02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171F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C0F0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CA2B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AECC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1470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x</w:t>
            </w:r>
          </w:p>
        </w:tc>
      </w:tr>
    </w:tbl>
    <w:p w14:paraId="31C361B3" w14:textId="3B917316" w:rsidR="00FD0164" w:rsidRPr="00B20CDA" w:rsidRDefault="00FD0164" w:rsidP="00B20CDA">
      <w:pPr>
        <w:keepNext/>
        <w:spacing w:after="0"/>
        <w:outlineLvl w:val="0"/>
        <w:rPr>
          <w:rFonts w:ascii="Cambria" w:hAnsi="Cambria" w:cs="Times New Roman"/>
          <w:b/>
          <w:bCs/>
          <w:color w:val="000000"/>
          <w:kern w:val="32"/>
          <w:sz w:val="20"/>
          <w:szCs w:val="20"/>
        </w:rPr>
      </w:pPr>
      <w:r>
        <w:rPr>
          <w:rFonts w:ascii="Cambria" w:hAnsi="Cambria" w:cs="Times New Roman"/>
          <w:b/>
          <w:bCs/>
          <w:kern w:val="32"/>
          <w:sz w:val="20"/>
          <w:szCs w:val="20"/>
        </w:rPr>
        <w:lastRenderedPageBreak/>
        <w:br/>
      </w:r>
      <w:r w:rsidRPr="00B20CDA">
        <w:rPr>
          <w:rFonts w:ascii="Cambria" w:hAnsi="Cambria" w:cs="Times New Roman"/>
          <w:b/>
          <w:bCs/>
          <w:kern w:val="32"/>
          <w:sz w:val="20"/>
          <w:szCs w:val="20"/>
        </w:rPr>
        <w:t xml:space="preserve">9. Opis sposobu ustalania oceny końcowej </w:t>
      </w:r>
      <w:r w:rsidRPr="00B20CDA">
        <w:rPr>
          <w:rFonts w:ascii="Cambria" w:hAnsi="Cambria" w:cs="Times New Roman"/>
          <w:kern w:val="3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7"/>
      </w:tblGrid>
      <w:tr w:rsidR="00FD0164" w:rsidRPr="00B20CDA" w14:paraId="2B77A7A4" w14:textId="77777777" w:rsidTr="00B20CD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7E1C7" w14:textId="77777777" w:rsidR="00FD0164" w:rsidRDefault="00FD0164" w:rsidP="00A207E1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AED494B" w14:textId="77777777" w:rsidR="00FD0164" w:rsidRPr="00A207E1" w:rsidRDefault="00FD0164" w:rsidP="00A207E1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B20CDA">
              <w:rPr>
                <w:rFonts w:ascii="Cambria" w:eastAsia="Calibri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D0164" w:rsidRPr="00B20CDA" w14:paraId="4C47B31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165FD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2670A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:rsidRPr="00B20CDA" w14:paraId="03A4EB00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E45A1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22E3F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:rsidRPr="00B20CDA" w14:paraId="65D2B46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816BF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D7C9F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:rsidRPr="00B20CDA" w14:paraId="42A78D9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0C38A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A6E56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:rsidRPr="00B20CDA" w14:paraId="4C9E7DA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0BEF7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DAD808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:rsidRPr="00B20CDA" w14:paraId="5116483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65157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B7E39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:rsidRPr="00B20CDA" w14:paraId="784980A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D5B51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51D7F" w14:textId="77777777" w:rsidR="00FD0164" w:rsidRPr="00B20CDA" w:rsidRDefault="00FD0164" w:rsidP="00B20CDA">
                  <w:pPr>
                    <w:spacing w:after="0"/>
                    <w:jc w:val="center"/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</w:pPr>
                  <w:r w:rsidRPr="00B20CDA">
                    <w:rPr>
                      <w:rFonts w:ascii="Cambria" w:eastAsia="Calibri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6D8851E" w14:textId="77777777" w:rsidR="00FD0164" w:rsidRPr="00B20CDA" w:rsidRDefault="00FD0164" w:rsidP="00B20CDA">
            <w:pPr>
              <w:spacing w:after="0"/>
              <w:jc w:val="both"/>
              <w:rPr>
                <w:rFonts w:ascii="Cambria" w:eastAsia="Calibri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8670CF4" w14:textId="77777777" w:rsidR="00FD0164" w:rsidRPr="00B20CDA" w:rsidRDefault="00FD0164" w:rsidP="00B20CDA">
      <w:pPr>
        <w:keepNext/>
        <w:spacing w:after="0"/>
        <w:outlineLvl w:val="0"/>
        <w:rPr>
          <w:rFonts w:ascii="Cambria" w:hAnsi="Cambria" w:cs="Times New Roman"/>
          <w:b/>
          <w:bCs/>
          <w:kern w:val="32"/>
          <w:sz w:val="20"/>
          <w:szCs w:val="20"/>
        </w:rPr>
      </w:pPr>
    </w:p>
    <w:p w14:paraId="1468C655" w14:textId="77777777" w:rsidR="00FD0164" w:rsidRPr="00B20CDA" w:rsidRDefault="00FD0164" w:rsidP="00B20CDA">
      <w:pPr>
        <w:keepNext/>
        <w:spacing w:after="0"/>
        <w:outlineLvl w:val="0"/>
        <w:rPr>
          <w:rFonts w:ascii="Cambria" w:hAnsi="Cambria" w:cs="Times New Roman"/>
          <w:b/>
          <w:bCs/>
          <w:color w:val="FF0000"/>
          <w:kern w:val="32"/>
          <w:sz w:val="20"/>
          <w:szCs w:val="20"/>
        </w:rPr>
      </w:pPr>
      <w:r w:rsidRPr="00B20CDA">
        <w:rPr>
          <w:rFonts w:ascii="Cambria" w:hAnsi="Cambria" w:cs="Times New Roman"/>
          <w:b/>
          <w:bCs/>
          <w:kern w:val="32"/>
          <w:sz w:val="20"/>
          <w:szCs w:val="20"/>
        </w:rPr>
        <w:t>10. Forma zaliczenia zajęć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FD0164" w:rsidRPr="00B20CDA" w14:paraId="56D95EAA" w14:textId="77777777" w:rsidTr="00743624">
        <w:trPr>
          <w:trHeight w:val="24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6E9E" w14:textId="77777777" w:rsidR="00FD0164" w:rsidRPr="00145067" w:rsidRDefault="00FD0164" w:rsidP="004D2266">
            <w:pPr>
              <w:spacing w:after="0"/>
              <w:ind w:left="151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145067">
              <w:rPr>
                <w:rFonts w:ascii="Cambria" w:eastAsia="Calibri" w:hAnsi="Cambria"/>
                <w:bCs/>
                <w:sz w:val="20"/>
                <w:szCs w:val="20"/>
              </w:rPr>
              <w:t>zaliczenie z oceną</w:t>
            </w:r>
          </w:p>
        </w:tc>
      </w:tr>
    </w:tbl>
    <w:p w14:paraId="6C119398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</w:p>
    <w:p w14:paraId="79582760" w14:textId="77777777" w:rsidR="00FD0164" w:rsidRPr="00B20CDA" w:rsidRDefault="00FD0164" w:rsidP="00B20CDA">
      <w:pPr>
        <w:spacing w:after="0"/>
        <w:rPr>
          <w:rFonts w:ascii="Cambria" w:eastAsia="Calibri" w:hAnsi="Cambria"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 xml:space="preserve">11. Obciążenie pracą studenta </w:t>
      </w:r>
      <w:r w:rsidRPr="00B20CDA">
        <w:rPr>
          <w:rFonts w:ascii="Cambria" w:eastAsia="Calibri" w:hAnsi="Cambria"/>
          <w:sz w:val="20"/>
          <w:szCs w:val="20"/>
        </w:rPr>
        <w:t>(sposób wyznaczenia punktów ECTS):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2"/>
        <w:gridCol w:w="1985"/>
        <w:gridCol w:w="1986"/>
        <w:gridCol w:w="7"/>
      </w:tblGrid>
      <w:tr w:rsidR="00FD0164" w:rsidRPr="00B20CDA" w14:paraId="24725A6A" w14:textId="77777777" w:rsidTr="00B20C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EB832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2B9E4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i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FD0164" w:rsidRPr="00B20CDA" w14:paraId="3A38D48E" w14:textId="77777777" w:rsidTr="00B20CDA">
        <w:trPr>
          <w:gridAfter w:val="1"/>
          <w:wAfter w:w="7" w:type="dxa"/>
          <w:trHeight w:val="291"/>
          <w:jc w:val="center"/>
        </w:trPr>
        <w:tc>
          <w:tcPr>
            <w:tcW w:w="9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34E47" w14:textId="77777777" w:rsidR="00FD0164" w:rsidRPr="00B20CDA" w:rsidRDefault="00FD0164" w:rsidP="00B20CDA">
            <w:pPr>
              <w:spacing w:after="0" w:line="256" w:lineRule="auto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DED55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i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6ABDC8C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i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D0164" w:rsidRPr="00B20CDA" w14:paraId="5E189D71" w14:textId="77777777" w:rsidTr="00B20CD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3F226E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i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B20CDA" w14:paraId="216932A9" w14:textId="77777777" w:rsidTr="00B20CD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DCD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b/>
                <w:i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969F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iCs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10E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iCs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iCs/>
                <w:sz w:val="20"/>
                <w:szCs w:val="20"/>
              </w:rPr>
              <w:t>2</w:t>
            </w:r>
            <w:r w:rsidRPr="00B20CDA">
              <w:rPr>
                <w:rFonts w:ascii="Cambria" w:eastAsia="Calibri" w:hAnsi="Cambria"/>
                <w:b/>
                <w:iCs/>
                <w:sz w:val="20"/>
                <w:szCs w:val="20"/>
              </w:rPr>
              <w:t>8</w:t>
            </w:r>
          </w:p>
        </w:tc>
      </w:tr>
      <w:tr w:rsidR="00FD0164" w:rsidRPr="00B20CDA" w14:paraId="51B7DD6C" w14:textId="77777777" w:rsidTr="00B20CD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C939B6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iCs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B20CDA" w14:paraId="4C36CE6A" w14:textId="77777777" w:rsidTr="00B20C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65E11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5FE3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334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12</w:t>
            </w:r>
          </w:p>
        </w:tc>
      </w:tr>
      <w:tr w:rsidR="00FD0164" w:rsidRPr="00B20CDA" w14:paraId="638A9967" w14:textId="77777777" w:rsidTr="00B20CD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903F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FB5A0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794F7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15</w:t>
            </w:r>
          </w:p>
        </w:tc>
      </w:tr>
      <w:tr w:rsidR="00FD0164" w:rsidRPr="00B20CDA" w14:paraId="044841AD" w14:textId="77777777" w:rsidTr="00B20CDA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BDDCE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1C6D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4D5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</w:t>
            </w:r>
          </w:p>
        </w:tc>
      </w:tr>
      <w:tr w:rsidR="00FD0164" w:rsidRPr="00B20CDA" w14:paraId="7AC1B947" w14:textId="77777777" w:rsidTr="00B20CD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445D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79EA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EDBC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10</w:t>
            </w:r>
          </w:p>
        </w:tc>
      </w:tr>
      <w:tr w:rsidR="00FD0164" w:rsidRPr="00B20CDA" w14:paraId="09C44DEA" w14:textId="77777777" w:rsidTr="00B20CD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D925" w14:textId="77777777" w:rsidR="00FD0164" w:rsidRPr="00B20CDA" w:rsidRDefault="00FD0164" w:rsidP="00B20CDA">
            <w:pPr>
              <w:spacing w:after="0"/>
              <w:jc w:val="right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4BA9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8FE5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75</w:t>
            </w:r>
          </w:p>
        </w:tc>
      </w:tr>
      <w:tr w:rsidR="00FD0164" w:rsidRPr="00B20CDA" w14:paraId="1898406D" w14:textId="77777777" w:rsidTr="00B20CD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B817" w14:textId="77777777" w:rsidR="00FD0164" w:rsidRPr="00B20CDA" w:rsidRDefault="00FD0164" w:rsidP="00B20CDA">
            <w:pPr>
              <w:spacing w:after="0"/>
              <w:jc w:val="right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 xml:space="preserve">liczba pkt ECTS przypisana do </w:t>
            </w:r>
            <w:r w:rsidRPr="00B20CDA">
              <w:rPr>
                <w:rFonts w:ascii="Cambria" w:eastAsia="Calibri" w:hAnsi="Cambria"/>
                <w:b/>
                <w:bCs/>
                <w:sz w:val="20"/>
                <w:szCs w:val="20"/>
              </w:rPr>
              <w:t>zajęć</w:t>
            </w: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t xml:space="preserve">: </w:t>
            </w:r>
            <w:r w:rsidRPr="00B20CDA">
              <w:rPr>
                <w:rFonts w:ascii="Cambria" w:eastAsia="Calibri" w:hAnsi="Cambria"/>
                <w:b/>
                <w:sz w:val="20"/>
                <w:szCs w:val="20"/>
              </w:rPr>
              <w:br/>
            </w:r>
            <w:r w:rsidRPr="00B20CDA">
              <w:rPr>
                <w:rFonts w:ascii="Cambria" w:eastAsia="Calibri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C1908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9171A" w14:textId="77777777" w:rsidR="00FD0164" w:rsidRPr="00B20CDA" w:rsidRDefault="00FD0164" w:rsidP="00B20CDA">
            <w:pPr>
              <w:spacing w:after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3</w:t>
            </w:r>
          </w:p>
        </w:tc>
      </w:tr>
    </w:tbl>
    <w:p w14:paraId="23EC525E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</w:p>
    <w:p w14:paraId="3C209F8A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t>12. Literatura zajęć</w:t>
      </w: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5"/>
      </w:tblGrid>
      <w:tr w:rsidR="00FD0164" w:rsidRPr="00B20CDA" w14:paraId="6231AE40" w14:textId="77777777" w:rsidTr="00B20CDA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53E3C" w14:textId="77777777" w:rsidR="00FD0164" w:rsidRPr="004D2266" w:rsidRDefault="00FD0164" w:rsidP="00B20CDA">
            <w:pPr>
              <w:spacing w:after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4D2266">
              <w:rPr>
                <w:rFonts w:ascii="Cambria" w:eastAsia="Calibri" w:hAnsi="Cambria"/>
                <w:b/>
                <w:bCs/>
                <w:sz w:val="20"/>
                <w:szCs w:val="20"/>
              </w:rPr>
              <w:t>Literatura obowiązkowa:</w:t>
            </w:r>
          </w:p>
          <w:p w14:paraId="5A815A1D" w14:textId="77777777" w:rsidR="00FD0164" w:rsidRPr="004D2266" w:rsidRDefault="00FD0164" w:rsidP="00B20CDA">
            <w:pPr>
              <w:spacing w:after="0"/>
              <w:rPr>
                <w:rFonts w:ascii="Cambria" w:eastAsia="Calibri" w:hAnsi="Cambria"/>
                <w:color w:val="000000"/>
                <w:sz w:val="20"/>
                <w:szCs w:val="20"/>
              </w:rPr>
            </w:pPr>
            <w:r w:rsidRPr="004D2266">
              <w:rPr>
                <w:rFonts w:ascii="Cambria" w:eastAsia="Calibri" w:hAnsi="Cambria"/>
                <w:color w:val="000000"/>
                <w:sz w:val="20"/>
                <w:szCs w:val="20"/>
              </w:rPr>
              <w:t>1. Paweł Zaręba, Projekty i rozwiązania sieciowe w praktyce, Helion 2023</w:t>
            </w:r>
          </w:p>
          <w:p w14:paraId="2F6AEDF7" w14:textId="77777777" w:rsidR="00FD0164" w:rsidRPr="004D2266" w:rsidRDefault="00FD0164" w:rsidP="004D226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4D2266">
              <w:rPr>
                <w:rFonts w:ascii="Cambria" w:eastAsia="Calibri" w:hAnsi="Cambria"/>
                <w:sz w:val="20"/>
                <w:szCs w:val="20"/>
              </w:rPr>
              <w:t xml:space="preserve">2. Konfiguracja usług sieciowych na urządzeniach </w:t>
            </w:r>
            <w:proofErr w:type="spellStart"/>
            <w:r w:rsidRPr="004D2266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  <w:r w:rsidRPr="004D2266">
              <w:rPr>
                <w:rFonts w:ascii="Cambria" w:eastAsia="Calibri" w:hAnsi="Cambria"/>
                <w:sz w:val="20"/>
                <w:szCs w:val="20"/>
              </w:rPr>
              <w:t xml:space="preserve">, Łukasz </w:t>
            </w:r>
            <w:proofErr w:type="spellStart"/>
            <w:r w:rsidRPr="004D2266">
              <w:rPr>
                <w:rFonts w:ascii="Cambria" w:eastAsia="Calibri" w:hAnsi="Cambria"/>
                <w:sz w:val="20"/>
                <w:szCs w:val="20"/>
              </w:rPr>
              <w:t>Guziak</w:t>
            </w:r>
            <w:proofErr w:type="spellEnd"/>
            <w:r w:rsidRPr="004D2266">
              <w:rPr>
                <w:rFonts w:ascii="Cambria" w:eastAsia="Calibri" w:hAnsi="Cambria"/>
                <w:sz w:val="20"/>
                <w:szCs w:val="20"/>
              </w:rPr>
              <w:t>, Wydawnictwo Helion 2024</w:t>
            </w:r>
          </w:p>
          <w:p w14:paraId="3437F7FF" w14:textId="77777777" w:rsidR="00FD0164" w:rsidRPr="004D2266" w:rsidRDefault="00FD0164" w:rsidP="004D2266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4D2266">
              <w:rPr>
                <w:rFonts w:ascii="Cambria" w:eastAsia="Calibri" w:hAnsi="Cambria"/>
                <w:sz w:val="20"/>
                <w:szCs w:val="20"/>
              </w:rPr>
              <w:t xml:space="preserve">3. Konfiguracja usług sieciowych na urządzeniach </w:t>
            </w:r>
            <w:proofErr w:type="spellStart"/>
            <w:r w:rsidRPr="004D2266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  <w:r w:rsidRPr="004D2266">
              <w:rPr>
                <w:rFonts w:ascii="Cambria" w:eastAsia="Calibri" w:hAnsi="Cambria"/>
                <w:sz w:val="20"/>
                <w:szCs w:val="20"/>
              </w:rPr>
              <w:t xml:space="preserve"> Poziom zaawansowany , Łukasz </w:t>
            </w:r>
            <w:proofErr w:type="spellStart"/>
            <w:r w:rsidRPr="004D2266">
              <w:rPr>
                <w:rFonts w:ascii="Cambria" w:eastAsia="Calibri" w:hAnsi="Cambria"/>
                <w:sz w:val="20"/>
                <w:szCs w:val="20"/>
              </w:rPr>
              <w:t>Guziak</w:t>
            </w:r>
            <w:proofErr w:type="spellEnd"/>
            <w:r w:rsidRPr="004D2266">
              <w:rPr>
                <w:rFonts w:ascii="Cambria" w:eastAsia="Calibri" w:hAnsi="Cambria"/>
                <w:sz w:val="20"/>
                <w:szCs w:val="20"/>
              </w:rPr>
              <w:t>, Wydawnictwo Helion 2025</w:t>
            </w:r>
          </w:p>
        </w:tc>
      </w:tr>
      <w:tr w:rsidR="00FD0164" w:rsidRPr="0007074B" w14:paraId="24C84AEC" w14:textId="77777777" w:rsidTr="00B20CDA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104D" w14:textId="77777777" w:rsidR="00FD0164" w:rsidRPr="00046975" w:rsidRDefault="00FD0164" w:rsidP="00B20CDA">
            <w:pPr>
              <w:spacing w:after="0"/>
              <w:ind w:right="-567"/>
              <w:contextualSpacing/>
              <w:rPr>
                <w:rFonts w:ascii="Cambria" w:eastAsia="Calibri" w:hAnsi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46975">
              <w:rPr>
                <w:rFonts w:ascii="Cambria" w:eastAsia="Calibri" w:hAnsi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046975">
              <w:rPr>
                <w:rFonts w:ascii="Cambria" w:eastAsia="Calibri" w:hAnsi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6975">
              <w:rPr>
                <w:rFonts w:ascii="Cambria" w:eastAsia="Calibri" w:hAnsi="Cambria"/>
                <w:b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046975">
              <w:rPr>
                <w:rFonts w:ascii="Cambria" w:eastAsia="Calibri" w:hAnsi="Cambria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046975">
              <w:rPr>
                <w:rFonts w:ascii="Cambria" w:eastAsia="Calibri" w:hAnsi="Cambria"/>
                <w:b/>
                <w:bCs/>
                <w:sz w:val="20"/>
                <w:szCs w:val="20"/>
                <w:lang w:val="en-GB"/>
              </w:rPr>
              <w:t>fakultatywna</w:t>
            </w:r>
            <w:proofErr w:type="spellEnd"/>
            <w:r w:rsidRPr="00046975">
              <w:rPr>
                <w:rFonts w:ascii="Cambria" w:eastAsia="Calibri" w:hAnsi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0F6955E8" w14:textId="77777777" w:rsidR="00FD0164" w:rsidRPr="00046975" w:rsidRDefault="00FD0164" w:rsidP="00B20CDA">
            <w:pPr>
              <w:spacing w:after="0"/>
              <w:ind w:right="-567"/>
              <w:contextualSpacing/>
              <w:rPr>
                <w:rFonts w:ascii="Cambria" w:eastAsia="Calibri" w:hAnsi="Cambria"/>
                <w:sz w:val="20"/>
                <w:szCs w:val="20"/>
                <w:lang w:val="en-GB"/>
              </w:rPr>
            </w:pPr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>MikroTik</w:t>
            </w:r>
            <w:proofErr w:type="spellEnd"/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 xml:space="preserve"> Scripting: Unleash the Power of </w:t>
            </w:r>
            <w:proofErr w:type="spellStart"/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>RouterOS</w:t>
            </w:r>
            <w:proofErr w:type="spellEnd"/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 xml:space="preserve"> Task, Nigel Bowden, ‎ Independently published 2023</w:t>
            </w:r>
          </w:p>
          <w:p w14:paraId="57116964" w14:textId="77777777" w:rsidR="00FD0164" w:rsidRPr="00046975" w:rsidRDefault="00FD0164" w:rsidP="00B20CDA">
            <w:pPr>
              <w:spacing w:after="0"/>
              <w:ind w:right="-567"/>
              <w:contextualSpacing/>
              <w:rPr>
                <w:rFonts w:ascii="Cambria" w:eastAsia="Calibri" w:hAnsi="Cambria"/>
                <w:sz w:val="20"/>
                <w:szCs w:val="20"/>
                <w:lang w:val="en-GB"/>
              </w:rPr>
            </w:pPr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 xml:space="preserve">2. Theory, laboratories and exercises for </w:t>
            </w:r>
            <w:proofErr w:type="spellStart"/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>Mikrotik</w:t>
            </w:r>
            <w:proofErr w:type="spellEnd"/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>RouterOS</w:t>
            </w:r>
            <w:proofErr w:type="spellEnd"/>
            <w:r w:rsidRPr="00046975">
              <w:rPr>
                <w:rFonts w:ascii="Cambria" w:eastAsia="Calibri" w:hAnsi="Cambria"/>
                <w:sz w:val="20"/>
                <w:szCs w:val="20"/>
                <w:lang w:val="en-GB"/>
              </w:rPr>
              <w:t xml:space="preserve">, </w:t>
            </w:r>
          </w:p>
          <w:p w14:paraId="5204FF70" w14:textId="77777777" w:rsidR="00FD0164" w:rsidRPr="004D2266" w:rsidRDefault="00FD0164" w:rsidP="00B20CDA">
            <w:pPr>
              <w:spacing w:after="0"/>
              <w:ind w:right="-567"/>
              <w:contextualSpacing/>
              <w:rPr>
                <w:rFonts w:ascii="Cambria" w:eastAsia="Calibri" w:hAnsi="Cambria"/>
                <w:sz w:val="20"/>
                <w:szCs w:val="20"/>
              </w:rPr>
            </w:pPr>
            <w:r w:rsidRPr="004D2266">
              <w:rPr>
                <w:rFonts w:ascii="Cambria" w:eastAsia="Calibri" w:hAnsi="Cambria"/>
                <w:sz w:val="20"/>
                <w:szCs w:val="20"/>
              </w:rPr>
              <w:t xml:space="preserve">3. </w:t>
            </w:r>
            <w:proofErr w:type="spellStart"/>
            <w:r w:rsidRPr="004D2266">
              <w:rPr>
                <w:rFonts w:ascii="Cambria" w:eastAsia="Calibri" w:hAnsi="Cambria"/>
                <w:sz w:val="20"/>
                <w:szCs w:val="20"/>
              </w:rPr>
              <w:t>MikroTik</w:t>
            </w:r>
            <w:proofErr w:type="spellEnd"/>
            <w:r w:rsidRPr="004D2266">
              <w:rPr>
                <w:rFonts w:ascii="Cambria" w:eastAsia="Calibri" w:hAnsi="Cambria"/>
                <w:sz w:val="20"/>
                <w:szCs w:val="20"/>
              </w:rPr>
              <w:t>. Kurs video. Przygotowanie do egzaminu MTCNA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, </w:t>
            </w:r>
            <w:r w:rsidRPr="004D2266">
              <w:rPr>
                <w:rFonts w:ascii="Cambria" w:eastAsia="Calibri" w:hAnsi="Cambria"/>
                <w:sz w:val="20"/>
                <w:szCs w:val="20"/>
              </w:rPr>
              <w:t>Jacek Mielnik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, </w:t>
            </w:r>
            <w:r w:rsidRPr="004D2266">
              <w:rPr>
                <w:rFonts w:ascii="Cambria" w:eastAsia="Calibri" w:hAnsi="Cambria"/>
                <w:sz w:val="20"/>
                <w:szCs w:val="20"/>
              </w:rPr>
              <w:t xml:space="preserve">Wydawnictwo Helion </w:t>
            </w:r>
            <w:r>
              <w:rPr>
                <w:rFonts w:ascii="Cambria" w:eastAsia="Calibri" w:hAnsi="Cambria"/>
                <w:sz w:val="20"/>
                <w:szCs w:val="20"/>
              </w:rPr>
              <w:t>2019</w:t>
            </w:r>
          </w:p>
        </w:tc>
      </w:tr>
    </w:tbl>
    <w:p w14:paraId="18EE9700" w14:textId="77777777" w:rsidR="00FD0164" w:rsidRPr="0007074B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</w:p>
    <w:p w14:paraId="14239DD7" w14:textId="77777777" w:rsidR="00FD0164" w:rsidRPr="00B20CDA" w:rsidRDefault="00FD0164" w:rsidP="00B20CDA">
      <w:pPr>
        <w:spacing w:after="0"/>
        <w:rPr>
          <w:rFonts w:ascii="Cambria" w:eastAsia="Calibri" w:hAnsi="Cambria"/>
          <w:b/>
          <w:bCs/>
          <w:sz w:val="20"/>
          <w:szCs w:val="20"/>
        </w:rPr>
      </w:pPr>
      <w:r w:rsidRPr="00B20CDA">
        <w:rPr>
          <w:rFonts w:ascii="Cambria" w:eastAsia="Calibri" w:hAnsi="Cambria"/>
          <w:b/>
          <w:bCs/>
          <w:sz w:val="20"/>
          <w:szCs w:val="20"/>
        </w:rPr>
        <w:lastRenderedPageBreak/>
        <w:t>13. Informacje dodatkowe</w:t>
      </w: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4"/>
        <w:gridCol w:w="6041"/>
      </w:tblGrid>
      <w:tr w:rsidR="00FD0164" w:rsidRPr="00B20CDA" w14:paraId="4CD88D8D" w14:textId="77777777" w:rsidTr="00B20CD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AF57B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483F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mgr inż. Piotr Winiarski</w:t>
            </w:r>
          </w:p>
        </w:tc>
      </w:tr>
      <w:tr w:rsidR="00FD0164" w:rsidRPr="00B20CDA" w14:paraId="540EF1D3" w14:textId="77777777" w:rsidTr="00B20CD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B2CF2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807C5" w14:textId="055C0CFC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</w:t>
            </w:r>
            <w:r w:rsidR="005E73C7">
              <w:rPr>
                <w:rFonts w:ascii="Cambria" w:eastAsia="Calibri" w:hAnsi="Cambria"/>
                <w:sz w:val="20"/>
                <w:szCs w:val="20"/>
              </w:rPr>
              <w:t>0</w:t>
            </w:r>
            <w:r w:rsidRPr="00B20CDA">
              <w:rPr>
                <w:rFonts w:ascii="Cambria" w:eastAsia="Calibri" w:hAnsi="Cambria"/>
                <w:sz w:val="20"/>
                <w:szCs w:val="20"/>
              </w:rPr>
              <w:t>.06.202</w:t>
            </w:r>
            <w:r>
              <w:rPr>
                <w:rFonts w:ascii="Cambria" w:eastAsia="Calibri" w:hAnsi="Cambria"/>
                <w:sz w:val="20"/>
                <w:szCs w:val="20"/>
              </w:rPr>
              <w:t>5</w:t>
            </w:r>
            <w:r w:rsidRPr="00B20CDA">
              <w:rPr>
                <w:rFonts w:ascii="Cambria" w:eastAsia="Calibri" w:hAnsi="Cambria"/>
                <w:sz w:val="20"/>
                <w:szCs w:val="20"/>
              </w:rPr>
              <w:t>r.</w:t>
            </w:r>
          </w:p>
        </w:tc>
      </w:tr>
      <w:tr w:rsidR="00FD0164" w:rsidRPr="00B20CDA" w14:paraId="7BD413B4" w14:textId="77777777" w:rsidTr="00B20CD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FFCA6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C53B4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hyperlink r:id="rId11" w:history="1">
              <w:r w:rsidRPr="002A06E3">
                <w:rPr>
                  <w:rStyle w:val="Hipercze"/>
                  <w:rFonts w:ascii="Cambria" w:eastAsia="Calibri" w:hAnsi="Cambria"/>
                  <w:sz w:val="20"/>
                  <w:szCs w:val="20"/>
                </w:rPr>
                <w:t>pwiniarski@ajp.edu.pl</w:t>
              </w:r>
            </w:hyperlink>
            <w:r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</w:p>
        </w:tc>
      </w:tr>
      <w:tr w:rsidR="00FD0164" w:rsidRPr="00B20CDA" w14:paraId="40D07B6F" w14:textId="77777777" w:rsidTr="00B20CD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CF23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  <w:r w:rsidRPr="00B20CDA">
              <w:rPr>
                <w:rFonts w:ascii="Cambria" w:eastAsia="Calibri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372C" w14:textId="77777777" w:rsidR="00FD0164" w:rsidRPr="00B20CDA" w:rsidRDefault="00FD0164" w:rsidP="00B20CDA">
            <w:pPr>
              <w:spacing w:after="0"/>
              <w:rPr>
                <w:rFonts w:ascii="Cambria" w:eastAsia="Calibri" w:hAnsi="Cambria"/>
                <w:sz w:val="20"/>
                <w:szCs w:val="20"/>
              </w:rPr>
            </w:pPr>
          </w:p>
        </w:tc>
      </w:tr>
    </w:tbl>
    <w:p w14:paraId="191C331C" w14:textId="77777777" w:rsidR="00FD0164" w:rsidRPr="00B20CDA" w:rsidRDefault="00FD0164" w:rsidP="00B20CDA">
      <w:pPr>
        <w:spacing w:after="0"/>
        <w:rPr>
          <w:rFonts w:ascii="Cambria" w:eastAsia="Calibri" w:hAnsi="Cambria"/>
          <w:sz w:val="20"/>
          <w:szCs w:val="20"/>
        </w:rPr>
      </w:pPr>
    </w:p>
    <w:p w14:paraId="69E16E38" w14:textId="77777777" w:rsidR="00FD0164" w:rsidRPr="00B20CDA" w:rsidRDefault="00FD0164" w:rsidP="00B20CDA">
      <w:pPr>
        <w:spacing w:after="0"/>
        <w:jc w:val="center"/>
        <w:rPr>
          <w:rFonts w:ascii="Cambria" w:eastAsia="Calibri" w:hAnsi="Cambria"/>
          <w:sz w:val="20"/>
          <w:szCs w:val="20"/>
        </w:rPr>
      </w:pPr>
    </w:p>
    <w:p w14:paraId="084E4B44" w14:textId="77777777" w:rsidR="00FD0164" w:rsidRPr="00B20CDA" w:rsidRDefault="00FD0164" w:rsidP="00B20CDA">
      <w:r>
        <w:br w:type="page"/>
      </w:r>
    </w:p>
    <w:p w14:paraId="0EE20249" w14:textId="77777777" w:rsidR="00FD0164" w:rsidRPr="00E361B7" w:rsidRDefault="00FD0164" w:rsidP="00B30968">
      <w:pPr>
        <w:spacing w:after="0"/>
        <w:jc w:val="center"/>
        <w:rPr>
          <w:rFonts w:ascii="Cambria" w:hAnsi="Cambria"/>
          <w:sz w:val="20"/>
          <w:szCs w:val="20"/>
        </w:r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FD0164" w:rsidRPr="00E361B7" w14:paraId="69D0C334" w14:textId="77777777" w:rsidTr="00776C39">
        <w:trPr>
          <w:trHeight w:val="269"/>
        </w:trPr>
        <w:tc>
          <w:tcPr>
            <w:tcW w:w="1968" w:type="dxa"/>
            <w:vMerge w:val="restart"/>
          </w:tcPr>
          <w:p w14:paraId="0F7E6771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B3096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229DE6F" wp14:editId="5B47315F">
                  <wp:extent cx="1066800" cy="1066800"/>
                  <wp:effectExtent l="0" t="0" r="0" b="0"/>
                  <wp:docPr id="1" name="Picture 6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7F530103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E5ABB50" w14:textId="77777777" w:rsidR="00FD0164" w:rsidRPr="00E361B7" w:rsidRDefault="00FD0164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FD0164" w:rsidRPr="00E361B7" w14:paraId="6D278800" w14:textId="77777777" w:rsidTr="00776C39">
        <w:trPr>
          <w:trHeight w:val="275"/>
        </w:trPr>
        <w:tc>
          <w:tcPr>
            <w:tcW w:w="1968" w:type="dxa"/>
            <w:vMerge/>
          </w:tcPr>
          <w:p w14:paraId="08DD854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354D962F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C8749CF" w14:textId="77777777" w:rsidR="00FD0164" w:rsidRPr="00E361B7" w:rsidRDefault="00FD0164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FD0164" w:rsidRPr="00E361B7" w14:paraId="6C238C12" w14:textId="77777777" w:rsidTr="00776C3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099674E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381CE631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7B7AAE2" w14:textId="77777777" w:rsidR="00FD0164" w:rsidRPr="00E361B7" w:rsidRDefault="00FD0164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FD0164" w:rsidRPr="00E361B7" w14:paraId="42066AC0" w14:textId="77777777" w:rsidTr="00776C3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AC184ED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5D1551A3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5E9B661" w14:textId="77777777" w:rsidR="00FD0164" w:rsidRPr="00E361B7" w:rsidRDefault="00FD0164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FD0164" w:rsidRPr="00E361B7" w14:paraId="7AD80810" w14:textId="77777777" w:rsidTr="00776C39">
        <w:trPr>
          <w:trHeight w:val="139"/>
        </w:trPr>
        <w:tc>
          <w:tcPr>
            <w:tcW w:w="1968" w:type="dxa"/>
            <w:vMerge/>
          </w:tcPr>
          <w:p w14:paraId="0B3A147B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4E306629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vAlign w:val="center"/>
          </w:tcPr>
          <w:p w14:paraId="31CC0491" w14:textId="77777777" w:rsidR="00FD0164" w:rsidRPr="00E361B7" w:rsidRDefault="00FD0164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FD0164" w:rsidRPr="00E361B7" w14:paraId="240EA4F7" w14:textId="77777777" w:rsidTr="00776C39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vAlign w:val="center"/>
          </w:tcPr>
          <w:p w14:paraId="4CBA4267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092352C" w14:textId="77777777" w:rsidR="00FD0164" w:rsidRPr="00E361B7" w:rsidRDefault="00FD0164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C.1.</w:t>
            </w:r>
            <w:r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</w:tr>
    </w:tbl>
    <w:p w14:paraId="26DBD1B8" w14:textId="2F4A53B8" w:rsidR="005664FB" w:rsidRPr="005664FB" w:rsidRDefault="005664FB" w:rsidP="005664FB">
      <w:pPr>
        <w:spacing w:after="0"/>
        <w:jc w:val="center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CE116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KARTA ZAJĘĆ</w:t>
      </w:r>
    </w:p>
    <w:p w14:paraId="58EF35C5" w14:textId="21BE069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D0164" w:rsidRPr="00E361B7" w14:paraId="56CE1CCD" w14:textId="77777777" w:rsidTr="00776C39">
        <w:trPr>
          <w:trHeight w:val="328"/>
        </w:trPr>
        <w:tc>
          <w:tcPr>
            <w:tcW w:w="4219" w:type="dxa"/>
            <w:vAlign w:val="center"/>
          </w:tcPr>
          <w:p w14:paraId="6BEE9C35" w14:textId="77777777" w:rsidR="00FD0164" w:rsidRPr="00E361B7" w:rsidRDefault="00FD0164" w:rsidP="00363686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3BEB8EB2" w14:textId="77777777" w:rsidR="00FD0164" w:rsidRPr="00E361B7" w:rsidRDefault="00FD0164" w:rsidP="00363686">
            <w:pPr>
              <w:pStyle w:val="akarta"/>
            </w:pPr>
            <w:r w:rsidRPr="00B30968">
              <w:t>Technologie zabezpieczeń sieci</w:t>
            </w:r>
          </w:p>
        </w:tc>
      </w:tr>
      <w:tr w:rsidR="00FD0164" w:rsidRPr="00E361B7" w14:paraId="25FCD2EF" w14:textId="77777777" w:rsidTr="00776C39">
        <w:tc>
          <w:tcPr>
            <w:tcW w:w="4219" w:type="dxa"/>
            <w:vAlign w:val="center"/>
          </w:tcPr>
          <w:p w14:paraId="3C33D205" w14:textId="77777777" w:rsidR="00FD0164" w:rsidRPr="00E361B7" w:rsidRDefault="00FD0164" w:rsidP="00363686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2B0CD2B9" w14:textId="77777777" w:rsidR="00FD0164" w:rsidRPr="00E361B7" w:rsidRDefault="00FD0164" w:rsidP="00363686">
            <w:pPr>
              <w:pStyle w:val="akarta"/>
            </w:pPr>
            <w:r>
              <w:t>4</w:t>
            </w:r>
          </w:p>
        </w:tc>
      </w:tr>
      <w:tr w:rsidR="00FD0164" w:rsidRPr="00E361B7" w14:paraId="2474A19D" w14:textId="77777777" w:rsidTr="00776C39">
        <w:tc>
          <w:tcPr>
            <w:tcW w:w="4219" w:type="dxa"/>
            <w:vAlign w:val="center"/>
          </w:tcPr>
          <w:p w14:paraId="6F34D87D" w14:textId="77777777" w:rsidR="00FD0164" w:rsidRPr="00E361B7" w:rsidRDefault="00FD0164" w:rsidP="00363686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5962200E" w14:textId="77777777" w:rsidR="00FD0164" w:rsidRPr="00E361B7" w:rsidRDefault="00FD0164" w:rsidP="00363686">
            <w:pPr>
              <w:pStyle w:val="akarta"/>
            </w:pPr>
            <w:r>
              <w:t>o</w:t>
            </w:r>
            <w:r w:rsidRPr="00E361B7">
              <w:t>bowiązkowe/</w:t>
            </w:r>
            <w:r>
              <w:t>o</w:t>
            </w:r>
            <w:r w:rsidRPr="00E361B7">
              <w:t>bieralne</w:t>
            </w:r>
          </w:p>
        </w:tc>
      </w:tr>
      <w:tr w:rsidR="00FD0164" w:rsidRPr="00E361B7" w14:paraId="5B01A9F8" w14:textId="77777777" w:rsidTr="00776C39">
        <w:tc>
          <w:tcPr>
            <w:tcW w:w="4219" w:type="dxa"/>
            <w:vAlign w:val="center"/>
          </w:tcPr>
          <w:p w14:paraId="2968C66C" w14:textId="77777777" w:rsidR="00FD0164" w:rsidRPr="00E361B7" w:rsidRDefault="00FD0164" w:rsidP="00363686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3390F487" w14:textId="77777777" w:rsidR="00FD0164" w:rsidRPr="00E361B7" w:rsidRDefault="00FD0164" w:rsidP="00363686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FD0164" w:rsidRPr="00E361B7" w14:paraId="5F9A0FA9" w14:textId="77777777" w:rsidTr="00776C39">
        <w:tc>
          <w:tcPr>
            <w:tcW w:w="4219" w:type="dxa"/>
            <w:vAlign w:val="center"/>
          </w:tcPr>
          <w:p w14:paraId="69E28182" w14:textId="77777777" w:rsidR="00FD0164" w:rsidRPr="00E361B7" w:rsidRDefault="00FD0164" w:rsidP="00363686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18F4014" w14:textId="77777777" w:rsidR="00FD0164" w:rsidRPr="00E361B7" w:rsidRDefault="00FD0164" w:rsidP="00363686">
            <w:pPr>
              <w:pStyle w:val="akarta"/>
            </w:pPr>
            <w:r w:rsidRPr="00E361B7">
              <w:t>Polski/Angielski</w:t>
            </w:r>
          </w:p>
        </w:tc>
      </w:tr>
      <w:tr w:rsidR="00FD0164" w:rsidRPr="00E361B7" w14:paraId="6D7E5794" w14:textId="77777777" w:rsidTr="00776C39">
        <w:tc>
          <w:tcPr>
            <w:tcW w:w="4219" w:type="dxa"/>
            <w:vAlign w:val="center"/>
          </w:tcPr>
          <w:p w14:paraId="3457C2C7" w14:textId="77777777" w:rsidR="00FD0164" w:rsidRPr="00E361B7" w:rsidRDefault="00FD0164" w:rsidP="00363686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25D813DA" w14:textId="77777777" w:rsidR="00FD0164" w:rsidRPr="00E361B7" w:rsidRDefault="00FD0164" w:rsidP="00363686">
            <w:pPr>
              <w:pStyle w:val="akarta"/>
            </w:pPr>
            <w:r w:rsidRPr="00E361B7">
              <w:t>3</w:t>
            </w:r>
          </w:p>
        </w:tc>
      </w:tr>
      <w:tr w:rsidR="00FD0164" w:rsidRPr="00E361B7" w14:paraId="3118B84B" w14:textId="77777777" w:rsidTr="00776C39">
        <w:tc>
          <w:tcPr>
            <w:tcW w:w="4219" w:type="dxa"/>
            <w:vAlign w:val="center"/>
          </w:tcPr>
          <w:p w14:paraId="22F2AA40" w14:textId="77777777" w:rsidR="00FD0164" w:rsidRPr="00E361B7" w:rsidRDefault="00FD0164" w:rsidP="00363686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27A18DD" w14:textId="77777777" w:rsidR="00FD0164" w:rsidRPr="00E361B7" w:rsidRDefault="00FD0164" w:rsidP="00363686">
            <w:pPr>
              <w:pStyle w:val="akarta"/>
            </w:pPr>
            <w:r w:rsidRPr="00E361B7">
              <w:t>dr inż. Łukasz Lemieszewski, mgr Mariusz Kowalski</w:t>
            </w:r>
          </w:p>
        </w:tc>
      </w:tr>
    </w:tbl>
    <w:p w14:paraId="1C62DF34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8198C15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D0164" w:rsidRPr="00E361B7" w14:paraId="1DDA6097" w14:textId="77777777" w:rsidTr="00776C39">
        <w:tc>
          <w:tcPr>
            <w:tcW w:w="2498" w:type="dxa"/>
            <w:vAlign w:val="center"/>
          </w:tcPr>
          <w:p w14:paraId="271FD25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AD4AC0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D8FF6F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ECC0C3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4FD20A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FD0164" w:rsidRPr="00E361B7" w14:paraId="57351AB6" w14:textId="77777777" w:rsidTr="00776C39">
        <w:tc>
          <w:tcPr>
            <w:tcW w:w="2498" w:type="dxa"/>
          </w:tcPr>
          <w:p w14:paraId="5DB843FD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115378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14:paraId="25FFD7C3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401" w:type="dxa"/>
            <w:vMerge w:val="restart"/>
            <w:vAlign w:val="center"/>
          </w:tcPr>
          <w:p w14:paraId="630523A3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FD0164" w:rsidRPr="00E361B7" w14:paraId="68FBFC11" w14:textId="77777777" w:rsidTr="00776C39">
        <w:tc>
          <w:tcPr>
            <w:tcW w:w="2498" w:type="dxa"/>
          </w:tcPr>
          <w:p w14:paraId="2B4EAF41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vAlign w:val="center"/>
          </w:tcPr>
          <w:p w14:paraId="04A6231D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09" w:type="dxa"/>
            <w:vAlign w:val="center"/>
          </w:tcPr>
          <w:p w14:paraId="749DC27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401" w:type="dxa"/>
            <w:vMerge/>
            <w:vAlign w:val="center"/>
          </w:tcPr>
          <w:p w14:paraId="633AFCAA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D0164" w:rsidRPr="00E361B7" w14:paraId="5187A219" w14:textId="77777777" w:rsidTr="00776C39">
        <w:tc>
          <w:tcPr>
            <w:tcW w:w="2498" w:type="dxa"/>
          </w:tcPr>
          <w:p w14:paraId="2602111D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38573F75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062A2EA5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3/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1" w:type="dxa"/>
            <w:vMerge/>
            <w:vAlign w:val="center"/>
          </w:tcPr>
          <w:p w14:paraId="1B4C19D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5B6268E1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95E6ABC" w14:textId="77777777" w:rsidR="00FD0164" w:rsidRPr="00E361B7" w:rsidRDefault="00FD0164" w:rsidP="00B30968">
      <w:pPr>
        <w:spacing w:after="0"/>
        <w:rPr>
          <w:rFonts w:ascii="Cambria" w:hAnsi="Cambria"/>
          <w:b/>
          <w:color w:val="FF0000"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FD0164" w:rsidRPr="00E361B7" w14:paraId="1773DF0B" w14:textId="77777777" w:rsidTr="003723E3">
        <w:trPr>
          <w:trHeight w:val="301"/>
          <w:jc w:val="center"/>
        </w:trPr>
        <w:tc>
          <w:tcPr>
            <w:tcW w:w="9761" w:type="dxa"/>
          </w:tcPr>
          <w:p w14:paraId="663196D2" w14:textId="35D4CE9B" w:rsidR="00FD0164" w:rsidRPr="00E361B7" w:rsidRDefault="00125AFC" w:rsidP="00776C3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Zaliczenie przedmiotu: </w:t>
            </w:r>
            <w:r w:rsidR="00FD0164" w:rsidRPr="003723E3">
              <w:rPr>
                <w:rFonts w:ascii="Cambria" w:hAnsi="Cambria"/>
                <w:sz w:val="20"/>
                <w:szCs w:val="20"/>
              </w:rPr>
              <w:t>Trasowanie, przełączanie i łączność bezprzewodowa</w:t>
            </w:r>
          </w:p>
        </w:tc>
      </w:tr>
    </w:tbl>
    <w:p w14:paraId="534059EC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6C6A406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:rsidRPr="00E361B7" w14:paraId="298949F3" w14:textId="77777777" w:rsidTr="00776C39">
        <w:tc>
          <w:tcPr>
            <w:tcW w:w="9889" w:type="dxa"/>
          </w:tcPr>
          <w:p w14:paraId="6D8F6C98" w14:textId="10ED41F8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C1 - przygotowanie studentów i rozszerzenie dotychczasowej wiedzy z zakresu bezpiecznej konfiguracji sieci i</w:t>
            </w:r>
            <w:r w:rsidR="008F3995">
              <w:rPr>
                <w:rFonts w:ascii="Cambria" w:hAnsi="Cambria"/>
                <w:sz w:val="20"/>
                <w:szCs w:val="20"/>
              </w:rPr>
              <w:t> </w:t>
            </w:r>
            <w:r w:rsidRPr="00E361B7">
              <w:rPr>
                <w:rFonts w:ascii="Cambria" w:hAnsi="Cambria"/>
                <w:sz w:val="20"/>
                <w:szCs w:val="20"/>
              </w:rPr>
              <w:t>systemów komputerowych</w:t>
            </w:r>
            <w:r w:rsidR="008F3995">
              <w:rPr>
                <w:rFonts w:ascii="Cambria" w:hAnsi="Cambria"/>
                <w:sz w:val="20"/>
                <w:szCs w:val="20"/>
              </w:rPr>
              <w:t>.</w:t>
            </w:r>
          </w:p>
          <w:p w14:paraId="3245EB12" w14:textId="3AFC35CB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C2 - zdobycie wiedzy w zakresie wiedzy technicznej obejmującej terminologię, pojęcia, teorie, zasady, metody, techniki i narzędzia stosowane przy rozwiązywaniu zadań inżynierskich związanych z bezpieczeństwem sieci i</w:t>
            </w:r>
            <w:r w:rsidR="008F3995">
              <w:rPr>
                <w:rFonts w:ascii="Cambria" w:hAnsi="Cambria"/>
                <w:sz w:val="20"/>
                <w:szCs w:val="20"/>
              </w:rPr>
              <w:t> </w:t>
            </w:r>
            <w:r w:rsidRPr="00E361B7">
              <w:rPr>
                <w:rFonts w:ascii="Cambria" w:hAnsi="Cambria"/>
                <w:sz w:val="20"/>
                <w:szCs w:val="20"/>
              </w:rPr>
              <w:t>systemów komputerowych</w:t>
            </w:r>
            <w:r w:rsidR="008F3995">
              <w:rPr>
                <w:rFonts w:ascii="Cambria" w:hAnsi="Cambria"/>
                <w:sz w:val="20"/>
                <w:szCs w:val="20"/>
              </w:rPr>
              <w:t>.</w:t>
            </w:r>
          </w:p>
          <w:p w14:paraId="3F57E216" w14:textId="741D7BB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</w:t>
            </w:r>
            <w:r w:rsidR="008F3995">
              <w:rPr>
                <w:rFonts w:ascii="Cambria" w:hAnsi="Cambria"/>
                <w:sz w:val="20"/>
                <w:szCs w:val="20"/>
              </w:rPr>
              <w:t> </w:t>
            </w:r>
            <w:r w:rsidRPr="00E361B7">
              <w:rPr>
                <w:rFonts w:ascii="Cambria" w:hAnsi="Cambria"/>
                <w:sz w:val="20"/>
                <w:szCs w:val="20"/>
              </w:rPr>
              <w:t>społecznych w zmieniającej się rzeczywistości, podjęcia pracy związanej z obsługą sprzętu informatycznego, programowaniem i praktycznym posługiwaniem się szerokim spektrum narzędzi informatycznych w zakresie projektowania bezpieczeństwa sieci i systemów komputerowych</w:t>
            </w:r>
            <w:r w:rsidR="008F3995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12E6AE98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36C4C35A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trike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FD0164" w:rsidRPr="00E361B7" w14:paraId="0BB1A8E7" w14:textId="77777777" w:rsidTr="002A30FF">
        <w:trPr>
          <w:gridAfter w:val="1"/>
          <w:wAfter w:w="11" w:type="dxa"/>
          <w:trHeight w:val="718"/>
          <w:jc w:val="center"/>
        </w:trPr>
        <w:tc>
          <w:tcPr>
            <w:tcW w:w="1519" w:type="dxa"/>
            <w:vAlign w:val="center"/>
          </w:tcPr>
          <w:p w14:paraId="35872E22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2" w:type="dxa"/>
            <w:vAlign w:val="center"/>
          </w:tcPr>
          <w:p w14:paraId="1E01B16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vAlign w:val="center"/>
          </w:tcPr>
          <w:p w14:paraId="41FFC191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D0164" w:rsidRPr="00E361B7" w14:paraId="3041D017" w14:textId="77777777" w:rsidTr="00776C39">
        <w:trPr>
          <w:jc w:val="center"/>
        </w:trPr>
        <w:tc>
          <w:tcPr>
            <w:tcW w:w="9931" w:type="dxa"/>
            <w:gridSpan w:val="4"/>
          </w:tcPr>
          <w:p w14:paraId="39A9558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FD0164" w:rsidRPr="00E361B7" w14:paraId="4FAA4C60" w14:textId="77777777" w:rsidTr="00776C39">
        <w:trPr>
          <w:gridAfter w:val="1"/>
          <w:wAfter w:w="11" w:type="dxa"/>
          <w:jc w:val="center"/>
        </w:trPr>
        <w:tc>
          <w:tcPr>
            <w:tcW w:w="1519" w:type="dxa"/>
            <w:vAlign w:val="center"/>
          </w:tcPr>
          <w:p w14:paraId="67D8CBD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582" w:type="dxa"/>
          </w:tcPr>
          <w:p w14:paraId="03119808" w14:textId="781B0BCA" w:rsidR="00FD0164" w:rsidRPr="002A30FF" w:rsidRDefault="002A30FF" w:rsidP="002A30FF">
            <w:pPr>
              <w:pStyle w:val="p1"/>
              <w:rPr>
                <w:rFonts w:ascii="Cambria" w:hAnsi="Cambria" w:cs="Calibri"/>
                <w:bCs/>
                <w:sz w:val="20"/>
                <w:szCs w:val="20"/>
                <w:lang w:eastAsia="en-US"/>
              </w:rPr>
            </w:pPr>
            <w:r w:rsidRPr="002A30FF">
              <w:rPr>
                <w:rFonts w:ascii="Cambria" w:hAnsi="Cambria" w:cs="Calibri"/>
                <w:bCs/>
                <w:sz w:val="20"/>
                <w:szCs w:val="20"/>
                <w:lang w:eastAsia="en-US"/>
              </w:rPr>
              <w:t xml:space="preserve">Student </w:t>
            </w:r>
            <w:r w:rsidRPr="002A30FF">
              <w:rPr>
                <w:rFonts w:ascii="Cambria" w:hAnsi="Cambria" w:cs="Calibri"/>
                <w:sz w:val="20"/>
                <w:szCs w:val="20"/>
                <w:lang w:eastAsia="en-US"/>
              </w:rPr>
              <w:t>zna i rozumie</w:t>
            </w:r>
            <w:r w:rsidRPr="002A30FF">
              <w:rPr>
                <w:rFonts w:ascii="Cambria" w:hAnsi="Cambria" w:cs="Calibri"/>
                <w:bCs/>
                <w:sz w:val="20"/>
                <w:szCs w:val="20"/>
                <w:lang w:eastAsia="en-US"/>
              </w:rPr>
              <w:t xml:space="preserve"> podstawowe zagadnienia z zakresu bezpieczeństwa danych, systemów komputerowych i aplikacji</w:t>
            </w:r>
            <w:r>
              <w:rPr>
                <w:rFonts w:ascii="Cambria" w:hAnsi="Cambria" w:cs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9" w:type="dxa"/>
            <w:vAlign w:val="center"/>
          </w:tcPr>
          <w:p w14:paraId="55022DF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K_W03, K_W05, K_W14, K_W15</w:t>
            </w:r>
          </w:p>
        </w:tc>
      </w:tr>
      <w:tr w:rsidR="00FD0164" w:rsidRPr="00E361B7" w14:paraId="6ED898AB" w14:textId="77777777" w:rsidTr="00776C39">
        <w:trPr>
          <w:gridAfter w:val="1"/>
          <w:wAfter w:w="11" w:type="dxa"/>
          <w:jc w:val="center"/>
        </w:trPr>
        <w:tc>
          <w:tcPr>
            <w:tcW w:w="1519" w:type="dxa"/>
            <w:vAlign w:val="center"/>
          </w:tcPr>
          <w:p w14:paraId="5340E21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582" w:type="dxa"/>
          </w:tcPr>
          <w:p w14:paraId="7B2E05FC" w14:textId="512288A3" w:rsidR="00FD0164" w:rsidRPr="00E361B7" w:rsidRDefault="002A30FF" w:rsidP="00776C3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A30FF">
              <w:rPr>
                <w:rFonts w:ascii="Cambria" w:hAnsi="Cambria"/>
                <w:bCs/>
                <w:sz w:val="20"/>
                <w:szCs w:val="20"/>
              </w:rPr>
              <w:t>Student zna i rozumie obecny stan oraz trendy rozwojowe w obszarze bezpieczeństwa systemów i sieci komputerowych.</w:t>
            </w:r>
          </w:p>
        </w:tc>
        <w:tc>
          <w:tcPr>
            <w:tcW w:w="1819" w:type="dxa"/>
            <w:vAlign w:val="center"/>
          </w:tcPr>
          <w:p w14:paraId="2FA883E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K_W06, K_W11, K_W17, K_W18</w:t>
            </w:r>
          </w:p>
        </w:tc>
      </w:tr>
      <w:tr w:rsidR="00FD0164" w:rsidRPr="00E361B7" w14:paraId="096879AA" w14:textId="77777777" w:rsidTr="00776C39">
        <w:trPr>
          <w:jc w:val="center"/>
        </w:trPr>
        <w:tc>
          <w:tcPr>
            <w:tcW w:w="9931" w:type="dxa"/>
            <w:gridSpan w:val="4"/>
            <w:vAlign w:val="center"/>
          </w:tcPr>
          <w:p w14:paraId="0665C5F8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FD0164" w:rsidRPr="00E361B7" w14:paraId="734FD480" w14:textId="77777777" w:rsidTr="00776C39">
        <w:trPr>
          <w:gridAfter w:val="1"/>
          <w:wAfter w:w="11" w:type="dxa"/>
          <w:jc w:val="center"/>
        </w:trPr>
        <w:tc>
          <w:tcPr>
            <w:tcW w:w="1519" w:type="dxa"/>
            <w:vAlign w:val="center"/>
          </w:tcPr>
          <w:p w14:paraId="08101593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</w:tcPr>
          <w:p w14:paraId="6C185F53" w14:textId="0FBCC7C3" w:rsidR="00FD0164" w:rsidRPr="00E361B7" w:rsidRDefault="00440939" w:rsidP="00776C3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40939">
              <w:rPr>
                <w:rFonts w:ascii="Cambria" w:hAnsi="Cambria"/>
                <w:bCs/>
                <w:sz w:val="20"/>
                <w:szCs w:val="20"/>
              </w:rPr>
              <w:t>Student potrafi oceniać ryzyko i poziom bezpieczeństwa baz danych, aplikacji internetowych, systemów i sieci komputerowych, stosując odpowiednie techniki oraz narzędzia sprzętowe i programowe.</w:t>
            </w:r>
          </w:p>
        </w:tc>
        <w:tc>
          <w:tcPr>
            <w:tcW w:w="1819" w:type="dxa"/>
            <w:vAlign w:val="center"/>
          </w:tcPr>
          <w:p w14:paraId="7E0DD275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K_U01, K_U07, K_U24, K_U25</w:t>
            </w:r>
          </w:p>
        </w:tc>
      </w:tr>
      <w:tr w:rsidR="00FD0164" w:rsidRPr="00E361B7" w14:paraId="1C0D126B" w14:textId="77777777" w:rsidTr="00776C39">
        <w:trPr>
          <w:gridAfter w:val="1"/>
          <w:wAfter w:w="11" w:type="dxa"/>
          <w:jc w:val="center"/>
        </w:trPr>
        <w:tc>
          <w:tcPr>
            <w:tcW w:w="1519" w:type="dxa"/>
            <w:vAlign w:val="center"/>
          </w:tcPr>
          <w:p w14:paraId="58983865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</w:tcPr>
          <w:p w14:paraId="62B86B4F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819" w:type="dxa"/>
            <w:vAlign w:val="center"/>
          </w:tcPr>
          <w:p w14:paraId="57F98FC3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K_U11, K_U14, K_U15, K_U18</w:t>
            </w:r>
          </w:p>
        </w:tc>
      </w:tr>
      <w:tr w:rsidR="00FD0164" w:rsidRPr="00E361B7" w14:paraId="56D3C9E7" w14:textId="77777777" w:rsidTr="00776C39">
        <w:trPr>
          <w:jc w:val="center"/>
        </w:trPr>
        <w:tc>
          <w:tcPr>
            <w:tcW w:w="9931" w:type="dxa"/>
            <w:gridSpan w:val="4"/>
            <w:vAlign w:val="center"/>
          </w:tcPr>
          <w:p w14:paraId="3C885FE6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D0164" w:rsidRPr="00E361B7" w14:paraId="54E3907F" w14:textId="77777777" w:rsidTr="00776C39">
        <w:trPr>
          <w:gridAfter w:val="1"/>
          <w:wAfter w:w="11" w:type="dxa"/>
          <w:jc w:val="center"/>
        </w:trPr>
        <w:tc>
          <w:tcPr>
            <w:tcW w:w="1519" w:type="dxa"/>
            <w:vAlign w:val="center"/>
          </w:tcPr>
          <w:p w14:paraId="15F58A7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</w:tcPr>
          <w:p w14:paraId="07CDF87C" w14:textId="07D10731" w:rsidR="00FD0164" w:rsidRPr="00E361B7" w:rsidRDefault="00440939" w:rsidP="00776C3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40939">
              <w:rPr>
                <w:rFonts w:ascii="Cambria" w:hAnsi="Cambria"/>
                <w:bCs/>
                <w:sz w:val="20"/>
                <w:szCs w:val="20"/>
              </w:rPr>
              <w:t xml:space="preserve">Student jest gotów do prawidłowego identyfikowania i rozstrzygania dylematów </w:t>
            </w:r>
            <w:proofErr w:type="spellStart"/>
            <w:r w:rsidRPr="00440939">
              <w:rPr>
                <w:rFonts w:ascii="Cambria" w:hAnsi="Cambria"/>
                <w:bCs/>
                <w:sz w:val="20"/>
                <w:szCs w:val="20"/>
              </w:rPr>
              <w:t>cyberbezpieczeństwa</w:t>
            </w:r>
            <w:proofErr w:type="spellEnd"/>
            <w:r w:rsidRPr="00440939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1819" w:type="dxa"/>
            <w:vAlign w:val="center"/>
          </w:tcPr>
          <w:p w14:paraId="03C26D31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K_K05</w:t>
            </w:r>
          </w:p>
        </w:tc>
      </w:tr>
    </w:tbl>
    <w:p w14:paraId="392B2B9C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834C07C" w14:textId="77777777" w:rsidR="00FD0164" w:rsidRPr="00E361B7" w:rsidRDefault="00FD0164" w:rsidP="00B30968">
      <w:pPr>
        <w:spacing w:after="0"/>
        <w:rPr>
          <w:rFonts w:ascii="Cambria" w:hAnsi="Cambria"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FD0164" w:rsidRPr="00E361B7" w14:paraId="6B049A66" w14:textId="77777777" w:rsidTr="00776C39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2AC93375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03C7E440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68C2F7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D0164" w:rsidRPr="00E361B7" w14:paraId="2E344A99" w14:textId="77777777" w:rsidTr="00776C39">
        <w:trPr>
          <w:trHeight w:val="196"/>
          <w:jc w:val="center"/>
        </w:trPr>
        <w:tc>
          <w:tcPr>
            <w:tcW w:w="654" w:type="dxa"/>
            <w:vMerge/>
          </w:tcPr>
          <w:p w14:paraId="2AA43C88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79B30272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371D5D5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125477D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FD0164" w:rsidRPr="00E361B7" w14:paraId="0A96884C" w14:textId="77777777" w:rsidTr="00776C39">
        <w:trPr>
          <w:trHeight w:val="225"/>
          <w:jc w:val="center"/>
        </w:trPr>
        <w:tc>
          <w:tcPr>
            <w:tcW w:w="654" w:type="dxa"/>
          </w:tcPr>
          <w:p w14:paraId="271E8E4D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5A45D4B9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Wprowadzenie do </w:t>
            </w:r>
            <w:r>
              <w:rPr>
                <w:rFonts w:ascii="Cambria" w:hAnsi="Cambria"/>
                <w:sz w:val="20"/>
                <w:szCs w:val="20"/>
              </w:rPr>
              <w:t>bezpieczeństwa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sieci.</w:t>
            </w:r>
          </w:p>
        </w:tc>
        <w:tc>
          <w:tcPr>
            <w:tcW w:w="1516" w:type="dxa"/>
          </w:tcPr>
          <w:p w14:paraId="43FE924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3D815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2C89CA0E" w14:textId="77777777" w:rsidTr="009B4AB5">
        <w:trPr>
          <w:trHeight w:val="515"/>
          <w:jc w:val="center"/>
        </w:trPr>
        <w:tc>
          <w:tcPr>
            <w:tcW w:w="654" w:type="dxa"/>
          </w:tcPr>
          <w:p w14:paraId="4BF781DB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713D9BE0" w14:textId="77777777" w:rsidR="00FD0164" w:rsidRPr="00E361B7" w:rsidRDefault="00FD0164" w:rsidP="009B4AB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Zagrożenia sieciowe.</w:t>
            </w:r>
            <w:r>
              <w:rPr>
                <w:rFonts w:ascii="Cambria" w:hAnsi="Cambria"/>
                <w:sz w:val="20"/>
                <w:szCs w:val="20"/>
              </w:rPr>
              <w:t xml:space="preserve"> Łagodzenie zagrożeń.</w:t>
            </w:r>
          </w:p>
        </w:tc>
        <w:tc>
          <w:tcPr>
            <w:tcW w:w="1516" w:type="dxa"/>
          </w:tcPr>
          <w:p w14:paraId="6391E11A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E757EAE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180E2F0F" w14:textId="77777777" w:rsidTr="00776C39">
        <w:trPr>
          <w:trHeight w:val="285"/>
          <w:jc w:val="center"/>
        </w:trPr>
        <w:tc>
          <w:tcPr>
            <w:tcW w:w="654" w:type="dxa"/>
          </w:tcPr>
          <w:p w14:paraId="3D1943D8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0D4C7742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Bezpieczny dost</w:t>
            </w:r>
            <w:r>
              <w:rPr>
                <w:rFonts w:ascii="Cambria" w:hAnsi="Cambria"/>
                <w:sz w:val="20"/>
                <w:szCs w:val="20"/>
              </w:rPr>
              <w:t>ę</w:t>
            </w:r>
            <w:r w:rsidRPr="00E361B7">
              <w:rPr>
                <w:rFonts w:ascii="Cambria" w:hAnsi="Cambria"/>
                <w:sz w:val="20"/>
                <w:szCs w:val="20"/>
              </w:rPr>
              <w:t>p do urządzenia. Przypisywanie ról administracyjnych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987E4E2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D649DFF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1E441328" w14:textId="77777777" w:rsidTr="00776C39">
        <w:trPr>
          <w:trHeight w:val="345"/>
          <w:jc w:val="center"/>
        </w:trPr>
        <w:tc>
          <w:tcPr>
            <w:tcW w:w="654" w:type="dxa"/>
          </w:tcPr>
          <w:p w14:paraId="733009D2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14F5A00C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Monitorowanie i zarządzanie urządzeniami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09AF6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49B8B8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46CF93B5" w14:textId="77777777" w:rsidTr="00776C39">
        <w:trPr>
          <w:trHeight w:val="345"/>
          <w:jc w:val="center"/>
        </w:trPr>
        <w:tc>
          <w:tcPr>
            <w:tcW w:w="654" w:type="dxa"/>
          </w:tcPr>
          <w:p w14:paraId="349FB4F5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6DEDE328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Uwierzytelnianie, autoryzacja i rozliczanie użytkown</w:t>
            </w:r>
            <w:r>
              <w:rPr>
                <w:rFonts w:ascii="Cambria" w:hAnsi="Cambria"/>
                <w:sz w:val="20"/>
                <w:szCs w:val="20"/>
              </w:rPr>
              <w:t>ik</w:t>
            </w:r>
            <w:r w:rsidRPr="00E361B7">
              <w:rPr>
                <w:rFonts w:ascii="Cambria" w:hAnsi="Cambria"/>
                <w:sz w:val="20"/>
                <w:szCs w:val="20"/>
              </w:rPr>
              <w:t>ów (AAA) Listy kontroli dost</w:t>
            </w:r>
            <w:r>
              <w:rPr>
                <w:rFonts w:ascii="Cambria" w:hAnsi="Cambria"/>
                <w:sz w:val="20"/>
                <w:szCs w:val="20"/>
              </w:rPr>
              <w:t>ę</w:t>
            </w:r>
            <w:r w:rsidRPr="00E361B7">
              <w:rPr>
                <w:rFonts w:ascii="Cambria" w:hAnsi="Cambria"/>
                <w:sz w:val="20"/>
                <w:szCs w:val="20"/>
              </w:rPr>
              <w:t>pu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A3072A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ABA46D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1EE8882A" w14:textId="77777777" w:rsidTr="00776C39">
        <w:trPr>
          <w:trHeight w:val="345"/>
          <w:jc w:val="center"/>
        </w:trPr>
        <w:tc>
          <w:tcPr>
            <w:tcW w:w="654" w:type="dxa"/>
          </w:tcPr>
          <w:p w14:paraId="246263BE" w14:textId="77777777" w:rsidR="00FD0164" w:rsidRPr="00E361B7" w:rsidRDefault="00FD0164" w:rsidP="009B4AB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6D993375" w14:textId="77777777" w:rsidR="00FD0164" w:rsidRPr="00E361B7" w:rsidRDefault="00FD0164" w:rsidP="009B4AB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Technologie zapory sieciowej. Zapory zasad strefowych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957FBA1" w14:textId="77777777" w:rsidR="00FD0164" w:rsidRPr="00E361B7" w:rsidRDefault="00FD0164" w:rsidP="009B4AB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F5D0729" w14:textId="77777777" w:rsidR="00FD0164" w:rsidRPr="00E361B7" w:rsidRDefault="00FD0164" w:rsidP="009B4AB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292E0B05" w14:textId="77777777" w:rsidTr="00776C39">
        <w:trPr>
          <w:trHeight w:val="345"/>
          <w:jc w:val="center"/>
        </w:trPr>
        <w:tc>
          <w:tcPr>
            <w:tcW w:w="654" w:type="dxa"/>
          </w:tcPr>
          <w:p w14:paraId="59BC65AF" w14:textId="77777777" w:rsidR="00FD0164" w:rsidRPr="00E361B7" w:rsidRDefault="00FD0164" w:rsidP="009B4AB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2B95CDC8" w14:textId="63BD58AA" w:rsidR="00FD0164" w:rsidRPr="00E361B7" w:rsidRDefault="00FD0164" w:rsidP="009B4AB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Technologie IPS. Działanie i wdrażanie IPS</w:t>
            </w:r>
            <w:r>
              <w:rPr>
                <w:rFonts w:ascii="Cambria" w:hAnsi="Cambria"/>
                <w:sz w:val="20"/>
                <w:szCs w:val="20"/>
              </w:rPr>
              <w:t>. Względy bezpieczeństwa warstwy 2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D043804" w14:textId="77777777" w:rsidR="00FD0164" w:rsidRPr="00E361B7" w:rsidRDefault="00FD0164" w:rsidP="009B4AB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E5BA70" w14:textId="77777777" w:rsidR="00FD0164" w:rsidRPr="00E361B7" w:rsidRDefault="00FD0164" w:rsidP="009B4AB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3930AF8F" w14:textId="77777777" w:rsidTr="00776C39">
        <w:trPr>
          <w:trHeight w:val="345"/>
          <w:jc w:val="center"/>
        </w:trPr>
        <w:tc>
          <w:tcPr>
            <w:tcW w:w="654" w:type="dxa"/>
          </w:tcPr>
          <w:p w14:paraId="6669785C" w14:textId="77777777" w:rsidR="00FD0164" w:rsidRPr="00E361B7" w:rsidRDefault="00FD0164" w:rsidP="002A6DE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64" w:type="dxa"/>
          </w:tcPr>
          <w:p w14:paraId="773B4E71" w14:textId="71FF6093" w:rsidR="00FD0164" w:rsidRPr="00E361B7" w:rsidRDefault="00FD0164" w:rsidP="002A6DE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Kryptografia klucza publicznego.</w:t>
            </w:r>
            <w:r>
              <w:rPr>
                <w:rFonts w:ascii="Cambria" w:hAnsi="Cambria"/>
                <w:sz w:val="20"/>
                <w:szCs w:val="20"/>
              </w:rPr>
              <w:t xml:space="preserve"> W</w:t>
            </w:r>
            <w:r w:rsidRPr="00E361B7">
              <w:rPr>
                <w:rFonts w:ascii="Cambria" w:hAnsi="Cambria"/>
                <w:sz w:val="20"/>
                <w:szCs w:val="20"/>
              </w:rPr>
              <w:t>irtualne sieci prywatne VPN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93D29E8" w14:textId="77777777" w:rsidR="00FD0164" w:rsidRPr="00E361B7" w:rsidRDefault="00FD0164" w:rsidP="002A6DE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7D6FA3" w14:textId="77777777" w:rsidR="00FD0164" w:rsidRPr="00E361B7" w:rsidRDefault="00FD0164" w:rsidP="002A6DE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0164" w:rsidRPr="00E361B7" w14:paraId="7BEA6CB8" w14:textId="77777777" w:rsidTr="00776C39">
        <w:trPr>
          <w:trHeight w:val="345"/>
          <w:jc w:val="center"/>
        </w:trPr>
        <w:tc>
          <w:tcPr>
            <w:tcW w:w="654" w:type="dxa"/>
          </w:tcPr>
          <w:p w14:paraId="1BCBD7CB" w14:textId="77777777" w:rsidR="00FD0164" w:rsidRPr="00E361B7" w:rsidRDefault="00FD0164" w:rsidP="002A6DE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76224E3A" w14:textId="77777777" w:rsidR="00FD0164" w:rsidRPr="00E361B7" w:rsidRDefault="00FD0164" w:rsidP="002A6DE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Implementacja sieci VPN typu Punkt-Punkt z wykorzystaniem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D1FEBDA" w14:textId="77777777" w:rsidR="00FD0164" w:rsidRPr="00E361B7" w:rsidRDefault="00FD0164" w:rsidP="002A6DE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A7C982" w14:textId="77777777" w:rsidR="00FD0164" w:rsidRPr="00E361B7" w:rsidRDefault="00FD0164" w:rsidP="002A6DE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1510806A" w14:textId="77777777" w:rsidTr="00776C39">
        <w:trPr>
          <w:trHeight w:val="345"/>
          <w:jc w:val="center"/>
        </w:trPr>
        <w:tc>
          <w:tcPr>
            <w:tcW w:w="654" w:type="dxa"/>
          </w:tcPr>
          <w:p w14:paraId="6B59CFA5" w14:textId="77777777" w:rsidR="00FD0164" w:rsidRPr="00E361B7" w:rsidRDefault="00FD0164" w:rsidP="002A6DE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14:paraId="6F7FD012" w14:textId="6D28DA0A" w:rsidR="00FD0164" w:rsidRPr="00E361B7" w:rsidRDefault="00FD0164" w:rsidP="002A6DE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Zaliczenie przedmiotu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55E285F" w14:textId="77777777" w:rsidR="00FD0164" w:rsidRPr="00E361B7" w:rsidRDefault="00FD0164" w:rsidP="002A6DE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83F724B" w14:textId="77777777" w:rsidR="00FD0164" w:rsidRPr="00E361B7" w:rsidRDefault="00FD0164" w:rsidP="002A6DE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43CE2429" w14:textId="77777777" w:rsidTr="00776C39">
        <w:trPr>
          <w:jc w:val="center"/>
        </w:trPr>
        <w:tc>
          <w:tcPr>
            <w:tcW w:w="654" w:type="dxa"/>
          </w:tcPr>
          <w:p w14:paraId="351B1BD4" w14:textId="77777777" w:rsidR="00FD0164" w:rsidRPr="00E361B7" w:rsidRDefault="00FD0164" w:rsidP="002A6DE3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6C076C21" w14:textId="77777777" w:rsidR="00FD0164" w:rsidRPr="00E361B7" w:rsidRDefault="00FD0164" w:rsidP="002A6DE3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3CC1F34" w14:textId="77777777" w:rsidR="00FD0164" w:rsidRPr="00E361B7" w:rsidRDefault="00FD0164" w:rsidP="002A6DE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E361B7">
              <w:rPr>
                <w:rFonts w:ascii="Cambria" w:hAnsi="Cambria"/>
                <w:noProof/>
                <w:sz w:val="20"/>
                <w:szCs w:val="20"/>
              </w:rPr>
              <w:t>5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8D5F969" w14:textId="77777777" w:rsidR="00FD0164" w:rsidRPr="00E361B7" w:rsidRDefault="00FD0164" w:rsidP="002A6DE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</w:tbl>
    <w:p w14:paraId="564E0BD7" w14:textId="77777777" w:rsidR="00FD0164" w:rsidRPr="00E361B7" w:rsidRDefault="00FD0164" w:rsidP="00B30968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FD0164" w:rsidRPr="00E361B7" w14:paraId="734DD83B" w14:textId="77777777" w:rsidTr="00776C39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0B2913DF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41EC008B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5DDA69F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D0164" w:rsidRPr="00E361B7" w14:paraId="080C3F25" w14:textId="77777777" w:rsidTr="00776C39">
        <w:trPr>
          <w:trHeight w:val="196"/>
          <w:jc w:val="center"/>
        </w:trPr>
        <w:tc>
          <w:tcPr>
            <w:tcW w:w="645" w:type="dxa"/>
            <w:vMerge/>
          </w:tcPr>
          <w:p w14:paraId="0C6D51AA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58E28E8B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68355A6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796B0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FD0164" w:rsidRPr="00E361B7" w14:paraId="736D221A" w14:textId="77777777" w:rsidTr="00776C39">
        <w:trPr>
          <w:trHeight w:val="225"/>
          <w:jc w:val="center"/>
        </w:trPr>
        <w:tc>
          <w:tcPr>
            <w:tcW w:w="645" w:type="dxa"/>
          </w:tcPr>
          <w:p w14:paraId="58DF201E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02E00927" w14:textId="5341AE63" w:rsidR="00FD0164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</w:t>
            </w:r>
            <w:r w:rsidR="00440939" w:rsidRPr="00E361B7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361B7">
              <w:rPr>
                <w:rFonts w:ascii="Cambria" w:hAnsi="Cambria"/>
                <w:sz w:val="20"/>
                <w:szCs w:val="20"/>
              </w:rPr>
              <w:t>Inżynieria społeczna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  <w:p w14:paraId="67CBC002" w14:textId="19CBF671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</w:t>
            </w:r>
            <w:r w:rsidR="00440939" w:rsidRPr="00E361B7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konfigurowanie bezpiecznego dostępu administracyjnego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E91F85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F072B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2AF4737E" w14:textId="77777777" w:rsidTr="00776C39">
        <w:trPr>
          <w:trHeight w:val="225"/>
          <w:jc w:val="center"/>
        </w:trPr>
        <w:tc>
          <w:tcPr>
            <w:tcW w:w="645" w:type="dxa"/>
          </w:tcPr>
          <w:p w14:paraId="3CC240EC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034172C8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Konfigurowanie urządzeń sieciowych za pomocą protokołu SSH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Skonfiguruj bezpieczne hasła i SSH</w:t>
            </w:r>
          </w:p>
        </w:tc>
        <w:tc>
          <w:tcPr>
            <w:tcW w:w="1516" w:type="dxa"/>
            <w:vAlign w:val="center"/>
          </w:tcPr>
          <w:p w14:paraId="00DD1C5B" w14:textId="77777777" w:rsidR="00FD0164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957D4B" w14:textId="77777777" w:rsidR="00FD0164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524658DA" w14:textId="77777777" w:rsidTr="00776C39">
        <w:trPr>
          <w:trHeight w:val="285"/>
          <w:jc w:val="center"/>
        </w:trPr>
        <w:tc>
          <w:tcPr>
            <w:tcW w:w="645" w:type="dxa"/>
          </w:tcPr>
          <w:p w14:paraId="7EFF79EB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29F521B6" w14:textId="40BA04CC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Laboratorium - Badanie Telnetu i SSH w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Wiresharku</w:t>
            </w:r>
            <w:proofErr w:type="spellEnd"/>
            <w:r w:rsidR="00440939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C1B07FA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0DD8E2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68C507E9" w14:textId="77777777" w:rsidTr="00776C39">
        <w:trPr>
          <w:trHeight w:val="345"/>
          <w:jc w:val="center"/>
        </w:trPr>
        <w:tc>
          <w:tcPr>
            <w:tcW w:w="645" w:type="dxa"/>
          </w:tcPr>
          <w:p w14:paraId="6FCB7BAF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6C54D644" w14:textId="3B56E558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</w:t>
            </w:r>
            <w:r w:rsidR="00440939" w:rsidRPr="00E361B7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361B7">
              <w:rPr>
                <w:rFonts w:ascii="Cambria" w:hAnsi="Cambria"/>
                <w:sz w:val="20"/>
                <w:szCs w:val="20"/>
              </w:rPr>
              <w:t>konfigurowanie zautomatyzowanych funkcji zabezpieczeń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  <w:p w14:paraId="0DACEBE9" w14:textId="0FA935A4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uwierzytelniania OSPF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DE31134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17BD46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2165AEBE" w14:textId="77777777" w:rsidTr="00776C39">
        <w:trPr>
          <w:trHeight w:val="345"/>
          <w:jc w:val="center"/>
        </w:trPr>
        <w:tc>
          <w:tcPr>
            <w:tcW w:w="645" w:type="dxa"/>
          </w:tcPr>
          <w:p w14:paraId="69CD5B8B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063DE4E7" w14:textId="697B91CB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i weryfikowanie NTP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  <w:p w14:paraId="0F8319A2" w14:textId="449501F2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urządzeń Cisco do obsługi operacji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Syslog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NTP i SSH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37B19AB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14948958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126CAA0B" w14:textId="77777777" w:rsidTr="00776C39">
        <w:trPr>
          <w:trHeight w:val="345"/>
          <w:jc w:val="center"/>
        </w:trPr>
        <w:tc>
          <w:tcPr>
            <w:tcW w:w="645" w:type="dxa"/>
          </w:tcPr>
          <w:p w14:paraId="54ED6439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322AB733" w14:textId="23787BA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</w:t>
            </w:r>
            <w:r w:rsidR="00440939" w:rsidRPr="00E361B7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konfigurowanie lokalnego uwierzytelniania AAA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  <w:p w14:paraId="2BC2E6DC" w14:textId="602C8E3B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</w:t>
            </w:r>
            <w:r w:rsidR="00440939" w:rsidRPr="00E361B7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instalowanie maszyny wirtualnej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  <w:p w14:paraId="6F1F5CC3" w14:textId="28596219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</w:t>
            </w:r>
            <w:r w:rsidR="00440939" w:rsidRPr="00E361B7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konfigurowanie uwierzytelniania opartego na serwerze za pomocą usługi RADIUS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13692B0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A62881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67BA0576" w14:textId="77777777" w:rsidTr="00776C39">
        <w:trPr>
          <w:trHeight w:val="345"/>
          <w:jc w:val="center"/>
        </w:trPr>
        <w:tc>
          <w:tcPr>
            <w:tcW w:w="645" w:type="dxa"/>
          </w:tcPr>
          <w:p w14:paraId="6DC41EEB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17E2FCAF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Demonstracja ACL</w:t>
            </w:r>
          </w:p>
          <w:p w14:paraId="7A047AD8" w14:textId="08152BCE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40939" w:rsidRPr="00E361B7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konfigurowanie nazwanych standardowych</w:t>
            </w:r>
            <w:r>
              <w:rPr>
                <w:rFonts w:ascii="Cambria" w:hAnsi="Cambria"/>
                <w:sz w:val="20"/>
                <w:szCs w:val="20"/>
              </w:rPr>
              <w:t xml:space="preserve"> i rozszerzonych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 list ACL IPv4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8E9B64B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031E9B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40EFE98A" w14:textId="77777777" w:rsidTr="00776C39">
        <w:trPr>
          <w:trHeight w:val="345"/>
          <w:jc w:val="center"/>
        </w:trPr>
        <w:tc>
          <w:tcPr>
            <w:tcW w:w="645" w:type="dxa"/>
          </w:tcPr>
          <w:p w14:paraId="667061F2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006A7834" w14:textId="2F3E45B2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list ACL IP w celu ograniczenia ataków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  <w:p w14:paraId="0F921CF7" w14:textId="03047890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list ACL IPv6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36DDA70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61F48F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7E5B8A35" w14:textId="77777777" w:rsidTr="00776C39">
        <w:trPr>
          <w:trHeight w:val="345"/>
          <w:jc w:val="center"/>
        </w:trPr>
        <w:tc>
          <w:tcPr>
            <w:tcW w:w="645" w:type="dxa"/>
          </w:tcPr>
          <w:p w14:paraId="4EDF39EF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64BE67C1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Laboratorium - </w:t>
            </w:r>
            <w:r w:rsidRPr="00984D4A">
              <w:rPr>
                <w:rFonts w:ascii="Cambria" w:hAnsi="Cambria"/>
                <w:sz w:val="20"/>
                <w:szCs w:val="20"/>
              </w:rPr>
              <w:t>Zapora sieciowa oparta na strefach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779F4076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Konfigurowanie ZPF</w:t>
            </w:r>
            <w:r>
              <w:rPr>
                <w:rFonts w:ascii="Cambria" w:hAnsi="Cambria"/>
                <w:sz w:val="20"/>
                <w:szCs w:val="20"/>
              </w:rPr>
              <w:t xml:space="preserve"> na routerze brzegowym.</w:t>
            </w:r>
          </w:p>
        </w:tc>
        <w:tc>
          <w:tcPr>
            <w:tcW w:w="1516" w:type="dxa"/>
            <w:vAlign w:val="center"/>
          </w:tcPr>
          <w:p w14:paraId="3378D78B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F1BFE5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D0164" w:rsidRPr="00E361B7" w14:paraId="3CC94E63" w14:textId="77777777" w:rsidTr="00776C39">
        <w:trPr>
          <w:trHeight w:val="345"/>
          <w:jc w:val="center"/>
        </w:trPr>
        <w:tc>
          <w:tcPr>
            <w:tcW w:w="645" w:type="dxa"/>
          </w:tcPr>
          <w:p w14:paraId="18D2012D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4B83E0CE" w14:textId="5D91D6F2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Identyfikacja przepływu pakietów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D54274A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73FD4D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6DE44E9A" w14:textId="77777777" w:rsidTr="00776C39">
        <w:trPr>
          <w:trHeight w:val="345"/>
          <w:jc w:val="center"/>
        </w:trPr>
        <w:tc>
          <w:tcPr>
            <w:tcW w:w="645" w:type="dxa"/>
          </w:tcPr>
          <w:p w14:paraId="11D0F686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188E1BE5" w14:textId="3EEFE951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- Zabezpieczenie warstwy 2 VLAN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ED0CFEC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C55F42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D0164" w:rsidRPr="00E361B7" w14:paraId="686C29AE" w14:textId="77777777" w:rsidTr="00776C39">
        <w:trPr>
          <w:trHeight w:val="345"/>
          <w:jc w:val="center"/>
        </w:trPr>
        <w:tc>
          <w:tcPr>
            <w:tcW w:w="645" w:type="dxa"/>
          </w:tcPr>
          <w:p w14:paraId="6AA84BCD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5570DA01" w14:textId="14D6AC62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Konfiguracja sieci VPN Site-to-Site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5682CBB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88F000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59820849" w14:textId="77777777" w:rsidTr="00776C39">
        <w:trPr>
          <w:trHeight w:val="345"/>
          <w:jc w:val="center"/>
        </w:trPr>
        <w:tc>
          <w:tcPr>
            <w:tcW w:w="645" w:type="dxa"/>
          </w:tcPr>
          <w:p w14:paraId="1887F7D1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333ACD37" w14:textId="0A9FEAEB" w:rsidR="00FD0164" w:rsidRPr="00E361B7" w:rsidRDefault="00FD0164" w:rsidP="00715144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</w:rPr>
              <w:t>Packet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Tracer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- Konfiguracja i weryfikacja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IPsec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 VPN Site-to-Site</w:t>
            </w:r>
            <w:r w:rsidR="00440939">
              <w:rPr>
                <w:rFonts w:ascii="Cambria" w:eastAsia="Cambria" w:hAnsi="Cambria" w:cs="Cambria"/>
                <w:sz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1DF8AF9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E3640D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0BD65478" w14:textId="77777777" w:rsidTr="00776C39">
        <w:trPr>
          <w:trHeight w:val="345"/>
          <w:jc w:val="center"/>
        </w:trPr>
        <w:tc>
          <w:tcPr>
            <w:tcW w:w="645" w:type="dxa"/>
          </w:tcPr>
          <w:p w14:paraId="6C84AFE2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395C695D" w14:textId="3403FF81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Poznajemy metody szyfrowania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  <w:p w14:paraId="2942DCCB" w14:textId="186DD24E" w:rsidR="00FD0164" w:rsidRPr="00E361B7" w:rsidRDefault="00FD0164" w:rsidP="00715144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Laboratorium - Rozszyfrowywanie rzeczy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51D2095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779685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D0164" w:rsidRPr="00E361B7" w14:paraId="09BC332B" w14:textId="77777777" w:rsidTr="00776C39">
        <w:trPr>
          <w:trHeight w:val="345"/>
          <w:jc w:val="center"/>
        </w:trPr>
        <w:tc>
          <w:tcPr>
            <w:tcW w:w="645" w:type="dxa"/>
          </w:tcPr>
          <w:p w14:paraId="38734581" w14:textId="7777777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393E2B66" w14:textId="4829B707" w:rsidR="00FD0164" w:rsidRPr="00E361B7" w:rsidRDefault="00FD0164" w:rsidP="0071514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Praktyczne podsumowanie umiejętności</w:t>
            </w:r>
            <w:r w:rsidR="00440939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113B11D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7E5CD6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D0164" w:rsidRPr="00E361B7" w14:paraId="1B333129" w14:textId="77777777" w:rsidTr="00776C39">
        <w:trPr>
          <w:jc w:val="center"/>
        </w:trPr>
        <w:tc>
          <w:tcPr>
            <w:tcW w:w="645" w:type="dxa"/>
          </w:tcPr>
          <w:p w14:paraId="1403BFA8" w14:textId="77777777" w:rsidR="00FD0164" w:rsidRPr="00E361B7" w:rsidRDefault="00FD0164" w:rsidP="0071514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6EDC4AFF" w14:textId="77777777" w:rsidR="00FD0164" w:rsidRPr="00E361B7" w:rsidRDefault="00FD0164" w:rsidP="00715144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43616F8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7A1BE528" w14:textId="77777777" w:rsidR="00FD0164" w:rsidRPr="00E361B7" w:rsidRDefault="00FD0164" w:rsidP="0071514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E361B7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E361B7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5F1AEAA" w14:textId="77777777" w:rsidR="00FD0164" w:rsidRPr="00E361B7" w:rsidRDefault="00FD0164" w:rsidP="00B30968">
      <w:pPr>
        <w:spacing w:after="0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FD0164" w:rsidRPr="00E361B7" w14:paraId="3D70BBE2" w14:textId="77777777" w:rsidTr="00776C39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3C66F25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1EA2D1E9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675B87A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D0164" w:rsidRPr="00E361B7" w14:paraId="022D472C" w14:textId="77777777" w:rsidTr="00776C39">
        <w:trPr>
          <w:trHeight w:val="196"/>
          <w:jc w:val="center"/>
        </w:trPr>
        <w:tc>
          <w:tcPr>
            <w:tcW w:w="639" w:type="dxa"/>
            <w:vMerge/>
          </w:tcPr>
          <w:p w14:paraId="28E4A43F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667DC1E0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183A90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2F87F02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FD0164" w:rsidRPr="00E361B7" w14:paraId="1FFB9E9F" w14:textId="77777777" w:rsidTr="00440939">
        <w:trPr>
          <w:trHeight w:val="847"/>
          <w:jc w:val="center"/>
        </w:trPr>
        <w:tc>
          <w:tcPr>
            <w:tcW w:w="639" w:type="dxa"/>
          </w:tcPr>
          <w:p w14:paraId="1E1020FD" w14:textId="77777777" w:rsidR="00FD0164" w:rsidRDefault="00FD0164" w:rsidP="00BE0B88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P1</w:t>
            </w:r>
          </w:p>
        </w:tc>
        <w:tc>
          <w:tcPr>
            <w:tcW w:w="5979" w:type="dxa"/>
          </w:tcPr>
          <w:p w14:paraId="6BCE5C5E" w14:textId="77777777" w:rsidR="00FD0164" w:rsidRPr="003B5E6C" w:rsidRDefault="00FD0164" w:rsidP="00BE0B8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3B5E6C">
              <w:rPr>
                <w:rFonts w:ascii="Cambria" w:hAnsi="Cambria"/>
                <w:sz w:val="20"/>
                <w:szCs w:val="20"/>
              </w:rPr>
              <w:t>Przygotowanie i wdrożenia konfiguracji bezpieczeństwa sieci wg wskazanego s</w:t>
            </w:r>
            <w:r>
              <w:rPr>
                <w:rFonts w:ascii="Cambria" w:hAnsi="Cambria"/>
                <w:sz w:val="20"/>
                <w:szCs w:val="20"/>
              </w:rPr>
              <w:t>c</w:t>
            </w:r>
            <w:r w:rsidRPr="003B5E6C">
              <w:rPr>
                <w:rFonts w:ascii="Cambria" w:hAnsi="Cambria"/>
                <w:sz w:val="20"/>
                <w:szCs w:val="20"/>
              </w:rPr>
              <w:t>enariusza</w:t>
            </w:r>
            <w:r>
              <w:rPr>
                <w:rFonts w:ascii="Cambria" w:hAnsi="Cambria"/>
                <w:sz w:val="20"/>
                <w:szCs w:val="20"/>
              </w:rPr>
              <w:t>. Zapoznanie się z wymaganiami projektowymi.</w:t>
            </w:r>
          </w:p>
        </w:tc>
        <w:tc>
          <w:tcPr>
            <w:tcW w:w="1516" w:type="dxa"/>
          </w:tcPr>
          <w:p w14:paraId="66BA8229" w14:textId="77777777" w:rsidR="00FD0164" w:rsidRDefault="00FD0164" w:rsidP="00BE0B88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1C2058CE" w14:textId="77777777" w:rsidR="00FD0164" w:rsidRDefault="00FD0164" w:rsidP="00BE0B88">
            <w:pPr>
              <w:spacing w:after="0"/>
              <w:ind w:left="5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FD0164" w:rsidRPr="00E361B7" w14:paraId="296E94B7" w14:textId="77777777" w:rsidTr="00567819">
        <w:trPr>
          <w:trHeight w:val="225"/>
          <w:jc w:val="center"/>
        </w:trPr>
        <w:tc>
          <w:tcPr>
            <w:tcW w:w="639" w:type="dxa"/>
          </w:tcPr>
          <w:p w14:paraId="1300EDB1" w14:textId="77777777" w:rsidR="00FD0164" w:rsidRDefault="00FD0164" w:rsidP="00BE0B88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P2</w:t>
            </w:r>
          </w:p>
        </w:tc>
        <w:tc>
          <w:tcPr>
            <w:tcW w:w="5979" w:type="dxa"/>
          </w:tcPr>
          <w:p w14:paraId="25AB4E0F" w14:textId="77777777" w:rsidR="00FD0164" w:rsidRPr="003B5E6C" w:rsidRDefault="00FD0164" w:rsidP="00BE0B8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Opracowanie dokumentacji </w:t>
            </w:r>
            <w:r w:rsidRPr="003B5E6C">
              <w:rPr>
                <w:rFonts w:ascii="Cambria" w:eastAsia="Cambria" w:hAnsi="Cambria" w:cs="Cambria"/>
                <w:sz w:val="20"/>
                <w:szCs w:val="20"/>
              </w:rPr>
              <w:t xml:space="preserve"> zabezpiecze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ń</w:t>
            </w:r>
            <w:r w:rsidRPr="003B5E6C">
              <w:rPr>
                <w:rFonts w:ascii="Cambria" w:eastAsia="Cambria" w:hAnsi="Cambria" w:cs="Cambria"/>
                <w:sz w:val="20"/>
                <w:szCs w:val="20"/>
              </w:rPr>
              <w:t xml:space="preserve"> warstwy 2 na przełącznik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ach</w:t>
            </w:r>
            <w:r w:rsidRPr="003B5E6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7DE561D" w14:textId="77777777" w:rsidR="00FD0164" w:rsidRDefault="00FD0164" w:rsidP="00BE0B88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679A6702" w14:textId="77777777" w:rsidR="00FD0164" w:rsidRDefault="00FD0164" w:rsidP="00BE0B88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FD0164" w:rsidRPr="00E361B7" w14:paraId="0DF42E51" w14:textId="77777777" w:rsidTr="00567819">
        <w:trPr>
          <w:trHeight w:val="285"/>
          <w:jc w:val="center"/>
        </w:trPr>
        <w:tc>
          <w:tcPr>
            <w:tcW w:w="639" w:type="dxa"/>
          </w:tcPr>
          <w:p w14:paraId="124BF3EB" w14:textId="77777777" w:rsidR="00FD0164" w:rsidRDefault="00FD0164" w:rsidP="00BE0B88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P3</w:t>
            </w:r>
          </w:p>
        </w:tc>
        <w:tc>
          <w:tcPr>
            <w:tcW w:w="5979" w:type="dxa"/>
          </w:tcPr>
          <w:p w14:paraId="06D94422" w14:textId="77777777" w:rsidR="00FD0164" w:rsidRPr="003B5E6C" w:rsidRDefault="00FD0164" w:rsidP="00BE0B8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944940">
              <w:rPr>
                <w:rFonts w:ascii="Cambria" w:hAnsi="Cambria"/>
                <w:sz w:val="20"/>
                <w:szCs w:val="20"/>
              </w:rPr>
              <w:t>Opracowanie dokumentacji zabezpieczeń urządzeń routujących oraz implementacja uwierzytelnionego protokołu routingu dynamicznego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81783F2" w14:textId="77777777" w:rsidR="00FD0164" w:rsidRDefault="00FD0164" w:rsidP="00BE0B88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192DD294" w14:textId="77777777" w:rsidR="00FD0164" w:rsidRDefault="00FD0164" w:rsidP="00BE0B88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FD0164" w:rsidRPr="00E361B7" w14:paraId="2F3B1080" w14:textId="77777777" w:rsidTr="00567819">
        <w:trPr>
          <w:trHeight w:val="345"/>
          <w:jc w:val="center"/>
        </w:trPr>
        <w:tc>
          <w:tcPr>
            <w:tcW w:w="639" w:type="dxa"/>
          </w:tcPr>
          <w:p w14:paraId="6BA195E4" w14:textId="77777777" w:rsidR="00FD0164" w:rsidRDefault="00FD0164" w:rsidP="00BE0B88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P4</w:t>
            </w:r>
          </w:p>
        </w:tc>
        <w:tc>
          <w:tcPr>
            <w:tcW w:w="5979" w:type="dxa"/>
          </w:tcPr>
          <w:p w14:paraId="31003C12" w14:textId="77777777" w:rsidR="00FD0164" w:rsidRPr="003B5E6C" w:rsidRDefault="00FD0164" w:rsidP="00BE0B8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Opracowanie dokumentacji bezpiecznego połączenia między routerami .</w:t>
            </w:r>
          </w:p>
        </w:tc>
        <w:tc>
          <w:tcPr>
            <w:tcW w:w="1516" w:type="dxa"/>
          </w:tcPr>
          <w:p w14:paraId="710D5C46" w14:textId="77777777" w:rsidR="00FD0164" w:rsidRDefault="00FD0164" w:rsidP="00BE0B88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2899CC30" w14:textId="77777777" w:rsidR="00FD0164" w:rsidRDefault="00FD0164" w:rsidP="00BE0B88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FD0164" w:rsidRPr="00E361B7" w14:paraId="47CA022D" w14:textId="77777777" w:rsidTr="00567819">
        <w:trPr>
          <w:trHeight w:val="345"/>
          <w:jc w:val="center"/>
        </w:trPr>
        <w:tc>
          <w:tcPr>
            <w:tcW w:w="639" w:type="dxa"/>
          </w:tcPr>
          <w:p w14:paraId="07F4C7C9" w14:textId="77777777" w:rsidR="00FD0164" w:rsidRDefault="00FD0164" w:rsidP="00BE0B88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P5</w:t>
            </w:r>
          </w:p>
        </w:tc>
        <w:tc>
          <w:tcPr>
            <w:tcW w:w="5979" w:type="dxa"/>
          </w:tcPr>
          <w:p w14:paraId="54A10FDB" w14:textId="77777777" w:rsidR="00FD0164" w:rsidRPr="003B5E6C" w:rsidRDefault="00FD0164" w:rsidP="00BE0B8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Opracowanie dokumentacji konfiguracji ZPF.</w:t>
            </w:r>
          </w:p>
        </w:tc>
        <w:tc>
          <w:tcPr>
            <w:tcW w:w="1516" w:type="dxa"/>
          </w:tcPr>
          <w:p w14:paraId="41EA3A59" w14:textId="77777777" w:rsidR="00FD0164" w:rsidRDefault="00FD0164" w:rsidP="00BE0B88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51CD307D" w14:textId="77777777" w:rsidR="00FD0164" w:rsidRDefault="00FD0164" w:rsidP="00BE0B88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FD0164" w:rsidRPr="00E361B7" w14:paraId="685D1A17" w14:textId="77777777" w:rsidTr="00567819">
        <w:trPr>
          <w:trHeight w:val="345"/>
          <w:jc w:val="center"/>
        </w:trPr>
        <w:tc>
          <w:tcPr>
            <w:tcW w:w="639" w:type="dxa"/>
          </w:tcPr>
          <w:p w14:paraId="2BC25F3A" w14:textId="77777777" w:rsidR="00FD0164" w:rsidRDefault="00FD0164" w:rsidP="00BE0B88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P6</w:t>
            </w:r>
          </w:p>
        </w:tc>
        <w:tc>
          <w:tcPr>
            <w:tcW w:w="5979" w:type="dxa"/>
          </w:tcPr>
          <w:p w14:paraId="5ACBF69B" w14:textId="77777777" w:rsidR="00FD0164" w:rsidRPr="003B5E6C" w:rsidRDefault="00FD0164" w:rsidP="00BE0B8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Implementacja konfiguracji na podstawie opracowanej dokumentacji na urządzeniach sieciowych.</w:t>
            </w:r>
          </w:p>
        </w:tc>
        <w:tc>
          <w:tcPr>
            <w:tcW w:w="1516" w:type="dxa"/>
          </w:tcPr>
          <w:p w14:paraId="5DC07D89" w14:textId="77777777" w:rsidR="00FD0164" w:rsidRDefault="00FD0164" w:rsidP="00BE0B88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3C9CD9D2" w14:textId="77777777" w:rsidR="00FD0164" w:rsidRDefault="00FD0164" w:rsidP="00BE0B88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FD0164" w:rsidRPr="00E361B7" w14:paraId="2847B094" w14:textId="77777777" w:rsidTr="00567819">
        <w:trPr>
          <w:trHeight w:val="345"/>
          <w:jc w:val="center"/>
        </w:trPr>
        <w:tc>
          <w:tcPr>
            <w:tcW w:w="639" w:type="dxa"/>
          </w:tcPr>
          <w:p w14:paraId="56BEC529" w14:textId="77777777" w:rsidR="00FD0164" w:rsidRDefault="00FD0164" w:rsidP="00BE0B88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P7</w:t>
            </w:r>
          </w:p>
        </w:tc>
        <w:tc>
          <w:tcPr>
            <w:tcW w:w="5979" w:type="dxa"/>
          </w:tcPr>
          <w:p w14:paraId="6F9EA9CE" w14:textId="77777777" w:rsidR="00FD0164" w:rsidRPr="003B5E6C" w:rsidRDefault="00FD0164" w:rsidP="00BE0B8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Sprawdzenie  poprawności działania zabezpieczeń.</w:t>
            </w:r>
          </w:p>
        </w:tc>
        <w:tc>
          <w:tcPr>
            <w:tcW w:w="1516" w:type="dxa"/>
          </w:tcPr>
          <w:p w14:paraId="34E543F7" w14:textId="77777777" w:rsidR="00FD0164" w:rsidRDefault="00FD0164" w:rsidP="00BE0B88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806" w:type="dxa"/>
          </w:tcPr>
          <w:p w14:paraId="5A6D2595" w14:textId="77777777" w:rsidR="00FD0164" w:rsidRDefault="00FD0164" w:rsidP="00BE0B88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FD0164" w:rsidRPr="00E361B7" w14:paraId="3AD7AB9D" w14:textId="77777777" w:rsidTr="00567819">
        <w:trPr>
          <w:trHeight w:val="345"/>
          <w:jc w:val="center"/>
        </w:trPr>
        <w:tc>
          <w:tcPr>
            <w:tcW w:w="639" w:type="dxa"/>
          </w:tcPr>
          <w:p w14:paraId="614DE35F" w14:textId="77777777" w:rsidR="00FD0164" w:rsidRDefault="00FD0164" w:rsidP="00BE0B88">
            <w:pPr>
              <w:spacing w:after="0"/>
              <w:ind w:left="2"/>
            </w:pPr>
            <w:r>
              <w:rPr>
                <w:rFonts w:ascii="Cambria" w:eastAsia="Cambria" w:hAnsi="Cambria" w:cs="Cambria"/>
                <w:sz w:val="20"/>
              </w:rPr>
              <w:t>P8</w:t>
            </w:r>
          </w:p>
        </w:tc>
        <w:tc>
          <w:tcPr>
            <w:tcW w:w="5979" w:type="dxa"/>
          </w:tcPr>
          <w:p w14:paraId="0418A9E7" w14:textId="644072EB" w:rsidR="00FD0164" w:rsidRDefault="00FD0164" w:rsidP="00BE0B8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3B5E6C"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cena</w:t>
            </w:r>
            <w:r w:rsidRPr="003B5E6C">
              <w:rPr>
                <w:rFonts w:ascii="Cambria" w:eastAsia="Cambria" w:hAnsi="Cambria" w:cs="Cambria"/>
                <w:sz w:val="20"/>
                <w:szCs w:val="20"/>
              </w:rPr>
              <w:t xml:space="preserve"> projektu. Zaliczenie  semestru</w:t>
            </w:r>
            <w:r w:rsidR="0044093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13AB618" w14:textId="77777777" w:rsidR="00FD0164" w:rsidRDefault="00FD0164" w:rsidP="00BE0B88">
            <w:pPr>
              <w:spacing w:after="0"/>
              <w:ind w:left="4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806" w:type="dxa"/>
          </w:tcPr>
          <w:p w14:paraId="046892E2" w14:textId="77777777" w:rsidR="00FD0164" w:rsidRDefault="00FD0164" w:rsidP="00BE0B88">
            <w:pPr>
              <w:spacing w:after="0"/>
              <w:ind w:left="5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FD0164" w:rsidRPr="00E361B7" w14:paraId="739204E3" w14:textId="77777777" w:rsidTr="00567819">
        <w:trPr>
          <w:jc w:val="center"/>
        </w:trPr>
        <w:tc>
          <w:tcPr>
            <w:tcW w:w="639" w:type="dxa"/>
          </w:tcPr>
          <w:p w14:paraId="7EDF72C2" w14:textId="77777777" w:rsidR="00FD0164" w:rsidRDefault="00FD0164" w:rsidP="00BE0B88">
            <w:pPr>
              <w:spacing w:after="0"/>
            </w:pPr>
          </w:p>
        </w:tc>
        <w:tc>
          <w:tcPr>
            <w:tcW w:w="5979" w:type="dxa"/>
          </w:tcPr>
          <w:p w14:paraId="5D427CAD" w14:textId="77777777" w:rsidR="00FD0164" w:rsidRPr="003B5E6C" w:rsidRDefault="00FD0164" w:rsidP="00BE0B88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3B5E6C">
              <w:rPr>
                <w:rFonts w:ascii="Cambria" w:eastAsia="Cambria" w:hAnsi="Cambria" w:cs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AB5F0F5" w14:textId="77777777" w:rsidR="00FD0164" w:rsidRDefault="00FD0164" w:rsidP="00BE0B88">
            <w:pPr>
              <w:spacing w:after="0"/>
              <w:ind w:left="3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15</w:t>
            </w:r>
          </w:p>
        </w:tc>
        <w:tc>
          <w:tcPr>
            <w:tcW w:w="1806" w:type="dxa"/>
          </w:tcPr>
          <w:p w14:paraId="10E9C75D" w14:textId="77777777" w:rsidR="00FD0164" w:rsidRDefault="00FD0164" w:rsidP="00BE0B88">
            <w:pPr>
              <w:spacing w:after="0"/>
              <w:ind w:left="4"/>
              <w:jc w:val="center"/>
            </w:pPr>
            <w:r>
              <w:rPr>
                <w:rFonts w:ascii="Cambria" w:eastAsia="Cambria" w:hAnsi="Cambria" w:cs="Cambria"/>
                <w:sz w:val="20"/>
              </w:rPr>
              <w:t>10</w:t>
            </w:r>
          </w:p>
        </w:tc>
      </w:tr>
    </w:tbl>
    <w:p w14:paraId="508A9F4A" w14:textId="77777777" w:rsidR="00F048B1" w:rsidRDefault="00F048B1" w:rsidP="00B3096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A5E0175" w14:textId="2CF5109A" w:rsidR="00FD0164" w:rsidRPr="00E361B7" w:rsidRDefault="00FD0164" w:rsidP="00B3096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D0164" w:rsidRPr="00E361B7" w14:paraId="42803F37" w14:textId="77777777" w:rsidTr="00776C39">
        <w:trPr>
          <w:jc w:val="center"/>
        </w:trPr>
        <w:tc>
          <w:tcPr>
            <w:tcW w:w="1666" w:type="dxa"/>
          </w:tcPr>
          <w:p w14:paraId="036AD826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4F2D9FC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3A16A84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FD0164" w:rsidRPr="00E361B7" w14:paraId="5A2C1DA1" w14:textId="77777777" w:rsidTr="00776C39">
        <w:trPr>
          <w:jc w:val="center"/>
        </w:trPr>
        <w:tc>
          <w:tcPr>
            <w:tcW w:w="1666" w:type="dxa"/>
          </w:tcPr>
          <w:p w14:paraId="4D060516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AFDEA3D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7A1030C6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FD0164" w:rsidRPr="00E361B7" w14:paraId="4AC6181D" w14:textId="77777777" w:rsidTr="00776C39">
        <w:trPr>
          <w:jc w:val="center"/>
        </w:trPr>
        <w:tc>
          <w:tcPr>
            <w:tcW w:w="1666" w:type="dxa"/>
          </w:tcPr>
          <w:p w14:paraId="69799382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lastRenderedPageBreak/>
              <w:t>Laboratori</w:t>
            </w:r>
            <w:r>
              <w:rPr>
                <w:rFonts w:ascii="Cambria" w:hAnsi="Cambria"/>
                <w:bCs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781CE340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07470637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  <w:tr w:rsidR="00FD0164" w:rsidRPr="00E361B7" w14:paraId="7A499E0D" w14:textId="77777777" w:rsidTr="00776C39">
        <w:trPr>
          <w:jc w:val="center"/>
        </w:trPr>
        <w:tc>
          <w:tcPr>
            <w:tcW w:w="1666" w:type="dxa"/>
          </w:tcPr>
          <w:p w14:paraId="2C97E9DA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AF31773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3AD78D04" w14:textId="77777777" w:rsidR="00FD0164" w:rsidRPr="00E361B7" w:rsidRDefault="00FD0164" w:rsidP="00776C39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7541637D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8929B88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5B65AA9D" w14:textId="77777777" w:rsidR="00FD0164" w:rsidRPr="00E361B7" w:rsidRDefault="00FD0164" w:rsidP="00B30968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FD0164" w:rsidRPr="00E361B7" w14:paraId="2E461CEA" w14:textId="77777777" w:rsidTr="00776C39">
        <w:tc>
          <w:tcPr>
            <w:tcW w:w="1459" w:type="dxa"/>
            <w:vAlign w:val="center"/>
          </w:tcPr>
          <w:p w14:paraId="664F2CB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06724C1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69DE7E6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E361B7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E361B7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17A4F48A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FD0164" w:rsidRPr="00E361B7" w14:paraId="42A64AD1" w14:textId="77777777" w:rsidTr="00776C39">
        <w:tc>
          <w:tcPr>
            <w:tcW w:w="1459" w:type="dxa"/>
          </w:tcPr>
          <w:p w14:paraId="52CFFB1F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0FE1C45C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6336A6B5" w14:textId="346F2EF4" w:rsidR="00FD0164" w:rsidRPr="00E361B7" w:rsidRDefault="00440939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A5C5F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5A5C5F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Pr="00F06D7B">
              <w:rPr>
                <w:rFonts w:ascii="Cambria" w:hAnsi="Cambria"/>
                <w:sz w:val="20"/>
                <w:szCs w:val="20"/>
              </w:rPr>
              <w:t>kolokwium (test sprawdzający wiedzę z całego przedmiotu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FD0164" w:rsidRPr="00E361B7" w14:paraId="1A14E5EB" w14:textId="77777777" w:rsidTr="00776C39">
        <w:tc>
          <w:tcPr>
            <w:tcW w:w="1459" w:type="dxa"/>
          </w:tcPr>
          <w:p w14:paraId="0090FE55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/>
                <w:bCs/>
                <w:sz w:val="20"/>
                <w:szCs w:val="20"/>
              </w:rPr>
              <w:t>um</w:t>
            </w:r>
          </w:p>
        </w:tc>
        <w:tc>
          <w:tcPr>
            <w:tcW w:w="5312" w:type="dxa"/>
          </w:tcPr>
          <w:p w14:paraId="5579C484" w14:textId="77777777" w:rsidR="00FD0164" w:rsidRPr="00E361B7" w:rsidRDefault="00FD0164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3B74DA4A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0CE72220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 xml:space="preserve">P3 – 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kolokwium praktyczne </w:t>
            </w:r>
          </w:p>
        </w:tc>
      </w:tr>
      <w:tr w:rsidR="00FD0164" w:rsidRPr="00E361B7" w14:paraId="5812BB3A" w14:textId="77777777" w:rsidTr="00776C39">
        <w:tc>
          <w:tcPr>
            <w:tcW w:w="1459" w:type="dxa"/>
          </w:tcPr>
          <w:p w14:paraId="2EC51601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59E9EF97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7E995BC7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5C62DF05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61A575F0" w14:textId="77777777" w:rsidR="00FD0164" w:rsidRPr="00E361B7" w:rsidRDefault="00FD0164" w:rsidP="00B30968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14:paraId="23AA582C" w14:textId="77777777" w:rsidR="00FD0164" w:rsidRPr="00E361B7" w:rsidRDefault="00FD0164" w:rsidP="00B3096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E361B7">
        <w:rPr>
          <w:rFonts w:ascii="Cambria" w:hAnsi="Cambria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FD0164" w:rsidRPr="00E361B7" w14:paraId="2ECA77D1" w14:textId="77777777" w:rsidTr="00776C39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55D9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E50A68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CFE5E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713AB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FD0164" w:rsidRPr="00E361B7" w14:paraId="4E89FCC1" w14:textId="77777777" w:rsidTr="00776C39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479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74AE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EDE4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F1091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F61735" w14:textId="77777777" w:rsidR="00FD0164" w:rsidRPr="00E361B7" w:rsidRDefault="00FD0164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E54F61" w14:textId="77777777" w:rsidR="00FD0164" w:rsidRPr="00E361B7" w:rsidRDefault="00FD0164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23114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AD73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FF2DB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FD0164" w:rsidRPr="00E361B7" w14:paraId="2D6F417C" w14:textId="77777777" w:rsidTr="00776C3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5D58" w14:textId="77777777" w:rsidR="00FD0164" w:rsidRPr="00E361B7" w:rsidRDefault="00FD0164" w:rsidP="00776C39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BBA8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2E8D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B143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242F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0BDA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E960B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9E7A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DF73EF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D0164" w:rsidRPr="00E361B7" w14:paraId="2CD663A1" w14:textId="77777777" w:rsidTr="00776C3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0B97" w14:textId="77777777" w:rsidR="00FD0164" w:rsidRPr="00E361B7" w:rsidRDefault="00FD0164" w:rsidP="00776C3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55A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7D18B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E8E4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5DA6A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9086B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14F101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57DA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2D31A5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D0164" w:rsidRPr="00E361B7" w14:paraId="7ECE0B19" w14:textId="77777777" w:rsidTr="00776C3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E56A" w14:textId="77777777" w:rsidR="00FD0164" w:rsidRPr="00E361B7" w:rsidRDefault="00FD0164" w:rsidP="00776C39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E9C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54736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9C20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45C9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181A6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B780E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7E85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7AB065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D0164" w:rsidRPr="00E361B7" w14:paraId="356CF366" w14:textId="77777777" w:rsidTr="00776C3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BA63" w14:textId="77777777" w:rsidR="00FD0164" w:rsidRPr="00E361B7" w:rsidRDefault="00FD0164" w:rsidP="00776C3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4EFE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E36BF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71A6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B985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EFAD3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492840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9F08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AE07C5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FD0164" w:rsidRPr="00E361B7" w14:paraId="1F2FDF2C" w14:textId="77777777" w:rsidTr="00776C39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59EF" w14:textId="77777777" w:rsidR="00FD0164" w:rsidRPr="00E361B7" w:rsidRDefault="00FD0164" w:rsidP="00776C39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036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CA7F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479E2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4B40E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C7F16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944E86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5B3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D96CCE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0A9167A4" w14:textId="77777777" w:rsidR="00FD0164" w:rsidRPr="00E361B7" w:rsidRDefault="00FD0164" w:rsidP="00B309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741AB17" w14:textId="77777777" w:rsidR="00FD0164" w:rsidRPr="00E361B7" w:rsidRDefault="00FD0164" w:rsidP="00B3096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E361B7">
        <w:rPr>
          <w:rFonts w:ascii="Cambria" w:hAnsi="Cambria"/>
          <w:sz w:val="20"/>
          <w:szCs w:val="20"/>
        </w:rPr>
        <w:t xml:space="preserve">9. Opis sposobu ustalania oceny końcowej </w:t>
      </w:r>
      <w:r w:rsidRPr="00E361B7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FD0164" w:rsidRPr="00E361B7" w14:paraId="34A9D393" w14:textId="77777777" w:rsidTr="00776C39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40C8" w14:textId="77777777" w:rsidR="00FD0164" w:rsidRDefault="00FD0164" w:rsidP="00991C47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7BB380A" w14:textId="77777777" w:rsidR="00FD0164" w:rsidRPr="00991C47" w:rsidRDefault="00FD0164" w:rsidP="00991C47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  <w:r w:rsidRPr="00E361B7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D0164" w:rsidRPr="00E361B7" w14:paraId="1A4DC5AB" w14:textId="77777777" w:rsidTr="00776C39">
              <w:tc>
                <w:tcPr>
                  <w:tcW w:w="4531" w:type="dxa"/>
                </w:tcPr>
                <w:p w14:paraId="04618305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BEC10D0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:rsidRPr="00E361B7" w14:paraId="2BB61408" w14:textId="77777777" w:rsidTr="00776C39">
              <w:trPr>
                <w:trHeight w:val="198"/>
              </w:trPr>
              <w:tc>
                <w:tcPr>
                  <w:tcW w:w="4531" w:type="dxa"/>
                </w:tcPr>
                <w:p w14:paraId="34A4FD40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89448B5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:rsidRPr="00E361B7" w14:paraId="764DEEDE" w14:textId="77777777" w:rsidTr="00776C39">
              <w:tc>
                <w:tcPr>
                  <w:tcW w:w="4531" w:type="dxa"/>
                </w:tcPr>
                <w:p w14:paraId="032B4D4D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F414702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:rsidRPr="00E361B7" w14:paraId="38A7D070" w14:textId="77777777" w:rsidTr="00776C39">
              <w:tc>
                <w:tcPr>
                  <w:tcW w:w="4531" w:type="dxa"/>
                </w:tcPr>
                <w:p w14:paraId="26D1B502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619D907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:rsidRPr="00E361B7" w14:paraId="24627D7E" w14:textId="77777777" w:rsidTr="00776C39">
              <w:tc>
                <w:tcPr>
                  <w:tcW w:w="4531" w:type="dxa"/>
                </w:tcPr>
                <w:p w14:paraId="18F42BEF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A464218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:rsidRPr="00E361B7" w14:paraId="0824E04C" w14:textId="77777777" w:rsidTr="00776C39">
              <w:tc>
                <w:tcPr>
                  <w:tcW w:w="4531" w:type="dxa"/>
                </w:tcPr>
                <w:p w14:paraId="71751E64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51BD771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:rsidRPr="00E361B7" w14:paraId="378CC552" w14:textId="77777777" w:rsidTr="00776C39">
              <w:tc>
                <w:tcPr>
                  <w:tcW w:w="4531" w:type="dxa"/>
                </w:tcPr>
                <w:p w14:paraId="09BD79B6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4F2F423" w14:textId="77777777" w:rsidR="00FD0164" w:rsidRPr="00E361B7" w:rsidRDefault="00FD0164" w:rsidP="00776C39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E361B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E7AB621" w14:textId="77777777" w:rsidR="00FD0164" w:rsidRPr="00E361B7" w:rsidRDefault="00FD0164" w:rsidP="00776C39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2268218" w14:textId="77777777" w:rsidR="00FD0164" w:rsidRPr="00E361B7" w:rsidRDefault="00FD0164" w:rsidP="00B30968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A59CECD" w14:textId="77777777" w:rsidR="00FD0164" w:rsidRPr="00085502" w:rsidRDefault="00FD0164" w:rsidP="00B30968">
      <w:pPr>
        <w:spacing w:after="0"/>
        <w:rPr>
          <w:rFonts w:ascii="Cambria" w:hAnsi="Cambria"/>
          <w:b/>
          <w:bCs/>
          <w:color w:val="FF0000"/>
          <w:sz w:val="20"/>
          <w:szCs w:val="20"/>
        </w:rPr>
      </w:pPr>
      <w:r w:rsidRPr="00085502">
        <w:rPr>
          <w:rFonts w:ascii="Cambria" w:hAnsi="Cambria"/>
          <w:b/>
          <w:bCs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0164" w:rsidRPr="00085502" w14:paraId="5006A42F" w14:textId="77777777" w:rsidTr="00991C47">
        <w:trPr>
          <w:trHeight w:val="229"/>
          <w:jc w:val="center"/>
        </w:trPr>
        <w:tc>
          <w:tcPr>
            <w:tcW w:w="9923" w:type="dxa"/>
          </w:tcPr>
          <w:p w14:paraId="725F6084" w14:textId="77777777" w:rsidR="00FD0164" w:rsidRPr="00085502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85502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</w:tbl>
    <w:p w14:paraId="29D57F35" w14:textId="77777777" w:rsidR="00FD0164" w:rsidRPr="00E361B7" w:rsidRDefault="00FD0164" w:rsidP="00B30968">
      <w:pPr>
        <w:pStyle w:val="Legenda"/>
        <w:spacing w:after="0"/>
        <w:rPr>
          <w:rFonts w:ascii="Cambria" w:hAnsi="Cambria"/>
        </w:rPr>
      </w:pPr>
    </w:p>
    <w:p w14:paraId="7E7DEFD0" w14:textId="77777777" w:rsidR="00FD0164" w:rsidRPr="00E361B7" w:rsidRDefault="00FD0164" w:rsidP="00B30968">
      <w:pPr>
        <w:pStyle w:val="Legenda"/>
        <w:spacing w:after="0"/>
        <w:rPr>
          <w:rFonts w:ascii="Cambria" w:hAnsi="Cambria"/>
          <w:b w:val="0"/>
          <w:bCs w:val="0"/>
        </w:rPr>
      </w:pPr>
      <w:r w:rsidRPr="00E361B7">
        <w:rPr>
          <w:rFonts w:ascii="Cambria" w:hAnsi="Cambria"/>
        </w:rPr>
        <w:t xml:space="preserve">11. Obciążenie pracą studenta </w:t>
      </w:r>
      <w:r w:rsidRPr="00E361B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D0164" w:rsidRPr="00E361B7" w14:paraId="5A4BB69A" w14:textId="77777777" w:rsidTr="00776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5FD6B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7B948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FD0164" w:rsidRPr="00E361B7" w14:paraId="018CE984" w14:textId="77777777" w:rsidTr="00776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A91BAC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975446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88E383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D0164" w:rsidRPr="00E361B7" w14:paraId="5FD0E240" w14:textId="77777777" w:rsidTr="00776C3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E7270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E361B7" w14:paraId="2D760EAE" w14:textId="77777777" w:rsidTr="00776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4AB1E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9BC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11F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sz w:val="20"/>
                <w:szCs w:val="20"/>
              </w:rPr>
              <w:t>38</w:t>
            </w:r>
          </w:p>
        </w:tc>
      </w:tr>
      <w:tr w:rsidR="00FD0164" w:rsidRPr="00E361B7" w14:paraId="07F2833B" w14:textId="77777777" w:rsidTr="00776C3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DEBF9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E361B7" w14:paraId="092FD4DC" w14:textId="77777777" w:rsidTr="00776C3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24C1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F46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E9AA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FD0164" w:rsidRPr="00E361B7" w14:paraId="4B7287AC" w14:textId="77777777" w:rsidTr="00776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B4F2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do realizacji zajęć laboratoryjnych, wykonanie ćwicze</w:t>
            </w:r>
            <w:r>
              <w:rPr>
                <w:rFonts w:ascii="Cambria" w:hAnsi="Cambria"/>
                <w:sz w:val="20"/>
                <w:szCs w:val="20"/>
              </w:rPr>
              <w:t>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642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Pr="00E361B7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2DDE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FD0164" w:rsidRPr="00E361B7" w14:paraId="47FD2EA7" w14:textId="77777777" w:rsidTr="00776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C3A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przygotowanie i wykonanie projektu.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DF46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EBB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FD0164" w:rsidRPr="00E361B7" w14:paraId="7CBFF34A" w14:textId="77777777" w:rsidTr="00BE0B88">
        <w:trPr>
          <w:gridAfter w:val="1"/>
          <w:wAfter w:w="7" w:type="dxa"/>
          <w:trHeight w:val="29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AAE3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A7B8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Pr="00E361B7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3534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</w:tr>
      <w:tr w:rsidR="00FD0164" w:rsidRPr="00E361B7" w14:paraId="694EA8FD" w14:textId="77777777" w:rsidTr="00776C3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5132" w14:textId="77777777" w:rsidR="00FD0164" w:rsidRPr="00E361B7" w:rsidRDefault="00FD0164" w:rsidP="00776C39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D9FB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64E7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100</w:t>
            </w:r>
          </w:p>
        </w:tc>
      </w:tr>
      <w:tr w:rsidR="00FD0164" w:rsidRPr="00E361B7" w14:paraId="535D5ADE" w14:textId="77777777" w:rsidTr="00776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DF29" w14:textId="77777777" w:rsidR="00FD0164" w:rsidRPr="00E361B7" w:rsidRDefault="00FD0164" w:rsidP="00776C39">
            <w:pPr>
              <w:spacing w:after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  <w:b/>
                <w:sz w:val="20"/>
                <w:szCs w:val="20"/>
              </w:rPr>
              <w:br/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D4EE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684F" w14:textId="77777777" w:rsidR="00FD0164" w:rsidRPr="00E361B7" w:rsidRDefault="00FD0164" w:rsidP="00776C39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</w:tbl>
    <w:p w14:paraId="3F73CB05" w14:textId="77777777" w:rsidR="00FD0164" w:rsidRDefault="00FD0164" w:rsidP="00B30968">
      <w:pPr>
        <w:pStyle w:val="Legenda"/>
        <w:spacing w:after="0"/>
        <w:rPr>
          <w:rFonts w:ascii="Cambria" w:hAnsi="Cambria"/>
        </w:rPr>
      </w:pPr>
    </w:p>
    <w:p w14:paraId="58405D86" w14:textId="77777777" w:rsidR="00FD0164" w:rsidRPr="00E361B7" w:rsidRDefault="00FD0164" w:rsidP="00B30968">
      <w:pPr>
        <w:pStyle w:val="Legenda"/>
        <w:spacing w:after="0"/>
        <w:rPr>
          <w:rFonts w:ascii="Cambria" w:hAnsi="Cambria"/>
        </w:rPr>
      </w:pPr>
      <w:r w:rsidRPr="00E361B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D0164" w:rsidRPr="00B30968" w14:paraId="1E306575" w14:textId="77777777" w:rsidTr="00776C39">
        <w:trPr>
          <w:jc w:val="center"/>
        </w:trPr>
        <w:tc>
          <w:tcPr>
            <w:tcW w:w="9889" w:type="dxa"/>
          </w:tcPr>
          <w:p w14:paraId="3850CE4C" w14:textId="77777777" w:rsidR="00FD0164" w:rsidRPr="00E361B7" w:rsidRDefault="00FD0164" w:rsidP="00776C39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0F0713AD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1. Materiały kursu CISCO Network Security v.1.0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dostepne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 na platformie netacad.com, 2021.</w:t>
            </w:r>
          </w:p>
          <w:p w14:paraId="1D8A9410" w14:textId="77777777" w:rsidR="00FD0164" w:rsidRPr="00DA7E33" w:rsidRDefault="00FD0164" w:rsidP="00776C39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2. Jason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Andress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 xml:space="preserve">, Podstawy bezpieczeństwa informacji. </w:t>
            </w:r>
            <w:r w:rsidRPr="00DA7E33">
              <w:rPr>
                <w:rFonts w:ascii="Cambria" w:hAnsi="Cambria"/>
                <w:sz w:val="20"/>
                <w:szCs w:val="20"/>
              </w:rPr>
              <w:t>Praktyczne wprowadzenie, Helion, Gliwice 2021.</w:t>
            </w:r>
          </w:p>
          <w:p w14:paraId="685EF6D6" w14:textId="77777777" w:rsidR="00FD0164" w:rsidRPr="00DA7E33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A7E33">
              <w:rPr>
                <w:rFonts w:ascii="Cambria" w:hAnsi="Cambria"/>
                <w:sz w:val="20"/>
                <w:szCs w:val="20"/>
              </w:rPr>
              <w:t xml:space="preserve">3. Adam </w:t>
            </w:r>
            <w:proofErr w:type="spellStart"/>
            <w:r w:rsidRPr="00DA7E33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DA7E33">
              <w:rPr>
                <w:rFonts w:ascii="Cambria" w:hAnsi="Cambria"/>
                <w:sz w:val="20"/>
                <w:szCs w:val="20"/>
              </w:rPr>
              <w:t>, Bezpieczeństwo sieci Cisco. Kurs video. Podstawy kryptografii, zabezpieczenia urządzeń i obsługa Kali Linux, Helion Gliwice 2017</w:t>
            </w:r>
          </w:p>
        </w:tc>
      </w:tr>
      <w:tr w:rsidR="00FD0164" w:rsidRPr="00B30968" w14:paraId="4A34499C" w14:textId="77777777" w:rsidTr="00776C39">
        <w:trPr>
          <w:jc w:val="center"/>
        </w:trPr>
        <w:tc>
          <w:tcPr>
            <w:tcW w:w="9889" w:type="dxa"/>
          </w:tcPr>
          <w:p w14:paraId="41B0FAB1" w14:textId="77777777" w:rsidR="00FD0164" w:rsidRPr="00E361B7" w:rsidRDefault="00FD0164" w:rsidP="00776C39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proofErr w:type="spellStart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E361B7">
              <w:rPr>
                <w:rFonts w:ascii="Cambria" w:hAnsi="Cambria"/>
                <w:b/>
                <w:sz w:val="20"/>
                <w:szCs w:val="20"/>
                <w:lang w:val="en-GB"/>
              </w:rPr>
              <w:t>:</w:t>
            </w:r>
          </w:p>
          <w:p w14:paraId="3D8E3330" w14:textId="77777777" w:rsidR="00FD0164" w:rsidRPr="00E361B7" w:rsidRDefault="00FD0164" w:rsidP="00776C39">
            <w:pPr>
              <w:pStyle w:val="Akapitzlist"/>
              <w:spacing w:after="0"/>
              <w:ind w:left="0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E361B7">
              <w:rPr>
                <w:rFonts w:ascii="Cambria" w:hAnsi="Cambria"/>
                <w:sz w:val="20"/>
                <w:szCs w:val="20"/>
                <w:lang w:val="en-US"/>
              </w:rPr>
              <w:t>1. Glen D. Singh, Michael Vinod, Vijay Anandh- 2018 CCNA Security 210-260 Certification Guide, Helion, Gliwice 2018.</w:t>
            </w:r>
          </w:p>
          <w:p w14:paraId="134E9EF1" w14:textId="77777777" w:rsidR="00FD0164" w:rsidRPr="00E03C4C" w:rsidRDefault="00FD0164" w:rsidP="00E03C4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 xml:space="preserve">2. Adam </w:t>
            </w:r>
            <w:proofErr w:type="spellStart"/>
            <w:r w:rsidRPr="00E361B7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E361B7">
              <w:rPr>
                <w:rFonts w:ascii="Cambria" w:hAnsi="Cambria"/>
                <w:sz w:val="20"/>
                <w:szCs w:val="20"/>
              </w:rPr>
              <w:t>, Security CCNA 210-260. Zostań administratorem sieci komputerowych Cisco, Helion, Gliwice 2016.</w:t>
            </w:r>
          </w:p>
        </w:tc>
      </w:tr>
    </w:tbl>
    <w:p w14:paraId="52F8B924" w14:textId="77777777" w:rsidR="00FD0164" w:rsidRPr="00DA7E33" w:rsidRDefault="00FD0164" w:rsidP="00B30968">
      <w:pPr>
        <w:pStyle w:val="Legenda"/>
        <w:spacing w:after="0"/>
        <w:rPr>
          <w:rFonts w:ascii="Cambria" w:hAnsi="Cambria"/>
        </w:rPr>
      </w:pPr>
    </w:p>
    <w:p w14:paraId="2AE38142" w14:textId="77777777" w:rsidR="00FD0164" w:rsidRPr="00E361B7" w:rsidRDefault="00FD0164" w:rsidP="00B30968">
      <w:pPr>
        <w:pStyle w:val="Legenda"/>
        <w:spacing w:after="0"/>
        <w:rPr>
          <w:rFonts w:ascii="Cambria" w:hAnsi="Cambria"/>
        </w:rPr>
      </w:pPr>
      <w:r w:rsidRPr="00E361B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2"/>
        <w:gridCol w:w="6077"/>
      </w:tblGrid>
      <w:tr w:rsidR="00FD0164" w:rsidRPr="00E361B7" w14:paraId="38EEDB5C" w14:textId="77777777" w:rsidTr="00776C39">
        <w:trPr>
          <w:jc w:val="center"/>
        </w:trPr>
        <w:tc>
          <w:tcPr>
            <w:tcW w:w="3812" w:type="dxa"/>
          </w:tcPr>
          <w:p w14:paraId="74E27905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77" w:type="dxa"/>
          </w:tcPr>
          <w:p w14:paraId="2F49AFED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dr inż. Łukasz Lemieszewski, mgr Mariusz Kowalski</w:t>
            </w:r>
          </w:p>
        </w:tc>
      </w:tr>
      <w:tr w:rsidR="00FD0164" w:rsidRPr="00E361B7" w14:paraId="3F0935E4" w14:textId="77777777" w:rsidTr="00776C39">
        <w:trPr>
          <w:jc w:val="center"/>
        </w:trPr>
        <w:tc>
          <w:tcPr>
            <w:tcW w:w="3812" w:type="dxa"/>
          </w:tcPr>
          <w:p w14:paraId="3E621E1B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77" w:type="dxa"/>
          </w:tcPr>
          <w:p w14:paraId="5529C8CD" w14:textId="16D56E60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1</w:t>
            </w:r>
            <w:r w:rsidR="005E73C7">
              <w:rPr>
                <w:rFonts w:ascii="Cambria" w:hAnsi="Cambria"/>
                <w:sz w:val="20"/>
                <w:szCs w:val="20"/>
              </w:rPr>
              <w:t>0</w:t>
            </w:r>
            <w:r w:rsidRPr="00E361B7">
              <w:rPr>
                <w:rFonts w:ascii="Cambria" w:hAnsi="Cambria"/>
                <w:sz w:val="20"/>
                <w:szCs w:val="20"/>
              </w:rPr>
              <w:t>.06.202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E361B7">
              <w:rPr>
                <w:rFonts w:ascii="Cambria" w:hAnsi="Cambria"/>
                <w:sz w:val="20"/>
                <w:szCs w:val="20"/>
              </w:rPr>
              <w:t>r.</w:t>
            </w:r>
          </w:p>
        </w:tc>
      </w:tr>
      <w:tr w:rsidR="00FD0164" w:rsidRPr="00E361B7" w14:paraId="54436333" w14:textId="77777777" w:rsidTr="00776C39">
        <w:trPr>
          <w:jc w:val="center"/>
        </w:trPr>
        <w:tc>
          <w:tcPr>
            <w:tcW w:w="3812" w:type="dxa"/>
          </w:tcPr>
          <w:p w14:paraId="5F65485D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77" w:type="dxa"/>
          </w:tcPr>
          <w:p w14:paraId="4B95FE23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FD0164" w:rsidRPr="00E361B7" w14:paraId="00E270F3" w14:textId="77777777" w:rsidTr="00776C39">
        <w:trPr>
          <w:jc w:val="center"/>
        </w:trPr>
        <w:tc>
          <w:tcPr>
            <w:tcW w:w="3812" w:type="dxa"/>
            <w:tcBorders>
              <w:bottom w:val="single" w:sz="4" w:space="0" w:color="000000"/>
            </w:tcBorders>
          </w:tcPr>
          <w:p w14:paraId="3841773E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77" w:type="dxa"/>
            <w:tcBorders>
              <w:bottom w:val="single" w:sz="4" w:space="0" w:color="000000"/>
            </w:tcBorders>
          </w:tcPr>
          <w:p w14:paraId="42884596" w14:textId="77777777" w:rsidR="00FD0164" w:rsidRPr="00E361B7" w:rsidRDefault="00FD0164" w:rsidP="00776C39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A13CB82" w14:textId="77777777" w:rsidR="00FD0164" w:rsidRDefault="00FD0164" w:rsidP="00B30968"/>
    <w:p w14:paraId="3472FAAB" w14:textId="77777777" w:rsidR="00FD0164" w:rsidRDefault="00FD0164">
      <w:pPr>
        <w:spacing w:after="0" w:line="240" w:lineRule="auto"/>
      </w:pPr>
      <w:r>
        <w:br w:type="page"/>
      </w:r>
    </w:p>
    <w:p w14:paraId="3A073931" w14:textId="77777777" w:rsidR="00FD0164" w:rsidRPr="00B30968" w:rsidRDefault="00FD0164" w:rsidP="00B30968"/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FD0164" w:rsidRPr="00AE4B4E" w14:paraId="6E4FFBB3" w14:textId="77777777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57AC" w14:textId="77777777" w:rsidR="00FD0164" w:rsidRPr="00AE4B4E" w:rsidRDefault="00FD0164" w:rsidP="00440939">
            <w:pPr>
              <w:spacing w:after="0"/>
              <w:ind w:left="36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noProof/>
                <w:sz w:val="20"/>
                <w:szCs w:val="20"/>
              </w:rPr>
              <w:drawing>
                <wp:inline distT="0" distB="0" distL="0" distR="0" wp14:anchorId="6D320BB0" wp14:editId="33F762E3">
                  <wp:extent cx="1066800" cy="1066807"/>
                  <wp:effectExtent l="0" t="0" r="0" b="0"/>
                  <wp:docPr id="483" name="Picture 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090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508C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Techniczny</w:t>
            </w:r>
          </w:p>
        </w:tc>
      </w:tr>
      <w:tr w:rsidR="00FD0164" w:rsidRPr="00AE4B4E" w14:paraId="74335A6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7F126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00AB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6D00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Informatyka</w:t>
            </w:r>
          </w:p>
        </w:tc>
      </w:tr>
      <w:tr w:rsidR="00FD0164" w:rsidRPr="00AE4B4E" w14:paraId="2F1A2ECF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205DEF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9A55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FC5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pierwszego stopnia</w:t>
            </w:r>
          </w:p>
        </w:tc>
      </w:tr>
      <w:tr w:rsidR="00FD0164" w:rsidRPr="00AE4B4E" w14:paraId="17A834B5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27772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0564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90EA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stacjonarna/niestacjonarna</w:t>
            </w:r>
          </w:p>
        </w:tc>
      </w:tr>
      <w:tr w:rsidR="00FD0164" w:rsidRPr="00AE4B4E" w14:paraId="2074ACC1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B31C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0B37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3936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praktyczny</w:t>
            </w:r>
          </w:p>
        </w:tc>
      </w:tr>
      <w:tr w:rsidR="00FD0164" w:rsidRPr="00AE4B4E" w14:paraId="5DF934EB" w14:textId="77777777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1D50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5E8E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C.1.4</w:t>
            </w:r>
          </w:p>
        </w:tc>
      </w:tr>
    </w:tbl>
    <w:p w14:paraId="3C6FF237" w14:textId="77777777" w:rsidR="00FD0164" w:rsidRDefault="00FD0164">
      <w:pPr>
        <w:spacing w:after="22"/>
        <w:ind w:left="56"/>
        <w:jc w:val="center"/>
        <w:rPr>
          <w:rFonts w:ascii="Cambria" w:eastAsia="Cambria" w:hAnsi="Cambria" w:cs="Times New Roman"/>
          <w:b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 xml:space="preserve"> </w:t>
      </w:r>
    </w:p>
    <w:p w14:paraId="2DABEF77" w14:textId="77777777" w:rsidR="00FD0164" w:rsidRPr="00AE4B4E" w:rsidRDefault="00FD0164">
      <w:pPr>
        <w:spacing w:after="22"/>
        <w:ind w:left="56"/>
        <w:jc w:val="center"/>
        <w:rPr>
          <w:rFonts w:ascii="Cambria" w:eastAsia="Cambria" w:hAnsi="Cambria" w:cs="Times New Roman"/>
          <w:b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K A R T A Z A J ĘĆ</w:t>
      </w:r>
    </w:p>
    <w:p w14:paraId="380E66A6" w14:textId="77777777" w:rsidR="00FD0164" w:rsidRPr="00E963BC" w:rsidRDefault="00FD0164" w:rsidP="00E963BC">
      <w:pPr>
        <w:spacing w:after="0"/>
        <w:rPr>
          <w:rFonts w:ascii="Cambria" w:hAnsi="Cambria"/>
          <w:b/>
          <w:bCs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Style w:val="TableGrid"/>
        <w:tblpPr w:leftFromText="141" w:rightFromText="141" w:vertAnchor="text" w:horzAnchor="margin" w:tblpY="3"/>
        <w:tblW w:w="9801" w:type="dxa"/>
        <w:tblInd w:w="0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81"/>
        <w:gridCol w:w="5620"/>
      </w:tblGrid>
      <w:tr w:rsidR="00FD0164" w:rsidRPr="00AE4B4E" w14:paraId="19CF2BBE" w14:textId="77777777" w:rsidTr="001E06B8">
        <w:trPr>
          <w:trHeight w:val="21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AD8C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Nazwa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9306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b/>
                <w:bCs/>
                <w:sz w:val="20"/>
                <w:szCs w:val="20"/>
              </w:rPr>
              <w:t>Infrastruktura korporacyjna, bezpieczeństwo i automatyzacja.</w:t>
            </w:r>
          </w:p>
        </w:tc>
      </w:tr>
      <w:tr w:rsidR="00FD0164" w:rsidRPr="00AE4B4E" w14:paraId="629BA378" w14:textId="77777777" w:rsidTr="001E06B8">
        <w:trPr>
          <w:trHeight w:val="20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D457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FE9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0164" w:rsidRPr="00AE4B4E" w14:paraId="0C763178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2D08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Rodzaj zajęć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37BC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bCs/>
                <w:sz w:val="20"/>
                <w:szCs w:val="20"/>
              </w:rPr>
              <w:t>obowiązkowe/obieralne</w:t>
            </w:r>
          </w:p>
        </w:tc>
      </w:tr>
      <w:tr w:rsidR="00FD0164" w:rsidRPr="00AE4B4E" w14:paraId="287DAC12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79F9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Moduł/specjalizacja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13D6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bCs/>
                <w:sz w:val="20"/>
                <w:szCs w:val="20"/>
              </w:rPr>
              <w:t>Projektowanie i eksploatacja sieci komputerowych</w:t>
            </w:r>
          </w:p>
        </w:tc>
      </w:tr>
      <w:tr w:rsidR="00FD0164" w:rsidRPr="00AE4B4E" w14:paraId="5ABCB85D" w14:textId="77777777" w:rsidTr="001E06B8">
        <w:trPr>
          <w:trHeight w:val="20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F245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Język, w którym prowadzone są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4910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bCs/>
                <w:sz w:val="20"/>
                <w:szCs w:val="20"/>
              </w:rPr>
              <w:t>Polski</w:t>
            </w:r>
          </w:p>
        </w:tc>
      </w:tr>
      <w:tr w:rsidR="00FD0164" w:rsidRPr="00AE4B4E" w14:paraId="6241299B" w14:textId="77777777" w:rsidTr="001E06B8">
        <w:trPr>
          <w:trHeight w:val="2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A18D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Rok studiów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68ED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FD0164" w:rsidRPr="00AE4B4E" w14:paraId="4D81D35F" w14:textId="77777777" w:rsidTr="001E06B8">
        <w:trPr>
          <w:trHeight w:val="37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1385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CAF5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bCs/>
                <w:sz w:val="20"/>
                <w:szCs w:val="20"/>
              </w:rPr>
              <w:t>dr inż. Łukasz Lemieszewski, mgr Mariusz Kowalski</w:t>
            </w:r>
          </w:p>
        </w:tc>
      </w:tr>
    </w:tbl>
    <w:p w14:paraId="0896D076" w14:textId="77777777" w:rsidR="00FD0164" w:rsidRPr="00AE4B4E" w:rsidRDefault="00FD0164" w:rsidP="00BF436F">
      <w:pPr>
        <w:spacing w:after="22"/>
        <w:ind w:left="56"/>
        <w:rPr>
          <w:rFonts w:ascii="Cambria" w:hAnsi="Cambria" w:cs="Times New Roman"/>
          <w:sz w:val="20"/>
          <w:szCs w:val="20"/>
        </w:rPr>
      </w:pPr>
    </w:p>
    <w:p w14:paraId="1CC7F664" w14:textId="77777777" w:rsidR="00FD0164" w:rsidRPr="00AE4B4E" w:rsidRDefault="00FD0164" w:rsidP="00FD0164">
      <w:pPr>
        <w:numPr>
          <w:ilvl w:val="0"/>
          <w:numId w:val="39"/>
        </w:numPr>
        <w:spacing w:after="3" w:line="259" w:lineRule="auto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Formy dydaktyczne prowadzenia zajęć i liczba godzin w semestrze</w:t>
      </w:r>
    </w:p>
    <w:tbl>
      <w:tblPr>
        <w:tblStyle w:val="TableGrid"/>
        <w:tblW w:w="9781" w:type="dxa"/>
        <w:tblInd w:w="-5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580"/>
        <w:gridCol w:w="2786"/>
        <w:gridCol w:w="2207"/>
        <w:gridCol w:w="2208"/>
      </w:tblGrid>
      <w:tr w:rsidR="00FD0164" w:rsidRPr="00AE4B4E" w14:paraId="2DD20D6C" w14:textId="77777777" w:rsidTr="001E06B8">
        <w:trPr>
          <w:trHeight w:val="55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24A8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2210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Liczba godzin stacjonarne/niestacjonarne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A245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Rok studiów/semestr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FE78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 xml:space="preserve">Punkty ECTS 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D0164" w:rsidRPr="00AE4B4E" w14:paraId="6350D30B" w14:textId="77777777" w:rsidTr="001E06B8">
        <w:trPr>
          <w:trHeight w:val="28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BB2D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wykład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B07A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E700" w14:textId="77777777" w:rsidR="00FD0164" w:rsidRPr="00AE4B4E" w:rsidRDefault="00FD0164" w:rsidP="00440939">
            <w:pPr>
              <w:spacing w:after="0"/>
              <w:ind w:left="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3/5;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CB0F" w14:textId="77777777" w:rsidR="00FD0164" w:rsidRPr="00AE4B4E" w:rsidRDefault="00FD0164" w:rsidP="00440939">
            <w:pPr>
              <w:spacing w:after="0"/>
              <w:ind w:left="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FD0164" w:rsidRPr="00AE4B4E" w14:paraId="2E603E10" w14:textId="77777777" w:rsidTr="006A1E26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299C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Times New Roman"/>
                <w:b/>
                <w:sz w:val="20"/>
                <w:szCs w:val="20"/>
              </w:rPr>
              <w:t>um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CA1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56DA" w14:textId="77777777" w:rsidR="00FD0164" w:rsidRPr="00AE4B4E" w:rsidRDefault="00FD0164" w:rsidP="00440939">
            <w:pPr>
              <w:spacing w:after="0"/>
              <w:ind w:left="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3/5;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9FC549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7002C8A0" w14:textId="77777777" w:rsidTr="001E06B8">
        <w:trPr>
          <w:trHeight w:val="279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BCA9" w14:textId="77777777" w:rsidR="00FD0164" w:rsidRPr="00AE4B4E" w:rsidRDefault="00FD0164" w:rsidP="00440939">
            <w:pPr>
              <w:spacing w:after="0"/>
              <w:ind w:left="3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projekt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8DB" w14:textId="77777777" w:rsidR="00FD0164" w:rsidRPr="00AE4B4E" w:rsidRDefault="00FD0164" w:rsidP="00440939">
            <w:pPr>
              <w:spacing w:after="0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651E" w14:textId="77777777" w:rsidR="00FD0164" w:rsidRPr="00AE4B4E" w:rsidRDefault="00FD0164" w:rsidP="00440939">
            <w:pPr>
              <w:spacing w:after="0"/>
              <w:ind w:left="3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3/5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F79A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5D7A1BB" w14:textId="77777777" w:rsidR="00FD0164" w:rsidRPr="00BF436F" w:rsidRDefault="00FD0164" w:rsidP="00BF436F">
      <w:pPr>
        <w:spacing w:after="29"/>
        <w:ind w:left="384"/>
        <w:rPr>
          <w:rFonts w:ascii="Cambria" w:hAnsi="Cambria" w:cs="Times New Roman"/>
          <w:sz w:val="20"/>
          <w:szCs w:val="20"/>
        </w:rPr>
      </w:pPr>
    </w:p>
    <w:p w14:paraId="2C64434C" w14:textId="77777777" w:rsidR="00FD0164" w:rsidRPr="00AE4B4E" w:rsidRDefault="00FD0164" w:rsidP="00FD0164">
      <w:pPr>
        <w:numPr>
          <w:ilvl w:val="0"/>
          <w:numId w:val="39"/>
        </w:numPr>
        <w:spacing w:after="29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Wymagania wstępne, z uwzględnieniem sekwencyjności zajęć</w:t>
      </w:r>
    </w:p>
    <w:p w14:paraId="1D769593" w14:textId="65D0E3AC" w:rsidR="00FD0164" w:rsidRPr="00AE4B4E" w:rsidRDefault="00FD01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7" w:line="281" w:lineRule="auto"/>
        <w:ind w:left="7" w:right="87" w:hanging="1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  <w:r w:rsidR="00125AFC">
        <w:rPr>
          <w:rFonts w:ascii="Cambria" w:hAnsi="Cambria" w:cs="Times New Roman"/>
          <w:sz w:val="20"/>
          <w:szCs w:val="20"/>
        </w:rPr>
        <w:t xml:space="preserve">Zaliczenie przedmiotów: </w:t>
      </w:r>
      <w:r w:rsidRPr="00A82EC6">
        <w:rPr>
          <w:rFonts w:ascii="Cambria" w:hAnsi="Cambria" w:cs="Times New Roman"/>
          <w:sz w:val="20"/>
          <w:szCs w:val="20"/>
        </w:rPr>
        <w:t>Wprowadzenie do sieci komputerowych</w:t>
      </w:r>
      <w:r>
        <w:rPr>
          <w:rFonts w:ascii="Cambria" w:hAnsi="Cambria" w:cs="Times New Roman"/>
          <w:sz w:val="20"/>
          <w:szCs w:val="20"/>
        </w:rPr>
        <w:t xml:space="preserve">; </w:t>
      </w:r>
      <w:r w:rsidRPr="00A82EC6">
        <w:rPr>
          <w:rFonts w:ascii="Cambria" w:hAnsi="Cambria" w:cs="Times New Roman"/>
          <w:sz w:val="20"/>
          <w:szCs w:val="20"/>
        </w:rPr>
        <w:t>Trasowanie, przełączanie i łączność bezprzewodowa</w:t>
      </w:r>
    </w:p>
    <w:p w14:paraId="6954EF82" w14:textId="77777777" w:rsidR="00FD0164" w:rsidRPr="00AE4B4E" w:rsidRDefault="00FD0164" w:rsidP="00FD0164">
      <w:pPr>
        <w:numPr>
          <w:ilvl w:val="0"/>
          <w:numId w:val="39"/>
        </w:numPr>
        <w:spacing w:after="25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Cele kształcenia</w:t>
      </w:r>
    </w:p>
    <w:p w14:paraId="7A753686" w14:textId="41F5872D" w:rsidR="00FD0164" w:rsidRPr="00AE4B4E" w:rsidRDefault="00FD0164" w:rsidP="008F3995">
      <w:pPr>
        <w:pStyle w:val="Akapitzlist"/>
        <w:pBdr>
          <w:top w:val="single" w:sz="4" w:space="0" w:color="000000"/>
          <w:left w:val="single" w:sz="4" w:space="7" w:color="000000"/>
          <w:bottom w:val="single" w:sz="4" w:space="0" w:color="000000"/>
          <w:right w:val="single" w:sz="4" w:space="0" w:color="000000"/>
        </w:pBdr>
        <w:spacing w:after="0" w:line="281" w:lineRule="auto"/>
        <w:ind w:left="142"/>
        <w:jc w:val="both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sz w:val="20"/>
          <w:szCs w:val="20"/>
        </w:rPr>
        <w:t>C1 - przygotowanie studentów i rozszerzenie dotychczasowej wiedzy z zakresu konfiguracji sieci korporacyjnych, zachowania ich bezpieczeństwa i automatyzacji administrowania</w:t>
      </w:r>
      <w:r w:rsidR="00440939">
        <w:rPr>
          <w:rFonts w:ascii="Cambria" w:eastAsia="Cambria" w:hAnsi="Cambria" w:cs="Times New Roman"/>
          <w:sz w:val="20"/>
          <w:szCs w:val="20"/>
        </w:rPr>
        <w:t>.</w:t>
      </w:r>
    </w:p>
    <w:p w14:paraId="7DB9ACE2" w14:textId="218B5EB0" w:rsidR="00FD0164" w:rsidRPr="00AE4B4E" w:rsidRDefault="00FD0164" w:rsidP="008F3995">
      <w:pPr>
        <w:pStyle w:val="Akapitzlist"/>
        <w:pBdr>
          <w:top w:val="single" w:sz="4" w:space="0" w:color="000000"/>
          <w:left w:val="single" w:sz="4" w:space="7" w:color="000000"/>
          <w:bottom w:val="single" w:sz="4" w:space="0" w:color="000000"/>
          <w:right w:val="single" w:sz="4" w:space="0" w:color="000000"/>
        </w:pBdr>
        <w:spacing w:after="277" w:line="281" w:lineRule="auto"/>
        <w:ind w:left="142"/>
        <w:jc w:val="both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sz w:val="20"/>
          <w:szCs w:val="20"/>
        </w:rPr>
        <w:t>C2 - zdobycie wiedzy w zakresie wiedzy technicznej obejmującej terminologię, pojęcia, teorie, zasady, metody, techniki i narzędzia stosowane przy rozwiązywaniu zadań inżynierskich związanych z sieciami korporacyjnymi</w:t>
      </w:r>
      <w:r w:rsidR="00440939">
        <w:rPr>
          <w:rFonts w:ascii="Cambria" w:eastAsia="Cambria" w:hAnsi="Cambria" w:cs="Times New Roman"/>
          <w:sz w:val="20"/>
          <w:szCs w:val="20"/>
        </w:rPr>
        <w:t>.</w:t>
      </w:r>
      <w:r w:rsidR="00440939">
        <w:rPr>
          <w:rFonts w:ascii="Cambria" w:eastAsia="Cambria" w:hAnsi="Cambria" w:cs="Times New Roman"/>
          <w:sz w:val="20"/>
          <w:szCs w:val="20"/>
        </w:rPr>
        <w:br/>
      </w:r>
      <w:r w:rsidRPr="00AE4B4E">
        <w:rPr>
          <w:rFonts w:ascii="Cambria" w:eastAsia="Cambria" w:hAnsi="Cambria" w:cs="Times New Roman"/>
          <w:sz w:val="20"/>
          <w:szCs w:val="20"/>
        </w:rPr>
        <w:t>C3 - przygotowanie do uczenia się przez całe życie, podnoszenie kompetencji zawodowych, osobistych i</w:t>
      </w:r>
      <w:r w:rsidR="00440939">
        <w:rPr>
          <w:rFonts w:ascii="Cambria" w:eastAsia="Cambria" w:hAnsi="Cambria" w:cs="Times New Roman"/>
          <w:sz w:val="20"/>
          <w:szCs w:val="20"/>
        </w:rPr>
        <w:t> </w:t>
      </w:r>
      <w:r w:rsidRPr="00AE4B4E">
        <w:rPr>
          <w:rFonts w:ascii="Cambria" w:eastAsia="Cambria" w:hAnsi="Cambria" w:cs="Times New Roman"/>
          <w:sz w:val="20"/>
          <w:szCs w:val="20"/>
        </w:rPr>
        <w:t>społecznych w zmieniającej się rzeczywistości, podjęcia pracy związanej z obsługą sprzętu informatycznego, programowaniem i praktycznym posługiwaniem się szerokim spektrum narzędzi informatycznych w</w:t>
      </w:r>
      <w:r w:rsidR="00440939">
        <w:rPr>
          <w:rFonts w:ascii="Cambria" w:eastAsia="Cambria" w:hAnsi="Cambria" w:cs="Times New Roman"/>
          <w:sz w:val="20"/>
          <w:szCs w:val="20"/>
        </w:rPr>
        <w:t> </w:t>
      </w:r>
      <w:r w:rsidRPr="00AE4B4E">
        <w:rPr>
          <w:rFonts w:ascii="Cambria" w:eastAsia="Cambria" w:hAnsi="Cambria" w:cs="Times New Roman"/>
          <w:sz w:val="20"/>
          <w:szCs w:val="20"/>
        </w:rPr>
        <w:t>zakresie projektowania i administrowania sieciami korporacyjnymi</w:t>
      </w:r>
      <w:r w:rsidR="00440939">
        <w:rPr>
          <w:rFonts w:ascii="Cambria" w:eastAsia="Cambria" w:hAnsi="Cambria" w:cs="Times New Roman"/>
          <w:sz w:val="20"/>
          <w:szCs w:val="20"/>
        </w:rPr>
        <w:t>.</w:t>
      </w:r>
    </w:p>
    <w:p w14:paraId="34422E3C" w14:textId="77777777" w:rsidR="00FD0164" w:rsidRPr="00AE4B4E" w:rsidRDefault="00FD0164" w:rsidP="00FD0164">
      <w:pPr>
        <w:numPr>
          <w:ilvl w:val="0"/>
          <w:numId w:val="39"/>
        </w:numPr>
        <w:spacing w:after="3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Efekty uczenia się dla zajęć wraz z odniesieniem do efektów kierunkowych</w:t>
      </w:r>
    </w:p>
    <w:tbl>
      <w:tblPr>
        <w:tblStyle w:val="TableGrid"/>
        <w:tblW w:w="10206" w:type="dxa"/>
        <w:tblInd w:w="-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6839"/>
        <w:gridCol w:w="1842"/>
      </w:tblGrid>
      <w:tr w:rsidR="00FD0164" w:rsidRPr="00AE4B4E" w14:paraId="31680DC0" w14:textId="77777777" w:rsidTr="003B27FC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9128" w14:textId="77777777" w:rsidR="00FD0164" w:rsidRPr="00AE4B4E" w:rsidRDefault="00FD0164" w:rsidP="003B27FC">
            <w:pPr>
              <w:ind w:left="23" w:right="1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A8CF" w14:textId="77777777" w:rsidR="00FD0164" w:rsidRPr="00AE4B4E" w:rsidRDefault="00FD0164" w:rsidP="003B27FC">
            <w:pPr>
              <w:ind w:left="2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Opis efektu uczenia się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0203" w14:textId="77777777" w:rsidR="00FD0164" w:rsidRPr="00AE4B4E" w:rsidRDefault="00FD0164" w:rsidP="003B27F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Odniesienie do efektu kierunkowego</w:t>
            </w:r>
          </w:p>
        </w:tc>
      </w:tr>
      <w:tr w:rsidR="00FD0164" w:rsidRPr="00AE4B4E" w14:paraId="723957CA" w14:textId="77777777" w:rsidTr="001B387C">
        <w:trPr>
          <w:trHeight w:val="55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3E5C" w14:textId="77777777" w:rsidR="00FD0164" w:rsidRPr="00AE4B4E" w:rsidRDefault="00FD0164" w:rsidP="003B27F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lastRenderedPageBreak/>
              <w:t>WIEDZA</w:t>
            </w:r>
          </w:p>
        </w:tc>
      </w:tr>
      <w:tr w:rsidR="00FD0164" w:rsidRPr="00AE4B4E" w14:paraId="74E9CD6E" w14:textId="77777777" w:rsidTr="003B27FC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D0B4" w14:textId="77777777" w:rsidR="00FD0164" w:rsidRPr="00AE4B4E" w:rsidRDefault="00FD0164" w:rsidP="00440939">
            <w:pPr>
              <w:spacing w:after="0"/>
              <w:ind w:left="2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47A8" w14:textId="3B6722F7" w:rsidR="00FD0164" w:rsidRPr="00AE4B4E" w:rsidRDefault="00440939" w:rsidP="00440939">
            <w:pPr>
              <w:spacing w:after="0"/>
              <w:ind w:left="23"/>
              <w:rPr>
                <w:rFonts w:ascii="Cambria" w:hAnsi="Cambria" w:cs="Times New Roman"/>
                <w:sz w:val="20"/>
                <w:szCs w:val="20"/>
              </w:rPr>
            </w:pPr>
            <w:r w:rsidRPr="00440939">
              <w:rPr>
                <w:rFonts w:ascii="Cambria" w:eastAsia="Cambria" w:hAnsi="Cambria" w:cs="Times New Roman"/>
                <w:sz w:val="20"/>
                <w:szCs w:val="20"/>
              </w:rPr>
              <w:t>Student zna i rozumie podstawowe pojęcia z zakresu informatyki, obejmujące przetwarzanie informacji, architekturę i organizację systemów komputerowych.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FB2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K_W03, K_W12, K_W15</w:t>
            </w:r>
          </w:p>
        </w:tc>
      </w:tr>
      <w:tr w:rsidR="00FD0164" w:rsidRPr="00AE4B4E" w14:paraId="0887702C" w14:textId="77777777" w:rsidTr="003B27FC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F922" w14:textId="77777777" w:rsidR="00FD0164" w:rsidRPr="00AE4B4E" w:rsidRDefault="00FD0164" w:rsidP="00440939">
            <w:pPr>
              <w:spacing w:after="0"/>
              <w:ind w:lef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7714" w14:textId="2A33EDD0" w:rsidR="00FD0164" w:rsidRPr="00AE4B4E" w:rsidRDefault="00440939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40939">
              <w:rPr>
                <w:rFonts w:ascii="Cambria" w:eastAsia="Cambria" w:hAnsi="Cambria" w:cs="Times New Roman"/>
                <w:sz w:val="20"/>
                <w:szCs w:val="20"/>
              </w:rPr>
              <w:t>Student zna i rozumie pojęcia z zakresu konstrukcji i eksploatacji urządzeń oraz obiektów w sieciach komputerowych.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F90F" w14:textId="77777777" w:rsidR="00FD0164" w:rsidRPr="00AE4B4E" w:rsidRDefault="00FD0164" w:rsidP="00440939">
            <w:pPr>
              <w:spacing w:after="0"/>
              <w:ind w:left="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K_W05</w:t>
            </w:r>
          </w:p>
        </w:tc>
      </w:tr>
      <w:tr w:rsidR="00FD0164" w:rsidRPr="00AE4B4E" w14:paraId="16ED0CC7" w14:textId="77777777" w:rsidTr="003B27FC">
        <w:trPr>
          <w:trHeight w:val="27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6F28B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39EEF" w14:textId="77777777" w:rsidR="00FD0164" w:rsidRPr="00AE4B4E" w:rsidRDefault="00FD0164" w:rsidP="00440939">
            <w:pPr>
              <w:spacing w:after="0"/>
              <w:ind w:left="22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UMIEJĘTNOŚCI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4E188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5A7F2670" w14:textId="77777777" w:rsidTr="003B27FC">
        <w:trPr>
          <w:trHeight w:val="81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F733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2F40" w14:textId="7AD6DF39" w:rsidR="00FD0164" w:rsidRPr="00AE4B4E" w:rsidRDefault="00440939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40939">
              <w:rPr>
                <w:rFonts w:ascii="Cambria" w:eastAsia="Cambria" w:hAnsi="Cambria" w:cs="Times New Roman"/>
                <w:sz w:val="20"/>
                <w:szCs w:val="20"/>
              </w:rPr>
              <w:t>Student potrafi pozyskiwać informacje z literatury, baz danych i innych źródeł; potrafi integrować uzyskane informacje, dokonywać ich interpretacji, wyciągać wnioski oraz formułować i uzasadniać opinie.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8E47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K_U01</w:t>
            </w:r>
          </w:p>
        </w:tc>
      </w:tr>
      <w:tr w:rsidR="00FD0164" w:rsidRPr="00AE4B4E" w14:paraId="1E854DFB" w14:textId="77777777" w:rsidTr="003B27FC">
        <w:trPr>
          <w:trHeight w:val="82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7F36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235E" w14:textId="134E15E6" w:rsidR="00FD0164" w:rsidRPr="00AE4B4E" w:rsidRDefault="00440939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40939">
              <w:rPr>
                <w:rFonts w:ascii="Cambria" w:eastAsia="Cambria" w:hAnsi="Cambria" w:cs="Times New Roman"/>
                <w:sz w:val="20"/>
                <w:szCs w:val="20"/>
              </w:rPr>
              <w:t>Student potrafi wykorzystywać poznane metody i modele matematyczne oraz symulacje komputerowe do analiz, projektowania i oceny baz danych, aplikacji internetowych, systemów i sieci komputerowych.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A471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K_U06</w:t>
            </w:r>
          </w:p>
        </w:tc>
      </w:tr>
      <w:tr w:rsidR="00FD0164" w:rsidRPr="00AE4B4E" w14:paraId="7B133625" w14:textId="77777777" w:rsidTr="003B27FC">
        <w:trPr>
          <w:trHeight w:val="27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D623C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7E7FA6" w14:textId="77777777" w:rsidR="00FD0164" w:rsidRPr="00AE4B4E" w:rsidRDefault="00FD0164" w:rsidP="00440939">
            <w:pPr>
              <w:spacing w:after="0"/>
              <w:ind w:left="21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F3D3DA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1C6ADDC1" w14:textId="77777777" w:rsidTr="003B27FC">
        <w:trPr>
          <w:trHeight w:val="5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357C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9C41" w14:textId="4D0493EB" w:rsidR="00FD0164" w:rsidRPr="00AE4B4E" w:rsidRDefault="00440939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40939">
              <w:rPr>
                <w:rFonts w:ascii="Cambria" w:eastAsia="Cambria" w:hAnsi="Cambria" w:cs="Times New Roman"/>
                <w:sz w:val="20"/>
                <w:szCs w:val="20"/>
              </w:rPr>
              <w:t>Student jest gotów do uczenia się przez całe życie, szczególnie w obszarze szeroko pojętej informatyki.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4B06" w14:textId="77777777" w:rsidR="00FD0164" w:rsidRPr="00AE4B4E" w:rsidRDefault="00FD0164" w:rsidP="00440939">
            <w:pPr>
              <w:spacing w:after="0"/>
              <w:ind w:left="1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K_K01</w:t>
            </w:r>
          </w:p>
        </w:tc>
      </w:tr>
      <w:tr w:rsidR="00FD0164" w:rsidRPr="00AE4B4E" w14:paraId="48BBAE2C" w14:textId="77777777" w:rsidTr="003B27FC">
        <w:trPr>
          <w:trHeight w:val="81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EDE9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4AC" w14:textId="65A19EDB" w:rsidR="00FD0164" w:rsidRPr="00AE4B4E" w:rsidRDefault="00440939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40939">
              <w:rPr>
                <w:rFonts w:ascii="Cambria" w:eastAsia="Cambria" w:hAnsi="Cambria" w:cs="Times New Roman"/>
                <w:sz w:val="20"/>
                <w:szCs w:val="20"/>
              </w:rPr>
              <w:t>Student jest gotów do myślenia i działania w sposób przedsiębiorczy w obszarze informatyki, m.in. tworząc rozwiązania uwzględniające korzyści biznesowe oraz społeczne.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FCF2" w14:textId="77777777" w:rsidR="00FD0164" w:rsidRPr="00AE4B4E" w:rsidRDefault="00FD0164" w:rsidP="00440939">
            <w:pPr>
              <w:spacing w:after="0"/>
              <w:ind w:left="1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6315BB27" w14:textId="77777777" w:rsidR="00FD0164" w:rsidRPr="00096E53" w:rsidRDefault="00FD0164" w:rsidP="00096E53">
      <w:pPr>
        <w:spacing w:after="3"/>
        <w:ind w:left="284"/>
        <w:rPr>
          <w:rFonts w:ascii="Cambria" w:hAnsi="Cambria" w:cs="Times New Roman"/>
          <w:sz w:val="20"/>
          <w:szCs w:val="20"/>
        </w:rPr>
      </w:pPr>
    </w:p>
    <w:p w14:paraId="53B9B9F5" w14:textId="77777777" w:rsidR="00FD0164" w:rsidRPr="00AE4B4E" w:rsidRDefault="00FD0164" w:rsidP="00FD0164">
      <w:pPr>
        <w:numPr>
          <w:ilvl w:val="0"/>
          <w:numId w:val="39"/>
        </w:numPr>
        <w:spacing w:after="3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 xml:space="preserve">Treści programowe oraz liczba godzin na poszczególnych formach zajęć </w:t>
      </w:r>
      <w:r w:rsidRPr="00AE4B4E">
        <w:rPr>
          <w:rFonts w:ascii="Cambria" w:eastAsia="Cambria" w:hAnsi="Cambria" w:cs="Times New Roman"/>
          <w:sz w:val="20"/>
          <w:szCs w:val="20"/>
        </w:rPr>
        <w:t>(zgodnie z programem studiów):</w:t>
      </w:r>
    </w:p>
    <w:tbl>
      <w:tblPr>
        <w:tblStyle w:val="TableGrid"/>
        <w:tblW w:w="10280" w:type="dxa"/>
        <w:tblInd w:w="-79" w:type="dxa"/>
        <w:tblCellMar>
          <w:top w:w="6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34"/>
        <w:gridCol w:w="5749"/>
        <w:gridCol w:w="2087"/>
        <w:gridCol w:w="1810"/>
      </w:tblGrid>
      <w:tr w:rsidR="00FD0164" w:rsidRPr="00AE4B4E" w14:paraId="1B20B535" w14:textId="77777777" w:rsidTr="001B387C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D056" w14:textId="77777777" w:rsidR="00FD0164" w:rsidRPr="00AE4B4E" w:rsidRDefault="00FD0164">
            <w:pPr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2F09" w14:textId="77777777" w:rsidR="00FD0164" w:rsidRPr="00AE4B4E" w:rsidRDefault="00FD0164">
            <w:pPr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Treści wykładów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442A" w14:textId="77777777" w:rsidR="00FD0164" w:rsidRPr="00AE4B4E" w:rsidRDefault="00FD0164" w:rsidP="005E73C7">
            <w:pPr>
              <w:spacing w:after="0"/>
              <w:ind w:righ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0164" w:rsidRPr="00AE4B4E" w14:paraId="0ADA1CF8" w14:textId="77777777" w:rsidTr="005E73C7">
        <w:trPr>
          <w:trHeight w:val="1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83B3" w14:textId="77777777" w:rsidR="00FD0164" w:rsidRPr="00AE4B4E" w:rsidRDefault="00FD016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54E1" w14:textId="77777777" w:rsidR="00FD0164" w:rsidRPr="00AE4B4E" w:rsidRDefault="00FD016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EFF6" w14:textId="77777777" w:rsidR="00FD0164" w:rsidRPr="00AE4B4E" w:rsidRDefault="00FD0164" w:rsidP="005E73C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A15D" w14:textId="77777777" w:rsidR="00FD0164" w:rsidRPr="00AE4B4E" w:rsidRDefault="00FD0164" w:rsidP="005E73C7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0164" w:rsidRPr="00AE4B4E" w14:paraId="0639F10B" w14:textId="77777777" w:rsidTr="001B387C">
        <w:trPr>
          <w:trHeight w:val="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01B3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254A" w14:textId="633376C1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Program nauczania, zasady zaliczenia oraz podstawowe informacje o przedmiocie. Koncepcje i konfiguracja jednoobszarowego OSPFv2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6C10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7609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</w:tr>
      <w:tr w:rsidR="00FD0164" w:rsidRPr="00AE4B4E" w14:paraId="6604E9DC" w14:textId="77777777" w:rsidTr="001B387C">
        <w:trPr>
          <w:trHeight w:val="2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E831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EA8" w14:textId="485FB795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Koncepcje bezpieczeństwa sieci. Koncepcje ACL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5A70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587F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7688C19D" w14:textId="77777777" w:rsidTr="001B387C">
        <w:trPr>
          <w:trHeight w:val="35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8213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F4FB" w14:textId="1B12B76F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Konfiguracja list ACL dla IPv4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3878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3408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</w:tr>
      <w:tr w:rsidR="00FD0164" w:rsidRPr="00AE4B4E" w14:paraId="5A116FC5" w14:textId="77777777" w:rsidTr="001B387C">
        <w:trPr>
          <w:trHeight w:val="3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9267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68AF" w14:textId="3813CACE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NAT dla IPv4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F7BC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D24C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03FE380A" w14:textId="77777777" w:rsidTr="001B387C">
        <w:trPr>
          <w:trHeight w:val="3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C150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17B8" w14:textId="6A58247D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Koncepcje WAN. Koncepcje VPN i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IPsec</w:t>
            </w:r>
            <w:proofErr w:type="spellEnd"/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B8C6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4FFB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3C8DD2CD" w14:textId="77777777" w:rsidTr="001B387C">
        <w:trPr>
          <w:trHeight w:val="3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81D1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12E2" w14:textId="527CBF94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Koncepcje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QoS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. Zarządzanie siecią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276B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FA01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698FD665" w14:textId="77777777" w:rsidTr="001B387C">
        <w:trPr>
          <w:trHeight w:val="3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E588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4AD3" w14:textId="16CE6763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Projektowanie sieci. Rozwiązywanie problemów z siecią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783E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921B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05D0A638" w14:textId="77777777" w:rsidTr="001B387C">
        <w:trPr>
          <w:trHeight w:val="3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D08F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F0E" w14:textId="0760F38C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Wirtualizacja i automatyzacja sieci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0582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3BDE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231EFCDB" w14:textId="77777777" w:rsidTr="001B387C">
        <w:trPr>
          <w:trHeight w:val="27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5B68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6CF1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09F5" w14:textId="77777777" w:rsidR="00FD0164" w:rsidRPr="00AE4B4E" w:rsidRDefault="00FD0164" w:rsidP="00440939">
            <w:pPr>
              <w:spacing w:after="0"/>
              <w:ind w:left="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BC84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10</w:t>
            </w:r>
          </w:p>
        </w:tc>
      </w:tr>
      <w:tr w:rsidR="00FD0164" w:rsidRPr="00AE4B4E" w14:paraId="0F718C46" w14:textId="77777777" w:rsidTr="001B387C">
        <w:trPr>
          <w:trHeight w:val="278"/>
        </w:trPr>
        <w:tc>
          <w:tcPr>
            <w:tcW w:w="1028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BEBC857" w14:textId="77777777" w:rsidR="00FD0164" w:rsidRPr="00AE4B4E" w:rsidRDefault="00FD0164">
            <w:pPr>
              <w:ind w:left="4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0B4B45D5" w14:textId="77777777" w:rsidTr="001B387C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04AB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C02E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770F" w14:textId="77777777" w:rsidR="00FD0164" w:rsidRPr="00AE4B4E" w:rsidRDefault="00FD0164" w:rsidP="00440939">
            <w:pPr>
              <w:spacing w:after="0"/>
              <w:ind w:righ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0164" w:rsidRPr="00AE4B4E" w14:paraId="2332FB93" w14:textId="77777777" w:rsidTr="001B387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A583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8815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39E9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86E6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0164" w:rsidRPr="00AE4B4E" w14:paraId="4F1E5B22" w14:textId="77777777" w:rsidTr="001B387C">
        <w:trPr>
          <w:trHeight w:val="10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FDF5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8BC1" w14:textId="1F6DEFE9" w:rsidR="00FD0164" w:rsidRPr="00AE4B4E" w:rsidRDefault="00FD0164" w:rsidP="00440939">
            <w:pPr>
              <w:spacing w:after="0" w:line="277" w:lineRule="auto"/>
              <w:ind w:right="352"/>
              <w:jc w:val="both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Laboratorium - Konfiguracja jednoobszarowego OSPFv2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71BE2661" w14:textId="2D6BE647" w:rsidR="00FD0164" w:rsidRPr="00AE4B4E" w:rsidRDefault="00FD0164" w:rsidP="00440939">
            <w:pPr>
              <w:spacing w:after="0" w:line="277" w:lineRule="auto"/>
              <w:ind w:right="352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Konfiguracja jednoobszarowego OSPFv2 punkt-punkt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26D34B14" w14:textId="5799875F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Określanie DR i BDR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1137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2161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32E52001" w14:textId="77777777" w:rsidTr="001B387C">
        <w:trPr>
          <w:trHeight w:val="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979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73CC" w14:textId="70A2B56D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Laboratorium 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–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Socjotechniki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63A40E9B" w14:textId="2D16FE99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Laboratorium - Eksploracja ruchu DNS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44AD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57B3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48593987" w14:textId="77777777" w:rsidTr="001B387C">
        <w:trPr>
          <w:trHeight w:val="135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A620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D258" w14:textId="663211EA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– Demonstracja działania listy kontroli dostępu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3E306711" w14:textId="29E63226" w:rsidR="00FD0164" w:rsidRPr="00AE4B4E" w:rsidRDefault="00FD0164" w:rsidP="00440939">
            <w:pPr>
              <w:spacing w:after="0" w:line="275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Konfigurowanie nazywanych standardowych list ACL IPv4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61EEBCA2" w14:textId="7F1EA41B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Konfigurowanie i modyfikowanie standardowych list ACL IPv4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7B4E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1AC1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54778264" w14:textId="77777777" w:rsidTr="001B387C">
        <w:trPr>
          <w:trHeight w:val="103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0BA99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34F29" w14:textId="2BB9E292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Konfiguracja rozszerzonych list ACL 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–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Scenariusz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 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470087A0" w14:textId="1535D64E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Konfiguracja rozszerzonych list ACL IPv4 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–</w:t>
            </w:r>
            <w:r w:rsidR="008F3995"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Scenariusz 2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FD3A6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76EEE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0642F430" w14:textId="77777777" w:rsidTr="001B387C">
        <w:trPr>
          <w:trHeight w:val="3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1FAE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1886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Wdrażanie ACL IPv4 -rozwiazywanie problemów.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9D01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FE6A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47CA1968" w14:textId="77777777" w:rsidTr="001B387C">
        <w:trPr>
          <w:trHeight w:val="135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9A72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EC6B" w14:textId="4D6B2AF4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– Badanie działania NAT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7B559903" w14:textId="235BAA75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Konfigurowanie statycznego NAT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1DDC079F" w14:textId="0EA71FDA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– Konfigurowanie dynamicznego NAT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1D1D183C" w14:textId="3C7D9D6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Konfiguracja PAT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0037757D" w14:textId="3A0C3C8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Konfiguracja NAT dla IPv4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FF05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4F05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64B39B00" w14:textId="77777777" w:rsidTr="001B387C">
        <w:trPr>
          <w:trHeight w:val="8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732A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D791" w14:textId="027AE528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Koncepcje WAN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0795B031" w14:textId="3FB5E86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Laboratorium – Badanie technologii szerokopasmowego dostępu do Internetu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0B77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8888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5B6D9A9E" w14:textId="77777777" w:rsidTr="001B387C">
        <w:trPr>
          <w:trHeight w:val="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47C8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BC5E" w14:textId="45CA24EB" w:rsidR="00FD0164" w:rsidRPr="00AE4B4E" w:rsidRDefault="00FD0164" w:rsidP="00440939">
            <w:pPr>
              <w:spacing w:after="0"/>
              <w:ind w:right="207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Użycie protokołu CDP do mapowania sieci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Użycie LLDP do mapowania sieci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2D87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638B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4C9DE501" w14:textId="77777777" w:rsidTr="001B387C">
        <w:trPr>
          <w:trHeight w:val="8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9869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509" w14:textId="02F3B370" w:rsidR="00FD0164" w:rsidRPr="00AE4B4E" w:rsidRDefault="00FD0164" w:rsidP="00440939">
            <w:pPr>
              <w:spacing w:after="0"/>
              <w:ind w:right="1167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Konfiguracja i weryfikacja NTP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Tworzenie kopii zapasowych plików konfiguracyjnych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D949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9626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617467B8" w14:textId="77777777" w:rsidTr="001B387C">
        <w:trPr>
          <w:trHeight w:val="10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2FDA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ABE3" w14:textId="5A378E8D" w:rsidR="00FD0164" w:rsidRPr="00AE4B4E" w:rsidRDefault="00FD0164" w:rsidP="00440939">
            <w:pPr>
              <w:spacing w:after="0" w:line="279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Użycie serwera TFTP do aktualizacji obrazu Cisco IOS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2F0620AC" w14:textId="2064A04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Laboratorium - Stosowanie TFTP, Flash i USB do zarządzania plikami konfiguracyjnymi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2E0B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2162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15CB803D" w14:textId="77777777" w:rsidTr="001B387C">
        <w:trPr>
          <w:trHeight w:val="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E3C0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086D" w14:textId="4F65813C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Konfiguracja CDP, LLDP i NTP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1CD928F9" w14:textId="041BB28B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Laboratorium - Konfiguracja protokołów CDP, LLDP i NTP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9719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6E3A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76C22DAE" w14:textId="77777777" w:rsidTr="001B387C">
        <w:trPr>
          <w:trHeight w:val="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5D7B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0FCE" w14:textId="359D2682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Laboratorium - Zbadaj procedury odzyskiwania hasła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  <w:p w14:paraId="4E38F653" w14:textId="68DB22EA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— Porównanie urządzeń w warstwie 2 i 3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B999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0E8E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050B16D3" w14:textId="77777777" w:rsidTr="001B387C">
        <w:trPr>
          <w:trHeight w:val="35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7316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C4AB" w14:textId="39D7551B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Rozwiązywanie problemów z siecią korporacyjną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BE60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0BDE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</w:tr>
      <w:tr w:rsidR="00FD0164" w:rsidRPr="00AE4B4E" w14:paraId="44D78283" w14:textId="77777777" w:rsidTr="001B387C">
        <w:trPr>
          <w:trHeight w:val="3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D0F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F8F7" w14:textId="14E8CE71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</w:t>
            </w:r>
            <w:r w:rsidRPr="00AE4B4E">
              <w:rPr>
                <w:rFonts w:ascii="Cambria" w:hAnsi="Cambria" w:cs="Times New Roman"/>
                <w:sz w:val="20"/>
                <w:szCs w:val="20"/>
              </w:rPr>
              <w:t>Wyzwanie z rozwiązywaniem problemów – dokumentacja sieci</w:t>
            </w:r>
            <w:r w:rsidR="008F399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E45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BBEF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</w:tr>
      <w:tr w:rsidR="00FD0164" w:rsidRPr="00AE4B4E" w14:paraId="25EE2D2B" w14:textId="77777777" w:rsidTr="001B387C">
        <w:trPr>
          <w:trHeight w:val="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A865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E522" w14:textId="73BD61ED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Packet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Tracer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- Rozwiązywanie problemów - 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u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życie dokumentacji do rozwiązywania problemów</w:t>
            </w:r>
            <w:r w:rsidR="008F3995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3D44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338C" w14:textId="77777777" w:rsidR="00FD0164" w:rsidRPr="00AE4B4E" w:rsidRDefault="00FD0164" w:rsidP="00440939">
            <w:pPr>
              <w:spacing w:after="0"/>
              <w:ind w:left="5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</w:tr>
      <w:tr w:rsidR="00FD0164" w:rsidRPr="00AE4B4E" w14:paraId="2CF80C49" w14:textId="77777777" w:rsidTr="008F3995">
        <w:trPr>
          <w:trHeight w:val="34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A403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D552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502E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C0B2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18</w:t>
            </w:r>
          </w:p>
        </w:tc>
      </w:tr>
      <w:tr w:rsidR="00FD0164" w:rsidRPr="00AE4B4E" w14:paraId="57416EDE" w14:textId="77777777" w:rsidTr="001B387C">
        <w:trPr>
          <w:trHeight w:val="281"/>
        </w:trPr>
        <w:tc>
          <w:tcPr>
            <w:tcW w:w="1028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C58D71E" w14:textId="77777777" w:rsidR="00FD0164" w:rsidRPr="00440939" w:rsidRDefault="00FD0164">
            <w:pPr>
              <w:ind w:left="52"/>
              <w:jc w:val="center"/>
              <w:rPr>
                <w:rFonts w:ascii="Cambria" w:eastAsia="Cambria" w:hAnsi="Cambria" w:cs="Times New Roman"/>
                <w:sz w:val="2"/>
                <w:szCs w:val="2"/>
              </w:rPr>
            </w:pPr>
          </w:p>
        </w:tc>
      </w:tr>
      <w:tr w:rsidR="00FD0164" w:rsidRPr="00AE4B4E" w14:paraId="119E2804" w14:textId="77777777" w:rsidTr="001B387C">
        <w:trPr>
          <w:trHeight w:val="22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713BE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LP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D1260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C91D" w14:textId="77777777" w:rsidR="00FD0164" w:rsidRPr="00AE4B4E" w:rsidRDefault="00FD0164" w:rsidP="00440939">
            <w:pPr>
              <w:spacing w:after="0"/>
              <w:ind w:righ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0164" w:rsidRPr="00AE4B4E" w14:paraId="66DC250F" w14:textId="77777777" w:rsidTr="001B387C">
        <w:trPr>
          <w:trHeight w:val="225"/>
        </w:trPr>
        <w:tc>
          <w:tcPr>
            <w:tcW w:w="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1EA0E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D1BA9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B16E8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AD6D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0164" w:rsidRPr="00AE4B4E" w14:paraId="689AB252" w14:textId="77777777" w:rsidTr="001B387C">
        <w:trPr>
          <w:trHeight w:val="2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109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EEB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Zapoznanie ze scenariuszem i zasadami projektowania wdrożenia infrastruktury sieciowej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D22" w14:textId="77777777" w:rsidR="00FD0164" w:rsidRPr="00AE4B4E" w:rsidRDefault="00FD0164" w:rsidP="00440939">
            <w:pPr>
              <w:spacing w:after="0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9F14B" w14:textId="77777777" w:rsidR="00FD0164" w:rsidRPr="00AE4B4E" w:rsidRDefault="00FD0164" w:rsidP="00440939">
            <w:pPr>
              <w:spacing w:after="0"/>
              <w:ind w:left="2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1DDFAD99" w14:textId="77777777" w:rsidTr="001B387C">
        <w:trPr>
          <w:trHeight w:val="2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918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375F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Konfiguracja podstawowych ustawień urządzeń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68E" w14:textId="77777777" w:rsidR="00FD0164" w:rsidRPr="00AE4B4E" w:rsidRDefault="00FD0164" w:rsidP="00440939">
            <w:pPr>
              <w:spacing w:after="0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8F6C5" w14:textId="77777777" w:rsidR="00FD0164" w:rsidRPr="00AE4B4E" w:rsidRDefault="00FD0164" w:rsidP="00440939">
            <w:pPr>
              <w:spacing w:after="0"/>
              <w:ind w:left="2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4D0068F9" w14:textId="77777777" w:rsidTr="001B387C">
        <w:trPr>
          <w:trHeight w:val="2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8BBE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C499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Konfiguracja sieci LAN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3D8" w14:textId="77777777" w:rsidR="00FD0164" w:rsidRPr="00AE4B4E" w:rsidRDefault="00FD0164" w:rsidP="00440939">
            <w:pPr>
              <w:spacing w:after="0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145D2" w14:textId="77777777" w:rsidR="00FD0164" w:rsidRPr="00AE4B4E" w:rsidRDefault="00FD0164" w:rsidP="00440939">
            <w:pPr>
              <w:spacing w:after="0"/>
              <w:ind w:left="2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401A5942" w14:textId="77777777" w:rsidTr="001B387C">
        <w:trPr>
          <w:trHeight w:val="2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F093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0241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Konfiguracja protokołu dynamicznego  i nadmiarowości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30F" w14:textId="77777777" w:rsidR="00FD0164" w:rsidRPr="00AE4B4E" w:rsidRDefault="00FD0164" w:rsidP="00440939">
            <w:pPr>
              <w:spacing w:after="0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9226C" w14:textId="77777777" w:rsidR="00FD0164" w:rsidRPr="00AE4B4E" w:rsidRDefault="00FD0164" w:rsidP="00440939">
            <w:pPr>
              <w:spacing w:after="0"/>
              <w:ind w:left="2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34217BDB" w14:textId="77777777" w:rsidTr="001B387C">
        <w:trPr>
          <w:trHeight w:val="2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284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E1E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Wdrożenie bezpieczeństwa sieci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F869" w14:textId="77777777" w:rsidR="00FD0164" w:rsidRPr="00AE4B4E" w:rsidRDefault="00FD0164" w:rsidP="00440939">
            <w:pPr>
              <w:spacing w:after="0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DA0DF" w14:textId="77777777" w:rsidR="00FD0164" w:rsidRPr="00AE4B4E" w:rsidRDefault="00FD0164" w:rsidP="00440939">
            <w:pPr>
              <w:spacing w:after="0"/>
              <w:ind w:left="2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5F24A71A" w14:textId="77777777" w:rsidTr="001B387C">
        <w:trPr>
          <w:trHeight w:val="2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92B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A79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Automatyzacja i monitorowanie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21C" w14:textId="77777777" w:rsidR="00FD0164" w:rsidRPr="00AE4B4E" w:rsidRDefault="00FD0164" w:rsidP="00440939">
            <w:pPr>
              <w:spacing w:after="0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DA0F6" w14:textId="77777777" w:rsidR="00FD0164" w:rsidRPr="00AE4B4E" w:rsidRDefault="00FD0164" w:rsidP="00440939">
            <w:pPr>
              <w:spacing w:after="0"/>
              <w:ind w:left="2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</w:tr>
      <w:tr w:rsidR="00FD0164" w:rsidRPr="00AE4B4E" w14:paraId="2B145323" w14:textId="77777777" w:rsidTr="001B387C">
        <w:trPr>
          <w:trHeight w:val="2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70F5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lastRenderedPageBreak/>
              <w:t>P7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18AE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Dokumentacja sieci i weryfikacja realizacji scenariusza projektu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576" w14:textId="77777777" w:rsidR="00FD0164" w:rsidRPr="00AE4B4E" w:rsidRDefault="00FD0164" w:rsidP="00440939">
            <w:pPr>
              <w:spacing w:after="0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23912" w14:textId="77777777" w:rsidR="00FD0164" w:rsidRPr="00AE4B4E" w:rsidRDefault="00FD0164" w:rsidP="00440939">
            <w:pPr>
              <w:spacing w:after="0"/>
              <w:ind w:left="2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</w:t>
            </w:r>
          </w:p>
        </w:tc>
      </w:tr>
      <w:tr w:rsidR="00FD0164" w:rsidRPr="00AE4B4E" w14:paraId="36B9A8A2" w14:textId="77777777" w:rsidTr="001B387C">
        <w:trPr>
          <w:trHeight w:val="22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943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871F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8A8C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31858" w14:textId="77777777" w:rsidR="00FD0164" w:rsidRPr="00AE4B4E" w:rsidRDefault="00FD0164" w:rsidP="00440939">
            <w:pPr>
              <w:spacing w:after="0"/>
              <w:ind w:left="5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8</w:t>
            </w:r>
          </w:p>
        </w:tc>
      </w:tr>
    </w:tbl>
    <w:p w14:paraId="59C99023" w14:textId="77777777" w:rsidR="00FD0164" w:rsidRPr="00AE4B4E" w:rsidRDefault="00FD0164" w:rsidP="00FD0164">
      <w:pPr>
        <w:numPr>
          <w:ilvl w:val="0"/>
          <w:numId w:val="39"/>
        </w:numPr>
        <w:spacing w:after="3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Metody oraz środki dydaktyczne wykorzystywane w ramach poszczególnych form zajęć</w:t>
      </w:r>
    </w:p>
    <w:tbl>
      <w:tblPr>
        <w:tblStyle w:val="TableGrid"/>
        <w:tblW w:w="10254" w:type="dxa"/>
        <w:tblInd w:w="-53" w:type="dxa"/>
        <w:tblCellMar>
          <w:top w:w="6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4964"/>
        <w:gridCol w:w="3624"/>
      </w:tblGrid>
      <w:tr w:rsidR="00FD0164" w:rsidRPr="00AE4B4E" w14:paraId="0ABDF191" w14:textId="77777777" w:rsidTr="001B387C">
        <w:trPr>
          <w:trHeight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7884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25B6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Metody dydaktyczne (wybór z listy)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9514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Środki dydaktyczne</w:t>
            </w:r>
          </w:p>
        </w:tc>
      </w:tr>
      <w:tr w:rsidR="00FD0164" w:rsidRPr="00AE4B4E" w14:paraId="3A4E73AD" w14:textId="77777777" w:rsidTr="001B387C">
        <w:trPr>
          <w:trHeight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FE3A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B38A" w14:textId="77777777" w:rsidR="00FD0164" w:rsidRPr="00AE4B4E" w:rsidRDefault="00FD0164" w:rsidP="00440939">
            <w:pPr>
              <w:spacing w:after="0"/>
              <w:ind w:right="45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7F03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projektor</w:t>
            </w:r>
          </w:p>
        </w:tc>
      </w:tr>
      <w:tr w:rsidR="00FD0164" w:rsidRPr="00AE4B4E" w14:paraId="1B9A6B75" w14:textId="77777777" w:rsidTr="005E73C7">
        <w:trPr>
          <w:trHeight w:val="79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88AA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Times New Roman"/>
                <w:sz w:val="20"/>
                <w:szCs w:val="20"/>
              </w:rPr>
              <w:t>um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D346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Przedmiot realizowany z wykorzystaniem platformy</w:t>
            </w:r>
          </w:p>
          <w:p w14:paraId="4F390576" w14:textId="77777777" w:rsidR="00FD0164" w:rsidRPr="00AE4B4E" w:rsidRDefault="00FD0164" w:rsidP="00440939">
            <w:pPr>
              <w:tabs>
                <w:tab w:val="center" w:pos="1229"/>
                <w:tab w:val="center" w:pos="2227"/>
                <w:tab w:val="center" w:pos="3141"/>
                <w:tab w:val="right" w:pos="4743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Cisco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ab/>
              <w:t>netacad.com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ab/>
              <w:t>kurs: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ab/>
              <w:t>CCNAv7.0: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ab/>
              <w:t>Enterprise</w:t>
            </w:r>
          </w:p>
          <w:p w14:paraId="59936252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Networking, Security, and Automation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D78F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komputer z podłączeniem do sieci</w:t>
            </w:r>
          </w:p>
          <w:p w14:paraId="746D2E69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Internet</w:t>
            </w:r>
          </w:p>
        </w:tc>
      </w:tr>
      <w:tr w:rsidR="00FD0164" w:rsidRPr="00AE4B4E" w14:paraId="2AB2D93F" w14:textId="77777777" w:rsidTr="005E73C7">
        <w:trPr>
          <w:trHeight w:val="68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1DFB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Projekt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DBAE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Metoda praktyczna (przygotowanie projektu,</w:t>
            </w:r>
          </w:p>
          <w:p w14:paraId="33BB9693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realizacja zadania inżynierskiego w grupie)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2B0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komputery z dostępem do Internetu, oprogramowanie wspomagające projektowanie</w:t>
            </w:r>
          </w:p>
        </w:tc>
      </w:tr>
    </w:tbl>
    <w:p w14:paraId="2A452187" w14:textId="77777777" w:rsidR="00FD0164" w:rsidRPr="00096E53" w:rsidRDefault="00FD0164" w:rsidP="00096E53">
      <w:pPr>
        <w:spacing w:after="3"/>
        <w:ind w:left="284"/>
        <w:rPr>
          <w:rFonts w:ascii="Cambria" w:hAnsi="Cambria" w:cs="Times New Roman"/>
          <w:sz w:val="20"/>
          <w:szCs w:val="20"/>
        </w:rPr>
      </w:pPr>
    </w:p>
    <w:p w14:paraId="3923F124" w14:textId="77777777" w:rsidR="00FD0164" w:rsidRPr="00AE4B4E" w:rsidRDefault="00FD0164" w:rsidP="00FD0164">
      <w:pPr>
        <w:numPr>
          <w:ilvl w:val="0"/>
          <w:numId w:val="39"/>
        </w:numPr>
        <w:spacing w:after="3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Sposoby (metody) weryfikacji i oceny efektów uczenia się osiągniętych przez studenta</w:t>
      </w:r>
    </w:p>
    <w:p w14:paraId="32E6B54A" w14:textId="77777777" w:rsidR="00FD0164" w:rsidRPr="00AE4B4E" w:rsidRDefault="00FD0164" w:rsidP="00FD0164">
      <w:pPr>
        <w:numPr>
          <w:ilvl w:val="1"/>
          <w:numId w:val="39"/>
        </w:numPr>
        <w:spacing w:after="3" w:line="259" w:lineRule="auto"/>
        <w:ind w:hanging="372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Sposoby (metody) oceniania osiągnięcia efektów uczenia się na poszczególnych formach zajęć</w:t>
      </w:r>
    </w:p>
    <w:tbl>
      <w:tblPr>
        <w:tblStyle w:val="TableGrid"/>
        <w:tblW w:w="10124" w:type="dxa"/>
        <w:tblInd w:w="7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60"/>
        <w:gridCol w:w="5311"/>
        <w:gridCol w:w="3353"/>
      </w:tblGrid>
      <w:tr w:rsidR="00FD0164" w:rsidRPr="00AE4B4E" w14:paraId="56DE63D1" w14:textId="77777777" w:rsidTr="001B387C">
        <w:trPr>
          <w:trHeight w:val="108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AF19" w14:textId="77777777" w:rsidR="00FD0164" w:rsidRPr="00AE4B4E" w:rsidRDefault="00FD0164" w:rsidP="00440939">
            <w:pPr>
              <w:spacing w:after="0"/>
              <w:ind w:left="7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3C67" w14:textId="77777777" w:rsidR="00FD0164" w:rsidRPr="00AE4B4E" w:rsidRDefault="00FD0164" w:rsidP="00440939">
            <w:pPr>
              <w:spacing w:after="0"/>
              <w:ind w:left="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Ocena formująca (F)</w:t>
            </w:r>
          </w:p>
          <w:p w14:paraId="56A931F4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 xml:space="preserve">– 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451E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0164" w:rsidRPr="00AE4B4E" w14:paraId="4AF136D9" w14:textId="77777777" w:rsidTr="001B387C">
        <w:trPr>
          <w:trHeight w:val="81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338D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6DE8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3446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 – egzamin pisemny</w:t>
            </w:r>
          </w:p>
        </w:tc>
      </w:tr>
      <w:tr w:rsidR="00FD0164" w:rsidRPr="00AE4B4E" w14:paraId="5A2CD255" w14:textId="77777777" w:rsidTr="001B387C">
        <w:trPr>
          <w:trHeight w:val="55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1FF5F" w14:textId="77777777" w:rsidR="00FD0164" w:rsidRPr="00AE4B4E" w:rsidRDefault="00FD0164" w:rsidP="00440939">
            <w:pPr>
              <w:spacing w:after="0"/>
              <w:ind w:left="3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Times New Roman"/>
                <w:sz w:val="20"/>
                <w:szCs w:val="20"/>
              </w:rPr>
              <w:t>um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E9F80" w14:textId="77777777" w:rsidR="00FD0164" w:rsidRPr="00AE4B4E" w:rsidRDefault="00FD0164" w:rsidP="00440939">
            <w:pPr>
              <w:spacing w:after="0"/>
              <w:ind w:right="1297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F2 - Obserwacja podczas zajęć, aktywność F3 - sprawozdania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9CFFD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P3 – na podstawie ocen formujących- kolokwium podsumowujące</w:t>
            </w:r>
          </w:p>
        </w:tc>
      </w:tr>
      <w:tr w:rsidR="00FD0164" w:rsidRPr="00AE4B4E" w14:paraId="628E6039" w14:textId="77777777" w:rsidTr="005E73C7">
        <w:trPr>
          <w:trHeight w:val="5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F447" w14:textId="77777777" w:rsidR="00FD0164" w:rsidRPr="00AE4B4E" w:rsidRDefault="00FD0164" w:rsidP="00440939">
            <w:pPr>
              <w:spacing w:after="0"/>
              <w:ind w:left="3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Projekt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2C3" w14:textId="77777777" w:rsidR="00FD0164" w:rsidRPr="00AE4B4E" w:rsidRDefault="00FD0164" w:rsidP="00440939">
            <w:pPr>
              <w:spacing w:after="0"/>
              <w:ind w:right="1297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F3 – dokumentacja projektu</w:t>
            </w:r>
          </w:p>
          <w:p w14:paraId="5733CACE" w14:textId="77777777" w:rsidR="00FD0164" w:rsidRPr="00AE4B4E" w:rsidRDefault="00FD0164" w:rsidP="00440939">
            <w:pPr>
              <w:spacing w:after="0"/>
              <w:ind w:right="1297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F4 – wystąpienie – analiza projektu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241D" w14:textId="77777777" w:rsidR="00FD0164" w:rsidRPr="00AE4B4E" w:rsidRDefault="00FD0164" w:rsidP="00440939">
            <w:pPr>
              <w:spacing w:after="0"/>
              <w:ind w:left="2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P4 – praca pisemna - projekt</w:t>
            </w:r>
          </w:p>
        </w:tc>
      </w:tr>
    </w:tbl>
    <w:p w14:paraId="0B0E55EF" w14:textId="77777777" w:rsidR="00FD0164" w:rsidRDefault="00FD0164" w:rsidP="00BF76B5">
      <w:pPr>
        <w:spacing w:after="3"/>
        <w:ind w:left="429"/>
        <w:rPr>
          <w:rFonts w:ascii="Cambria" w:hAnsi="Cambria" w:cs="Times New Roman"/>
          <w:sz w:val="20"/>
          <w:szCs w:val="20"/>
        </w:rPr>
      </w:pPr>
    </w:p>
    <w:p w14:paraId="5DD1C69A" w14:textId="77777777" w:rsidR="00FD0164" w:rsidRPr="00AE4B4E" w:rsidRDefault="00FD0164" w:rsidP="00FD0164">
      <w:pPr>
        <w:numPr>
          <w:ilvl w:val="1"/>
          <w:numId w:val="39"/>
        </w:numPr>
        <w:spacing w:after="3" w:line="259" w:lineRule="auto"/>
        <w:ind w:hanging="372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Style w:val="TableGrid"/>
        <w:tblW w:w="6770" w:type="dxa"/>
        <w:tblInd w:w="79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850"/>
        <w:gridCol w:w="708"/>
        <w:gridCol w:w="711"/>
        <w:gridCol w:w="708"/>
        <w:gridCol w:w="708"/>
        <w:gridCol w:w="709"/>
        <w:gridCol w:w="709"/>
        <w:gridCol w:w="709"/>
      </w:tblGrid>
      <w:tr w:rsidR="00FD0164" w:rsidRPr="00AE4B4E" w14:paraId="12FE3B55" w14:textId="77777777" w:rsidTr="006A1E26">
        <w:trPr>
          <w:trHeight w:val="278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CDCE8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39DC1" w14:textId="77777777" w:rsidR="00FD0164" w:rsidRPr="00AE4B4E" w:rsidRDefault="00FD0164" w:rsidP="00440939">
            <w:pPr>
              <w:spacing w:after="0"/>
              <w:ind w:left="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7B70C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64191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409F617C" w14:textId="77777777" w:rsidTr="006A1E26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5AF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131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DBD" w14:textId="77777777" w:rsidR="00FD0164" w:rsidRPr="00AE4B4E" w:rsidRDefault="00FD0164" w:rsidP="00440939">
            <w:pPr>
              <w:spacing w:after="0"/>
              <w:ind w:lef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eastAsia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0CCE" w14:textId="77777777" w:rsidR="00FD0164" w:rsidRPr="00AE4B4E" w:rsidRDefault="00FD0164" w:rsidP="00440939">
            <w:pPr>
              <w:spacing w:after="0"/>
              <w:ind w:left="1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91A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21C" w14:textId="77777777" w:rsidR="00FD0164" w:rsidRPr="00AE4B4E" w:rsidRDefault="00FD0164" w:rsidP="00440939">
            <w:pPr>
              <w:spacing w:after="0"/>
              <w:ind w:left="2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9F2" w14:textId="77777777" w:rsidR="00FD0164" w:rsidRPr="00AE4B4E" w:rsidRDefault="00FD0164" w:rsidP="00440939">
            <w:pPr>
              <w:spacing w:after="0"/>
              <w:ind w:left="2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071" w14:textId="77777777" w:rsidR="00FD0164" w:rsidRPr="00AE4B4E" w:rsidRDefault="00FD0164" w:rsidP="00440939">
            <w:pPr>
              <w:spacing w:after="0"/>
              <w:ind w:left="2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304" w14:textId="77777777" w:rsidR="00FD0164" w:rsidRPr="00AE4B4E" w:rsidRDefault="00FD0164" w:rsidP="00440939">
            <w:pPr>
              <w:spacing w:after="0"/>
              <w:ind w:left="2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P4</w:t>
            </w:r>
          </w:p>
        </w:tc>
      </w:tr>
      <w:tr w:rsidR="00FD0164" w:rsidRPr="00AE4B4E" w14:paraId="37FA8908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494" w14:textId="77777777" w:rsidR="00FD0164" w:rsidRPr="00AE4B4E" w:rsidRDefault="00FD0164" w:rsidP="00440939">
            <w:pPr>
              <w:spacing w:after="0"/>
              <w:ind w:left="11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6622" w14:textId="77777777" w:rsidR="00FD0164" w:rsidRPr="00AE4B4E" w:rsidRDefault="00FD0164" w:rsidP="00440939">
            <w:pPr>
              <w:spacing w:after="0"/>
              <w:ind w:lef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46C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68D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ED3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62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334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8FF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D6F0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D0164" w:rsidRPr="00AE4B4E" w14:paraId="554AA916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B90" w14:textId="77777777" w:rsidR="00FD0164" w:rsidRPr="00AE4B4E" w:rsidRDefault="00FD0164" w:rsidP="00440939">
            <w:pPr>
              <w:spacing w:after="0"/>
              <w:ind w:left="11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ED1E" w14:textId="77777777" w:rsidR="00FD0164" w:rsidRPr="00AE4B4E" w:rsidRDefault="00FD0164" w:rsidP="00440939">
            <w:pPr>
              <w:spacing w:after="0"/>
              <w:ind w:lef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E84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96E5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9F9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393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821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D001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6D24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D0164" w:rsidRPr="00AE4B4E" w14:paraId="2BEF2C43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060" w14:textId="77777777" w:rsidR="00FD0164" w:rsidRPr="00AE4B4E" w:rsidRDefault="00FD0164" w:rsidP="00440939">
            <w:pPr>
              <w:spacing w:after="0"/>
              <w:ind w:left="11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9E9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A9E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101" w14:textId="77777777" w:rsidR="00FD0164" w:rsidRPr="00AE4B4E" w:rsidRDefault="00FD0164" w:rsidP="00440939">
            <w:pPr>
              <w:spacing w:after="0"/>
              <w:ind w:left="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048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77C" w14:textId="77777777" w:rsidR="00FD0164" w:rsidRPr="00AE4B4E" w:rsidRDefault="00FD0164" w:rsidP="00440939">
            <w:pPr>
              <w:spacing w:after="0"/>
              <w:ind w:left="1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4E8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F59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5B8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D0164" w:rsidRPr="00AE4B4E" w14:paraId="3A32897F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6B5" w14:textId="77777777" w:rsidR="00FD0164" w:rsidRPr="00AE4B4E" w:rsidRDefault="00FD0164" w:rsidP="00440939">
            <w:pPr>
              <w:spacing w:after="0"/>
              <w:ind w:left="11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C25B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42B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78F" w14:textId="77777777" w:rsidR="00FD0164" w:rsidRPr="00AE4B4E" w:rsidRDefault="00FD0164" w:rsidP="00440939">
            <w:pPr>
              <w:spacing w:after="0"/>
              <w:ind w:left="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CCB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B66" w14:textId="77777777" w:rsidR="00FD0164" w:rsidRPr="00AE4B4E" w:rsidRDefault="00FD0164" w:rsidP="00440939">
            <w:pPr>
              <w:spacing w:after="0"/>
              <w:ind w:left="1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183A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954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E18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D0164" w:rsidRPr="00AE4B4E" w14:paraId="48D07812" w14:textId="77777777" w:rsidTr="006A1E26">
        <w:trPr>
          <w:trHeight w:val="2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19E" w14:textId="77777777" w:rsidR="00FD0164" w:rsidRPr="00AE4B4E" w:rsidRDefault="00FD0164" w:rsidP="00440939">
            <w:pPr>
              <w:spacing w:after="0"/>
              <w:ind w:left="11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420" w14:textId="77777777" w:rsidR="00FD0164" w:rsidRPr="00AE4B4E" w:rsidRDefault="00FD0164" w:rsidP="00440939">
            <w:pPr>
              <w:spacing w:after="0"/>
              <w:ind w:lef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5A3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B47" w14:textId="77777777" w:rsidR="00FD0164" w:rsidRPr="00AE4B4E" w:rsidRDefault="00FD0164" w:rsidP="00440939">
            <w:pPr>
              <w:spacing w:after="0"/>
              <w:ind w:left="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D33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F2B" w14:textId="77777777" w:rsidR="00FD0164" w:rsidRPr="00AE4B4E" w:rsidRDefault="00FD0164" w:rsidP="00440939">
            <w:pPr>
              <w:spacing w:after="0"/>
              <w:ind w:left="9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C97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0FE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2F18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FD0164" w:rsidRPr="00AE4B4E" w14:paraId="2E251204" w14:textId="77777777" w:rsidTr="006A1E26">
        <w:trPr>
          <w:trHeight w:val="2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7E7" w14:textId="77777777" w:rsidR="00FD0164" w:rsidRPr="00AE4B4E" w:rsidRDefault="00FD0164" w:rsidP="00440939">
            <w:pPr>
              <w:spacing w:after="0"/>
              <w:ind w:left="11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8D5" w14:textId="77777777" w:rsidR="00FD0164" w:rsidRPr="00AE4B4E" w:rsidRDefault="00FD0164" w:rsidP="00440939">
            <w:pPr>
              <w:spacing w:after="0"/>
              <w:ind w:lef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AE6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E7D" w14:textId="77777777" w:rsidR="00FD0164" w:rsidRPr="00AE4B4E" w:rsidRDefault="00FD0164" w:rsidP="00440939">
            <w:pPr>
              <w:spacing w:after="0"/>
              <w:ind w:left="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F73" w14:textId="77777777" w:rsidR="00FD0164" w:rsidRPr="00AE4B4E" w:rsidRDefault="00FD0164" w:rsidP="00440939">
            <w:pPr>
              <w:spacing w:after="0"/>
              <w:ind w:lef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0AD" w14:textId="77777777" w:rsidR="00FD0164" w:rsidRPr="00AE4B4E" w:rsidRDefault="00FD0164" w:rsidP="00440939">
            <w:pPr>
              <w:spacing w:after="0"/>
              <w:ind w:left="9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9C01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8F35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A9C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14:paraId="5F30FA25" w14:textId="77777777" w:rsidR="00FD0164" w:rsidRPr="00664662" w:rsidRDefault="00FD0164" w:rsidP="00664662">
      <w:pPr>
        <w:spacing w:after="0"/>
        <w:ind w:left="284"/>
        <w:rPr>
          <w:rFonts w:ascii="Cambria" w:hAnsi="Cambria" w:cs="Times New Roman"/>
          <w:sz w:val="20"/>
          <w:szCs w:val="20"/>
        </w:rPr>
      </w:pPr>
    </w:p>
    <w:p w14:paraId="74F93D59" w14:textId="77777777" w:rsidR="00FD0164" w:rsidRPr="00AE4B4E" w:rsidRDefault="00FD0164" w:rsidP="00FD0164">
      <w:pPr>
        <w:numPr>
          <w:ilvl w:val="0"/>
          <w:numId w:val="39"/>
        </w:numPr>
        <w:spacing w:after="0" w:line="259" w:lineRule="auto"/>
        <w:ind w:hanging="327"/>
        <w:jc w:val="center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 xml:space="preserve">Opis sposobu ustalania oceny końcowej </w:t>
      </w:r>
      <w:r w:rsidRPr="00AE4B4E">
        <w:rPr>
          <w:rFonts w:ascii="Cambria" w:eastAsia="Cambria" w:hAnsi="Cambria" w:cs="Times New Roman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Style w:val="TableGrid"/>
        <w:tblW w:w="9909" w:type="dxa"/>
        <w:tblInd w:w="-62" w:type="dxa"/>
        <w:tblCellMar>
          <w:top w:w="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341"/>
        <w:gridCol w:w="4365"/>
        <w:gridCol w:w="4849"/>
        <w:gridCol w:w="354"/>
      </w:tblGrid>
      <w:tr w:rsidR="00FD0164" w:rsidRPr="00AE4B4E" w14:paraId="3932F742" w14:textId="77777777" w:rsidTr="001B387C">
        <w:trPr>
          <w:trHeight w:val="1063"/>
        </w:trPr>
        <w:tc>
          <w:tcPr>
            <w:tcW w:w="99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36C5B" w14:textId="77777777" w:rsidR="00FD0164" w:rsidRPr="00AE4B4E" w:rsidRDefault="00FD0164" w:rsidP="00440939">
            <w:pPr>
              <w:spacing w:after="0" w:line="282" w:lineRule="auto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4DBBD04D" w14:textId="34E59B31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i/>
                <w:sz w:val="20"/>
                <w:szCs w:val="20"/>
              </w:rPr>
              <w:t>Tab. 1. Progi ocenia procentowego</w:t>
            </w: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ab/>
            </w:r>
          </w:p>
        </w:tc>
      </w:tr>
      <w:tr w:rsidR="00FD0164" w:rsidRPr="00AE4B4E" w14:paraId="349ADC28" w14:textId="77777777" w:rsidTr="001B387C">
        <w:trPr>
          <w:trHeight w:val="245"/>
        </w:trPr>
        <w:tc>
          <w:tcPr>
            <w:tcW w:w="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447E48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9229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Wynik procentowy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811" w14:textId="77777777" w:rsidR="00FD0164" w:rsidRPr="00AE4B4E" w:rsidRDefault="00FD0164" w:rsidP="00440939">
            <w:pPr>
              <w:spacing w:after="0"/>
              <w:ind w:right="3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35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65EF9E5A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79C72618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CAEDE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474C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0-50 %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27D9" w14:textId="77777777" w:rsidR="00FD0164" w:rsidRPr="00AE4B4E" w:rsidRDefault="00FD0164" w:rsidP="00440939">
            <w:pPr>
              <w:spacing w:after="0"/>
              <w:ind w:right="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niedostateczny (2.0)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F465F69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4644C1F5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D6220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45C2" w14:textId="77777777" w:rsidR="00FD0164" w:rsidRPr="00AE4B4E" w:rsidRDefault="00FD0164" w:rsidP="00440939">
            <w:pPr>
              <w:spacing w:after="0"/>
              <w:ind w:lef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51-60 %.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FF0A" w14:textId="77777777" w:rsidR="00FD0164" w:rsidRPr="00AE4B4E" w:rsidRDefault="00FD0164" w:rsidP="00440939">
            <w:pPr>
              <w:spacing w:after="0"/>
              <w:ind w:right="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dostateczny (3.0)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8EFB1F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3C537D48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1AAD8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E50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61-70 %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F7D6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dostateczny plus (3.5)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31D8B5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69A88433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A11B7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7C29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71-80 %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1333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dobry (4.0)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C2B715B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17587643" w14:textId="77777777" w:rsidTr="001B387C">
        <w:trPr>
          <w:trHeight w:val="245"/>
        </w:trPr>
        <w:tc>
          <w:tcPr>
            <w:tcW w:w="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4980F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30C5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81-90 %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CDB0" w14:textId="77777777" w:rsidR="00FD0164" w:rsidRPr="00AE4B4E" w:rsidRDefault="00FD0164" w:rsidP="00440939">
            <w:pPr>
              <w:spacing w:after="0"/>
              <w:ind w:right="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dobry plus (4.5)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6888E3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D0164" w:rsidRPr="00AE4B4E" w14:paraId="6B027D15" w14:textId="77777777" w:rsidTr="001B387C">
        <w:trPr>
          <w:trHeight w:val="250"/>
        </w:trPr>
        <w:tc>
          <w:tcPr>
            <w:tcW w:w="34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BD9D51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48F004" w14:textId="77777777" w:rsidR="00FD0164" w:rsidRPr="00AE4B4E" w:rsidRDefault="00FD0164" w:rsidP="00440939">
            <w:pPr>
              <w:spacing w:after="0"/>
              <w:ind w:lef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91-100 %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2C76CA" w14:textId="77777777" w:rsidR="00FD0164" w:rsidRPr="00AE4B4E" w:rsidRDefault="00FD0164" w:rsidP="0044093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bardzo dobry (5.0)</w:t>
            </w:r>
          </w:p>
        </w:tc>
        <w:tc>
          <w:tcPr>
            <w:tcW w:w="35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9D5D2BE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8576CE" w14:textId="77777777" w:rsidR="00FD0164" w:rsidRPr="00664662" w:rsidRDefault="00FD0164" w:rsidP="00440939">
      <w:pPr>
        <w:spacing w:after="0"/>
        <w:ind w:left="284"/>
        <w:rPr>
          <w:rFonts w:ascii="Cambria" w:hAnsi="Cambria" w:cs="Times New Roman"/>
          <w:sz w:val="20"/>
          <w:szCs w:val="20"/>
        </w:rPr>
      </w:pPr>
    </w:p>
    <w:p w14:paraId="702BB099" w14:textId="77777777" w:rsidR="00FD0164" w:rsidRPr="00AE4B4E" w:rsidRDefault="00FD0164" w:rsidP="00440939">
      <w:pPr>
        <w:numPr>
          <w:ilvl w:val="0"/>
          <w:numId w:val="39"/>
        </w:numPr>
        <w:spacing w:after="0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Forma zaliczenia zajęć</w:t>
      </w:r>
    </w:p>
    <w:p w14:paraId="5722CFC6" w14:textId="77777777" w:rsidR="00FD0164" w:rsidRPr="00AE4B4E" w:rsidRDefault="00FD0164" w:rsidP="004409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81" w:lineRule="auto"/>
        <w:ind w:left="7" w:hanging="1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eastAsia="Cambria" w:hAnsi="Cambria" w:cs="Times New Roman"/>
          <w:sz w:val="20"/>
          <w:szCs w:val="20"/>
        </w:rPr>
        <w:t>egzamin</w:t>
      </w:r>
    </w:p>
    <w:p w14:paraId="3F1CF308" w14:textId="77777777" w:rsidR="008F3995" w:rsidRPr="008F3995" w:rsidRDefault="008F3995" w:rsidP="008F3995">
      <w:pPr>
        <w:spacing w:after="0" w:line="259" w:lineRule="auto"/>
        <w:ind w:left="284"/>
        <w:rPr>
          <w:rFonts w:ascii="Cambria" w:hAnsi="Cambria" w:cs="Times New Roman"/>
          <w:sz w:val="20"/>
          <w:szCs w:val="20"/>
        </w:rPr>
      </w:pPr>
    </w:p>
    <w:p w14:paraId="6D89B1DF" w14:textId="4362C499" w:rsidR="00FD0164" w:rsidRPr="00AE4B4E" w:rsidRDefault="00FD0164" w:rsidP="00440939">
      <w:pPr>
        <w:numPr>
          <w:ilvl w:val="0"/>
          <w:numId w:val="39"/>
        </w:numPr>
        <w:spacing w:after="0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 xml:space="preserve">Obciążenie pracą studenta </w:t>
      </w:r>
      <w:r w:rsidRPr="00AE4B4E">
        <w:rPr>
          <w:rFonts w:ascii="Cambria" w:eastAsia="Cambria" w:hAnsi="Cambria" w:cs="Times New Roman"/>
          <w:sz w:val="20"/>
          <w:szCs w:val="20"/>
        </w:rPr>
        <w:t>(sposób wyznaczenia punktów ECTS):</w:t>
      </w:r>
    </w:p>
    <w:tbl>
      <w:tblPr>
        <w:tblStyle w:val="TableGrid"/>
        <w:tblW w:w="9894" w:type="dxa"/>
        <w:tblInd w:w="-54" w:type="dxa"/>
        <w:tblCellMar>
          <w:top w:w="5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5918"/>
        <w:gridCol w:w="1986"/>
        <w:gridCol w:w="1990"/>
      </w:tblGrid>
      <w:tr w:rsidR="00FD0164" w:rsidRPr="00AE4B4E" w14:paraId="692FAC88" w14:textId="77777777">
        <w:trPr>
          <w:trHeight w:val="302"/>
        </w:trPr>
        <w:tc>
          <w:tcPr>
            <w:tcW w:w="5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BB23" w14:textId="77777777" w:rsidR="00FD0164" w:rsidRPr="00AE4B4E" w:rsidRDefault="00FD0164" w:rsidP="00440939">
            <w:pPr>
              <w:spacing w:after="0"/>
              <w:ind w:righ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Forma aktywności studenta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0D02C3" w14:textId="77777777" w:rsidR="00FD0164" w:rsidRPr="00AE4B4E" w:rsidRDefault="00FD0164" w:rsidP="00440939">
            <w:pPr>
              <w:spacing w:after="0"/>
              <w:ind w:right="11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FD0164" w:rsidRPr="00AE4B4E" w14:paraId="5CEB8174" w14:textId="77777777" w:rsidTr="001B387C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D85D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4B4466" w14:textId="77777777" w:rsidR="00FD0164" w:rsidRPr="00AE4B4E" w:rsidRDefault="00FD0164" w:rsidP="00440939">
            <w:pPr>
              <w:spacing w:after="0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8BC404" w14:textId="77777777" w:rsidR="00FD0164" w:rsidRPr="00AE4B4E" w:rsidRDefault="00FD0164" w:rsidP="00440939">
            <w:pPr>
              <w:spacing w:after="0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D0164" w:rsidRPr="00AE4B4E" w14:paraId="046B62FB" w14:textId="77777777">
        <w:trPr>
          <w:trHeight w:val="456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1D21B3A" w14:textId="77777777" w:rsidR="00FD0164" w:rsidRPr="00AE4B4E" w:rsidRDefault="00FD0164" w:rsidP="00440939">
            <w:pPr>
              <w:spacing w:after="0"/>
              <w:ind w:righ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AE4B4E" w14:paraId="18CB4092" w14:textId="77777777">
        <w:trPr>
          <w:trHeight w:val="553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E1AB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3696" w14:textId="77777777" w:rsidR="00FD0164" w:rsidRPr="00AE4B4E" w:rsidRDefault="00FD0164" w:rsidP="00440939">
            <w:pPr>
              <w:spacing w:after="0"/>
              <w:ind w:righ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A0EDAF" w14:textId="77777777" w:rsidR="00FD0164" w:rsidRPr="00AE4B4E" w:rsidRDefault="00FD0164" w:rsidP="00440939">
            <w:pPr>
              <w:spacing w:after="0"/>
              <w:ind w:right="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38</w:t>
            </w:r>
          </w:p>
        </w:tc>
      </w:tr>
      <w:tr w:rsidR="00FD0164" w:rsidRPr="00AE4B4E" w14:paraId="6237F2B0" w14:textId="77777777">
        <w:trPr>
          <w:trHeight w:val="442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878ED64" w14:textId="77777777" w:rsidR="00FD0164" w:rsidRPr="00AE4B4E" w:rsidRDefault="00FD0164" w:rsidP="00440939">
            <w:pPr>
              <w:spacing w:after="0"/>
              <w:ind w:right="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AE4B4E" w14:paraId="0BA06826" w14:textId="77777777">
        <w:trPr>
          <w:trHeight w:val="402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3038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857F" w14:textId="77777777" w:rsidR="00FD0164" w:rsidRPr="00AE4B4E" w:rsidRDefault="00FD0164" w:rsidP="00440939">
            <w:pPr>
              <w:spacing w:after="0"/>
              <w:ind w:righ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9238F9" w14:textId="77777777" w:rsidR="00FD0164" w:rsidRPr="00AE4B4E" w:rsidRDefault="00FD0164" w:rsidP="00440939">
            <w:pPr>
              <w:spacing w:after="0"/>
              <w:ind w:righ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10</w:t>
            </w:r>
          </w:p>
        </w:tc>
      </w:tr>
      <w:tr w:rsidR="00FD0164" w:rsidRPr="00AE4B4E" w14:paraId="3905A6F7" w14:textId="77777777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3C6B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9AB4" w14:textId="77777777" w:rsidR="00FD0164" w:rsidRPr="00AE4B4E" w:rsidRDefault="00FD0164" w:rsidP="00440939">
            <w:pPr>
              <w:spacing w:after="0"/>
              <w:ind w:righ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B5D051" w14:textId="77777777" w:rsidR="00FD0164" w:rsidRPr="00AE4B4E" w:rsidRDefault="00FD0164" w:rsidP="00440939">
            <w:pPr>
              <w:spacing w:after="0"/>
              <w:ind w:righ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15</w:t>
            </w:r>
          </w:p>
        </w:tc>
      </w:tr>
      <w:tr w:rsidR="00FD0164" w:rsidRPr="00AE4B4E" w14:paraId="7C4C2F2E" w14:textId="77777777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2F2B" w14:textId="77777777" w:rsidR="00FD0164" w:rsidRPr="00AE4B4E" w:rsidRDefault="00FD0164" w:rsidP="00440939">
            <w:pPr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4B81" w14:textId="77777777" w:rsidR="00FD0164" w:rsidRPr="00AE4B4E" w:rsidRDefault="00FD0164" w:rsidP="00440939">
            <w:pPr>
              <w:spacing w:after="0"/>
              <w:ind w:right="5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7E6742" w14:textId="77777777" w:rsidR="00FD0164" w:rsidRPr="00AE4B4E" w:rsidRDefault="00FD0164" w:rsidP="00440939">
            <w:pPr>
              <w:spacing w:after="0"/>
              <w:ind w:right="7"/>
              <w:jc w:val="center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15</w:t>
            </w:r>
          </w:p>
        </w:tc>
      </w:tr>
      <w:tr w:rsidR="00FD0164" w:rsidRPr="00AE4B4E" w14:paraId="7B3BA494" w14:textId="77777777">
        <w:trPr>
          <w:trHeight w:val="427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09C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0EC1" w14:textId="77777777" w:rsidR="00FD0164" w:rsidRPr="00AE4B4E" w:rsidRDefault="00FD0164" w:rsidP="00440939">
            <w:pPr>
              <w:spacing w:after="0"/>
              <w:ind w:right="5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29D0CA" w14:textId="77777777" w:rsidR="00FD0164" w:rsidRPr="00AE4B4E" w:rsidRDefault="00FD0164" w:rsidP="00440939">
            <w:pPr>
              <w:spacing w:after="0"/>
              <w:ind w:right="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22</w:t>
            </w:r>
          </w:p>
        </w:tc>
      </w:tr>
      <w:tr w:rsidR="00FD0164" w:rsidRPr="00AE4B4E" w14:paraId="6DF6D4D5" w14:textId="77777777">
        <w:trPr>
          <w:trHeight w:val="37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C1BE" w14:textId="77777777" w:rsidR="00FD0164" w:rsidRPr="00AE4B4E" w:rsidRDefault="00FD0164" w:rsidP="00440939">
            <w:pPr>
              <w:spacing w:after="0"/>
              <w:ind w:right="3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7927" w14:textId="77777777" w:rsidR="00FD0164" w:rsidRPr="00AE4B4E" w:rsidRDefault="00FD0164" w:rsidP="00440939">
            <w:pPr>
              <w:spacing w:after="0"/>
              <w:ind w:righ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100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E2B2EC" w14:textId="77777777" w:rsidR="00FD0164" w:rsidRPr="00AE4B4E" w:rsidRDefault="00FD0164" w:rsidP="00440939">
            <w:pPr>
              <w:spacing w:after="0"/>
              <w:ind w:right="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100</w:t>
            </w:r>
          </w:p>
        </w:tc>
      </w:tr>
      <w:tr w:rsidR="00FD0164" w:rsidRPr="00AE4B4E" w14:paraId="18B597FC" w14:textId="77777777">
        <w:trPr>
          <w:trHeight w:val="550"/>
        </w:trPr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EC10" w14:textId="77777777" w:rsidR="00FD0164" w:rsidRPr="00AE4B4E" w:rsidRDefault="00FD0164" w:rsidP="00440939">
            <w:pPr>
              <w:spacing w:after="0"/>
              <w:ind w:left="147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 xml:space="preserve">liczba pkt ECTS przypisana do zajęć: 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DEE1" w14:textId="77777777" w:rsidR="00FD0164" w:rsidRPr="00AE4B4E" w:rsidRDefault="00FD0164" w:rsidP="00440939">
            <w:pPr>
              <w:spacing w:after="0"/>
              <w:ind w:right="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B638FF" w14:textId="77777777" w:rsidR="00FD0164" w:rsidRPr="00AE4B4E" w:rsidRDefault="00FD0164" w:rsidP="00440939">
            <w:pPr>
              <w:spacing w:after="0"/>
              <w:ind w:right="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</w:tbl>
    <w:p w14:paraId="19D0C537" w14:textId="77777777" w:rsidR="00FD0164" w:rsidRPr="00664662" w:rsidRDefault="00FD0164" w:rsidP="00440939">
      <w:pPr>
        <w:spacing w:after="0"/>
        <w:ind w:left="284"/>
        <w:rPr>
          <w:rFonts w:ascii="Cambria" w:hAnsi="Cambria" w:cs="Times New Roman"/>
          <w:sz w:val="20"/>
          <w:szCs w:val="20"/>
        </w:rPr>
      </w:pPr>
    </w:p>
    <w:p w14:paraId="792AA06D" w14:textId="77777777" w:rsidR="00FD0164" w:rsidRPr="00AE4B4E" w:rsidRDefault="00FD0164" w:rsidP="00440939">
      <w:pPr>
        <w:numPr>
          <w:ilvl w:val="0"/>
          <w:numId w:val="39"/>
        </w:numPr>
        <w:spacing w:after="0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Literatura zajęć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92"/>
      </w:tblGrid>
      <w:tr w:rsidR="00FD0164" w:rsidRPr="00AE4B4E" w14:paraId="36B23C32" w14:textId="77777777">
        <w:trPr>
          <w:trHeight w:val="135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6071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6D5D027" w14:textId="77777777" w:rsidR="00FD0164" w:rsidRPr="00AE4B4E" w:rsidRDefault="00FD0164" w:rsidP="00440939">
            <w:pPr>
              <w:spacing w:after="0" w:line="278" w:lineRule="auto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>Materiały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>kursu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 xml:space="preserve"> CISCO CCNAv7.0: Enterprise Networking, Security, and Automation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>dostepne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>na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>platformie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 xml:space="preserve"> netacad.com, 2021.</w:t>
            </w:r>
          </w:p>
          <w:p w14:paraId="139F40D0" w14:textId="77777777" w:rsidR="00FD0164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Kurose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, Ross, Sieci komputerowe : ujęcie całościowe, Gliwice : Helion 2023.</w:t>
            </w:r>
          </w:p>
          <w:p w14:paraId="5F861A77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Adam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Józefiok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, CCNA 200-301. Zostań administratorem sieci komputerowych Cisco, Helion, Gliwice 2020.</w:t>
            </w:r>
          </w:p>
        </w:tc>
      </w:tr>
      <w:tr w:rsidR="00FD0164" w:rsidRPr="00AE4B4E" w14:paraId="5314EB1E" w14:textId="77777777" w:rsidTr="00F048B1">
        <w:trPr>
          <w:trHeight w:val="1397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1264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proofErr w:type="spellStart"/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AE4B4E">
              <w:rPr>
                <w:rFonts w:ascii="Cambria" w:eastAsia="Cambria" w:hAnsi="Cambria" w:cs="Times New Roman"/>
                <w:b/>
                <w:sz w:val="20"/>
                <w:szCs w:val="20"/>
                <w:lang w:val="en-GB"/>
              </w:rPr>
              <w:t>:</w:t>
            </w:r>
          </w:p>
          <w:p w14:paraId="401A8A6D" w14:textId="390C94D5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>1. Anthony Bruno, Steve Jordan, CCNP Enterprise Design ENSLD 300-420: Official Cert Guide: Designing Cisco</w:t>
            </w:r>
          </w:p>
          <w:p w14:paraId="553D5A6D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  <w:lang w:val="en-GB"/>
              </w:rPr>
              <w:t>Enterprise Networks, Hoboken : Cisco Press, 2020</w:t>
            </w:r>
          </w:p>
          <w:p w14:paraId="2DC2F7D7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2.Adam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Józefiok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, CCNA 200-125. Zostań administratorem sieci, Helion, Gliwice 2017.</w:t>
            </w:r>
          </w:p>
          <w:p w14:paraId="2BAAD0B1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 xml:space="preserve">3. Stanisław </w:t>
            </w:r>
            <w:proofErr w:type="spellStart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Wszelak</w:t>
            </w:r>
            <w:proofErr w:type="spellEnd"/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, Administrowanie sieciowymi protokołami komunikacyjnymi, Helion, Gliwice 2015.</w:t>
            </w:r>
          </w:p>
        </w:tc>
      </w:tr>
    </w:tbl>
    <w:p w14:paraId="648CCF6A" w14:textId="77777777" w:rsidR="00FD0164" w:rsidRPr="00664662" w:rsidRDefault="00FD0164" w:rsidP="00440939">
      <w:pPr>
        <w:spacing w:after="0"/>
        <w:ind w:left="284"/>
        <w:rPr>
          <w:rFonts w:ascii="Cambria" w:hAnsi="Cambria" w:cs="Times New Roman"/>
          <w:sz w:val="20"/>
          <w:szCs w:val="20"/>
        </w:rPr>
      </w:pPr>
    </w:p>
    <w:p w14:paraId="08FDF678" w14:textId="77777777" w:rsidR="00FD0164" w:rsidRPr="00AE4B4E" w:rsidRDefault="00FD0164" w:rsidP="00440939">
      <w:pPr>
        <w:numPr>
          <w:ilvl w:val="0"/>
          <w:numId w:val="39"/>
        </w:numPr>
        <w:spacing w:after="0" w:line="259" w:lineRule="auto"/>
        <w:ind w:hanging="327"/>
        <w:rPr>
          <w:rFonts w:ascii="Cambria" w:hAnsi="Cambria" w:cs="Times New Roman"/>
          <w:sz w:val="20"/>
          <w:szCs w:val="20"/>
        </w:rPr>
      </w:pPr>
      <w:r w:rsidRPr="00AE4B4E">
        <w:rPr>
          <w:rFonts w:ascii="Cambria" w:eastAsia="Cambria" w:hAnsi="Cambria" w:cs="Times New Roman"/>
          <w:b/>
          <w:sz w:val="20"/>
          <w:szCs w:val="20"/>
        </w:rPr>
        <w:t>Informacje dodatkowe</w:t>
      </w:r>
    </w:p>
    <w:tbl>
      <w:tblPr>
        <w:tblStyle w:val="TableGrid"/>
        <w:tblW w:w="9892" w:type="dxa"/>
        <w:tblInd w:w="-53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48"/>
        <w:gridCol w:w="6044"/>
      </w:tblGrid>
      <w:tr w:rsidR="00FD0164" w:rsidRPr="00AE4B4E" w14:paraId="11CD339B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0EB9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7A5E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dr inż. Łukasz Lemieszewski, mgr Mariusz Kowalski</w:t>
            </w:r>
          </w:p>
        </w:tc>
      </w:tr>
      <w:tr w:rsidR="00FD0164" w:rsidRPr="00AE4B4E" w14:paraId="5108069C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716B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BA83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10.06.2025r.</w:t>
            </w:r>
          </w:p>
        </w:tc>
      </w:tr>
      <w:tr w:rsidR="00FD0164" w:rsidRPr="00AE4B4E" w14:paraId="435CEC4C" w14:textId="77777777">
        <w:trPr>
          <w:trHeight w:val="281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7267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A30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llemieszewski@ajp.edu.pl</w:t>
            </w:r>
          </w:p>
        </w:tc>
      </w:tr>
      <w:tr w:rsidR="00FD0164" w:rsidRPr="00AE4B4E" w14:paraId="024B69F0" w14:textId="77777777">
        <w:trPr>
          <w:trHeight w:val="278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F8EC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B4E">
              <w:rPr>
                <w:rFonts w:ascii="Cambria" w:eastAsia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635B" w14:textId="77777777" w:rsidR="00FD0164" w:rsidRPr="00AE4B4E" w:rsidRDefault="00FD0164" w:rsidP="004409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22BC16E" w14:textId="77777777" w:rsidR="00FD0164" w:rsidRDefault="00FD0164" w:rsidP="00440939">
      <w:pPr>
        <w:spacing w:after="0"/>
        <w:rPr>
          <w:rFonts w:ascii="Cambria" w:hAnsi="Cambria" w:cs="Times New Roman"/>
          <w:sz w:val="20"/>
          <w:szCs w:val="20"/>
        </w:rPr>
      </w:pPr>
    </w:p>
    <w:p w14:paraId="03A85702" w14:textId="77777777" w:rsidR="00FD0164" w:rsidRDefault="00FD0164">
      <w:pPr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 w:type="page"/>
      </w:r>
    </w:p>
    <w:p w14:paraId="5838AF5C" w14:textId="77777777" w:rsidR="00F048B1" w:rsidRDefault="00F048B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3DE21CB" w14:textId="68A33517" w:rsidR="00FD0164" w:rsidRDefault="00FD016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BC36295" w14:textId="77777777" w:rsidR="00FD0164" w:rsidRDefault="00FD0164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FD0164" w14:paraId="2D27EB97" w14:textId="77777777">
        <w:trPr>
          <w:trHeight w:val="269"/>
        </w:trPr>
        <w:tc>
          <w:tcPr>
            <w:tcW w:w="1968" w:type="dxa"/>
            <w:vMerge w:val="restart"/>
          </w:tcPr>
          <w:p w14:paraId="01A9AF19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37AEC0" wp14:editId="0D37DCC9">
                  <wp:extent cx="1057275" cy="1057275"/>
                  <wp:effectExtent l="0" t="0" r="0" b="0"/>
                  <wp:docPr id="135284855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65AEF1B3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037B52E6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D0164" w14:paraId="336271AF" w14:textId="77777777">
        <w:trPr>
          <w:trHeight w:val="275"/>
        </w:trPr>
        <w:tc>
          <w:tcPr>
            <w:tcW w:w="1968" w:type="dxa"/>
            <w:vMerge/>
          </w:tcPr>
          <w:p w14:paraId="6F85D5D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C6AB9EE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256BCB49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FD0164" w14:paraId="04009E35" w14:textId="77777777">
        <w:trPr>
          <w:trHeight w:val="139"/>
        </w:trPr>
        <w:tc>
          <w:tcPr>
            <w:tcW w:w="1968" w:type="dxa"/>
            <w:vMerge/>
          </w:tcPr>
          <w:p w14:paraId="62B008F5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6549CA9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470ACA53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D0164" w14:paraId="35391F2C" w14:textId="77777777">
        <w:trPr>
          <w:trHeight w:val="139"/>
        </w:trPr>
        <w:tc>
          <w:tcPr>
            <w:tcW w:w="1968" w:type="dxa"/>
            <w:vMerge/>
          </w:tcPr>
          <w:p w14:paraId="26C218BE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F3C016B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3C0F6241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D0164" w14:paraId="0E20F43D" w14:textId="77777777">
        <w:trPr>
          <w:trHeight w:val="139"/>
        </w:trPr>
        <w:tc>
          <w:tcPr>
            <w:tcW w:w="1968" w:type="dxa"/>
            <w:vMerge/>
          </w:tcPr>
          <w:p w14:paraId="6B6DA05E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7AE17A1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1CCD6178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D0164" w14:paraId="27940E0E" w14:textId="77777777" w:rsidTr="00E06A7B">
        <w:trPr>
          <w:trHeight w:val="139"/>
        </w:trPr>
        <w:tc>
          <w:tcPr>
            <w:tcW w:w="4786" w:type="dxa"/>
            <w:gridSpan w:val="2"/>
            <w:vAlign w:val="center"/>
          </w:tcPr>
          <w:p w14:paraId="2146921E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2B604717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75EBFA9C" w14:textId="77777777" w:rsidR="00FD0164" w:rsidRPr="00802DBA" w:rsidRDefault="00FD0164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D0164" w14:paraId="0C2C9973" w14:textId="77777777">
        <w:trPr>
          <w:trHeight w:val="328"/>
        </w:trPr>
        <w:tc>
          <w:tcPr>
            <w:tcW w:w="4219" w:type="dxa"/>
            <w:vAlign w:val="center"/>
          </w:tcPr>
          <w:p w14:paraId="78FA3678" w14:textId="77777777" w:rsidR="00FD0164" w:rsidRPr="000330C6" w:rsidRDefault="00FD0164" w:rsidP="00363686">
            <w:pPr>
              <w:pStyle w:val="akarta"/>
            </w:pPr>
            <w:r w:rsidRPr="000330C6">
              <w:t>Nazwa zajęć</w:t>
            </w:r>
          </w:p>
        </w:tc>
        <w:tc>
          <w:tcPr>
            <w:tcW w:w="5670" w:type="dxa"/>
            <w:vAlign w:val="center"/>
          </w:tcPr>
          <w:p w14:paraId="320886EA" w14:textId="77777777" w:rsidR="00FD0164" w:rsidRPr="000330C6" w:rsidRDefault="00FD0164" w:rsidP="00363686">
            <w:pPr>
              <w:pStyle w:val="akarta"/>
            </w:pPr>
            <w:r w:rsidRPr="000330C6">
              <w:rPr>
                <w:noProof/>
              </w:rPr>
              <w:t>Intelignecja maszynowa i zarządzanie wiedzą</w:t>
            </w:r>
          </w:p>
        </w:tc>
      </w:tr>
      <w:tr w:rsidR="00FD0164" w14:paraId="2BB34176" w14:textId="77777777">
        <w:tc>
          <w:tcPr>
            <w:tcW w:w="4219" w:type="dxa"/>
            <w:vAlign w:val="center"/>
          </w:tcPr>
          <w:p w14:paraId="26078D79" w14:textId="77777777" w:rsidR="00FD0164" w:rsidRPr="000330C6" w:rsidRDefault="00FD0164" w:rsidP="00363686">
            <w:pPr>
              <w:pStyle w:val="akarta"/>
            </w:pPr>
            <w:r w:rsidRPr="000330C6">
              <w:t>Punkty ECTS</w:t>
            </w:r>
          </w:p>
        </w:tc>
        <w:tc>
          <w:tcPr>
            <w:tcW w:w="5670" w:type="dxa"/>
            <w:vAlign w:val="center"/>
          </w:tcPr>
          <w:p w14:paraId="0ACB1362" w14:textId="77777777" w:rsidR="00FD0164" w:rsidRPr="000330C6" w:rsidRDefault="00FD0164" w:rsidP="00363686">
            <w:pPr>
              <w:pStyle w:val="akarta"/>
            </w:pPr>
            <w:r w:rsidRPr="000330C6">
              <w:t>8</w:t>
            </w:r>
          </w:p>
        </w:tc>
      </w:tr>
      <w:tr w:rsidR="00FD0164" w14:paraId="45C146AC" w14:textId="77777777">
        <w:tc>
          <w:tcPr>
            <w:tcW w:w="4219" w:type="dxa"/>
            <w:vAlign w:val="center"/>
          </w:tcPr>
          <w:p w14:paraId="16E321D0" w14:textId="77777777" w:rsidR="00FD0164" w:rsidRPr="000330C6" w:rsidRDefault="00FD0164" w:rsidP="00363686">
            <w:pPr>
              <w:pStyle w:val="akarta"/>
            </w:pPr>
            <w:r w:rsidRPr="000330C6">
              <w:t>Rodzaj zajęć</w:t>
            </w:r>
          </w:p>
        </w:tc>
        <w:tc>
          <w:tcPr>
            <w:tcW w:w="5670" w:type="dxa"/>
            <w:vAlign w:val="center"/>
          </w:tcPr>
          <w:p w14:paraId="2294E927" w14:textId="77777777" w:rsidR="00FD0164" w:rsidRPr="000330C6" w:rsidRDefault="00FD0164" w:rsidP="00363686">
            <w:pPr>
              <w:pStyle w:val="akarta"/>
            </w:pPr>
            <w:r w:rsidRPr="000330C6">
              <w:t>obowiązkowe/obieralne</w:t>
            </w:r>
          </w:p>
        </w:tc>
      </w:tr>
      <w:tr w:rsidR="00FD0164" w14:paraId="3E973270" w14:textId="77777777">
        <w:tc>
          <w:tcPr>
            <w:tcW w:w="4219" w:type="dxa"/>
            <w:vAlign w:val="center"/>
          </w:tcPr>
          <w:p w14:paraId="22C11598" w14:textId="77777777" w:rsidR="00FD0164" w:rsidRPr="000330C6" w:rsidRDefault="00FD0164" w:rsidP="00363686">
            <w:pPr>
              <w:pStyle w:val="akarta"/>
            </w:pPr>
            <w:r w:rsidRPr="000330C6">
              <w:t>Moduł/specjalizacja</w:t>
            </w:r>
          </w:p>
        </w:tc>
        <w:tc>
          <w:tcPr>
            <w:tcW w:w="5670" w:type="dxa"/>
            <w:vAlign w:val="center"/>
          </w:tcPr>
          <w:p w14:paraId="64662B47" w14:textId="77777777" w:rsidR="00FD0164" w:rsidRPr="000330C6" w:rsidRDefault="00FD0164" w:rsidP="00363686">
            <w:pPr>
              <w:pStyle w:val="akarta"/>
            </w:pPr>
            <w:r w:rsidRPr="000330C6">
              <w:t>Nowoczesne technologie programowania i sieci komputerowych</w:t>
            </w:r>
          </w:p>
        </w:tc>
      </w:tr>
      <w:tr w:rsidR="00FD0164" w14:paraId="0EC485C6" w14:textId="77777777">
        <w:tc>
          <w:tcPr>
            <w:tcW w:w="4219" w:type="dxa"/>
            <w:vAlign w:val="center"/>
          </w:tcPr>
          <w:p w14:paraId="4976BEE4" w14:textId="77777777" w:rsidR="00FD0164" w:rsidRPr="000330C6" w:rsidRDefault="00FD0164" w:rsidP="00363686">
            <w:pPr>
              <w:pStyle w:val="akarta"/>
            </w:pPr>
            <w:r w:rsidRPr="000330C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B860040" w14:textId="77777777" w:rsidR="00FD0164" w:rsidRPr="000330C6" w:rsidRDefault="00FD0164" w:rsidP="00363686">
            <w:pPr>
              <w:pStyle w:val="akarta"/>
            </w:pPr>
            <w:r w:rsidRPr="000330C6">
              <w:t>Język polski</w:t>
            </w:r>
          </w:p>
        </w:tc>
      </w:tr>
      <w:tr w:rsidR="00FD0164" w14:paraId="5EDF4AE7" w14:textId="77777777">
        <w:tc>
          <w:tcPr>
            <w:tcW w:w="4219" w:type="dxa"/>
            <w:vAlign w:val="center"/>
          </w:tcPr>
          <w:p w14:paraId="244CAD69" w14:textId="77777777" w:rsidR="00FD0164" w:rsidRPr="000330C6" w:rsidRDefault="00FD0164" w:rsidP="00363686">
            <w:pPr>
              <w:pStyle w:val="akarta"/>
            </w:pPr>
            <w:r w:rsidRPr="000330C6">
              <w:t>Rok studiów</w:t>
            </w:r>
          </w:p>
        </w:tc>
        <w:tc>
          <w:tcPr>
            <w:tcW w:w="5670" w:type="dxa"/>
            <w:vAlign w:val="center"/>
          </w:tcPr>
          <w:p w14:paraId="2CA55CA1" w14:textId="77777777" w:rsidR="00FD0164" w:rsidRPr="000330C6" w:rsidRDefault="00FD0164" w:rsidP="00363686">
            <w:pPr>
              <w:pStyle w:val="akarta"/>
            </w:pPr>
            <w:r w:rsidRPr="000330C6">
              <w:t>3</w:t>
            </w:r>
          </w:p>
        </w:tc>
      </w:tr>
      <w:tr w:rsidR="00FD0164" w:rsidRPr="00320865" w14:paraId="516EBC39" w14:textId="77777777">
        <w:tc>
          <w:tcPr>
            <w:tcW w:w="4219" w:type="dxa"/>
            <w:vAlign w:val="center"/>
          </w:tcPr>
          <w:p w14:paraId="37496586" w14:textId="77777777" w:rsidR="00FD0164" w:rsidRPr="000330C6" w:rsidRDefault="00FD0164" w:rsidP="00363686">
            <w:pPr>
              <w:pStyle w:val="akarta"/>
            </w:pPr>
            <w:r w:rsidRPr="000330C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5C884D9" w14:textId="77777777" w:rsidR="00FD0164" w:rsidRPr="000330C6" w:rsidRDefault="00FD0164" w:rsidP="00363686">
            <w:pPr>
              <w:pStyle w:val="akarta"/>
              <w:rPr>
                <w:lang w:val="en-US"/>
              </w:rPr>
            </w:pPr>
            <w:r w:rsidRPr="000330C6">
              <w:rPr>
                <w:lang w:val="en-US"/>
              </w:rPr>
              <w:t>dr hab. Jarosław Becker, prof. AJP,</w:t>
            </w:r>
          </w:p>
          <w:p w14:paraId="489D3107" w14:textId="77777777" w:rsidR="00FD0164" w:rsidRPr="000330C6" w:rsidRDefault="00FD0164" w:rsidP="00363686">
            <w:pPr>
              <w:pStyle w:val="akarta"/>
              <w:rPr>
                <w:lang w:val="en-US"/>
              </w:rPr>
            </w:pPr>
            <w:proofErr w:type="spellStart"/>
            <w:r w:rsidRPr="000330C6">
              <w:rPr>
                <w:lang w:val="en-US"/>
              </w:rPr>
              <w:t>mgr</w:t>
            </w:r>
            <w:proofErr w:type="spellEnd"/>
            <w:r w:rsidRPr="000330C6">
              <w:rPr>
                <w:lang w:val="en-US"/>
              </w:rPr>
              <w:t xml:space="preserve"> Elżbieta Błaszczak</w:t>
            </w:r>
          </w:p>
        </w:tc>
      </w:tr>
    </w:tbl>
    <w:p w14:paraId="2037B904" w14:textId="77777777" w:rsidR="00FD0164" w:rsidRPr="00320865" w:rsidRDefault="00FD0164">
      <w:pPr>
        <w:spacing w:after="0"/>
        <w:rPr>
          <w:rFonts w:ascii="Cambria" w:hAnsi="Cambria" w:cs="Times New Roman"/>
          <w:b/>
          <w:bCs/>
          <w:sz w:val="20"/>
          <w:szCs w:val="20"/>
          <w:lang w:val="en-US"/>
        </w:rPr>
      </w:pPr>
    </w:p>
    <w:p w14:paraId="14C18DEC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FD0164" w14:paraId="039FFD6B" w14:textId="77777777">
        <w:tc>
          <w:tcPr>
            <w:tcW w:w="2528" w:type="dxa"/>
            <w:vAlign w:val="center"/>
          </w:tcPr>
          <w:p w14:paraId="606E4470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01447540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A52D5B1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6DCBF0C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2D99E2D6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D0164" w14:paraId="0958EF05" w14:textId="77777777">
        <w:tc>
          <w:tcPr>
            <w:tcW w:w="2528" w:type="dxa"/>
          </w:tcPr>
          <w:p w14:paraId="2BC9A4E6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71C7D9C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1AFA9969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 w:val="restart"/>
            <w:vAlign w:val="center"/>
          </w:tcPr>
          <w:p w14:paraId="1ADC1D33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0164" w14:paraId="5C41DE6F" w14:textId="77777777">
        <w:tc>
          <w:tcPr>
            <w:tcW w:w="2528" w:type="dxa"/>
          </w:tcPr>
          <w:p w14:paraId="33D63CDA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CE94D3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5D43FE89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1488B985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D0164" w14:paraId="01C58B79" w14:textId="77777777">
        <w:tc>
          <w:tcPr>
            <w:tcW w:w="2528" w:type="dxa"/>
          </w:tcPr>
          <w:p w14:paraId="65FF2E3A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099D421D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70FDFA3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</w:p>
        </w:tc>
        <w:tc>
          <w:tcPr>
            <w:tcW w:w="2371" w:type="dxa"/>
            <w:vMerge/>
          </w:tcPr>
          <w:p w14:paraId="5A762711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D0164" w14:paraId="7D5EAB02" w14:textId="77777777" w:rsidTr="00E06A7B">
        <w:tc>
          <w:tcPr>
            <w:tcW w:w="2528" w:type="dxa"/>
          </w:tcPr>
          <w:p w14:paraId="128461B3" w14:textId="77777777" w:rsidR="00FD0164" w:rsidRDefault="00FD0164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7BA4C11B" w14:textId="77777777" w:rsidR="00FD0164" w:rsidRDefault="00FD016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7A9118AC" w14:textId="77777777" w:rsidR="00FD0164" w:rsidRDefault="00FD016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 w:val="restart"/>
            <w:vAlign w:val="center"/>
          </w:tcPr>
          <w:p w14:paraId="2B6C8608" w14:textId="77777777" w:rsidR="00FD0164" w:rsidRDefault="00FD016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0164" w14:paraId="0822398E" w14:textId="77777777">
        <w:tc>
          <w:tcPr>
            <w:tcW w:w="2528" w:type="dxa"/>
          </w:tcPr>
          <w:p w14:paraId="33D35E38" w14:textId="77777777" w:rsidR="00FD0164" w:rsidRDefault="00FD0164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4ED252CD" w14:textId="77777777" w:rsidR="00FD0164" w:rsidRDefault="00FD016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5BF4EBF" w14:textId="77777777" w:rsidR="00FD0164" w:rsidRDefault="00FD016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473CF224" w14:textId="77777777" w:rsidR="00FD0164" w:rsidRDefault="00FD0164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D0164" w14:paraId="3E706FCB" w14:textId="77777777">
        <w:tc>
          <w:tcPr>
            <w:tcW w:w="2528" w:type="dxa"/>
          </w:tcPr>
          <w:p w14:paraId="2406B456" w14:textId="77777777" w:rsidR="00FD0164" w:rsidRDefault="00FD0164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3041001D" w14:textId="77777777" w:rsidR="00FD0164" w:rsidRDefault="00FD016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8AE2D34" w14:textId="77777777" w:rsidR="00FD0164" w:rsidRDefault="00FD0164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5D090778" w14:textId="77777777" w:rsidR="00FD0164" w:rsidRDefault="00FD0164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A7D997B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76029D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FD0164" w14:paraId="4D11E8B4" w14:textId="77777777" w:rsidTr="006829D2">
        <w:trPr>
          <w:trHeight w:val="301"/>
          <w:jc w:val="center"/>
        </w:trPr>
        <w:tc>
          <w:tcPr>
            <w:tcW w:w="9928" w:type="dxa"/>
          </w:tcPr>
          <w:p w14:paraId="2D4F0F7D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C36FB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kierunkowy </w:t>
            </w:r>
            <w:r w:rsidRPr="00EC36FB">
              <w:rPr>
                <w:rFonts w:ascii="Cambria" w:hAnsi="Cambria" w:cs="Times New Roman"/>
                <w:sz w:val="20"/>
                <w:szCs w:val="20"/>
              </w:rPr>
              <w:t>pt. „Elementy sztucznej inteligencji”.</w:t>
            </w:r>
          </w:p>
        </w:tc>
      </w:tr>
    </w:tbl>
    <w:p w14:paraId="4319275E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082328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14:paraId="3969D578" w14:textId="77777777">
        <w:tc>
          <w:tcPr>
            <w:tcW w:w="9889" w:type="dxa"/>
          </w:tcPr>
          <w:p w14:paraId="4E397F7C" w14:textId="77777777" w:rsidR="00FD0164" w:rsidRPr="00EC2FA2" w:rsidRDefault="00FD0164" w:rsidP="00BD454D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C1 - Zapoznanie studentów z podstawowymi pojęciami, definicjami i metodami z obszaru inżynierii wiedzy i metod sztucznej inteligencji.</w:t>
            </w:r>
          </w:p>
          <w:p w14:paraId="0EDC9C9B" w14:textId="77777777" w:rsidR="00FD0164" w:rsidRPr="00EC2FA2" w:rsidRDefault="00FD0164" w:rsidP="00BD454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C2 - Ukształtowanie umiejętności związanych z zastosowaniem wybranych metod i technik z obszaru inżynierii wiedzy i sztucznej inteligencji.</w:t>
            </w:r>
          </w:p>
          <w:p w14:paraId="407090A5" w14:textId="77777777" w:rsidR="00FD0164" w:rsidRDefault="00FD0164" w:rsidP="00BD4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C3 - Uzyskanie świadomości potrzeby samokształcenia (rozwoju) w zakresie inżynierii wiedzy</w:t>
            </w:r>
            <w:r w:rsidRPr="00EC2FA2">
              <w:rPr>
                <w:rFonts w:ascii="Cambria" w:hAnsi="Cambria" w:cs="Cambria"/>
                <w:color w:val="000000"/>
                <w:sz w:val="20"/>
                <w:szCs w:val="20"/>
              </w:rPr>
              <w:t>.</w:t>
            </w:r>
          </w:p>
        </w:tc>
      </w:tr>
    </w:tbl>
    <w:p w14:paraId="2C2F3A08" w14:textId="77777777" w:rsidR="00FD0164" w:rsidRPr="00EC2FA2" w:rsidRDefault="00FD0164" w:rsidP="003527B1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D20BCA" w14:textId="77777777" w:rsidR="00FD0164" w:rsidRPr="00EC2FA2" w:rsidRDefault="00FD0164" w:rsidP="003527B1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EC2FA2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6472"/>
        <w:gridCol w:w="1843"/>
      </w:tblGrid>
      <w:tr w:rsidR="00FD0164" w:rsidRPr="00E361B7" w14:paraId="32A96947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571B17C7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vAlign w:val="center"/>
          </w:tcPr>
          <w:p w14:paraId="456C0D80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843" w:type="dxa"/>
            <w:vAlign w:val="center"/>
          </w:tcPr>
          <w:p w14:paraId="5D4ECA07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FD0164" w:rsidRPr="00E361B7" w14:paraId="1D0C51D3" w14:textId="77777777" w:rsidTr="003527B1">
        <w:trPr>
          <w:trHeight w:val="300"/>
          <w:jc w:val="center"/>
        </w:trPr>
        <w:tc>
          <w:tcPr>
            <w:tcW w:w="9923" w:type="dxa"/>
            <w:gridSpan w:val="3"/>
          </w:tcPr>
          <w:p w14:paraId="28389080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D0164" w:rsidRPr="00E361B7" w14:paraId="6CAFFD5D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7CABBE86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472" w:type="dxa"/>
          </w:tcPr>
          <w:p w14:paraId="63B927B1" w14:textId="32AF484E" w:rsidR="00FD0164" w:rsidRPr="00EC2FA2" w:rsidRDefault="008F3995" w:rsidP="008F3995">
            <w:pPr>
              <w:pStyle w:val="p1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8F3995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Student zna i rozumie różne architektury systemów opartych na inżynierii wiedzy (systemów ekspertowych) oraz potrafi wyjaśnić ich działanie, wskazując na mocne i słabe strony.</w:t>
            </w:r>
          </w:p>
        </w:tc>
        <w:tc>
          <w:tcPr>
            <w:tcW w:w="1843" w:type="dxa"/>
            <w:vAlign w:val="center"/>
          </w:tcPr>
          <w:p w14:paraId="5134ABCF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57571">
              <w:rPr>
                <w:rFonts w:ascii="Cambria" w:hAnsi="Cambria" w:cs="Times New Roman"/>
                <w:color w:val="000000"/>
                <w:sz w:val="20"/>
                <w:szCs w:val="20"/>
              </w:rPr>
              <w:t>K_W13, K_W14, K_W15, K_W16</w:t>
            </w:r>
          </w:p>
        </w:tc>
      </w:tr>
      <w:tr w:rsidR="00FD0164" w:rsidRPr="00E361B7" w14:paraId="1417926F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3697B878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472" w:type="dxa"/>
          </w:tcPr>
          <w:p w14:paraId="758CABC8" w14:textId="3D174F62" w:rsidR="00FD0164" w:rsidRPr="00EC2FA2" w:rsidRDefault="008F3995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F3995">
              <w:rPr>
                <w:rFonts w:ascii="Cambria" w:hAnsi="Cambria" w:cs="Times New Roman"/>
                <w:color w:val="000000"/>
                <w:sz w:val="20"/>
                <w:szCs w:val="20"/>
              </w:rPr>
              <w:t>Student zna i rozumie różne architektury głębokich sieci neuronowych oraz potrafi opisać ich budowę, zasadę działania i przeznaczenie.</w:t>
            </w:r>
          </w:p>
        </w:tc>
        <w:tc>
          <w:tcPr>
            <w:tcW w:w="1843" w:type="dxa"/>
            <w:vAlign w:val="center"/>
          </w:tcPr>
          <w:p w14:paraId="30A70FD8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B57D4">
              <w:rPr>
                <w:rFonts w:ascii="Cambria" w:hAnsi="Cambria" w:cs="Times New Roman"/>
                <w:color w:val="000000"/>
                <w:sz w:val="20"/>
                <w:szCs w:val="20"/>
              </w:rPr>
              <w:t>K_W01, K_W12, K_W13, K_W15</w:t>
            </w:r>
          </w:p>
        </w:tc>
      </w:tr>
      <w:tr w:rsidR="00FD0164" w:rsidRPr="00E361B7" w14:paraId="6D830D33" w14:textId="77777777" w:rsidTr="003527B1">
        <w:trPr>
          <w:trHeight w:val="300"/>
          <w:jc w:val="center"/>
        </w:trPr>
        <w:tc>
          <w:tcPr>
            <w:tcW w:w="9923" w:type="dxa"/>
            <w:gridSpan w:val="3"/>
            <w:vAlign w:val="center"/>
          </w:tcPr>
          <w:p w14:paraId="6759724E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D0164" w:rsidRPr="00E361B7" w14:paraId="3274BFD5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579E48D3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472" w:type="dxa"/>
          </w:tcPr>
          <w:p w14:paraId="6E5CA4AF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zdefiniować problem z zakresu inżynierii wiedzy, pozyskać wiedzę ekspercką, opracować jej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regułową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reprezentację i zastosować mechanizmy wnioskowania i wyjaśniania.</w:t>
            </w:r>
          </w:p>
        </w:tc>
        <w:tc>
          <w:tcPr>
            <w:tcW w:w="1843" w:type="dxa"/>
            <w:vAlign w:val="center"/>
          </w:tcPr>
          <w:p w14:paraId="7326CC33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K_U03, K_U05, 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K_K10,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K_K13,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K_U2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D0164" w:rsidRPr="00E361B7" w14:paraId="7BD31C36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43F0193B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472" w:type="dxa"/>
          </w:tcPr>
          <w:p w14:paraId="6D04D7E1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dobrać i zastosować odpowiedni model głębokiej sieci neuronowej w celu rozwiązania określonego zadania inżynierskiego.</w:t>
            </w:r>
          </w:p>
        </w:tc>
        <w:tc>
          <w:tcPr>
            <w:tcW w:w="1843" w:type="dxa"/>
            <w:vAlign w:val="center"/>
          </w:tcPr>
          <w:p w14:paraId="6DDABEB5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K_U03, </w:t>
            </w:r>
            <w:r w:rsidRPr="00CE11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K_K10,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K_K13, K_U17, K_U2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3,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K_U26</w:t>
            </w:r>
          </w:p>
        </w:tc>
      </w:tr>
      <w:tr w:rsidR="00FD0164" w:rsidRPr="00E361B7" w14:paraId="0CAF5566" w14:textId="77777777" w:rsidTr="003527B1">
        <w:trPr>
          <w:trHeight w:val="300"/>
          <w:jc w:val="center"/>
        </w:trPr>
        <w:tc>
          <w:tcPr>
            <w:tcW w:w="9923" w:type="dxa"/>
            <w:gridSpan w:val="3"/>
            <w:vAlign w:val="center"/>
          </w:tcPr>
          <w:p w14:paraId="6CEE4A90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D0164" w:rsidRPr="00E361B7" w14:paraId="0EA1CFCE" w14:textId="77777777" w:rsidTr="003527B1">
        <w:trPr>
          <w:trHeight w:val="300"/>
          <w:jc w:val="center"/>
        </w:trPr>
        <w:tc>
          <w:tcPr>
            <w:tcW w:w="1608" w:type="dxa"/>
            <w:vAlign w:val="center"/>
          </w:tcPr>
          <w:p w14:paraId="3D6BF0DD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472" w:type="dxa"/>
          </w:tcPr>
          <w:p w14:paraId="71041AB6" w14:textId="3567EF5E" w:rsidR="00FD0164" w:rsidRPr="00EC2FA2" w:rsidRDefault="008F3995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F3995">
              <w:rPr>
                <w:rFonts w:ascii="Cambria" w:hAnsi="Cambria" w:cs="Times New Roman"/>
                <w:color w:val="000000"/>
                <w:sz w:val="20"/>
                <w:szCs w:val="20"/>
              </w:rPr>
              <w:t>Student jest gotów do ponoszenia odpowiedzialności za podejmowane decyzje oraz do podnoszenia własnych kompetencji zawodowych 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 </w:t>
            </w:r>
            <w:r w:rsidRPr="008F3995">
              <w:rPr>
                <w:rFonts w:ascii="Cambria" w:hAnsi="Cambria" w:cs="Times New Roman"/>
                <w:color w:val="000000"/>
                <w:sz w:val="20"/>
                <w:szCs w:val="20"/>
              </w:rPr>
              <w:t>warunkach intensywnego rozwoju technologii sztucznej inteligencji.</w:t>
            </w:r>
          </w:p>
        </w:tc>
        <w:tc>
          <w:tcPr>
            <w:tcW w:w="1843" w:type="dxa"/>
            <w:vAlign w:val="center"/>
          </w:tcPr>
          <w:p w14:paraId="45819C72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K_K02,</w:t>
            </w:r>
          </w:p>
          <w:p w14:paraId="185BA3A6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K_K06</w:t>
            </w:r>
          </w:p>
        </w:tc>
      </w:tr>
    </w:tbl>
    <w:p w14:paraId="70ADC3A9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382294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FD0164" w14:paraId="7EB8A01F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65936F17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19B1B3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8C312E4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0296D2B9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0BE3C9AA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CBC30BC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A67C0F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F2042B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700F00EA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6F1EA24D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454C6E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3A32C1">
              <w:rPr>
                <w:color w:val="auto"/>
                <w:sz w:val="20"/>
                <w:szCs w:val="20"/>
              </w:rPr>
              <w:t>Zajęcia organizacyjne – omówienie karty przedmiotu (cele i efekty uczenia się, treści programowe, formy i warunki zaliczenia).</w:t>
            </w:r>
          </w:p>
          <w:p w14:paraId="4E91C418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B71AF5">
              <w:rPr>
                <w:color w:val="auto"/>
                <w:sz w:val="20"/>
                <w:szCs w:val="20"/>
              </w:rPr>
              <w:t xml:space="preserve">Wprowadzenie do </w:t>
            </w:r>
            <w:proofErr w:type="spellStart"/>
            <w:r w:rsidRPr="00B71AF5">
              <w:rPr>
                <w:color w:val="auto"/>
                <w:sz w:val="20"/>
                <w:szCs w:val="20"/>
              </w:rPr>
              <w:t>regułowo</w:t>
            </w:r>
            <w:proofErr w:type="spellEnd"/>
            <w:r w:rsidRPr="00B71AF5">
              <w:rPr>
                <w:color w:val="auto"/>
                <w:sz w:val="20"/>
                <w:szCs w:val="20"/>
              </w:rPr>
              <w:t>-modelowych systemów ekspertowe.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1CA608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B1A6E86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3B3520D4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AA30321" w14:textId="77777777" w:rsidR="00FD0164" w:rsidRDefault="00FD0164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290AB2" w14:textId="666AE170" w:rsidR="00FD0164" w:rsidRPr="008F3995" w:rsidRDefault="00FD0164" w:rsidP="008F3995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Wnioskowanie </w:t>
            </w:r>
            <w:r w:rsidRPr="008F3995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elementarne dokładne</w:t>
            </w:r>
            <w:r w:rsidR="008F3995" w:rsidRPr="008F3995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. </w:t>
            </w:r>
            <w:r w:rsidRPr="008F3995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Baza reguł</w:t>
            </w:r>
            <w:r w:rsidR="008F3995" w:rsidRPr="008F3995">
              <w:rPr>
                <w:rFonts w:ascii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8C456D" w14:textId="77777777" w:rsidR="00FD0164" w:rsidRDefault="00FD0164" w:rsidP="009F20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2503CB0" w14:textId="77777777" w:rsidR="00FD0164" w:rsidRDefault="00FD0164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2C4EB2A2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0392648" w14:textId="77777777" w:rsidR="00FD0164" w:rsidRDefault="00FD0164" w:rsidP="009F205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7E53A7" w14:textId="52AB1ED9" w:rsidR="00FD0164" w:rsidRDefault="00FD0164" w:rsidP="009F205D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Bazy: ograniczeń, modeli, porad, grafiki i dźwięków</w:t>
            </w:r>
            <w:r w:rsidR="008F399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5BE9B0" w14:textId="77777777" w:rsidR="00FD0164" w:rsidRDefault="00FD0164" w:rsidP="009F205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920D9C1" w14:textId="77777777" w:rsidR="00FD0164" w:rsidRDefault="00FD0164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3FFF2F55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227AB72" w14:textId="77777777" w:rsidR="00FD0164" w:rsidRDefault="00FD0164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E90FE7" w14:textId="7A7A35E3" w:rsidR="00FD0164" w:rsidRDefault="00FD0164" w:rsidP="009F205D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Wnioskowanie w przód oraz wstecz</w:t>
            </w:r>
            <w:r w:rsidR="008F399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13E270" w14:textId="77777777" w:rsidR="00FD0164" w:rsidRDefault="00FD0164" w:rsidP="009F20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E2D481" w14:textId="77777777" w:rsidR="00FD0164" w:rsidRDefault="00FD0164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763B32B9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BC79AE2" w14:textId="77777777" w:rsidR="00FD0164" w:rsidRDefault="00FD0164" w:rsidP="009F205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8DA31F" w14:textId="2E7D6CEA" w:rsidR="00FD0164" w:rsidRDefault="00FD0164" w:rsidP="009F205D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cs="Times New Roman"/>
                <w:sz w:val="20"/>
                <w:szCs w:val="20"/>
              </w:rPr>
              <w:t>Przykłady budowy baz wiedzy</w:t>
            </w:r>
            <w:r w:rsidR="008F399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B7BFFE" w14:textId="77777777" w:rsidR="00FD0164" w:rsidRDefault="00FD0164" w:rsidP="009F205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34D441E" w14:textId="77777777" w:rsidR="00FD0164" w:rsidRDefault="00FD0164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47EC0C7C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815DEEA" w14:textId="77777777" w:rsidR="00FD0164" w:rsidRDefault="00FD0164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158CA6" w14:textId="4DEB029C" w:rsidR="00FD0164" w:rsidRDefault="00FD0164" w:rsidP="009F205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E361B7">
              <w:rPr>
                <w:rFonts w:cs="Times New Roman"/>
                <w:sz w:val="20"/>
                <w:szCs w:val="20"/>
              </w:rPr>
              <w:t>Niedeterminizm</w:t>
            </w:r>
            <w:proofErr w:type="spellEnd"/>
            <w:r w:rsidRPr="00E361B7">
              <w:rPr>
                <w:rFonts w:cs="Times New Roman"/>
                <w:sz w:val="20"/>
                <w:szCs w:val="20"/>
              </w:rPr>
              <w:t>, idea ocen dla zmiennych logicznych</w:t>
            </w:r>
            <w:r w:rsidR="008F399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C1ADC0" w14:textId="77777777" w:rsidR="00FD0164" w:rsidRDefault="00FD0164" w:rsidP="009F20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C335261" w14:textId="77777777" w:rsidR="00FD0164" w:rsidRDefault="00FD0164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15F0B039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5A7C232" w14:textId="77777777" w:rsidR="00FD0164" w:rsidRDefault="00FD0164" w:rsidP="009F205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D1C723" w14:textId="5A89756E" w:rsidR="00FD0164" w:rsidRDefault="00FD0164" w:rsidP="009F205D">
            <w:pPr>
              <w:pStyle w:val="Default"/>
              <w:rPr>
                <w:color w:val="auto"/>
                <w:sz w:val="20"/>
                <w:szCs w:val="20"/>
              </w:rPr>
            </w:pPr>
            <w:r w:rsidRPr="009F205D">
              <w:rPr>
                <w:sz w:val="20"/>
                <w:szCs w:val="20"/>
              </w:rPr>
              <w:t>Wnioskowanie rozwinięte elementarne dokładne (przykłady)</w:t>
            </w:r>
            <w:r w:rsidR="008F3995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D174CA" w14:textId="77777777" w:rsidR="00FD0164" w:rsidRDefault="00FD0164" w:rsidP="009F205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7A3284" w14:textId="77777777" w:rsidR="00FD0164" w:rsidRDefault="00FD0164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7EEB865D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DA52C02" w14:textId="77777777" w:rsidR="00FD0164" w:rsidRDefault="00FD0164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96367F" w14:textId="77777777" w:rsidR="00FD0164" w:rsidRPr="008F3995" w:rsidRDefault="00FD0164" w:rsidP="00363686">
            <w:pPr>
              <w:pStyle w:val="akarta"/>
            </w:pPr>
            <w:r w:rsidRPr="008F3995">
              <w:t>Zaliczenie części wykładowej.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B583F3" w14:textId="77777777" w:rsidR="00FD0164" w:rsidRDefault="00FD0164" w:rsidP="009F205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B93C4A3" w14:textId="77777777" w:rsidR="00FD0164" w:rsidRDefault="00FD0164" w:rsidP="009F205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34DCF00B" w14:textId="77777777">
        <w:tc>
          <w:tcPr>
            <w:tcW w:w="642" w:type="dxa"/>
            <w:tcMar>
              <w:left w:w="103" w:type="dxa"/>
            </w:tcMar>
          </w:tcPr>
          <w:p w14:paraId="2C8EA63B" w14:textId="77777777" w:rsidR="00FD0164" w:rsidRDefault="00FD0164" w:rsidP="009F205D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8BF66E" w14:textId="77777777" w:rsidR="00FD0164" w:rsidRDefault="00FD0164" w:rsidP="009F20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79C15D" w14:textId="77777777" w:rsidR="00FD0164" w:rsidRDefault="00FD0164" w:rsidP="009F205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FBD9BD" w14:textId="77777777" w:rsidR="00FD0164" w:rsidRDefault="00FD0164" w:rsidP="009F205D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AF19B4F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FD0164" w14:paraId="3AFD734E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1DFD9D9" w14:textId="77777777" w:rsidR="00FD0164" w:rsidRDefault="00FD0164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3B543DB" w14:textId="77777777" w:rsidR="00FD0164" w:rsidRDefault="00FD0164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BF90339" w14:textId="77777777" w:rsidR="00FD0164" w:rsidRDefault="00FD016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09F965FC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83D49C2" w14:textId="77777777" w:rsidR="00FD0164" w:rsidRDefault="00FD0164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24369D2" w14:textId="77777777" w:rsidR="00FD0164" w:rsidRDefault="00FD0164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3F8F07" w14:textId="77777777" w:rsidR="00FD0164" w:rsidRDefault="00FD016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45EF568" w14:textId="77777777" w:rsidR="00FD0164" w:rsidRDefault="00FD016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0A56DF7E" w14:textId="77777777" w:rsidTr="00317EB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3FCA27CC" w14:textId="77777777" w:rsidR="00FD0164" w:rsidRDefault="00FD0164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65A03D" w14:textId="77777777" w:rsidR="00FD0164" w:rsidRDefault="00FD0164" w:rsidP="00317EB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Topologie </w:t>
            </w:r>
            <w:proofErr w:type="spellStart"/>
            <w:r>
              <w:rPr>
                <w:color w:val="auto"/>
                <w:sz w:val="20"/>
                <w:szCs w:val="20"/>
              </w:rPr>
              <w:t>architektur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głębokich sieci neuronowych.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C129E9" w14:textId="77777777" w:rsidR="00FD0164" w:rsidRDefault="00FD0164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F71C31C" w14:textId="77777777" w:rsidR="00FD0164" w:rsidRDefault="00FD0164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02C60A2F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1C8A1D7" w14:textId="77777777" w:rsidR="00FD0164" w:rsidRDefault="00FD0164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F5905E" w14:textId="0B6777CE" w:rsidR="00FD0164" w:rsidRDefault="00FD0164" w:rsidP="00317EB7">
            <w:pPr>
              <w:pStyle w:val="Default"/>
              <w:rPr>
                <w:color w:val="auto"/>
                <w:sz w:val="20"/>
                <w:szCs w:val="20"/>
              </w:rPr>
            </w:pPr>
            <w:r w:rsidRPr="00874F58">
              <w:rPr>
                <w:color w:val="auto"/>
                <w:sz w:val="20"/>
                <w:szCs w:val="20"/>
              </w:rPr>
              <w:t>Ograniczone maszyny Boltzmanna (RBM)</w:t>
            </w:r>
            <w:r>
              <w:rPr>
                <w:color w:val="auto"/>
                <w:sz w:val="20"/>
                <w:szCs w:val="20"/>
              </w:rPr>
              <w:t xml:space="preserve">. </w:t>
            </w:r>
            <w:r w:rsidRPr="000872B7">
              <w:rPr>
                <w:color w:val="auto"/>
                <w:sz w:val="20"/>
                <w:szCs w:val="20"/>
              </w:rPr>
              <w:t>Przykład zastosowania sieci RBM</w:t>
            </w:r>
            <w:r w:rsidR="008F399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B04922" w14:textId="77777777" w:rsidR="00FD0164" w:rsidRDefault="00FD0164" w:rsidP="00317E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F24ECD" w14:textId="77777777" w:rsidR="00FD0164" w:rsidRDefault="00FD0164" w:rsidP="00317EB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0E49CC11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2815C5C" w14:textId="77777777" w:rsidR="00FD0164" w:rsidRDefault="00FD0164" w:rsidP="00D25B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C0DA24" w14:textId="1B6BDC3A" w:rsidR="00FD0164" w:rsidRPr="00F74D26" w:rsidRDefault="00FD0164" w:rsidP="00D25BD9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Budowa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7E345B">
              <w:rPr>
                <w:color w:val="auto"/>
                <w:sz w:val="20"/>
                <w:szCs w:val="20"/>
                <w:lang w:val="en-US"/>
              </w:rPr>
              <w:t>Sieci DBN (ang. Deep Belief Networks)</w:t>
            </w:r>
            <w:r w:rsidR="008F3995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7D61B3" w14:textId="77777777" w:rsidR="00FD0164" w:rsidRDefault="00FD0164" w:rsidP="00D25B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1A054A" w14:textId="77777777" w:rsidR="00FD0164" w:rsidRDefault="00FD0164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:rsidRPr="007E345B" w14:paraId="746711BB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026561B" w14:textId="77777777" w:rsidR="00FD0164" w:rsidRDefault="00FD0164" w:rsidP="00D25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C230EA" w14:textId="13EC4E00" w:rsidR="00FD0164" w:rsidRPr="007E345B" w:rsidRDefault="00FD0164" w:rsidP="00D25BD9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433F5B">
              <w:rPr>
                <w:color w:val="auto"/>
                <w:sz w:val="20"/>
                <w:szCs w:val="20"/>
              </w:rPr>
              <w:t>Autoenkodery</w:t>
            </w:r>
            <w:proofErr w:type="spellEnd"/>
            <w:r w:rsidR="008F3995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DB3216" w14:textId="77777777" w:rsidR="00FD0164" w:rsidRPr="007E345B" w:rsidRDefault="00FD0164" w:rsidP="00D25BD9">
            <w:pPr>
              <w:spacing w:after="0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91D4EDB" w14:textId="77777777" w:rsidR="00FD0164" w:rsidRPr="007E345B" w:rsidRDefault="00FD0164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1</w:t>
            </w:r>
          </w:p>
        </w:tc>
      </w:tr>
      <w:tr w:rsidR="00FD0164" w14:paraId="5015499C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1201B9C" w14:textId="77777777" w:rsidR="00FD0164" w:rsidRDefault="00FD0164" w:rsidP="00D25B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D00012" w14:textId="77777777" w:rsidR="00FD0164" w:rsidRDefault="00FD0164" w:rsidP="00D25BD9">
            <w:pPr>
              <w:pStyle w:val="Default"/>
              <w:rPr>
                <w:color w:val="auto"/>
                <w:sz w:val="20"/>
                <w:szCs w:val="20"/>
              </w:rPr>
            </w:pPr>
            <w:r w:rsidRPr="00FA26C4">
              <w:rPr>
                <w:color w:val="auto"/>
                <w:sz w:val="20"/>
                <w:szCs w:val="20"/>
              </w:rPr>
              <w:t>Generatywne sieci z przeciwnikiem (typu GAN)</w:t>
            </w:r>
            <w:r>
              <w:rPr>
                <w:color w:val="auto"/>
                <w:sz w:val="20"/>
                <w:szCs w:val="20"/>
              </w:rPr>
              <w:t>.</w:t>
            </w:r>
            <w:r w:rsidRPr="000C602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Budowa i działanie.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9F888F" w14:textId="77777777" w:rsidR="00FD0164" w:rsidRDefault="00FD0164" w:rsidP="00D25B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0469D82" w14:textId="77777777" w:rsidR="00FD0164" w:rsidRDefault="00FD0164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3DB92D49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BB5C727" w14:textId="77777777" w:rsidR="00FD0164" w:rsidRDefault="00FD0164" w:rsidP="00D25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A60911" w14:textId="77777777" w:rsidR="00FD0164" w:rsidRDefault="00FD0164" w:rsidP="00D25BD9">
            <w:pPr>
              <w:pStyle w:val="Default"/>
              <w:rPr>
                <w:color w:val="auto"/>
                <w:sz w:val="20"/>
                <w:szCs w:val="20"/>
              </w:rPr>
            </w:pPr>
            <w:r w:rsidRPr="00FA26C4">
              <w:rPr>
                <w:color w:val="auto"/>
                <w:sz w:val="20"/>
                <w:szCs w:val="20"/>
              </w:rPr>
              <w:t>Generatywne sieci z przeciwnikiem (typu GAN)</w:t>
            </w:r>
            <w:r>
              <w:rPr>
                <w:color w:val="auto"/>
                <w:sz w:val="20"/>
                <w:szCs w:val="20"/>
              </w:rPr>
              <w:t>.</w:t>
            </w:r>
            <w:r w:rsidRPr="000C6026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Przykłady zastosowania.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B6D293" w14:textId="77777777" w:rsidR="00FD0164" w:rsidRDefault="00FD0164" w:rsidP="00D25B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BB945D7" w14:textId="77777777" w:rsidR="00FD0164" w:rsidRDefault="00FD0164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:rsidRPr="00CA3C9C" w14:paraId="37A7EF81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40B1DD1" w14:textId="77777777" w:rsidR="00FD0164" w:rsidRDefault="00FD0164" w:rsidP="00D25B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839BAA" w14:textId="77777777" w:rsidR="00FD0164" w:rsidRPr="00CA3C9C" w:rsidRDefault="00FD0164" w:rsidP="00D25BD9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CA3C9C">
              <w:rPr>
                <w:color w:val="auto"/>
                <w:sz w:val="20"/>
                <w:szCs w:val="20"/>
                <w:lang w:val="en-US"/>
              </w:rPr>
              <w:t>Modele</w:t>
            </w:r>
            <w:proofErr w:type="spellEnd"/>
            <w:r w:rsidRPr="00CA3C9C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3C9C">
              <w:rPr>
                <w:color w:val="auto"/>
                <w:sz w:val="20"/>
                <w:szCs w:val="20"/>
                <w:lang w:val="en-US"/>
              </w:rPr>
              <w:t>rekurencyjne</w:t>
            </w:r>
            <w:proofErr w:type="spellEnd"/>
            <w:r w:rsidRPr="00CA3C9C">
              <w:rPr>
                <w:color w:val="auto"/>
                <w:sz w:val="20"/>
                <w:szCs w:val="20"/>
                <w:lang w:val="en-US"/>
              </w:rPr>
              <w:t xml:space="preserve"> (</w:t>
            </w:r>
            <w:r w:rsidRPr="009D624E">
              <w:rPr>
                <w:color w:val="auto"/>
                <w:sz w:val="20"/>
                <w:szCs w:val="20"/>
                <w:lang w:val="en-US"/>
              </w:rPr>
              <w:t>GRU – Gate Recurrent Unit; LSTM</w:t>
            </w:r>
            <w:r w:rsidRPr="00CA3C9C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–</w:t>
            </w:r>
            <w:r w:rsidRPr="00CA3C9C">
              <w:rPr>
                <w:color w:val="auto"/>
                <w:sz w:val="20"/>
                <w:szCs w:val="20"/>
                <w:lang w:val="en-US"/>
              </w:rPr>
              <w:t xml:space="preserve"> Long Short-Term Memory)</w:t>
            </w:r>
            <w:r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F7A034" w14:textId="77777777" w:rsidR="00FD0164" w:rsidRPr="00CA3C9C" w:rsidRDefault="00FD0164" w:rsidP="00D25B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C99D65" w14:textId="77777777" w:rsidR="00FD0164" w:rsidRPr="00CA3C9C" w:rsidRDefault="00FD0164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hAnsi="Cambria" w:cs="Cambria"/>
                <w:sz w:val="20"/>
                <w:szCs w:val="20"/>
                <w:lang w:val="en-US"/>
              </w:rPr>
              <w:t>2</w:t>
            </w:r>
          </w:p>
        </w:tc>
      </w:tr>
      <w:tr w:rsidR="00FD0164" w14:paraId="6CF81D6A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09BEA1A" w14:textId="77777777" w:rsidR="00FD0164" w:rsidRDefault="00FD0164" w:rsidP="00D25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70B0CD" w14:textId="77777777" w:rsidR="00FD0164" w:rsidRDefault="00FD0164" w:rsidP="00363686">
            <w:pPr>
              <w:pStyle w:val="akarta"/>
            </w:pPr>
            <w:r>
              <w:t>Modele typu transformer (</w:t>
            </w:r>
            <w:r w:rsidRPr="001D6EE9">
              <w:t>architektura</w:t>
            </w:r>
            <w:r>
              <w:t xml:space="preserve"> i działanie).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3B7BA4" w14:textId="77777777" w:rsidR="00FD0164" w:rsidRDefault="00FD0164" w:rsidP="00D25B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03343F" w14:textId="77777777" w:rsidR="00FD0164" w:rsidRDefault="00FD0164" w:rsidP="00D25B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2CE1C004" w14:textId="77777777" w:rsidTr="00317EB7">
        <w:tc>
          <w:tcPr>
            <w:tcW w:w="642" w:type="dxa"/>
            <w:tcMar>
              <w:left w:w="103" w:type="dxa"/>
            </w:tcMar>
          </w:tcPr>
          <w:p w14:paraId="058D651F" w14:textId="77777777" w:rsidR="00FD0164" w:rsidRDefault="00FD0164" w:rsidP="00D25BD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6D023F" w14:textId="77777777" w:rsidR="00FD0164" w:rsidRDefault="00FD0164" w:rsidP="00D25B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FBF644" w14:textId="77777777" w:rsidR="00FD0164" w:rsidRDefault="00FD0164" w:rsidP="00D25B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235E35" w14:textId="77777777" w:rsidR="00FD0164" w:rsidRDefault="00FD0164" w:rsidP="00D25B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1787C69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FD0164" w14:paraId="26059A7B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26498058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0" w:name="_Hlk30271175"/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CCD6C49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C00ED4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3CB338AF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400434C1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C68A24E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279481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78F09A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bookmarkEnd w:id="0"/>
      <w:tr w:rsidR="00FD0164" w14:paraId="610AB853" w14:textId="77777777" w:rsidTr="00786ED2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2926B43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29D371" w14:textId="77777777" w:rsidR="00FD0164" w:rsidRPr="00EC2FA2" w:rsidRDefault="00FD0164" w:rsidP="0038782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Zagadnienia wprowadzające do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regułowo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-modelowych </w:t>
            </w:r>
          </w:p>
          <w:p w14:paraId="0DA15153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systemów ekspertowych.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0B98445" w14:textId="77777777" w:rsidR="00FD0164" w:rsidRDefault="00FD0164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13F77F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499766A6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734E30C0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B12579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Budowa elementarnej dokładnej bazy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F73FD7" w14:textId="77777777" w:rsidR="00FD0164" w:rsidRDefault="00FD0164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58ED61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4511C447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049C1ED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A16FD9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Spłaszczanie bazy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44CAE00" w14:textId="77777777" w:rsidR="00FD0164" w:rsidRDefault="00FD0164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BC0B7F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030EBB4A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5A3BA06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24570B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Weryfikacja nadmiarowości bazy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E2BF2D2" w14:textId="77777777" w:rsidR="00FD0164" w:rsidRDefault="00FD0164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0F5A79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0C94B29C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733A580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61125E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Weryfikacja sprzeczności bazy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E0A7C15" w14:textId="77777777" w:rsidR="00FD0164" w:rsidRDefault="00FD0164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3472CF5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3D158930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F94CB09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3DF33B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Negowanie wniosków w elementarnej dokładnej bazie reguł.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5A90BE7" w14:textId="77777777" w:rsidR="00FD0164" w:rsidRDefault="00FD0164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3A8539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14:paraId="35A0C1A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E3CDA17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879FFC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Budowa bazy ograniczeń i bazy modeli.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1117BAA" w14:textId="77777777" w:rsidR="00FD0164" w:rsidRDefault="00FD0164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C1D8A3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5EFA59AF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332E93B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2A5F0B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Poszukiwanie nadmiarowości łącznych bazy reguł i bazy ograniczeń.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B8CDDF9" w14:textId="77777777" w:rsidR="00FD0164" w:rsidRDefault="00FD0164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62C5D0C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465A3FF2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54F724E" w14:textId="77777777" w:rsidR="00FD0164" w:rsidRDefault="00FD0164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E0EB1D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Poszukiwanie sprzeczności łącznych bazy reguł i bazy ograniczeń.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6A863AB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04706F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15E7868F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0F53F6DE" w14:textId="77777777" w:rsidR="00FD0164" w:rsidRDefault="00FD0164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324EDC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Budowa modeli o jednakowym wyniku.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C0807D7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B21AC9B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14:paraId="0D91460E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E21E407" w14:textId="77777777" w:rsidR="00FD0164" w:rsidRDefault="00FD0164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35D6B5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Animacja wnioskowania w przód i wstecz bez ograniczeń i z ograniczeniami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D7AA277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4B7785D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1864A890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9393864" w14:textId="77777777" w:rsidR="00FD0164" w:rsidRDefault="00FD0164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351BBC" w14:textId="77777777" w:rsidR="00FD0164" w:rsidRDefault="00FD0164" w:rsidP="00387822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Budowa baz reguł elementarnej dokładnej dotyczącej zniżki ubezpieczenia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775D91B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16CA89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6A1F435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8A35807" w14:textId="77777777" w:rsidR="00FD0164" w:rsidRDefault="00FD0164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74FBD4" w14:textId="77777777" w:rsidR="00FD0164" w:rsidRPr="00387822" w:rsidRDefault="00FD0164" w:rsidP="00363686">
            <w:pPr>
              <w:pStyle w:val="akarta"/>
            </w:pPr>
            <w:r w:rsidRPr="00387822">
              <w:t>Budowa baz reguł elementarnej dokładnej dotyczącej punktów karnych i mandatów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BEDD472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FC10DA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608581AC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C67AA76" w14:textId="77777777" w:rsidR="00FD0164" w:rsidRDefault="00FD0164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0357BE" w14:textId="77777777" w:rsidR="00FD0164" w:rsidRPr="00387822" w:rsidRDefault="00FD0164" w:rsidP="00387822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387822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Budowa elementarnej dokładnej bazy reguł z ocenami.</w:t>
            </w:r>
          </w:p>
          <w:p w14:paraId="5B49FCEC" w14:textId="77777777" w:rsidR="00FD0164" w:rsidRPr="00387822" w:rsidRDefault="00FD0164" w:rsidP="00363686">
            <w:pPr>
              <w:pStyle w:val="akarta"/>
            </w:pPr>
            <w:r w:rsidRPr="00387822">
              <w:t>Analiza metodyki oceniania zmiennych logicznych w bazie wiedzy dotyczącej decyzji kredytowych.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078CEF6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A89C6A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14:paraId="54A2192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CCC845D" w14:textId="77777777" w:rsidR="00FD0164" w:rsidRDefault="00FD0164" w:rsidP="00387822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FEDEAB" w14:textId="77777777" w:rsidR="00FD0164" w:rsidRDefault="00FD0164" w:rsidP="0038782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Modyfikacja bazy wiedzy dotyczącej decyzji kredytowych.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8B11BC3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D82F947" w14:textId="77777777" w:rsidR="00FD0164" w:rsidRDefault="00FD0164" w:rsidP="00387822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158A9A22" w14:textId="77777777" w:rsidTr="00FB7CBD">
        <w:tc>
          <w:tcPr>
            <w:tcW w:w="646" w:type="dxa"/>
            <w:tcBorders>
              <w:bottom w:val="single" w:sz="4" w:space="0" w:color="000000"/>
            </w:tcBorders>
            <w:tcMar>
              <w:left w:w="103" w:type="dxa"/>
            </w:tcMar>
          </w:tcPr>
          <w:p w14:paraId="69AB801F" w14:textId="77777777" w:rsidR="00FD0164" w:rsidRDefault="00FD0164" w:rsidP="0038782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35F23BD" w14:textId="77777777" w:rsidR="00FD0164" w:rsidRDefault="00FD0164" w:rsidP="0038782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3EAFAE1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8A74EE7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0164" w14:paraId="0050A349" w14:textId="77777777" w:rsidTr="00FB7CBD">
        <w:tc>
          <w:tcPr>
            <w:tcW w:w="646" w:type="dxa"/>
            <w:tcBorders>
              <w:left w:val="nil"/>
              <w:right w:val="nil"/>
            </w:tcBorders>
            <w:tcMar>
              <w:left w:w="103" w:type="dxa"/>
            </w:tcMar>
          </w:tcPr>
          <w:p w14:paraId="0147D642" w14:textId="77777777" w:rsidR="00FD0164" w:rsidRDefault="00FD0164" w:rsidP="0038782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nil"/>
              <w:right w:val="nil"/>
            </w:tcBorders>
            <w:tcMar>
              <w:left w:w="103" w:type="dxa"/>
            </w:tcMar>
          </w:tcPr>
          <w:p w14:paraId="3BF35587" w14:textId="77777777" w:rsidR="00FD0164" w:rsidRDefault="00FD0164" w:rsidP="0038782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nil"/>
              <w:right w:val="nil"/>
            </w:tcBorders>
            <w:tcMar>
              <w:left w:w="103" w:type="dxa"/>
            </w:tcMar>
            <w:vAlign w:val="center"/>
          </w:tcPr>
          <w:p w14:paraId="0124F4B0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nil"/>
              <w:right w:val="nil"/>
            </w:tcBorders>
            <w:tcMar>
              <w:left w:w="103" w:type="dxa"/>
            </w:tcMar>
            <w:vAlign w:val="center"/>
          </w:tcPr>
          <w:p w14:paraId="01CBBE50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FD0164" w14:paraId="42C1A059" w14:textId="77777777" w:rsidTr="00317EB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3094EA8B" w14:textId="77777777" w:rsidR="00FD0164" w:rsidRDefault="00FD0164" w:rsidP="0038782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F6987A" w14:textId="77777777" w:rsidR="00FD0164" w:rsidRDefault="00FD0164" w:rsidP="00387822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E447177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33439649" w14:textId="77777777" w:rsidTr="00317EB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19314010" w14:textId="77777777" w:rsidR="00FD0164" w:rsidRDefault="00FD0164" w:rsidP="0038782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1737577" w14:textId="77777777" w:rsidR="00FD0164" w:rsidRDefault="00FD0164" w:rsidP="0038782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6E0CEE" w14:textId="77777777" w:rsidR="00FD0164" w:rsidRDefault="00FD0164" w:rsidP="0038782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9F2D0DE" w14:textId="77777777" w:rsidR="00FD0164" w:rsidRDefault="00FD0164" w:rsidP="0038782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0417DFF3" w14:textId="77777777" w:rsidTr="00523D0A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2E94CDB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363B56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Wstępna preparacja danych tekstowych w celu umożliwienia ich przetworzenia przez sieci neuronowe.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8F1A8C" w14:textId="77777777" w:rsidR="00FD0164" w:rsidRDefault="00FD0164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EFA5191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217543C3" w14:textId="77777777" w:rsidTr="00317EB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22F73091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0EE280" w14:textId="77777777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 xml:space="preserve">Zastosowanie warstwy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Embedding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modeli pakietu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Keras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w celu trenowania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osadzeń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tokenów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przeznaczonych do rozwiązywania konkretnego problemu.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140856" w14:textId="77777777" w:rsidR="00FD0164" w:rsidRDefault="00FD0164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90C227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75240432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AB55167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00B3CA" w14:textId="25984505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 xml:space="preserve">Korzystać z wytrenowanych wcześniej (gotowych)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osadzeń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 xml:space="preserve"> słów w</w:t>
            </w:r>
            <w:r w:rsidR="0023413B">
              <w:rPr>
                <w:rFonts w:cs="Times New Roman"/>
                <w:sz w:val="20"/>
                <w:szCs w:val="20"/>
              </w:rPr>
              <w:t> </w:t>
            </w:r>
            <w:r w:rsidRPr="00EC2FA2">
              <w:rPr>
                <w:rFonts w:cs="Times New Roman"/>
                <w:sz w:val="20"/>
                <w:szCs w:val="20"/>
              </w:rPr>
              <w:t>celu zwiększania dokładności pracy modeli stosowanych do rozwiązywania problemów przetwarzania języka naturalnego.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AFDF7EA" w14:textId="77777777" w:rsidR="00FD0164" w:rsidRDefault="00FD0164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1CBA4D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18631C7B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1C1E57C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8D6825" w14:textId="77777777" w:rsidR="00FD0164" w:rsidRPr="00EC2FA2" w:rsidRDefault="00FD0164" w:rsidP="00BA496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Stosowanie jednowymiarowych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konwolucyjnych</w:t>
            </w:r>
            <w:proofErr w:type="spellEnd"/>
          </w:p>
          <w:p w14:paraId="79E0F95B" w14:textId="77777777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sieci neuronowych do przetwarzania sekwencji.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CB0572" w14:textId="77777777" w:rsidR="00FD0164" w:rsidRDefault="00FD0164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9CB89C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27D70ED7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D484C10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9AD030" w14:textId="77777777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Analiza algorytmu rekurencyjnej sieć neuronowej (warstwy LSTM).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319B20" w14:textId="77777777" w:rsidR="00FD0164" w:rsidRDefault="00FD0164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1904BA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6A75608D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0611B96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6BF5ED" w14:textId="5B26E4EA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Przetwarzanie danych sekwencyjnych za pomocą warstw rekurencyjnych sieci neuronowych zaimplementowanych w</w:t>
            </w:r>
            <w:r w:rsidR="0023413B">
              <w:rPr>
                <w:rFonts w:cs="Times New Roman"/>
                <w:sz w:val="20"/>
                <w:szCs w:val="20"/>
              </w:rPr>
              <w:t> </w:t>
            </w:r>
            <w:r w:rsidRPr="00EC2FA2">
              <w:rPr>
                <w:rFonts w:cs="Times New Roman"/>
                <w:sz w:val="20"/>
                <w:szCs w:val="20"/>
              </w:rPr>
              <w:t xml:space="preserve">pakiecie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Keras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0C653EC" w14:textId="77777777" w:rsidR="00FD0164" w:rsidRDefault="00FD0164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38E7041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14:paraId="4F11D90D" w14:textId="77777777" w:rsidTr="00317EB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405F37D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5ADC53" w14:textId="77777777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Implementacja algorytmu LSTM generującego tekst na poziomie liter.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FC334CB" w14:textId="77777777" w:rsidR="00FD0164" w:rsidRDefault="00FD0164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CD2503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054305D8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AC0B663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21FF08" w14:textId="77777777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 xml:space="preserve">Generowanie obrazów przy użyciu wariacyjnych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autoenkoderów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941B48B" w14:textId="77777777" w:rsidR="00FD0164" w:rsidRDefault="00FD0164" w:rsidP="00BA496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B7FBC8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0A412E0C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743EF4E" w14:textId="77777777" w:rsidR="00FD0164" w:rsidRDefault="00FD0164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407A40" w14:textId="77777777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Próbkowanie z niejawnej przestrzeni obrazów.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89EA6EB" w14:textId="77777777" w:rsidR="00FD0164" w:rsidRDefault="00FD0164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764BA8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7A5D8877" w14:textId="77777777" w:rsidTr="00317EB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019036D0" w14:textId="77777777" w:rsidR="00FD0164" w:rsidRDefault="00FD0164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9382BC" w14:textId="77777777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Wektory koncepcyjne używane podczas edycji obrazu.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A0B3079" w14:textId="77777777" w:rsidR="00FD0164" w:rsidRDefault="00FD0164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4F96EB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622C164E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14927ED" w14:textId="77777777" w:rsidR="00FD0164" w:rsidRDefault="00FD0164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8DA21D" w14:textId="77777777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 xml:space="preserve">Trenowanie wariacyjne </w:t>
            </w:r>
            <w:proofErr w:type="spellStart"/>
            <w:r w:rsidRPr="00EC2FA2">
              <w:rPr>
                <w:rFonts w:cs="Times New Roman"/>
                <w:sz w:val="20"/>
                <w:szCs w:val="20"/>
              </w:rPr>
              <w:t>autoenkodera</w:t>
            </w:r>
            <w:proofErr w:type="spellEnd"/>
            <w:r w:rsidRPr="00EC2FA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91057B" w14:textId="77777777" w:rsidR="00FD0164" w:rsidRDefault="00FD0164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88C1C71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14:paraId="0105AC5C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060A6D2" w14:textId="77777777" w:rsidR="00FD0164" w:rsidRDefault="00FD0164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ECA321" w14:textId="77777777" w:rsidR="00FD0164" w:rsidRDefault="00FD0164" w:rsidP="00BA4969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Schematyczna implementacja sieci GAN.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F3ADE7C" w14:textId="77777777" w:rsidR="00FD0164" w:rsidRDefault="00FD0164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762F68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7109826F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1B1F766" w14:textId="77777777" w:rsidR="00FD0164" w:rsidRDefault="00FD0164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6CE3D1" w14:textId="77777777" w:rsidR="00FD0164" w:rsidRPr="00FE239C" w:rsidRDefault="00FD0164" w:rsidP="00363686">
            <w:pPr>
              <w:pStyle w:val="akarta"/>
            </w:pPr>
            <w:r w:rsidRPr="00FE239C">
              <w:t>Budowa generatora i dyskryminatora.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6C8D1C" w14:textId="77777777" w:rsidR="00FD0164" w:rsidRDefault="00FD0164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66E5041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29C80F9D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4DDDEB4" w14:textId="77777777" w:rsidR="00FD0164" w:rsidRDefault="00FD0164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B554F7" w14:textId="77777777" w:rsidR="00FD0164" w:rsidRDefault="00FD0164" w:rsidP="00363686">
            <w:pPr>
              <w:pStyle w:val="akarta"/>
            </w:pPr>
            <w:r w:rsidRPr="00EC2FA2">
              <w:t>Trenowanie i testowanie sieci DCGAN.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D895CB3" w14:textId="77777777" w:rsidR="00FD0164" w:rsidRDefault="00FD0164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B6181F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14:paraId="73E32829" w14:textId="77777777" w:rsidTr="00317EB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B0BD645" w14:textId="77777777" w:rsidR="00FD0164" w:rsidRDefault="00FD0164" w:rsidP="00BA496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2805E9" w14:textId="77777777" w:rsidR="00FD0164" w:rsidRDefault="00FD0164" w:rsidP="00BA496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wyników, ocena modelu sieci i sformułowanie wniosków.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A778466" w14:textId="77777777" w:rsidR="00FD0164" w:rsidRDefault="00FD0164" w:rsidP="00BA496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1F2535" w14:textId="77777777" w:rsidR="00FD0164" w:rsidRDefault="00FD0164" w:rsidP="00BA496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14:paraId="2B311C01" w14:textId="77777777" w:rsidTr="00317EB7">
        <w:tc>
          <w:tcPr>
            <w:tcW w:w="646" w:type="dxa"/>
            <w:tcMar>
              <w:left w:w="103" w:type="dxa"/>
            </w:tcMar>
          </w:tcPr>
          <w:p w14:paraId="6C8898CA" w14:textId="77777777" w:rsidR="00FD0164" w:rsidRDefault="00FD0164" w:rsidP="00BA496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5A6CCD" w14:textId="77777777" w:rsidR="00FD0164" w:rsidRDefault="00FD0164" w:rsidP="00BA496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0CD235" w14:textId="77777777" w:rsidR="00FD0164" w:rsidRDefault="00FD0164" w:rsidP="00BA496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5E91E03" w14:textId="77777777" w:rsidR="00FD0164" w:rsidRDefault="00FD0164" w:rsidP="00BA496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60C0DB6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FD0164" w14:paraId="7CD6E9F7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6776AD32" w14:textId="77777777" w:rsidR="00FD0164" w:rsidRDefault="00FD0164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EDF4C34" w14:textId="77777777" w:rsidR="00FD0164" w:rsidRDefault="00FD0164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projektu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77B3616" w14:textId="77777777" w:rsidR="00FD0164" w:rsidRDefault="00FD0164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4E6AC485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BDAB239" w14:textId="77777777" w:rsidR="00FD0164" w:rsidRDefault="00FD0164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FF41A88" w14:textId="77777777" w:rsidR="00FD0164" w:rsidRDefault="00FD0164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AACDD8" w14:textId="77777777" w:rsidR="00FD0164" w:rsidRDefault="00FD0164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A78373" w14:textId="77777777" w:rsidR="00FD0164" w:rsidRDefault="00FD0164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6F3927F4" w14:textId="77777777" w:rsidTr="00F70E7E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10208E4" w14:textId="77777777" w:rsidR="00FD0164" w:rsidRDefault="00FD0164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1C0637" w14:textId="77777777" w:rsidR="00FD0164" w:rsidRDefault="00FD0164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Zdefiniowanie problemu I.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C2761B2" w14:textId="77777777" w:rsidR="00FD0164" w:rsidRDefault="00FD0164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DDBAAEC" w14:textId="77777777" w:rsidR="00FD0164" w:rsidRDefault="00FD0164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FD0164" w14:paraId="2F6805F6" w14:textId="77777777" w:rsidTr="00F70E7E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EBE9E2B" w14:textId="77777777" w:rsidR="00FD0164" w:rsidRDefault="00FD0164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C6D26D" w14:textId="77777777" w:rsidR="00FD0164" w:rsidRDefault="00FD0164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8394B5" w14:textId="77777777" w:rsidR="00FD0164" w:rsidRDefault="00FD0164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9ECE05D" w14:textId="77777777" w:rsidR="00FD0164" w:rsidRDefault="00FD0164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0BF796AB" w14:textId="77777777" w:rsidTr="00F70E7E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4B96E5B" w14:textId="77777777" w:rsidR="00FD0164" w:rsidRDefault="00FD0164" w:rsidP="00BB621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CB778C" w14:textId="77777777" w:rsidR="00FD0164" w:rsidRDefault="00FD0164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0B5EB35" w14:textId="77777777" w:rsidR="00FD0164" w:rsidRDefault="00FD0164" w:rsidP="00BB621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0D36AE" w14:textId="77777777" w:rsidR="00FD0164" w:rsidRDefault="00FD0164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FD0164" w14:paraId="6EA76D46" w14:textId="77777777" w:rsidTr="00F70E7E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45BCF80" w14:textId="77777777" w:rsidR="00FD0164" w:rsidRDefault="00FD0164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342FE0" w14:textId="77777777" w:rsidR="00FD0164" w:rsidRDefault="00FD0164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1D7E11" w14:textId="77777777" w:rsidR="00FD0164" w:rsidRDefault="00FD0164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7A15EA" w14:textId="77777777" w:rsidR="00FD0164" w:rsidRDefault="00FD0164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2347C77B" w14:textId="77777777" w:rsidTr="00F70E7E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8180A45" w14:textId="77777777" w:rsidR="00FD0164" w:rsidRDefault="00FD0164" w:rsidP="00BB621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4ECC03" w14:textId="77777777" w:rsidR="00FD0164" w:rsidRDefault="00FD0164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Oprogramowanie modelu sieci (zastosowanie języka </w:t>
            </w:r>
            <w:proofErr w:type="spellStart"/>
            <w:r w:rsidRPr="00EC2FA2">
              <w:rPr>
                <w:rFonts w:eastAsia="Cambria"/>
                <w:color w:val="0D0D0D"/>
                <w:sz w:val="20"/>
                <w:szCs w:val="20"/>
              </w:rPr>
              <w:t>Python</w:t>
            </w:r>
            <w:proofErr w:type="spellEnd"/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).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F56BDB" w14:textId="77777777" w:rsidR="00FD0164" w:rsidRDefault="00FD0164" w:rsidP="00BB621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C375F16" w14:textId="77777777" w:rsidR="00FD0164" w:rsidRDefault="00FD0164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6DCF9438" w14:textId="77777777" w:rsidTr="00F70E7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3BC7029" w14:textId="77777777" w:rsidR="00FD0164" w:rsidRDefault="00FD0164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278A65" w14:textId="77777777" w:rsidR="00FD0164" w:rsidRPr="00E361B7" w:rsidRDefault="00FD0164" w:rsidP="00BB6213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6AF512B1" w14:textId="77777777" w:rsidR="00FD0164" w:rsidRDefault="00FD0164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DAED83" w14:textId="77777777" w:rsidR="00FD0164" w:rsidRDefault="00FD0164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7D692EF" w14:textId="77777777" w:rsidR="00FD0164" w:rsidRDefault="00FD0164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1334341B" w14:textId="77777777" w:rsidTr="00F70E7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F76076D" w14:textId="77777777" w:rsidR="00FD0164" w:rsidRDefault="00FD0164" w:rsidP="00BB6213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07CDC4" w14:textId="77777777" w:rsidR="00FD0164" w:rsidRDefault="00FD0164" w:rsidP="00BB6213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C6DCAFF" w14:textId="77777777" w:rsidR="00FD0164" w:rsidRDefault="00FD0164" w:rsidP="00BB6213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11569A" w14:textId="77777777" w:rsidR="00FD0164" w:rsidRDefault="00FD0164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3206CB71" w14:textId="77777777" w:rsidTr="00F70E7E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4BFA17C" w14:textId="77777777" w:rsidR="00FD0164" w:rsidRDefault="00FD0164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A2FC4B" w14:textId="77777777" w:rsidR="00FD0164" w:rsidRDefault="00FD0164" w:rsidP="00363686">
            <w:pPr>
              <w:pStyle w:val="akarta"/>
            </w:pPr>
            <w:r w:rsidRPr="00EC2FA2">
              <w:rPr>
                <w:rFonts w:eastAsia="Cambria"/>
              </w:rPr>
              <w:t>Weryfikacja i ocena dokumentacji sprawozdawczej z wykonanych zadań.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5B5B8D0" w14:textId="77777777" w:rsidR="00FD0164" w:rsidRDefault="00FD0164" w:rsidP="00BB621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77FEF28" w14:textId="77777777" w:rsidR="00FD0164" w:rsidRDefault="00FD0164" w:rsidP="00BB621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37EC3BE9" w14:textId="77777777" w:rsidTr="00802DBA">
        <w:tc>
          <w:tcPr>
            <w:tcW w:w="642" w:type="dxa"/>
            <w:tcMar>
              <w:left w:w="103" w:type="dxa"/>
            </w:tcMar>
          </w:tcPr>
          <w:p w14:paraId="49B775D5" w14:textId="77777777" w:rsidR="00FD0164" w:rsidRDefault="00FD0164" w:rsidP="00BB621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3046AB" w14:textId="77777777" w:rsidR="00FD0164" w:rsidRDefault="00FD0164" w:rsidP="00BB62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13E33D" w14:textId="77777777" w:rsidR="00FD0164" w:rsidRDefault="00FD0164" w:rsidP="00BB621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F018230" w14:textId="77777777" w:rsidR="00FD0164" w:rsidRDefault="00FD0164" w:rsidP="00BB621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CC336A1" w14:textId="77777777" w:rsidR="00FD0164" w:rsidRDefault="00FD0164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FD0164" w14:paraId="694B906E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6813A849" w14:textId="77777777" w:rsidR="00FD0164" w:rsidRDefault="00FD0164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52BE4A4" w14:textId="77777777" w:rsidR="00FD0164" w:rsidRDefault="00FD0164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projektu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EF458B" w14:textId="77777777" w:rsidR="00FD0164" w:rsidRDefault="00FD016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5163A430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12F0A8E0" w14:textId="77777777" w:rsidR="00FD0164" w:rsidRDefault="00FD0164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58B55D8" w14:textId="77777777" w:rsidR="00FD0164" w:rsidRDefault="00FD0164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690959" w14:textId="77777777" w:rsidR="00FD0164" w:rsidRDefault="00FD016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9878EC" w14:textId="77777777" w:rsidR="00FD0164" w:rsidRDefault="00FD0164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13B61A55" w14:textId="77777777" w:rsidTr="000F1BB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69EB6F4" w14:textId="77777777" w:rsidR="00FD0164" w:rsidRDefault="00FD0164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DD9B10" w14:textId="77777777" w:rsidR="00FD0164" w:rsidRDefault="00FD0164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Zdefiniowanie problemu II.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92885B" w14:textId="77777777" w:rsidR="00FD0164" w:rsidRDefault="00FD0164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985F934" w14:textId="77777777" w:rsidR="00FD0164" w:rsidRDefault="00FD0164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FD0164" w14:paraId="13233261" w14:textId="77777777" w:rsidTr="000F1B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C1CEB92" w14:textId="77777777" w:rsidR="00FD0164" w:rsidRDefault="00FD0164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861ED4" w14:textId="77777777" w:rsidR="00FD0164" w:rsidRDefault="00FD0164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5955E1" w14:textId="77777777" w:rsidR="00FD0164" w:rsidRDefault="00FD0164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E404851" w14:textId="77777777" w:rsidR="00FD0164" w:rsidRDefault="00FD0164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7A632195" w14:textId="77777777" w:rsidTr="000F1B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8507CBE" w14:textId="77777777" w:rsidR="00FD0164" w:rsidRDefault="00FD0164" w:rsidP="002D0D0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CE6621" w14:textId="77777777" w:rsidR="00FD0164" w:rsidRDefault="00FD0164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30E969" w14:textId="77777777" w:rsidR="00FD0164" w:rsidRDefault="00FD0164" w:rsidP="002D0D0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67750CA" w14:textId="77777777" w:rsidR="00FD0164" w:rsidRDefault="00FD0164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FD0164" w14:paraId="1AE6F7E1" w14:textId="77777777" w:rsidTr="000F1B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80C46EA" w14:textId="77777777" w:rsidR="00FD0164" w:rsidRDefault="00FD0164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096D88" w14:textId="77777777" w:rsidR="00FD0164" w:rsidRDefault="00FD0164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6BBAACF" w14:textId="77777777" w:rsidR="00FD0164" w:rsidRDefault="00FD0164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94AE14" w14:textId="77777777" w:rsidR="00FD0164" w:rsidRDefault="00FD0164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67E1C001" w14:textId="77777777" w:rsidTr="000F1B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9C03893" w14:textId="77777777" w:rsidR="00FD0164" w:rsidRDefault="00FD0164" w:rsidP="002D0D0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471DF8" w14:textId="77777777" w:rsidR="00FD0164" w:rsidRDefault="00FD0164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Oprogramowanie modelu sieci (zastosowanie języka </w:t>
            </w:r>
            <w:proofErr w:type="spellStart"/>
            <w:r w:rsidRPr="00EC2FA2">
              <w:rPr>
                <w:rFonts w:eastAsia="Cambria"/>
                <w:color w:val="0D0D0D"/>
                <w:sz w:val="20"/>
                <w:szCs w:val="20"/>
              </w:rPr>
              <w:t>Python</w:t>
            </w:r>
            <w:proofErr w:type="spellEnd"/>
            <w:r w:rsidRPr="00EC2FA2">
              <w:rPr>
                <w:rFonts w:eastAsia="Cambria"/>
                <w:color w:val="0D0D0D"/>
                <w:sz w:val="20"/>
                <w:szCs w:val="20"/>
              </w:rPr>
              <w:t xml:space="preserve">).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9558046" w14:textId="77777777" w:rsidR="00FD0164" w:rsidRDefault="00FD0164" w:rsidP="002D0D0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026B45B" w14:textId="77777777" w:rsidR="00FD0164" w:rsidRDefault="00FD0164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5F26E1BF" w14:textId="77777777" w:rsidTr="000F1B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A8FC200" w14:textId="77777777" w:rsidR="00FD0164" w:rsidRDefault="00FD0164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1267D8" w14:textId="77777777" w:rsidR="00FD0164" w:rsidRPr="00E361B7" w:rsidRDefault="00FD0164" w:rsidP="002D0D0A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5526AE3F" w14:textId="77777777" w:rsidR="00FD0164" w:rsidRDefault="00FD0164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F78C7D" w14:textId="77777777" w:rsidR="00FD0164" w:rsidRDefault="00FD0164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D57CEF" w14:textId="77777777" w:rsidR="00FD0164" w:rsidRDefault="00FD0164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3B6591FB" w14:textId="77777777" w:rsidTr="000F1B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1AF3F37" w14:textId="77777777" w:rsidR="00FD0164" w:rsidRDefault="00FD0164" w:rsidP="002D0D0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191139" w14:textId="77777777" w:rsidR="00FD0164" w:rsidRDefault="00FD0164" w:rsidP="002D0D0A">
            <w:pPr>
              <w:pStyle w:val="Default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B69571" w14:textId="77777777" w:rsidR="00FD0164" w:rsidRDefault="00FD0164" w:rsidP="002D0D0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68FF2E1" w14:textId="77777777" w:rsidR="00FD0164" w:rsidRDefault="00FD0164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03183233" w14:textId="77777777" w:rsidTr="000F1B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29E27C5" w14:textId="77777777" w:rsidR="00FD0164" w:rsidRDefault="00FD0164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688563" w14:textId="77777777" w:rsidR="00FD0164" w:rsidRDefault="00FD0164" w:rsidP="00363686">
            <w:pPr>
              <w:pStyle w:val="akarta"/>
            </w:pPr>
            <w:r w:rsidRPr="00EC2FA2">
              <w:rPr>
                <w:rFonts w:eastAsia="Cambria"/>
              </w:rPr>
              <w:t>Weryfikacja i ocena dokumentacji sprawozdawczej z wykonanych zadań.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CD1F21E" w14:textId="77777777" w:rsidR="00FD0164" w:rsidRDefault="00FD0164" w:rsidP="002D0D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D4249DB" w14:textId="77777777" w:rsidR="00FD0164" w:rsidRDefault="00FD0164" w:rsidP="002D0D0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14:paraId="51A6ED9F" w14:textId="77777777" w:rsidTr="00317EB7">
        <w:tc>
          <w:tcPr>
            <w:tcW w:w="642" w:type="dxa"/>
            <w:tcMar>
              <w:left w:w="103" w:type="dxa"/>
            </w:tcMar>
          </w:tcPr>
          <w:p w14:paraId="524A879F" w14:textId="77777777" w:rsidR="00FD0164" w:rsidRDefault="00FD0164" w:rsidP="002D0D0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41C857" w14:textId="77777777" w:rsidR="00FD0164" w:rsidRDefault="00FD0164" w:rsidP="002D0D0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AF7976" w14:textId="77777777" w:rsidR="00FD0164" w:rsidRDefault="00FD0164" w:rsidP="002D0D0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4D38520" w14:textId="77777777" w:rsidR="00FD0164" w:rsidRDefault="00FD0164" w:rsidP="002D0D0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BF6D42B" w14:textId="77777777" w:rsidR="00FD0164" w:rsidRDefault="00FD0164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7361C36" w14:textId="77777777" w:rsidR="00FD0164" w:rsidRPr="00EC2FA2" w:rsidRDefault="00FD0164" w:rsidP="000E7AD0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EC2FA2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4797"/>
        <w:gridCol w:w="3178"/>
      </w:tblGrid>
      <w:tr w:rsidR="00FD0164" w:rsidRPr="00E361B7" w14:paraId="71A437A3" w14:textId="77777777" w:rsidTr="00610713">
        <w:trPr>
          <w:trHeight w:val="300"/>
          <w:jc w:val="center"/>
        </w:trPr>
        <w:tc>
          <w:tcPr>
            <w:tcW w:w="1666" w:type="dxa"/>
          </w:tcPr>
          <w:p w14:paraId="11E50C00" w14:textId="77777777" w:rsidR="00FD0164" w:rsidRPr="00EC2FA2" w:rsidRDefault="00FD0164" w:rsidP="0061071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B0A2150" w14:textId="77777777" w:rsidR="00FD0164" w:rsidRPr="00EC2FA2" w:rsidRDefault="00FD0164" w:rsidP="0061071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EACAE36" w14:textId="77777777" w:rsidR="00FD0164" w:rsidRPr="00EC2FA2" w:rsidRDefault="00FD0164" w:rsidP="0061071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0FD0164" w:rsidRPr="00E361B7" w14:paraId="460A03AF" w14:textId="77777777" w:rsidTr="00610713">
        <w:trPr>
          <w:trHeight w:val="300"/>
          <w:jc w:val="center"/>
        </w:trPr>
        <w:tc>
          <w:tcPr>
            <w:tcW w:w="1666" w:type="dxa"/>
          </w:tcPr>
          <w:p w14:paraId="43F76951" w14:textId="77777777" w:rsidR="00FD0164" w:rsidRPr="00EC2FA2" w:rsidRDefault="00FD0164" w:rsidP="00610713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5902112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05515E73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1DA10A04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FD0164" w:rsidRPr="00E361B7" w14:paraId="1E5B2A37" w14:textId="77777777" w:rsidTr="00610713">
        <w:trPr>
          <w:trHeight w:val="300"/>
          <w:jc w:val="center"/>
        </w:trPr>
        <w:tc>
          <w:tcPr>
            <w:tcW w:w="1666" w:type="dxa"/>
          </w:tcPr>
          <w:p w14:paraId="093C2E50" w14:textId="77777777" w:rsidR="00FD0164" w:rsidRPr="00EC2FA2" w:rsidRDefault="00FD0164" w:rsidP="00610713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64C96F74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M5. Metoda praktyczna (instruktaż, analiza przykładów, ćwiczenia doskonalące, prezentacja wyników pracy) </w:t>
            </w:r>
          </w:p>
        </w:tc>
        <w:tc>
          <w:tcPr>
            <w:tcW w:w="3260" w:type="dxa"/>
          </w:tcPr>
          <w:p w14:paraId="1EC59E6B" w14:textId="77777777" w:rsidR="00FD0164" w:rsidRPr="00EC2FA2" w:rsidRDefault="00FD0164" w:rsidP="00610713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oprogramowanie Open Source np. </w:t>
            </w:r>
            <w:proofErr w:type="spellStart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Python</w:t>
            </w:r>
            <w:proofErr w:type="spellEnd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TensorFlow</w:t>
            </w:r>
            <w:proofErr w:type="spellEnd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Google </w:t>
            </w:r>
            <w:proofErr w:type="spellStart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Colab</w:t>
            </w:r>
            <w:proofErr w:type="spellEnd"/>
          </w:p>
        </w:tc>
      </w:tr>
      <w:tr w:rsidR="00FD0164" w:rsidRPr="00E361B7" w14:paraId="1B257E1B" w14:textId="77777777" w:rsidTr="00610713">
        <w:trPr>
          <w:trHeight w:val="300"/>
          <w:jc w:val="center"/>
        </w:trPr>
        <w:tc>
          <w:tcPr>
            <w:tcW w:w="1666" w:type="dxa"/>
          </w:tcPr>
          <w:p w14:paraId="2A6F546D" w14:textId="77777777" w:rsidR="00FD0164" w:rsidRPr="00E361B7" w:rsidRDefault="00FD0164" w:rsidP="00610713">
            <w:pPr>
              <w:spacing w:after="0"/>
              <w:jc w:val="both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C06A847" w14:textId="77777777" w:rsidR="00FD0164" w:rsidRPr="00E361B7" w:rsidRDefault="00FD0164" w:rsidP="00610713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767254A0" w14:textId="77777777" w:rsidR="00FD0164" w:rsidRPr="00E361B7" w:rsidRDefault="00FD0164" w:rsidP="00610713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komputery z dostępem do Internetu</w:t>
            </w:r>
          </w:p>
        </w:tc>
      </w:tr>
    </w:tbl>
    <w:p w14:paraId="08638E94" w14:textId="77777777" w:rsidR="00FD0164" w:rsidRDefault="00FD0164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E618327" w14:textId="77777777" w:rsidR="00FD0164" w:rsidRDefault="00FD016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F162A2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3260"/>
      </w:tblGrid>
      <w:tr w:rsidR="00FD0164" w14:paraId="661CBFBA" w14:textId="77777777" w:rsidTr="00165063">
        <w:tc>
          <w:tcPr>
            <w:tcW w:w="1668" w:type="dxa"/>
          </w:tcPr>
          <w:p w14:paraId="2061B73F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3" w:type="dxa"/>
          </w:tcPr>
          <w:p w14:paraId="5FBFAFEC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7CCC7E0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0164" w14:paraId="36E11AEA" w14:textId="77777777" w:rsidTr="00165063">
        <w:tc>
          <w:tcPr>
            <w:tcW w:w="1668" w:type="dxa"/>
          </w:tcPr>
          <w:p w14:paraId="77F43D3A" w14:textId="77777777" w:rsidR="00FD0164" w:rsidRDefault="00FD0164" w:rsidP="009D734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103" w:type="dxa"/>
          </w:tcPr>
          <w:p w14:paraId="6FDDC12B" w14:textId="77777777" w:rsidR="00FD0164" w:rsidRDefault="00FD0164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260" w:type="dxa"/>
          </w:tcPr>
          <w:p w14:paraId="29488C6D" w14:textId="77777777" w:rsidR="00FD0164" w:rsidRDefault="00FD0164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P2 – zaliczenie pisemne w </w:t>
            </w:r>
            <w:proofErr w:type="spellStart"/>
            <w:r>
              <w:rPr>
                <w:color w:val="auto"/>
                <w:sz w:val="20"/>
                <w:szCs w:val="20"/>
              </w:rPr>
              <w:t>sem</w:t>
            </w:r>
            <w:proofErr w:type="spellEnd"/>
            <w:r>
              <w:rPr>
                <w:color w:val="auto"/>
                <w:sz w:val="20"/>
                <w:szCs w:val="20"/>
              </w:rPr>
              <w:t>. 5,</w:t>
            </w:r>
          </w:p>
          <w:p w14:paraId="5F400A89" w14:textId="77777777" w:rsidR="00FD0164" w:rsidRDefault="00FD0164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P1 – egzamin pisemny w </w:t>
            </w:r>
            <w:proofErr w:type="spellStart"/>
            <w:r>
              <w:rPr>
                <w:color w:val="auto"/>
                <w:sz w:val="20"/>
                <w:szCs w:val="20"/>
              </w:rPr>
              <w:t>sem</w:t>
            </w:r>
            <w:proofErr w:type="spellEnd"/>
            <w:r>
              <w:rPr>
                <w:color w:val="auto"/>
                <w:sz w:val="20"/>
                <w:szCs w:val="20"/>
              </w:rPr>
              <w:t>. 6</w:t>
            </w:r>
          </w:p>
        </w:tc>
      </w:tr>
      <w:tr w:rsidR="00FD0164" w14:paraId="6561A8D0" w14:textId="77777777" w:rsidTr="00165063">
        <w:tc>
          <w:tcPr>
            <w:tcW w:w="1668" w:type="dxa"/>
          </w:tcPr>
          <w:p w14:paraId="74D2411F" w14:textId="77777777" w:rsidR="00FD0164" w:rsidRDefault="00FD0164" w:rsidP="009D734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3" w:type="dxa"/>
          </w:tcPr>
          <w:p w14:paraId="4119325B" w14:textId="77777777" w:rsidR="00FD0164" w:rsidRDefault="00FD0164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sz w:val="20"/>
                <w:szCs w:val="20"/>
              </w:rPr>
              <w:t>F5 - ćwiczenia praktyczne (sprawozdania z wykonanych ćwiczeń laboratoryjnych)</w:t>
            </w:r>
          </w:p>
        </w:tc>
        <w:tc>
          <w:tcPr>
            <w:tcW w:w="3260" w:type="dxa"/>
          </w:tcPr>
          <w:p w14:paraId="7EAD9CB4" w14:textId="77777777" w:rsidR="00FD0164" w:rsidRDefault="00FD0164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00FD0164" w14:paraId="114F34CF" w14:textId="77777777" w:rsidTr="00165063">
        <w:tc>
          <w:tcPr>
            <w:tcW w:w="1668" w:type="dxa"/>
          </w:tcPr>
          <w:p w14:paraId="6E96247A" w14:textId="77777777" w:rsidR="00FD0164" w:rsidRDefault="00FD0164" w:rsidP="009D7340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103" w:type="dxa"/>
          </w:tcPr>
          <w:p w14:paraId="11025243" w14:textId="77777777" w:rsidR="00FD0164" w:rsidRDefault="00FD0164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260" w:type="dxa"/>
          </w:tcPr>
          <w:p w14:paraId="211A8439" w14:textId="77777777" w:rsidR="00FD0164" w:rsidRDefault="00FD0164" w:rsidP="009D734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14:paraId="26A9A239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4C120F3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24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850"/>
        <w:gridCol w:w="893"/>
        <w:gridCol w:w="708"/>
        <w:gridCol w:w="709"/>
        <w:gridCol w:w="709"/>
        <w:gridCol w:w="709"/>
      </w:tblGrid>
      <w:tr w:rsidR="00FD0164" w14:paraId="17907093" w14:textId="77777777" w:rsidTr="00C920EC">
        <w:trPr>
          <w:trHeight w:val="150"/>
        </w:trPr>
        <w:tc>
          <w:tcPr>
            <w:tcW w:w="1665" w:type="dxa"/>
            <w:vMerge w:val="restart"/>
            <w:vAlign w:val="center"/>
          </w:tcPr>
          <w:p w14:paraId="1019E59E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8AA1FC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7D75143D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F96643F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FD0164" w14:paraId="5B0C93F0" w14:textId="77777777" w:rsidTr="00C920EC">
        <w:trPr>
          <w:trHeight w:val="325"/>
        </w:trPr>
        <w:tc>
          <w:tcPr>
            <w:tcW w:w="1665" w:type="dxa"/>
            <w:vMerge/>
            <w:vAlign w:val="center"/>
          </w:tcPr>
          <w:p w14:paraId="1B3B66E9" w14:textId="77777777" w:rsidR="00FD0164" w:rsidRDefault="00FD0164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0E7B244" w14:textId="77777777" w:rsidR="00FD0164" w:rsidRDefault="00FD0164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AEA854" w14:textId="77777777" w:rsidR="00FD0164" w:rsidRDefault="00FD0164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P2, P1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E7C7F40" w14:textId="77777777" w:rsidR="00FD0164" w:rsidRPr="00084DCD" w:rsidRDefault="00FD0164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92A80D5" w14:textId="77777777" w:rsidR="00FD0164" w:rsidRPr="00084DCD" w:rsidRDefault="00FD0164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9D4943" w14:textId="77777777" w:rsidR="00FD0164" w:rsidRPr="00084DCD" w:rsidRDefault="00FD0164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3108007" w14:textId="77777777" w:rsidR="00FD0164" w:rsidRPr="00084DCD" w:rsidRDefault="00FD0164" w:rsidP="00084DC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P4</w:t>
            </w:r>
          </w:p>
        </w:tc>
      </w:tr>
      <w:tr w:rsidR="00FD0164" w14:paraId="44FD4A0F" w14:textId="77777777" w:rsidTr="00C920EC">
        <w:tc>
          <w:tcPr>
            <w:tcW w:w="1665" w:type="dxa"/>
            <w:vAlign w:val="center"/>
          </w:tcPr>
          <w:p w14:paraId="0C9440B9" w14:textId="77777777" w:rsidR="00FD0164" w:rsidRDefault="00FD0164" w:rsidP="000B5040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2E83A737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0BB2B0B1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61312342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5227438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5D148A3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8DC42D9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FD0164" w14:paraId="2D399E05" w14:textId="77777777" w:rsidTr="00C920EC">
        <w:tc>
          <w:tcPr>
            <w:tcW w:w="1665" w:type="dxa"/>
            <w:vAlign w:val="center"/>
          </w:tcPr>
          <w:p w14:paraId="440F0960" w14:textId="77777777" w:rsidR="00FD0164" w:rsidRDefault="00FD0164" w:rsidP="000B504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0FE77F3F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3F093F6C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60D2DA2A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408657C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12A12ED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624CF82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FD0164" w14:paraId="2943B1F5" w14:textId="77777777" w:rsidTr="00C920EC">
        <w:tc>
          <w:tcPr>
            <w:tcW w:w="1665" w:type="dxa"/>
            <w:vAlign w:val="center"/>
          </w:tcPr>
          <w:p w14:paraId="166FFFF5" w14:textId="77777777" w:rsidR="00FD0164" w:rsidRDefault="00FD0164" w:rsidP="000B504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61BB212F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62F4F757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AC1BAB1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523FC55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0940F29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B168044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  <w:tr w:rsidR="00FD0164" w14:paraId="37AD0480" w14:textId="77777777" w:rsidTr="00C920EC">
        <w:tc>
          <w:tcPr>
            <w:tcW w:w="1665" w:type="dxa"/>
            <w:vAlign w:val="center"/>
          </w:tcPr>
          <w:p w14:paraId="250EC438" w14:textId="77777777" w:rsidR="00FD0164" w:rsidRDefault="00FD0164" w:rsidP="000B504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428A655F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525FBCDC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DDD2B79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8D99BD8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F3C93F8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2057D84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  <w:tr w:rsidR="00FD0164" w14:paraId="4D5DBF47" w14:textId="77777777" w:rsidTr="00C920EC">
        <w:tc>
          <w:tcPr>
            <w:tcW w:w="1665" w:type="dxa"/>
            <w:vAlign w:val="center"/>
          </w:tcPr>
          <w:p w14:paraId="03926A49" w14:textId="77777777" w:rsidR="00FD0164" w:rsidRDefault="00FD0164" w:rsidP="000B5040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23042672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7143B888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4E0B206F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BE812E0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128D8F8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7186169" w14:textId="77777777" w:rsidR="00FD0164" w:rsidRDefault="00FD0164" w:rsidP="000B5040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</w:tbl>
    <w:p w14:paraId="207FE13C" w14:textId="77777777" w:rsidR="00FD0164" w:rsidRDefault="00FD0164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64F0777D" w14:textId="77777777" w:rsidR="00FD0164" w:rsidRDefault="00FD016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D0164" w14:paraId="5778FAC2" w14:textId="77777777">
        <w:trPr>
          <w:trHeight w:val="93"/>
          <w:jc w:val="center"/>
        </w:trPr>
        <w:tc>
          <w:tcPr>
            <w:tcW w:w="9907" w:type="dxa"/>
          </w:tcPr>
          <w:p w14:paraId="7824D531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813B063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D0164" w14:paraId="63A3994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29BE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3FA3B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14:paraId="398A0179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D002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BC89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14:paraId="5F0CAA7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74B8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992AC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14:paraId="637F07A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C392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F62D2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14:paraId="55BB9AA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47033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11DA9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14:paraId="6EF7602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91D1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CB63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14:paraId="1E933B2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0A1E5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F8D0F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1507A85" w14:textId="77777777" w:rsidR="00FD0164" w:rsidRDefault="00FD016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738D864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3AD24E18" w14:textId="77777777" w:rsidR="00FD0164" w:rsidRDefault="00FD016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0164" w14:paraId="377F0A3D" w14:textId="77777777">
        <w:trPr>
          <w:trHeight w:val="394"/>
          <w:jc w:val="center"/>
        </w:trPr>
        <w:tc>
          <w:tcPr>
            <w:tcW w:w="9923" w:type="dxa"/>
          </w:tcPr>
          <w:p w14:paraId="310AB96C" w14:textId="77777777" w:rsidR="00FD0164" w:rsidRPr="009A21A0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A21A0">
              <w:rPr>
                <w:rFonts w:ascii="Cambria" w:hAnsi="Cambria" w:cs="Times New Roman"/>
                <w:sz w:val="20"/>
                <w:szCs w:val="20"/>
              </w:rPr>
              <w:t>Semestr 5: zaliczenie z oceną</w:t>
            </w:r>
          </w:p>
          <w:p w14:paraId="037841C0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A21A0">
              <w:rPr>
                <w:rFonts w:ascii="Cambria" w:hAnsi="Cambria" w:cs="Times New Roman"/>
                <w:sz w:val="20"/>
                <w:szCs w:val="20"/>
              </w:rPr>
              <w:t>Semestr 6: egzamin z oceną</w:t>
            </w:r>
          </w:p>
        </w:tc>
      </w:tr>
    </w:tbl>
    <w:p w14:paraId="1FB89570" w14:textId="77777777" w:rsidR="00FD0164" w:rsidRDefault="00FD0164" w:rsidP="00CE2A37">
      <w:pPr>
        <w:pStyle w:val="Legenda"/>
        <w:spacing w:after="0"/>
        <w:rPr>
          <w:rFonts w:ascii="Cambria" w:hAnsi="Cambria"/>
          <w:color w:val="000000"/>
        </w:rPr>
      </w:pPr>
    </w:p>
    <w:p w14:paraId="40C02F03" w14:textId="77777777" w:rsidR="00FD0164" w:rsidRPr="00EC2FA2" w:rsidRDefault="00FD0164" w:rsidP="00CE2A37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EC2FA2">
        <w:rPr>
          <w:rFonts w:ascii="Cambria" w:hAnsi="Cambria"/>
          <w:color w:val="000000"/>
        </w:rPr>
        <w:t xml:space="preserve">11. Obciążenie pracą studenta </w:t>
      </w:r>
      <w:r w:rsidRPr="00EC2FA2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2"/>
        <w:gridCol w:w="1833"/>
        <w:gridCol w:w="1973"/>
      </w:tblGrid>
      <w:tr w:rsidR="00FD0164" w:rsidRPr="00E361B7" w14:paraId="1C6CD278" w14:textId="77777777" w:rsidTr="00CE2A37">
        <w:trPr>
          <w:trHeight w:val="291"/>
          <w:jc w:val="center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84FAC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53B33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FD0164" w:rsidRPr="00E361B7" w14:paraId="07F4E4F9" w14:textId="77777777" w:rsidTr="00CE2A37">
        <w:trPr>
          <w:trHeight w:val="291"/>
          <w:jc w:val="center"/>
        </w:trPr>
        <w:tc>
          <w:tcPr>
            <w:tcW w:w="5954" w:type="dxa"/>
            <w:vMerge/>
          </w:tcPr>
          <w:p w14:paraId="15D30F40" w14:textId="77777777" w:rsidR="00FD0164" w:rsidRPr="00E361B7" w:rsidRDefault="00FD0164" w:rsidP="00610713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FCD2EE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34D5A4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FD0164" w:rsidRPr="00E361B7" w14:paraId="130F1EFA" w14:textId="77777777" w:rsidTr="00CE2A37">
        <w:trPr>
          <w:trHeight w:val="449"/>
          <w:jc w:val="center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00E99D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E361B7" w14:paraId="136F0F44" w14:textId="77777777" w:rsidTr="00CE2A37">
        <w:trPr>
          <w:trHeight w:val="29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2428B9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1B1E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CE8" w14:textId="77777777" w:rsidR="00FD0164" w:rsidRPr="0018236A" w:rsidRDefault="00FD0164" w:rsidP="00610713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18236A">
              <w:rPr>
                <w:rFonts w:ascii="Cambria" w:hAnsi="Cambria"/>
                <w:b/>
                <w:bCs/>
              </w:rPr>
              <w:t>76</w:t>
            </w:r>
          </w:p>
        </w:tc>
      </w:tr>
      <w:tr w:rsidR="00FD0164" w:rsidRPr="00E361B7" w14:paraId="48DE78C1" w14:textId="77777777" w:rsidTr="00CE2A37">
        <w:trPr>
          <w:trHeight w:val="435"/>
          <w:jc w:val="center"/>
        </w:trPr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952E9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FD0164" w:rsidRPr="00E361B7" w14:paraId="54A68CEC" w14:textId="77777777" w:rsidTr="00CE2A37">
        <w:trPr>
          <w:trHeight w:val="39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623A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03F1" w14:textId="77777777" w:rsidR="00FD0164" w:rsidRPr="00E361B7" w:rsidRDefault="00FD0164" w:rsidP="00610713">
            <w:pPr>
              <w:spacing w:after="0"/>
              <w:jc w:val="center"/>
              <w:rPr>
                <w:rFonts w:ascii="Cambria" w:hAnsi="Cambria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0939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FD0164" w:rsidRPr="00E361B7" w14:paraId="7E1AAF09" w14:textId="77777777" w:rsidTr="00CE2A37">
        <w:trPr>
          <w:trHeight w:val="41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22F0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0591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3DE1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D0164" w:rsidRPr="00E361B7" w14:paraId="54F69EB3" w14:textId="77777777" w:rsidTr="00CE2A37">
        <w:trPr>
          <w:trHeight w:val="41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E55A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ćwiczeń laboratoryjnych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9BEA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4143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D0164" w:rsidRPr="00E361B7" w14:paraId="6BD8BEA2" w14:textId="77777777" w:rsidTr="00CE2A37">
        <w:trPr>
          <w:trHeight w:val="41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06E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ów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5 i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E8EA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2163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FD0164" w:rsidRPr="00E361B7" w14:paraId="540B5EA5" w14:textId="77777777" w:rsidTr="00CE2A37">
        <w:trPr>
          <w:trHeight w:val="444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4DBA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zaliczenia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5 i do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egzaminu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C297" w14:textId="77777777" w:rsidR="00FD0164" w:rsidRPr="00E361B7" w:rsidRDefault="00FD0164" w:rsidP="00610713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1BF5" w14:textId="77777777" w:rsidR="00FD0164" w:rsidRPr="00E361B7" w:rsidRDefault="00FD0164" w:rsidP="00610713">
            <w:pPr>
              <w:spacing w:after="0"/>
              <w:jc w:val="center"/>
              <w:rPr>
                <w:rFonts w:ascii="Cambria" w:hAnsi="Cambria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FD0164" w:rsidRPr="00E361B7" w14:paraId="0E200024" w14:textId="77777777" w:rsidTr="00CE2A37">
        <w:trPr>
          <w:trHeight w:val="36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B535" w14:textId="77777777" w:rsidR="00FD0164" w:rsidRPr="00EC2FA2" w:rsidRDefault="00FD0164" w:rsidP="00610713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738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D793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FD0164" w:rsidRPr="00E361B7" w14:paraId="565CCE5F" w14:textId="77777777" w:rsidTr="00CE2A37">
        <w:trPr>
          <w:trHeight w:val="30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2178" w14:textId="77777777" w:rsidR="00FD0164" w:rsidRPr="00EC2FA2" w:rsidRDefault="00FD0164" w:rsidP="00610713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liczba pkt ECTS przypisana do </w:t>
            </w:r>
            <w:r w:rsidRPr="00EC2FA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E1DE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E36F" w14:textId="77777777" w:rsidR="00FD0164" w:rsidRPr="00EC2FA2" w:rsidRDefault="00FD0164" w:rsidP="0061071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4166036E" w14:textId="77777777" w:rsidR="00FD0164" w:rsidRPr="00EC2FA2" w:rsidRDefault="00FD0164" w:rsidP="00CE2A37">
      <w:pPr>
        <w:pStyle w:val="Legenda"/>
        <w:spacing w:after="0"/>
        <w:rPr>
          <w:rFonts w:ascii="Cambria" w:hAnsi="Cambria"/>
          <w:color w:val="000000"/>
        </w:rPr>
      </w:pPr>
    </w:p>
    <w:p w14:paraId="019E628A" w14:textId="77777777" w:rsidR="00FD0164" w:rsidRPr="00EC2FA2" w:rsidRDefault="00FD0164" w:rsidP="00CE2A37">
      <w:pPr>
        <w:pStyle w:val="Legenda"/>
        <w:spacing w:after="0"/>
        <w:rPr>
          <w:rFonts w:ascii="Cambria" w:hAnsi="Cambria"/>
          <w:color w:val="000000"/>
        </w:rPr>
      </w:pPr>
      <w:r w:rsidRPr="00EC2FA2">
        <w:rPr>
          <w:rFonts w:ascii="Cambria" w:hAnsi="Cambria"/>
          <w:color w:val="000000"/>
        </w:rPr>
        <w:t>12. Literatura zajęć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FD0164" w:rsidRPr="00E361B7" w14:paraId="027DAF2E" w14:textId="77777777" w:rsidTr="00610713">
        <w:trPr>
          <w:trHeight w:val="300"/>
          <w:jc w:val="center"/>
        </w:trPr>
        <w:tc>
          <w:tcPr>
            <w:tcW w:w="9889" w:type="dxa"/>
          </w:tcPr>
          <w:p w14:paraId="3436F7DD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3BCFA7D0" w14:textId="77777777" w:rsidR="00FD0164" w:rsidRPr="00EC2FA2" w:rsidRDefault="00FD0164" w:rsidP="0061071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1. Kaplan J., Sztuczna inteligencja, PWN, Warszawa 2023.</w:t>
            </w:r>
          </w:p>
          <w:p w14:paraId="2865A354" w14:textId="77777777" w:rsidR="00FD0164" w:rsidRDefault="00FD0164" w:rsidP="00610713">
            <w:pPr>
              <w:spacing w:after="0"/>
              <w:ind w:left="180" w:hanging="18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Atienza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R.,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Deep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learning z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TensorFlow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2 i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Keras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dla zaawansowanych. Sieci GAN i VAE, </w:t>
            </w:r>
            <w:proofErr w:type="spellStart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>deep</w:t>
            </w:r>
            <w:proofErr w:type="spellEnd"/>
            <w:r w:rsidRPr="00452ECF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RL, uczenie nienadzorowane, wykrywanie i segmentacja obiektów i nie tylko. Wydanie II, Helion, Gliwice 2022.</w:t>
            </w:r>
          </w:p>
          <w:p w14:paraId="5E3797B1" w14:textId="77777777" w:rsidR="00FD0164" w:rsidRDefault="00FD0164" w:rsidP="003B7F8C">
            <w:pPr>
              <w:spacing w:after="0"/>
              <w:ind w:left="180" w:hanging="18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Moroney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L., Sztuczna inteligencja i uczenie maszynowe dla programistów. Praktyczny przewodnik po sztucznej inteligencji, Helion, Gliwice 2021.</w:t>
            </w:r>
          </w:p>
          <w:p w14:paraId="15C35AC3" w14:textId="77777777" w:rsidR="00FD0164" w:rsidRPr="00EC2FA2" w:rsidRDefault="00FD0164" w:rsidP="008240E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Niederliński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A., Systemy ekspertowe dla automatyzacji zarządzania, wyd. 2, PKJS, Gliwice 2017.</w:t>
            </w:r>
          </w:p>
        </w:tc>
      </w:tr>
      <w:tr w:rsidR="00FD0164" w:rsidRPr="00E361B7" w14:paraId="784ACC5F" w14:textId="77777777" w:rsidTr="00610713">
        <w:trPr>
          <w:trHeight w:val="300"/>
          <w:jc w:val="center"/>
        </w:trPr>
        <w:tc>
          <w:tcPr>
            <w:tcW w:w="9889" w:type="dxa"/>
          </w:tcPr>
          <w:p w14:paraId="2AB61E00" w14:textId="77777777" w:rsidR="00FD0164" w:rsidRPr="00EC2FA2" w:rsidRDefault="00FD0164" w:rsidP="0061071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27A9B8E0" w14:textId="77777777" w:rsidR="00FD0164" w:rsidRDefault="00FD0164" w:rsidP="0061071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366C5E">
              <w:rPr>
                <w:rFonts w:ascii="Cambria" w:hAnsi="Cambria" w:cs="Times New Roman"/>
                <w:color w:val="000000"/>
                <w:sz w:val="20"/>
                <w:szCs w:val="20"/>
              </w:rPr>
              <w:t>Muraszkiewicz</w:t>
            </w:r>
            <w:proofErr w:type="spellEnd"/>
            <w:r w:rsidRPr="00366C5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Nowak R., Sztuczna inteligencja dla inżynierów. Metody ogólne. Oficyna Wyd. Politechniki Warszawskiej, Warszawa 2022.</w:t>
            </w:r>
          </w:p>
          <w:p w14:paraId="35262FCF" w14:textId="77777777" w:rsidR="00FD0164" w:rsidRPr="00EC2FA2" w:rsidRDefault="00FD0164" w:rsidP="0061071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Wakulicz-Deja</w:t>
            </w:r>
            <w:proofErr w:type="spellEnd"/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A., Nowak-Brzezińska A., Przybyła M., Systemy ekspertowe, Akademicka Oficyna Wydawnicza   </w:t>
            </w:r>
          </w:p>
          <w:p w14:paraId="1504E827" w14:textId="77777777" w:rsidR="00FD0164" w:rsidRPr="00366C5E" w:rsidRDefault="00FD0164" w:rsidP="00366C5E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    EXIT, Warszawa 2018.</w:t>
            </w:r>
          </w:p>
        </w:tc>
      </w:tr>
    </w:tbl>
    <w:p w14:paraId="688F5F28" w14:textId="77777777" w:rsidR="00FD0164" w:rsidRDefault="00FD0164" w:rsidP="0099716B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5F426B1B" w14:textId="77777777" w:rsidR="00FD0164" w:rsidRPr="00CE116B" w:rsidRDefault="00FD0164" w:rsidP="0099716B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CE116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00FD0164" w:rsidRPr="00CE0C71" w14:paraId="01C2070A" w14:textId="77777777" w:rsidTr="00610713">
        <w:trPr>
          <w:trHeight w:val="300"/>
          <w:jc w:val="center"/>
        </w:trPr>
        <w:tc>
          <w:tcPr>
            <w:tcW w:w="3846" w:type="dxa"/>
          </w:tcPr>
          <w:p w14:paraId="1213C207" w14:textId="77777777" w:rsidR="00FD0164" w:rsidRPr="00CE116B" w:rsidRDefault="00FD0164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B074A81" w14:textId="77777777" w:rsidR="00FD0164" w:rsidRPr="00F02DCC" w:rsidRDefault="00FD0164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F02DCC"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dr hab. Jarosław Becker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  <w:lang w:val="en-US"/>
              </w:rPr>
              <w:t>, prof. AJP</w:t>
            </w:r>
          </w:p>
        </w:tc>
      </w:tr>
      <w:tr w:rsidR="00FD0164" w:rsidRPr="00CE116B" w14:paraId="06EBDBF5" w14:textId="77777777" w:rsidTr="00610713">
        <w:trPr>
          <w:trHeight w:val="300"/>
          <w:jc w:val="center"/>
        </w:trPr>
        <w:tc>
          <w:tcPr>
            <w:tcW w:w="3846" w:type="dxa"/>
          </w:tcPr>
          <w:p w14:paraId="0B94CBC0" w14:textId="77777777" w:rsidR="00FD0164" w:rsidRPr="00CE116B" w:rsidRDefault="00FD0164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659324F" w14:textId="70A06453" w:rsidR="00FD0164" w:rsidRPr="00CE116B" w:rsidRDefault="00FD0164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  <w:r w:rsidR="00BE1EB5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0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5 </w:t>
            </w: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r. </w:t>
            </w:r>
          </w:p>
        </w:tc>
      </w:tr>
      <w:tr w:rsidR="00FD0164" w:rsidRPr="00CE116B" w14:paraId="1828526B" w14:textId="77777777" w:rsidTr="00610713">
        <w:trPr>
          <w:trHeight w:val="300"/>
          <w:jc w:val="center"/>
        </w:trPr>
        <w:tc>
          <w:tcPr>
            <w:tcW w:w="3846" w:type="dxa"/>
          </w:tcPr>
          <w:p w14:paraId="2161F356" w14:textId="77777777" w:rsidR="00FD0164" w:rsidRPr="00CE116B" w:rsidRDefault="00FD0164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5C0FFF6" w14:textId="77777777" w:rsidR="00FD0164" w:rsidRPr="00CE116B" w:rsidRDefault="00FD0164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jbecker@ajp.edu.pl</w:t>
            </w:r>
          </w:p>
        </w:tc>
      </w:tr>
      <w:tr w:rsidR="00FD0164" w:rsidRPr="00CE116B" w14:paraId="541ED18C" w14:textId="77777777" w:rsidTr="00610713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5DEE8260" w14:textId="77777777" w:rsidR="00FD0164" w:rsidRPr="00CE116B" w:rsidRDefault="00FD0164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CE11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220C7CDC" w14:textId="77777777" w:rsidR="00FD0164" w:rsidRPr="00CE116B" w:rsidRDefault="00FD0164" w:rsidP="0061071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D59C898" w14:textId="77777777" w:rsidR="00FD0164" w:rsidRDefault="00FD0164" w:rsidP="0099716B"/>
    <w:p w14:paraId="387135CD" w14:textId="77777777" w:rsidR="00FD0164" w:rsidRDefault="00FD0164">
      <w:pPr>
        <w:spacing w:after="0" w:line="240" w:lineRule="auto"/>
      </w:pPr>
      <w:r>
        <w:br w:type="page"/>
      </w:r>
    </w:p>
    <w:p w14:paraId="2C67B77E" w14:textId="77777777" w:rsidR="00FD0164" w:rsidRPr="00510D56" w:rsidRDefault="00FD0164" w:rsidP="00510D56">
      <w:pPr>
        <w:spacing w:after="0"/>
        <w:rPr>
          <w:vanish/>
        </w:rPr>
      </w:pPr>
    </w:p>
    <w:tbl>
      <w:tblPr>
        <w:tblpPr w:leftFromText="141" w:rightFromText="141" w:vertAnchor="text" w:horzAnchor="margin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FD0164" w:rsidRPr="00E361B7" w14:paraId="23394F5C" w14:textId="77777777" w:rsidTr="00422C97">
        <w:trPr>
          <w:trHeight w:val="269"/>
        </w:trPr>
        <w:tc>
          <w:tcPr>
            <w:tcW w:w="1964" w:type="dxa"/>
            <w:vMerge w:val="restart"/>
          </w:tcPr>
          <w:p w14:paraId="21F728D4" w14:textId="77777777" w:rsidR="00FD0164" w:rsidRPr="00510D56" w:rsidRDefault="005E73C7" w:rsidP="00422C9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pict w14:anchorId="490966C2">
                <v:shape id="_x0000_i1026" type="#_x0000_t75" alt="" style="width:84.75pt;height:84.75pt;visibility:visible;mso-wrap-style:square;mso-width-percent:0;mso-height-percent:0;mso-width-percent:0;mso-height-percent:0">
                  <v:imagedata r:id="rId10" o:title=""/>
                  <o:lock v:ext="edit" aspectratio="f"/>
                </v:shape>
              </w:pict>
            </w:r>
          </w:p>
        </w:tc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14:paraId="21E60E81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/>
            </w:tcBorders>
            <w:vAlign w:val="center"/>
          </w:tcPr>
          <w:p w14:paraId="11C73B44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</w:p>
        </w:tc>
      </w:tr>
      <w:tr w:rsidR="00FD0164" w:rsidRPr="00E361B7" w14:paraId="6D4DD16E" w14:textId="77777777" w:rsidTr="00422C97">
        <w:trPr>
          <w:trHeight w:val="275"/>
        </w:trPr>
        <w:tc>
          <w:tcPr>
            <w:tcW w:w="1964" w:type="dxa"/>
            <w:vMerge/>
          </w:tcPr>
          <w:p w14:paraId="68A643FA" w14:textId="77777777" w:rsidR="00FD0164" w:rsidRPr="00E361B7" w:rsidRDefault="00FD0164" w:rsidP="00422C9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14:paraId="4D8AB991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/>
            </w:tcBorders>
            <w:vAlign w:val="center"/>
          </w:tcPr>
          <w:p w14:paraId="5DFDD128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Informatyka</w:t>
            </w:r>
          </w:p>
        </w:tc>
      </w:tr>
      <w:tr w:rsidR="00FD0164" w:rsidRPr="00E361B7" w14:paraId="0409868F" w14:textId="77777777" w:rsidTr="00422C97">
        <w:trPr>
          <w:trHeight w:val="139"/>
        </w:trPr>
        <w:tc>
          <w:tcPr>
            <w:tcW w:w="1964" w:type="dxa"/>
            <w:vMerge/>
          </w:tcPr>
          <w:p w14:paraId="5D686A5C" w14:textId="77777777" w:rsidR="00FD0164" w:rsidRPr="00E361B7" w:rsidRDefault="00FD0164" w:rsidP="00422C9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14:paraId="09C53FF0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/>
            </w:tcBorders>
            <w:vAlign w:val="center"/>
          </w:tcPr>
          <w:p w14:paraId="6F329EF8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Pierwszego stopnia</w:t>
            </w:r>
          </w:p>
        </w:tc>
      </w:tr>
      <w:tr w:rsidR="00FD0164" w:rsidRPr="00E361B7" w14:paraId="3A50A2FB" w14:textId="77777777" w:rsidTr="00422C97">
        <w:trPr>
          <w:trHeight w:val="139"/>
        </w:trPr>
        <w:tc>
          <w:tcPr>
            <w:tcW w:w="1964" w:type="dxa"/>
            <w:vMerge/>
          </w:tcPr>
          <w:p w14:paraId="7C7BD62A" w14:textId="77777777" w:rsidR="00FD0164" w:rsidRPr="00E361B7" w:rsidRDefault="00FD0164" w:rsidP="00422C9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14:paraId="35D40EA2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/>
            </w:tcBorders>
            <w:vAlign w:val="center"/>
          </w:tcPr>
          <w:p w14:paraId="23421C9E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FD0164" w:rsidRPr="00E361B7" w14:paraId="541D9F6D" w14:textId="77777777" w:rsidTr="00422C97">
        <w:trPr>
          <w:trHeight w:val="139"/>
        </w:trPr>
        <w:tc>
          <w:tcPr>
            <w:tcW w:w="1964" w:type="dxa"/>
            <w:vMerge/>
          </w:tcPr>
          <w:p w14:paraId="428938E5" w14:textId="77777777" w:rsidR="00FD0164" w:rsidRPr="00E361B7" w:rsidRDefault="00FD0164" w:rsidP="00422C9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25588E7F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515F67CA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FD0164" w:rsidRPr="00E361B7" w14:paraId="4D152019" w14:textId="77777777" w:rsidTr="00422C97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/>
            </w:tcBorders>
            <w:vAlign w:val="center"/>
          </w:tcPr>
          <w:p w14:paraId="0F79F9C8" w14:textId="77777777" w:rsidR="00FD0164" w:rsidRPr="00510D56" w:rsidRDefault="00FD0164" w:rsidP="00422C97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/>
            </w:tcBorders>
            <w:vAlign w:val="center"/>
          </w:tcPr>
          <w:p w14:paraId="557037AF" w14:textId="77777777" w:rsidR="00FD0164" w:rsidRPr="00510D56" w:rsidRDefault="00FD0164" w:rsidP="00422C9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C.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6</w:t>
            </w:r>
          </w:p>
        </w:tc>
      </w:tr>
    </w:tbl>
    <w:p w14:paraId="3E7D2BA9" w14:textId="77777777" w:rsidR="00FD0164" w:rsidRPr="00510D56" w:rsidRDefault="00FD0164" w:rsidP="00510D56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6300BE4C" w14:textId="77777777" w:rsidR="00FD0164" w:rsidRPr="00510D56" w:rsidRDefault="00FD0164" w:rsidP="00510D56">
      <w:pPr>
        <w:spacing w:after="0"/>
        <w:jc w:val="center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KARTA ZAJĘĆ</w:t>
      </w:r>
    </w:p>
    <w:p w14:paraId="2E914386" w14:textId="77777777" w:rsidR="00FD0164" w:rsidRPr="00510D56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FD0164" w:rsidRPr="00E361B7" w14:paraId="3ACAB50D" w14:textId="77777777" w:rsidTr="00492F19">
        <w:trPr>
          <w:trHeight w:val="328"/>
        </w:trPr>
        <w:tc>
          <w:tcPr>
            <w:tcW w:w="4219" w:type="dxa"/>
            <w:vAlign w:val="center"/>
          </w:tcPr>
          <w:p w14:paraId="15D84453" w14:textId="77777777" w:rsidR="00FD0164" w:rsidRPr="00E361B7" w:rsidRDefault="00FD0164" w:rsidP="00363686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24C1D30F" w14:textId="77777777" w:rsidR="00FD0164" w:rsidRPr="00E361B7" w:rsidRDefault="00FD0164" w:rsidP="00363686">
            <w:pPr>
              <w:pStyle w:val="akarta"/>
            </w:pPr>
            <w:r w:rsidRPr="00E361B7">
              <w:t>Nowoczesne aplikacj</w:t>
            </w:r>
            <w:r>
              <w:t>e</w:t>
            </w:r>
            <w:r w:rsidRPr="00E361B7">
              <w:t xml:space="preserve"> internetowe</w:t>
            </w:r>
          </w:p>
        </w:tc>
      </w:tr>
      <w:tr w:rsidR="00FD0164" w:rsidRPr="00E361B7" w14:paraId="68A3CEA1" w14:textId="77777777" w:rsidTr="00492F19">
        <w:trPr>
          <w:trHeight w:val="300"/>
        </w:trPr>
        <w:tc>
          <w:tcPr>
            <w:tcW w:w="4219" w:type="dxa"/>
            <w:vAlign w:val="center"/>
          </w:tcPr>
          <w:p w14:paraId="0D907BF5" w14:textId="77777777" w:rsidR="00FD0164" w:rsidRPr="00E361B7" w:rsidRDefault="00FD0164" w:rsidP="00363686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7AF01D5F" w14:textId="77777777" w:rsidR="00FD0164" w:rsidRPr="00E361B7" w:rsidRDefault="00FD0164" w:rsidP="00363686">
            <w:pPr>
              <w:pStyle w:val="akarta"/>
            </w:pPr>
            <w:r>
              <w:t>6</w:t>
            </w:r>
          </w:p>
        </w:tc>
      </w:tr>
      <w:tr w:rsidR="00FD0164" w:rsidRPr="00E361B7" w14:paraId="42B22C3C" w14:textId="77777777" w:rsidTr="00492F19">
        <w:trPr>
          <w:trHeight w:val="300"/>
        </w:trPr>
        <w:tc>
          <w:tcPr>
            <w:tcW w:w="4219" w:type="dxa"/>
            <w:vAlign w:val="center"/>
          </w:tcPr>
          <w:p w14:paraId="6F3ADFE9" w14:textId="77777777" w:rsidR="00FD0164" w:rsidRPr="00E361B7" w:rsidRDefault="00FD0164" w:rsidP="00363686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40ACDD4A" w14:textId="77777777" w:rsidR="00FD0164" w:rsidRPr="00E361B7" w:rsidRDefault="00FD0164" w:rsidP="00363686">
            <w:pPr>
              <w:pStyle w:val="akarta"/>
            </w:pPr>
            <w:r w:rsidRPr="00C949B5">
              <w:t>obowiązkowe</w:t>
            </w:r>
            <w:r w:rsidRPr="00E361B7">
              <w:t>/obieralne</w:t>
            </w:r>
          </w:p>
        </w:tc>
      </w:tr>
      <w:tr w:rsidR="00FD0164" w:rsidRPr="00E361B7" w14:paraId="4E937FB7" w14:textId="77777777" w:rsidTr="00492F19">
        <w:trPr>
          <w:trHeight w:val="300"/>
        </w:trPr>
        <w:tc>
          <w:tcPr>
            <w:tcW w:w="4219" w:type="dxa"/>
            <w:vAlign w:val="center"/>
          </w:tcPr>
          <w:p w14:paraId="4857D728" w14:textId="77777777" w:rsidR="00FD0164" w:rsidRPr="00E361B7" w:rsidRDefault="00FD0164" w:rsidP="00363686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6CE5FFCE" w14:textId="77777777" w:rsidR="00FD0164" w:rsidRPr="00E361B7" w:rsidRDefault="00FD0164" w:rsidP="00363686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FD0164" w:rsidRPr="00E361B7" w14:paraId="5CA6DF82" w14:textId="77777777" w:rsidTr="00492F19">
        <w:trPr>
          <w:trHeight w:val="300"/>
        </w:trPr>
        <w:tc>
          <w:tcPr>
            <w:tcW w:w="4219" w:type="dxa"/>
            <w:vAlign w:val="center"/>
          </w:tcPr>
          <w:p w14:paraId="0B976F51" w14:textId="77777777" w:rsidR="00FD0164" w:rsidRPr="00E361B7" w:rsidRDefault="00FD0164" w:rsidP="00363686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B96361D" w14:textId="77777777" w:rsidR="00FD0164" w:rsidRPr="00E361B7" w:rsidRDefault="00FD0164" w:rsidP="00363686">
            <w:pPr>
              <w:pStyle w:val="akarta"/>
            </w:pPr>
            <w:r w:rsidRPr="00E361B7">
              <w:t>Język polski</w:t>
            </w:r>
          </w:p>
        </w:tc>
      </w:tr>
      <w:tr w:rsidR="00FD0164" w:rsidRPr="00E361B7" w14:paraId="5191966F" w14:textId="77777777" w:rsidTr="00492F19">
        <w:trPr>
          <w:trHeight w:val="300"/>
        </w:trPr>
        <w:tc>
          <w:tcPr>
            <w:tcW w:w="4219" w:type="dxa"/>
            <w:vAlign w:val="center"/>
          </w:tcPr>
          <w:p w14:paraId="08D96A6D" w14:textId="77777777" w:rsidR="00FD0164" w:rsidRPr="00E361B7" w:rsidRDefault="00FD0164" w:rsidP="00363686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17D4962A" w14:textId="77777777" w:rsidR="00FD0164" w:rsidRPr="00E361B7" w:rsidRDefault="00FD0164" w:rsidP="00363686">
            <w:pPr>
              <w:pStyle w:val="akarta"/>
            </w:pPr>
            <w:r w:rsidRPr="00E361B7">
              <w:t>3</w:t>
            </w:r>
          </w:p>
        </w:tc>
      </w:tr>
      <w:tr w:rsidR="00FD0164" w:rsidRPr="00E361B7" w14:paraId="21AB00D3" w14:textId="77777777" w:rsidTr="00492F19">
        <w:trPr>
          <w:trHeight w:val="300"/>
        </w:trPr>
        <w:tc>
          <w:tcPr>
            <w:tcW w:w="4219" w:type="dxa"/>
            <w:vAlign w:val="center"/>
          </w:tcPr>
          <w:p w14:paraId="5944FD9C" w14:textId="77777777" w:rsidR="00FD0164" w:rsidRPr="00E361B7" w:rsidRDefault="00FD0164" w:rsidP="00363686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6C228FB" w14:textId="4C47264C" w:rsidR="00FD0164" w:rsidRPr="00E361B7" w:rsidRDefault="00FD0164" w:rsidP="00363686">
            <w:pPr>
              <w:pStyle w:val="akarta"/>
            </w:pPr>
            <w:r>
              <w:t>d</w:t>
            </w:r>
            <w:r w:rsidRPr="00E361B7">
              <w:t>r inż. Kazimierz Krzywicki</w:t>
            </w:r>
            <w:r w:rsidR="0023413B">
              <w:t>, mgr</w:t>
            </w:r>
            <w:r w:rsidR="0023413B" w:rsidRPr="00E361B7">
              <w:t xml:space="preserve"> inż. Grzegorz Petri</w:t>
            </w:r>
          </w:p>
        </w:tc>
      </w:tr>
    </w:tbl>
    <w:p w14:paraId="384B57C0" w14:textId="77777777" w:rsidR="00FD0164" w:rsidRPr="00422C97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14"/>
          <w:szCs w:val="14"/>
        </w:rPr>
      </w:pPr>
    </w:p>
    <w:p w14:paraId="3D7223F6" w14:textId="77777777" w:rsidR="00FD0164" w:rsidRPr="00510D56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00FD0164" w:rsidRPr="00E361B7" w14:paraId="6A1A9620" w14:textId="77777777" w:rsidTr="00492F19">
        <w:trPr>
          <w:trHeight w:val="300"/>
        </w:trPr>
        <w:tc>
          <w:tcPr>
            <w:tcW w:w="2384" w:type="dxa"/>
            <w:vAlign w:val="center"/>
          </w:tcPr>
          <w:p w14:paraId="5EDA6B95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C5E1D73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19CBB50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vAlign w:val="center"/>
          </w:tcPr>
          <w:p w14:paraId="34CAD3B0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vAlign w:val="center"/>
          </w:tcPr>
          <w:p w14:paraId="6427E8CB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FD0164" w:rsidRPr="00E361B7" w14:paraId="276EBBF3" w14:textId="77777777" w:rsidTr="00492F19">
        <w:trPr>
          <w:trHeight w:val="300"/>
        </w:trPr>
        <w:tc>
          <w:tcPr>
            <w:tcW w:w="2384" w:type="dxa"/>
          </w:tcPr>
          <w:p w14:paraId="18FE366C" w14:textId="77777777" w:rsidR="00FD0164" w:rsidRPr="00510D56" w:rsidRDefault="00FD0164" w:rsidP="005B1C6E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B7A9D2E" w14:textId="77777777" w:rsidR="00FD0164" w:rsidRPr="00510D56" w:rsidRDefault="00FD0164" w:rsidP="005B1C6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171" w:type="dxa"/>
            <w:vAlign w:val="center"/>
          </w:tcPr>
          <w:p w14:paraId="59ECE6A5" w14:textId="77777777" w:rsidR="00FD0164" w:rsidRPr="00510D56" w:rsidRDefault="00FD0164" w:rsidP="005B1C6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</w:t>
            </w:r>
          </w:p>
        </w:tc>
        <w:tc>
          <w:tcPr>
            <w:tcW w:w="2292" w:type="dxa"/>
            <w:vMerge w:val="restart"/>
            <w:vAlign w:val="center"/>
          </w:tcPr>
          <w:p w14:paraId="7059285F" w14:textId="77777777" w:rsidR="00FD0164" w:rsidRPr="00510D56" w:rsidRDefault="00FD0164" w:rsidP="005B1C6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D0164" w:rsidRPr="00E361B7" w14:paraId="5945911B" w14:textId="77777777" w:rsidTr="00492F19">
        <w:trPr>
          <w:trHeight w:val="300"/>
        </w:trPr>
        <w:tc>
          <w:tcPr>
            <w:tcW w:w="2384" w:type="dxa"/>
          </w:tcPr>
          <w:p w14:paraId="5E2D216F" w14:textId="77777777" w:rsidR="00FD0164" w:rsidRPr="00510D56" w:rsidRDefault="00FD0164" w:rsidP="005B1C6E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04687618" w14:textId="77777777" w:rsidR="00FD0164" w:rsidRPr="00510D56" w:rsidRDefault="00FD0164" w:rsidP="005B1C6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171" w:type="dxa"/>
          </w:tcPr>
          <w:p w14:paraId="3687373C" w14:textId="77777777" w:rsidR="00FD0164" w:rsidRPr="00510D56" w:rsidRDefault="00FD0164" w:rsidP="005B1C6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</w:t>
            </w:r>
          </w:p>
        </w:tc>
        <w:tc>
          <w:tcPr>
            <w:tcW w:w="2292" w:type="dxa"/>
            <w:vMerge/>
          </w:tcPr>
          <w:p w14:paraId="7C5EBB54" w14:textId="77777777" w:rsidR="00FD0164" w:rsidRPr="00E361B7" w:rsidRDefault="00FD0164" w:rsidP="005B1C6E">
            <w:pPr>
              <w:spacing w:after="0"/>
              <w:rPr>
                <w:rFonts w:ascii="Cambria" w:hAnsi="Cambria"/>
              </w:rPr>
            </w:pPr>
          </w:p>
        </w:tc>
      </w:tr>
      <w:tr w:rsidR="00FD0164" w:rsidRPr="00E361B7" w14:paraId="2F54717F" w14:textId="77777777" w:rsidTr="005B1C6E">
        <w:trPr>
          <w:trHeight w:val="300"/>
        </w:trPr>
        <w:tc>
          <w:tcPr>
            <w:tcW w:w="2384" w:type="dxa"/>
          </w:tcPr>
          <w:p w14:paraId="5CDCA1EE" w14:textId="77777777" w:rsidR="00FD0164" w:rsidRPr="00510D56" w:rsidRDefault="00FD0164" w:rsidP="005B1C6E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173D2199" w14:textId="77777777" w:rsidR="00FD0164" w:rsidRDefault="00FD0164" w:rsidP="005B1C6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171" w:type="dxa"/>
          </w:tcPr>
          <w:p w14:paraId="1F3EA0E8" w14:textId="77777777" w:rsidR="00FD0164" w:rsidRPr="00510D56" w:rsidRDefault="00FD0164" w:rsidP="005B1C6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292" w:type="dxa"/>
            <w:vMerge w:val="restart"/>
            <w:vAlign w:val="center"/>
          </w:tcPr>
          <w:p w14:paraId="40AFB235" w14:textId="77777777" w:rsidR="00FD0164" w:rsidRPr="00E361B7" w:rsidRDefault="00FD0164" w:rsidP="005B1C6E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D0164" w:rsidRPr="00E361B7" w14:paraId="4FAD7C2D" w14:textId="77777777" w:rsidTr="00492F19">
        <w:trPr>
          <w:trHeight w:val="300"/>
        </w:trPr>
        <w:tc>
          <w:tcPr>
            <w:tcW w:w="2384" w:type="dxa"/>
          </w:tcPr>
          <w:p w14:paraId="5592F199" w14:textId="77777777" w:rsidR="00FD0164" w:rsidRPr="00510D56" w:rsidRDefault="00FD0164" w:rsidP="005B1C6E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014B59F8" w14:textId="77777777" w:rsidR="00FD0164" w:rsidRDefault="00FD0164" w:rsidP="005B1C6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171" w:type="dxa"/>
          </w:tcPr>
          <w:p w14:paraId="42C73B56" w14:textId="77777777" w:rsidR="00FD0164" w:rsidRPr="00510D56" w:rsidRDefault="00FD0164" w:rsidP="005B1C6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292" w:type="dxa"/>
            <w:vMerge/>
          </w:tcPr>
          <w:p w14:paraId="703C2D94" w14:textId="77777777" w:rsidR="00FD0164" w:rsidRPr="00E361B7" w:rsidRDefault="00FD0164" w:rsidP="005B1C6E">
            <w:pPr>
              <w:spacing w:after="0"/>
              <w:rPr>
                <w:rFonts w:ascii="Cambria" w:hAnsi="Cambria"/>
              </w:rPr>
            </w:pPr>
          </w:p>
        </w:tc>
      </w:tr>
    </w:tbl>
    <w:p w14:paraId="4D81BC77" w14:textId="77777777" w:rsidR="00FD0164" w:rsidRPr="002D2A58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14"/>
          <w:szCs w:val="14"/>
        </w:rPr>
      </w:pPr>
    </w:p>
    <w:p w14:paraId="0527ED36" w14:textId="77777777" w:rsidR="00FD0164" w:rsidRPr="00510D56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p w14:paraId="67C3EB22" w14:textId="77777777" w:rsidR="00FD0164" w:rsidRPr="00422C97" w:rsidRDefault="00FD0164" w:rsidP="00510D56">
      <w:pPr>
        <w:spacing w:after="0"/>
        <w:rPr>
          <w:rFonts w:ascii="Cambria" w:hAnsi="Cambria"/>
          <w:b/>
          <w:color w:val="FF0000"/>
          <w:sz w:val="14"/>
          <w:szCs w:val="14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D0164" w:rsidRPr="00E361B7" w14:paraId="11CB3D71" w14:textId="77777777" w:rsidTr="00492F19">
        <w:trPr>
          <w:trHeight w:val="301"/>
          <w:jc w:val="center"/>
        </w:trPr>
        <w:tc>
          <w:tcPr>
            <w:tcW w:w="9898" w:type="dxa"/>
          </w:tcPr>
          <w:p w14:paraId="6220723B" w14:textId="103CF1E8" w:rsidR="00FD0164" w:rsidRPr="00510D56" w:rsidRDefault="00125AFC" w:rsidP="00510D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Zaliczenie przedmiotów: </w:t>
            </w:r>
            <w:r w:rsidR="00FD0164"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obiektowe</w:t>
            </w:r>
            <w:r w:rsidR="00FD0164">
              <w:rPr>
                <w:rFonts w:ascii="Cambria" w:hAnsi="Cambria" w:cs="Times New Roman"/>
                <w:color w:val="000000"/>
                <w:sz w:val="20"/>
                <w:szCs w:val="20"/>
              </w:rPr>
              <w:t>;</w:t>
            </w:r>
            <w:r w:rsidR="00FD0164"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D0164" w:rsidRPr="007854BF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 do baz danych</w:t>
            </w:r>
          </w:p>
        </w:tc>
      </w:tr>
    </w:tbl>
    <w:p w14:paraId="3D00E321" w14:textId="77777777" w:rsidR="00FD0164" w:rsidRPr="00422C97" w:rsidRDefault="00FD0164" w:rsidP="00510D56">
      <w:pPr>
        <w:spacing w:after="0"/>
        <w:rPr>
          <w:rFonts w:ascii="Cambria" w:hAnsi="Cambria"/>
          <w:b/>
          <w:bCs/>
          <w:sz w:val="10"/>
          <w:szCs w:val="10"/>
        </w:rPr>
      </w:pPr>
    </w:p>
    <w:p w14:paraId="661642FA" w14:textId="77777777" w:rsidR="00FD0164" w:rsidRPr="00E361B7" w:rsidRDefault="00FD0164" w:rsidP="00510D56">
      <w:pPr>
        <w:spacing w:after="0"/>
        <w:rPr>
          <w:rFonts w:ascii="Cambria" w:hAnsi="Cambria"/>
          <w:b/>
          <w:bCs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:rsidRPr="00E361B7" w14:paraId="44FB006C" w14:textId="77777777" w:rsidTr="00492F19">
        <w:tc>
          <w:tcPr>
            <w:tcW w:w="9889" w:type="dxa"/>
          </w:tcPr>
          <w:p w14:paraId="7F14506D" w14:textId="77777777" w:rsidR="00FD0164" w:rsidRPr="00510D56" w:rsidRDefault="00FD0164" w:rsidP="00510D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w szczególności z aplikacjami internetowymi</w:t>
            </w:r>
            <w:r w:rsidRPr="00510D56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495E5D1C" w14:textId="77777777" w:rsidR="00FD0164" w:rsidRPr="00510D56" w:rsidRDefault="00FD0164" w:rsidP="00510D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C2 - Przekazanie wiedzy ogólnej dotyczącej standardów i norm technicznych dotyczących</w:t>
            </w:r>
          </w:p>
          <w:p w14:paraId="4426CA39" w14:textId="77777777" w:rsidR="00FD0164" w:rsidRPr="00510D56" w:rsidRDefault="00FD0164" w:rsidP="00510D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zagadnień odnoszących się do informatyki</w:t>
            </w:r>
            <w:r w:rsidRPr="00510D56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1F28B863" w14:textId="77777777" w:rsidR="00FD0164" w:rsidRPr="00510D56" w:rsidRDefault="00FD0164" w:rsidP="00510D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C3 - Wyrobienie umiejętności w zakresie doskonalenia wiedzy, pozyskiwania i integrowania</w:t>
            </w:r>
          </w:p>
          <w:p w14:paraId="783672F8" w14:textId="77777777" w:rsidR="00FD0164" w:rsidRPr="00510D56" w:rsidRDefault="00FD0164" w:rsidP="00510D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informacji z literatury, baz danych i innych źródeł, opracowywania dokumentacji</w:t>
            </w:r>
          </w:p>
          <w:p w14:paraId="5BE59F76" w14:textId="77777777" w:rsidR="00FD0164" w:rsidRPr="00510D56" w:rsidRDefault="00FD0164" w:rsidP="00510D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C4 - 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13234604" w14:textId="77777777" w:rsidR="00FD0164" w:rsidRPr="00510D56" w:rsidRDefault="00FD0164" w:rsidP="00510D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C5 - 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Wyrobienie umiejętności programowania aplikacji internetowych.</w:t>
            </w:r>
          </w:p>
          <w:p w14:paraId="4B41BA41" w14:textId="77777777" w:rsidR="00FD0164" w:rsidRPr="00510D56" w:rsidRDefault="00FD0164" w:rsidP="00510D5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C6 - 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308A4EBA" w14:textId="6B3262A2" w:rsidR="00FD0164" w:rsidRPr="0023413B" w:rsidRDefault="00FD0164" w:rsidP="0023413B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C7 - 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3EA8712F" w14:textId="77777777" w:rsidR="00FD0164" w:rsidRPr="00510D56" w:rsidRDefault="00FD0164" w:rsidP="00510D56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474"/>
        <w:gridCol w:w="1695"/>
      </w:tblGrid>
      <w:tr w:rsidR="00FD0164" w:rsidRPr="00E361B7" w14:paraId="6D800ACF" w14:textId="77777777" w:rsidTr="00492F19">
        <w:trPr>
          <w:trHeight w:val="300"/>
          <w:jc w:val="center"/>
        </w:trPr>
        <w:tc>
          <w:tcPr>
            <w:tcW w:w="1459" w:type="dxa"/>
            <w:vAlign w:val="center"/>
          </w:tcPr>
          <w:p w14:paraId="5F0AE82C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474" w:type="dxa"/>
            <w:vAlign w:val="center"/>
          </w:tcPr>
          <w:p w14:paraId="4079C07E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vAlign w:val="center"/>
          </w:tcPr>
          <w:p w14:paraId="19DA79D1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FD0164" w:rsidRPr="00E361B7" w14:paraId="7743C8DF" w14:textId="77777777" w:rsidTr="00492F19">
        <w:trPr>
          <w:trHeight w:val="300"/>
          <w:jc w:val="center"/>
        </w:trPr>
        <w:tc>
          <w:tcPr>
            <w:tcW w:w="9628" w:type="dxa"/>
            <w:gridSpan w:val="3"/>
          </w:tcPr>
          <w:p w14:paraId="642B96C4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D0164" w:rsidRPr="00E361B7" w14:paraId="55AD455E" w14:textId="77777777" w:rsidTr="00492F19">
        <w:trPr>
          <w:trHeight w:val="300"/>
          <w:jc w:val="center"/>
        </w:trPr>
        <w:tc>
          <w:tcPr>
            <w:tcW w:w="1459" w:type="dxa"/>
            <w:vAlign w:val="center"/>
          </w:tcPr>
          <w:p w14:paraId="7E7E13E3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474" w:type="dxa"/>
          </w:tcPr>
          <w:p w14:paraId="45CDD57D" w14:textId="40E53968" w:rsidR="00FD0164" w:rsidRPr="00510D56" w:rsidRDefault="0023413B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3413B">
              <w:rPr>
                <w:rFonts w:ascii="Cambria" w:hAnsi="Cambria" w:cs="Times New Roman"/>
                <w:color w:val="000000"/>
                <w:sz w:val="20"/>
                <w:szCs w:val="20"/>
              </w:rPr>
              <w:t>Student zna i rozumie podstawowe metody, techniki, narzędzia i materiały stosowane przy rozwiązywaniu prostych zadań inżynierskich związanych z aplikacjami internetowymi.</w:t>
            </w:r>
          </w:p>
        </w:tc>
        <w:tc>
          <w:tcPr>
            <w:tcW w:w="1695" w:type="dxa"/>
            <w:vAlign w:val="center"/>
          </w:tcPr>
          <w:p w14:paraId="0483F727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K_W03, K_W09, K_W13</w:t>
            </w:r>
          </w:p>
        </w:tc>
      </w:tr>
      <w:tr w:rsidR="00FD0164" w:rsidRPr="00E361B7" w14:paraId="78A91121" w14:textId="77777777" w:rsidTr="00492F19">
        <w:trPr>
          <w:trHeight w:val="300"/>
          <w:jc w:val="center"/>
        </w:trPr>
        <w:tc>
          <w:tcPr>
            <w:tcW w:w="1459" w:type="dxa"/>
            <w:vAlign w:val="center"/>
          </w:tcPr>
          <w:p w14:paraId="734B1BCF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474" w:type="dxa"/>
          </w:tcPr>
          <w:p w14:paraId="2376CD49" w14:textId="07CEF28F" w:rsidR="00FD0164" w:rsidRPr="00510D56" w:rsidRDefault="0023413B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</w:t>
            </w:r>
            <w:r w:rsidRPr="0023413B">
              <w:rPr>
                <w:rFonts w:ascii="Cambria" w:hAnsi="Cambria"/>
                <w:color w:val="000000"/>
                <w:sz w:val="20"/>
                <w:szCs w:val="20"/>
              </w:rPr>
              <w:t>udent zna i rozumie techniki i metody programowania przydatne w rozwiązywaniu problemów związanych z wytwarzaniem oprogramowania.</w:t>
            </w:r>
          </w:p>
        </w:tc>
        <w:tc>
          <w:tcPr>
            <w:tcW w:w="1695" w:type="dxa"/>
            <w:vAlign w:val="center"/>
          </w:tcPr>
          <w:p w14:paraId="1FAE3161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K_W09,  K_W15</w:t>
            </w:r>
          </w:p>
        </w:tc>
      </w:tr>
      <w:tr w:rsidR="00FD0164" w:rsidRPr="00E361B7" w14:paraId="567D3BCF" w14:textId="77777777" w:rsidTr="00492F19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0903165A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D0164" w:rsidRPr="00E361B7" w14:paraId="4BF3D1C7" w14:textId="77777777" w:rsidTr="00492F19">
        <w:trPr>
          <w:trHeight w:val="300"/>
          <w:jc w:val="center"/>
        </w:trPr>
        <w:tc>
          <w:tcPr>
            <w:tcW w:w="1459" w:type="dxa"/>
            <w:vAlign w:val="center"/>
          </w:tcPr>
          <w:p w14:paraId="1D6C481F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474" w:type="dxa"/>
          </w:tcPr>
          <w:p w14:paraId="5E179185" w14:textId="69C847FA" w:rsidR="00FD0164" w:rsidRPr="00510D56" w:rsidRDefault="0023413B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Student p</w:t>
            </w:r>
            <w:r w:rsidR="00FD0164" w:rsidRPr="00510D56">
              <w:rPr>
                <w:rFonts w:ascii="Cambria" w:hAnsi="Cambria"/>
                <w:color w:val="000000"/>
                <w:sz w:val="20"/>
                <w:szCs w:val="20"/>
              </w:rPr>
              <w:t>otrafi wykorzystać techniki informacyjno-komunikacyjne i modele matematyczne, a także symulacje komputerowe do analizy, projektowania i wdrażania: aplikacji internetowych i multimedialnych.</w:t>
            </w:r>
          </w:p>
        </w:tc>
        <w:tc>
          <w:tcPr>
            <w:tcW w:w="1695" w:type="dxa"/>
            <w:vAlign w:val="center"/>
          </w:tcPr>
          <w:p w14:paraId="4936875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K_U05, K_U06, K_U22, K_U26</w:t>
            </w:r>
          </w:p>
        </w:tc>
      </w:tr>
      <w:tr w:rsidR="00FD0164" w:rsidRPr="00E361B7" w14:paraId="25114D4E" w14:textId="77777777" w:rsidTr="00492F19">
        <w:trPr>
          <w:trHeight w:val="300"/>
          <w:jc w:val="center"/>
        </w:trPr>
        <w:tc>
          <w:tcPr>
            <w:tcW w:w="1459" w:type="dxa"/>
            <w:vAlign w:val="center"/>
          </w:tcPr>
          <w:p w14:paraId="63C394B6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474" w:type="dxa"/>
          </w:tcPr>
          <w:p w14:paraId="612CE6A7" w14:textId="4949F81C" w:rsidR="00FD0164" w:rsidRPr="00510D56" w:rsidRDefault="0023413B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Student p</w:t>
            </w:r>
            <w:r w:rsidR="00FD0164" w:rsidRPr="00510D56">
              <w:rPr>
                <w:rFonts w:ascii="Cambria" w:hAnsi="Cambria"/>
                <w:color w:val="000000"/>
                <w:sz w:val="20"/>
                <w:szCs w:val="20"/>
              </w:rPr>
              <w:t>otrafi posłużyć się właściwie dobranymi środowiskami programistycznymi przy rozwiązywaniu zadań inżynierskich i prostych problemów badawczych.</w:t>
            </w:r>
          </w:p>
        </w:tc>
        <w:tc>
          <w:tcPr>
            <w:tcW w:w="1695" w:type="dxa"/>
            <w:vAlign w:val="center"/>
          </w:tcPr>
          <w:p w14:paraId="12997B06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K_U08, K_U12, K_U13, K_U14</w:t>
            </w:r>
          </w:p>
        </w:tc>
      </w:tr>
      <w:tr w:rsidR="00FD0164" w:rsidRPr="00E361B7" w14:paraId="65704600" w14:textId="77777777" w:rsidTr="00492F19">
        <w:trPr>
          <w:trHeight w:val="300"/>
          <w:jc w:val="center"/>
        </w:trPr>
        <w:tc>
          <w:tcPr>
            <w:tcW w:w="9628" w:type="dxa"/>
            <w:gridSpan w:val="3"/>
            <w:vAlign w:val="center"/>
          </w:tcPr>
          <w:p w14:paraId="23CF5EB0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D0164" w:rsidRPr="00E361B7" w14:paraId="43DA2A3A" w14:textId="77777777" w:rsidTr="00492F19">
        <w:trPr>
          <w:trHeight w:val="300"/>
          <w:jc w:val="center"/>
        </w:trPr>
        <w:tc>
          <w:tcPr>
            <w:tcW w:w="1459" w:type="dxa"/>
            <w:vAlign w:val="center"/>
          </w:tcPr>
          <w:p w14:paraId="1F3A5375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474" w:type="dxa"/>
          </w:tcPr>
          <w:p w14:paraId="1BA060BC" w14:textId="0CC205B9" w:rsidR="00FD0164" w:rsidRPr="00510D56" w:rsidRDefault="0023413B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3413B">
              <w:rPr>
                <w:rFonts w:ascii="Cambria" w:hAnsi="Cambria"/>
                <w:color w:val="000000"/>
                <w:sz w:val="20"/>
                <w:szCs w:val="20"/>
              </w:rPr>
              <w:t>Student jest gotów do uczenia się przez całe życie – dalszego kształcenia na studiach podyplomowych i kursach specjalistycznych, szczególnie w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  <w:r w:rsidRPr="0023413B">
              <w:rPr>
                <w:rFonts w:ascii="Cambria" w:hAnsi="Cambria"/>
                <w:color w:val="000000"/>
                <w:sz w:val="20"/>
                <w:szCs w:val="20"/>
              </w:rPr>
              <w:t>obszarze nauk technicznych, gdzie technologie szybko się zmieniają, w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  <w:r w:rsidRPr="0023413B">
              <w:rPr>
                <w:rFonts w:ascii="Cambria" w:hAnsi="Cambria"/>
                <w:color w:val="000000"/>
                <w:sz w:val="20"/>
                <w:szCs w:val="20"/>
              </w:rPr>
              <w:t>celu podnoszenia kompetencji zawodowych, osobistych i społecznych.</w:t>
            </w:r>
          </w:p>
        </w:tc>
        <w:tc>
          <w:tcPr>
            <w:tcW w:w="1695" w:type="dxa"/>
            <w:vAlign w:val="center"/>
          </w:tcPr>
          <w:p w14:paraId="72ABCCBC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  <w:tr w:rsidR="00FD0164" w:rsidRPr="00E361B7" w14:paraId="362D6E54" w14:textId="77777777" w:rsidTr="00492F19">
        <w:trPr>
          <w:trHeight w:val="300"/>
          <w:jc w:val="center"/>
        </w:trPr>
        <w:tc>
          <w:tcPr>
            <w:tcW w:w="1459" w:type="dxa"/>
            <w:vAlign w:val="center"/>
          </w:tcPr>
          <w:p w14:paraId="2392DC7F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474" w:type="dxa"/>
          </w:tcPr>
          <w:p w14:paraId="5421BD6A" w14:textId="7610524E" w:rsidR="00FD0164" w:rsidRPr="00510D56" w:rsidRDefault="0023413B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3413B">
              <w:rPr>
                <w:rFonts w:ascii="Cambria" w:hAnsi="Cambria"/>
                <w:color w:val="000000"/>
                <w:sz w:val="20"/>
                <w:szCs w:val="20"/>
              </w:rPr>
              <w:t>Student jest gotów do uwzględniania pozatechnicznych aspektów i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  <w:r w:rsidRPr="0023413B">
              <w:rPr>
                <w:rFonts w:ascii="Cambria" w:hAnsi="Cambria"/>
                <w:color w:val="000000"/>
                <w:sz w:val="20"/>
                <w:szCs w:val="20"/>
              </w:rPr>
              <w:t>skutków działalności inżynierskiej, w tym jej wpływu na środowisko, oraz ponoszenia odpowiedzialności za podejmowane decyzje.</w:t>
            </w:r>
          </w:p>
        </w:tc>
        <w:tc>
          <w:tcPr>
            <w:tcW w:w="1695" w:type="dxa"/>
            <w:vAlign w:val="center"/>
          </w:tcPr>
          <w:p w14:paraId="2D6C7E13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K_K06</w:t>
            </w:r>
          </w:p>
        </w:tc>
      </w:tr>
    </w:tbl>
    <w:p w14:paraId="07EE54AD" w14:textId="77777777" w:rsidR="00FD0164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8F7B21" w14:textId="77777777" w:rsidR="00FD0164" w:rsidRPr="00510D56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510D56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41" w:type="dxa"/>
        <w:tblInd w:w="106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0"/>
        <w:gridCol w:w="6075"/>
        <w:gridCol w:w="1510"/>
        <w:gridCol w:w="1816"/>
      </w:tblGrid>
      <w:tr w:rsidR="00FD0164" w14:paraId="20213E05" w14:textId="77777777" w:rsidTr="00BE1EB5">
        <w:trPr>
          <w:cantSplit/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DF0E8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FDD55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5)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D2AE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0588A637" w14:textId="77777777" w:rsidTr="00BE1EB5">
        <w:trPr>
          <w:cantSplit/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135E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4D6E9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599B7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B8B4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44F84BE5" w14:textId="77777777" w:rsidTr="00BE1EB5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D30C5" w14:textId="77777777" w:rsidR="00FD0164" w:rsidRPr="00BE1EB5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4D687" w14:textId="77777777" w:rsidR="00FD0164" w:rsidRPr="00BE1EB5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Wprowadzenie. Zintegrowane środowiska programistyczne (IDE) oraz zestawy narzędzi dla programistów (SDK).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6AE2B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7924" w14:textId="77777777" w:rsidR="00FD0164" w:rsidRPr="00BE1EB5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787312FD" w14:textId="77777777" w:rsidTr="00BE1EB5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466BD" w14:textId="77777777" w:rsidR="00FD0164" w:rsidRPr="00BE1EB5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60C44" w14:textId="77777777" w:rsidR="00FD0164" w:rsidRPr="00BE1EB5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 xml:space="preserve">Programowanie narzędzi lokalnych. </w:t>
            </w:r>
            <w:proofErr w:type="spellStart"/>
            <w:r w:rsidRPr="00BE1EB5">
              <w:rPr>
                <w:rFonts w:ascii="Cambria" w:hAnsi="Cambria"/>
                <w:sz w:val="20"/>
                <w:szCs w:val="20"/>
              </w:rPr>
              <w:t>Ansible</w:t>
            </w:r>
            <w:proofErr w:type="spellEnd"/>
            <w:r w:rsidRPr="00BE1E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181F7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C4D6" w14:textId="77777777" w:rsidR="00FD0164" w:rsidRPr="00BE1EB5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292ACB80" w14:textId="77777777" w:rsidTr="00BE1EB5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C7E86" w14:textId="77777777" w:rsidR="00FD0164" w:rsidRPr="00BE1EB5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EDC62" w14:textId="77777777" w:rsidR="00FD0164" w:rsidRPr="00BE1EB5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Podstawowe architektury i modele aplikacji internetowych.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95F42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6802" w14:textId="77777777" w:rsidR="00FD0164" w:rsidRPr="00BE1EB5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172523F6" w14:textId="77777777" w:rsidTr="00BE1EB5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DBEDF" w14:textId="77777777" w:rsidR="00FD0164" w:rsidRPr="00BE1EB5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06348" w14:textId="77777777" w:rsidR="00FD0164" w:rsidRPr="00BE1EB5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TDD i testowanie.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74B6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1C65" w14:textId="77777777" w:rsidR="00FD0164" w:rsidRPr="00BE1EB5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6898699E" w14:textId="77777777" w:rsidTr="00BE1EB5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162F9" w14:textId="77777777" w:rsidR="00FD0164" w:rsidRPr="00BE1EB5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E8C54" w14:textId="77777777" w:rsidR="00FD0164" w:rsidRPr="00BE1EB5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E1EB5">
              <w:rPr>
                <w:rFonts w:ascii="Cambria" w:hAnsi="Cambria"/>
                <w:sz w:val="20"/>
                <w:szCs w:val="20"/>
              </w:rPr>
              <w:t>Frontend</w:t>
            </w:r>
            <w:proofErr w:type="spellEnd"/>
            <w:r w:rsidRPr="00BE1EB5">
              <w:rPr>
                <w:rFonts w:ascii="Cambria" w:hAnsi="Cambria"/>
                <w:sz w:val="20"/>
                <w:szCs w:val="20"/>
              </w:rPr>
              <w:t>. Projektowanie UI.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A29E3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CC38" w14:textId="77777777" w:rsidR="00FD0164" w:rsidRPr="00BE1EB5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187EA49D" w14:textId="77777777" w:rsidTr="00BE1EB5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8B42E" w14:textId="77777777" w:rsidR="00FD0164" w:rsidRPr="00BE1EB5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5241F" w14:textId="77777777" w:rsidR="00FD0164" w:rsidRPr="00BE1EB5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E1EB5">
              <w:rPr>
                <w:rFonts w:ascii="Cambria" w:hAnsi="Cambria"/>
                <w:sz w:val="20"/>
                <w:szCs w:val="20"/>
              </w:rPr>
              <w:t>Backend</w:t>
            </w:r>
            <w:proofErr w:type="spellEnd"/>
            <w:r w:rsidRPr="00BE1EB5">
              <w:rPr>
                <w:rFonts w:ascii="Cambria" w:hAnsi="Cambria"/>
                <w:sz w:val="20"/>
                <w:szCs w:val="20"/>
              </w:rPr>
              <w:t>. Logika aplikacji.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7AA2F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648" w14:textId="77777777" w:rsidR="00FD0164" w:rsidRPr="00BE1EB5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3B740818" w14:textId="77777777" w:rsidTr="00BE1EB5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DE9A2" w14:textId="77777777" w:rsidR="00FD0164" w:rsidRPr="00BE1EB5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8DA71" w14:textId="77777777" w:rsidR="00FD0164" w:rsidRPr="00BE1EB5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Modelowanie i przechowywanie danych.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2527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05A3" w14:textId="77777777" w:rsidR="00FD0164" w:rsidRPr="00BE1EB5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3EED70B" w14:textId="77777777" w:rsidTr="00BE1EB5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75E4D" w14:textId="77777777" w:rsidR="00FD0164" w:rsidRPr="00BE1EB5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9AB28" w14:textId="77777777" w:rsidR="00FD0164" w:rsidRPr="00BE1EB5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Kontenery i wirtualizacja.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7E8AF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6288" w14:textId="77777777" w:rsidR="00FD0164" w:rsidRPr="00BE1EB5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2F79EA16" w14:textId="77777777" w:rsidTr="00BE1EB5">
        <w:trPr>
          <w:trHeight w:val="24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CBCA075" w14:textId="77777777" w:rsidR="00FD0164" w:rsidRPr="00BE1EB5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</w:tcPr>
          <w:p w14:paraId="3B646BB7" w14:textId="77777777" w:rsidR="00FD0164" w:rsidRPr="00BE1EB5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Podsumowanie semestru. Kolokwium zaliczeniowe.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</w:tcPr>
          <w:p w14:paraId="168522B3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F0FE" w14:textId="77777777" w:rsidR="00FD0164" w:rsidRPr="00BE1EB5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13BE6D3" w14:textId="77777777" w:rsidTr="00BE1EB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60F1A" w14:textId="77777777" w:rsidR="00FD0164" w:rsidRPr="00BE1EB5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E52BB" w14:textId="77777777" w:rsidR="00FD0164" w:rsidRPr="00BE1EB5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BE1EB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89431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1EB5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07D8" w14:textId="77777777" w:rsidR="00FD0164" w:rsidRPr="00BE1EB5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1EB5"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A9914AE" w14:textId="77777777" w:rsidR="00F048B1" w:rsidRDefault="00F048B1" w:rsidP="00EE612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106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0"/>
        <w:gridCol w:w="6075"/>
        <w:gridCol w:w="1510"/>
        <w:gridCol w:w="1816"/>
      </w:tblGrid>
      <w:tr w:rsidR="00FD0164" w14:paraId="00A75384" w14:textId="77777777" w:rsidTr="00EE6128">
        <w:trPr>
          <w:cantSplit/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DAE25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EB74E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6)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FA75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73CBD1D5" w14:textId="77777777" w:rsidTr="00EE6128">
        <w:trPr>
          <w:cantSplit/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BAFD8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5B07C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612C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A828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7A3D06DD" w14:textId="77777777" w:rsidTr="00EE6128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DC745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29BAC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Enpointy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API.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HtAccess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VirtualHost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B0E32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F9E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172BC8E5" w14:textId="77777777" w:rsidTr="00EE6128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D3DA8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302C3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Aplikacje SPA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DDD8A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C3C8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3F2A587" w14:textId="77777777" w:rsidTr="00EE6128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6A8A0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FB4C7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Aplikacje SPA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70809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47FD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75AE904F" w14:textId="77777777" w:rsidTr="00EE6128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5061C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2064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Wymiana danych. Integracja systemów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F42FF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D99F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1AE619A9" w14:textId="77777777" w:rsidTr="00EE6128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27F3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07BDA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Wymiana danych. Integracja systemów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C4D96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42D8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06B08FED" w14:textId="77777777" w:rsidTr="00EE6128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31CEC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949E0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Programowanie z AI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3DC6F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61CC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DBF46F5" w14:textId="77777777" w:rsidTr="00EE6128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E2F25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W16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3732F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Programowanie z AI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6BC9F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04FD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21EA9FC4" w14:textId="77777777" w:rsidTr="00EE6128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2182C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W17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60A6D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Wdrożenie i utrzymanie systemu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AEB84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DA5B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41B3FCD5" w14:textId="77777777" w:rsidTr="00EE6128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FD95A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W18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21F8C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Wdrożenie i utrzymanie systemu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10D23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B1EF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DF51DEE" w14:textId="77777777" w:rsidTr="00EE6128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75D82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W19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B0DCF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Podsumowanie. Kolokwium zaliczeniowe.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7FEA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F2F3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47513AFD" w14:textId="77777777" w:rsidTr="00EE612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2282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A900C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E663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=SUM(C8:C2)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4F7E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003230F7" w14:textId="77777777" w:rsidR="00FD0164" w:rsidRDefault="00FD0164" w:rsidP="00EE612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0" w:type="dxa"/>
        <w:tblInd w:w="106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4"/>
        <w:gridCol w:w="6070"/>
        <w:gridCol w:w="1510"/>
        <w:gridCol w:w="1816"/>
      </w:tblGrid>
      <w:tr w:rsidR="00FD0164" w14:paraId="45383270" w14:textId="77777777">
        <w:trPr>
          <w:cantSplit/>
          <w:trHeight w:val="34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D22A3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695D0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5)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498C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0DBF80BF" w14:textId="77777777">
        <w:trPr>
          <w:cantSplit/>
          <w:trHeight w:val="19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3BD78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862B5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A9D9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B97C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3812CF0A" w14:textId="77777777">
        <w:trPr>
          <w:trHeight w:val="22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E9CB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7D262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Środowisko uruchomieniowe aplikacji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ED7F1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DFF8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6C58AD9D" w14:textId="77777777">
        <w:trPr>
          <w:trHeight w:val="22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D7F58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B3C51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Środowisko uruchomieniowe aplikacji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5D81A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2DC4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62085212" w14:textId="77777777">
        <w:trPr>
          <w:trHeight w:val="28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5227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16E37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Tworzenie lokalnych narzędzi administracyjnych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E4232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48B5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692049B5" w14:textId="77777777">
        <w:trPr>
          <w:trHeight w:val="28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1625D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78439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Tworzenie lokalnych narzędzi administracyjnych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82AB1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93AD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B5A1752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89A52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4EF0A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Konfigurowanie systemu z </w:t>
            </w:r>
            <w:proofErr w:type="spellStart"/>
            <w:r>
              <w:rPr>
                <w:color w:val="auto"/>
                <w:sz w:val="20"/>
                <w:szCs w:val="20"/>
              </w:rPr>
              <w:t>Ansible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335C4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5F98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5F93ECCB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D7B1C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89E3E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Konfigurowanie systemu z </w:t>
            </w:r>
            <w:proofErr w:type="spellStart"/>
            <w:r>
              <w:rPr>
                <w:color w:val="auto"/>
                <w:sz w:val="20"/>
                <w:szCs w:val="20"/>
              </w:rPr>
              <w:t>Ansible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B656C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C338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7EA536F1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02374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CEEB6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TDD i testowanie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E803B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0F2E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4E3A191E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9B6A9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135A7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TDD i testowanie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433B7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CA9E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193D3E4E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6858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C6A4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Klasyczna Web-aplikacja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67724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79C4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1DF85FE3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F19A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094C8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Klasyczna Web-aplikacja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8B5D0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E1C0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377E10AF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358D6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3ED9F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Szkielet aplikacji we wybranym </w:t>
            </w:r>
            <w:proofErr w:type="spellStart"/>
            <w:r>
              <w:rPr>
                <w:color w:val="auto"/>
                <w:sz w:val="20"/>
                <w:szCs w:val="20"/>
              </w:rPr>
              <w:t>frameworku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FCB78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AB36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0EDFE632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C9C9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41768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Szkielet aplikacji we wybranym </w:t>
            </w:r>
            <w:proofErr w:type="spellStart"/>
            <w:r>
              <w:rPr>
                <w:color w:val="auto"/>
                <w:sz w:val="20"/>
                <w:szCs w:val="20"/>
              </w:rPr>
              <w:t>frameworku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2E67D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5752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3E768207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EB3F4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A5C6E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Mechanizm ACL, Formularze i połączenie z bazą danych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891B2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3A2C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1CB6C498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70A6D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7E72C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Mechanizm ACL, Formularze i połączenie z bazą danych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C21DA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A21B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3A804940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0CC71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E0FE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Mechanizm ACL, Formularze i połączenie z bazą danych cz. III.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7573A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15BA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2178EAA4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6FD6E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5555A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84938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=SUM(C9:C2)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B5EB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5E4C64DA" w14:textId="77777777" w:rsidR="00FD0164" w:rsidRDefault="00FD0164" w:rsidP="00EE6128">
      <w:pPr>
        <w:pStyle w:val="Tekstpodstawowy"/>
      </w:pPr>
    </w:p>
    <w:tbl>
      <w:tblPr>
        <w:tblW w:w="10040" w:type="dxa"/>
        <w:tblInd w:w="106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44"/>
        <w:gridCol w:w="6070"/>
        <w:gridCol w:w="1510"/>
        <w:gridCol w:w="1816"/>
      </w:tblGrid>
      <w:tr w:rsidR="00FD0164" w14:paraId="46AAC0D5" w14:textId="77777777">
        <w:trPr>
          <w:cantSplit/>
          <w:trHeight w:val="340"/>
          <w:tblHeader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5EACB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D414A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6)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A207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05B9992C" w14:textId="77777777">
        <w:trPr>
          <w:cantSplit/>
          <w:trHeight w:val="196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8080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26F29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F6EBB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D8EC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20B02EF1" w14:textId="77777777">
        <w:trPr>
          <w:trHeight w:val="22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F2BE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E40FB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Web-aplikacja we </w:t>
            </w:r>
            <w:proofErr w:type="spellStart"/>
            <w:r>
              <w:rPr>
                <w:color w:val="auto"/>
                <w:sz w:val="20"/>
                <w:szCs w:val="20"/>
              </w:rPr>
              <w:t>Flask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FD4D8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3F74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7DD8A272" w14:textId="77777777">
        <w:trPr>
          <w:trHeight w:val="22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59950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749A9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Web-aplikacja we </w:t>
            </w:r>
            <w:proofErr w:type="spellStart"/>
            <w:r>
              <w:rPr>
                <w:color w:val="auto"/>
                <w:sz w:val="20"/>
                <w:szCs w:val="20"/>
              </w:rPr>
              <w:t>Flask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1A9B2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C837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6E85964" w14:textId="77777777">
        <w:trPr>
          <w:trHeight w:val="28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DFA7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D0DC5" w14:textId="77777777" w:rsidR="00FD0164" w:rsidRDefault="00FD0164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Kontenery i wirtualizacja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5FB0A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5226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30777C15" w14:textId="77777777">
        <w:trPr>
          <w:trHeight w:val="28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A2626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64AF5" w14:textId="77777777" w:rsidR="00FD0164" w:rsidRDefault="00FD0164">
            <w:pPr>
              <w:pStyle w:val="Zawartotabeli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Kontenery i wirtualizacja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679F7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ADDA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CC64099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FFD14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CE519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Tworzenie API – </w:t>
            </w:r>
            <w:proofErr w:type="spellStart"/>
            <w:r>
              <w:rPr>
                <w:color w:val="auto"/>
                <w:sz w:val="20"/>
                <w:szCs w:val="20"/>
              </w:rPr>
              <w:t>Endpointa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DBB3D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CDC1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4DC12CD6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2578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F380C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Tworzenie API – </w:t>
            </w:r>
            <w:proofErr w:type="spellStart"/>
            <w:r>
              <w:rPr>
                <w:color w:val="auto"/>
                <w:sz w:val="20"/>
                <w:szCs w:val="20"/>
              </w:rPr>
              <w:t>Endpointa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5FAD4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6204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42FE5F0D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1F17A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97FBB" w14:textId="77777777" w:rsidR="00FD0164" w:rsidRPr="00912A09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  <w:lang w:val="en-GB"/>
              </w:rPr>
            </w:pPr>
            <w:r w:rsidRPr="00912A09">
              <w:rPr>
                <w:color w:val="auto"/>
                <w:sz w:val="20"/>
                <w:szCs w:val="20"/>
                <w:lang w:val="en-GB"/>
              </w:rPr>
              <w:t xml:space="preserve">SPA. </w:t>
            </w:r>
            <w:proofErr w:type="spellStart"/>
            <w:r w:rsidRPr="00912A09">
              <w:rPr>
                <w:color w:val="auto"/>
                <w:sz w:val="20"/>
                <w:szCs w:val="20"/>
                <w:lang w:val="en-GB"/>
              </w:rPr>
              <w:t>React+Vite</w:t>
            </w:r>
            <w:proofErr w:type="spellEnd"/>
            <w:r w:rsidRPr="00912A09">
              <w:rPr>
                <w:color w:val="auto"/>
                <w:sz w:val="20"/>
                <w:szCs w:val="20"/>
                <w:lang w:val="en-GB"/>
              </w:rPr>
              <w:t xml:space="preserve"> – frontend </w:t>
            </w:r>
            <w:proofErr w:type="spellStart"/>
            <w:r w:rsidRPr="00912A09">
              <w:rPr>
                <w:color w:val="auto"/>
                <w:sz w:val="20"/>
                <w:szCs w:val="20"/>
                <w:lang w:val="en-GB"/>
              </w:rPr>
              <w:t>c</w:t>
            </w:r>
            <w:r>
              <w:rPr>
                <w:color w:val="auto"/>
                <w:sz w:val="20"/>
                <w:szCs w:val="20"/>
                <w:lang w:val="en-GB"/>
              </w:rPr>
              <w:t>z</w:t>
            </w:r>
            <w:proofErr w:type="spellEnd"/>
            <w:r>
              <w:rPr>
                <w:color w:val="auto"/>
                <w:sz w:val="20"/>
                <w:szCs w:val="20"/>
                <w:lang w:val="en-GB"/>
              </w:rPr>
              <w:t>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5FB6F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448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FD0164" w14:paraId="79694F41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14599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7CA2F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912A09">
              <w:rPr>
                <w:color w:val="auto"/>
                <w:sz w:val="20"/>
                <w:szCs w:val="20"/>
                <w:lang w:val="en-GB"/>
              </w:rPr>
              <w:t xml:space="preserve">SPA. </w:t>
            </w:r>
            <w:proofErr w:type="spellStart"/>
            <w:r w:rsidRPr="00912A09">
              <w:rPr>
                <w:color w:val="auto"/>
                <w:sz w:val="20"/>
                <w:szCs w:val="20"/>
                <w:lang w:val="en-GB"/>
              </w:rPr>
              <w:t>React+Vite</w:t>
            </w:r>
            <w:proofErr w:type="spellEnd"/>
            <w:r w:rsidRPr="00912A09">
              <w:rPr>
                <w:color w:val="auto"/>
                <w:sz w:val="20"/>
                <w:szCs w:val="20"/>
                <w:lang w:val="en-GB"/>
              </w:rPr>
              <w:t xml:space="preserve"> – frontend </w:t>
            </w:r>
            <w:proofErr w:type="spellStart"/>
            <w:r w:rsidRPr="00912A09">
              <w:rPr>
                <w:color w:val="auto"/>
                <w:sz w:val="20"/>
                <w:szCs w:val="20"/>
                <w:lang w:val="en-GB"/>
              </w:rPr>
              <w:t>c</w:t>
            </w:r>
            <w:r>
              <w:rPr>
                <w:color w:val="auto"/>
                <w:sz w:val="20"/>
                <w:szCs w:val="20"/>
                <w:lang w:val="en-GB"/>
              </w:rPr>
              <w:t>z</w:t>
            </w:r>
            <w:proofErr w:type="spellEnd"/>
            <w:r>
              <w:rPr>
                <w:color w:val="auto"/>
                <w:sz w:val="20"/>
                <w:szCs w:val="20"/>
                <w:lang w:val="en-GB"/>
              </w:rPr>
              <w:t>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4517A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9E71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7BA1DD3C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27AB4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L24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A429A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912A09">
              <w:rPr>
                <w:color w:val="auto"/>
                <w:sz w:val="20"/>
                <w:szCs w:val="20"/>
                <w:lang w:val="en-GB"/>
              </w:rPr>
              <w:t xml:space="preserve">SPA. </w:t>
            </w:r>
            <w:proofErr w:type="spellStart"/>
            <w:r w:rsidRPr="00912A09">
              <w:rPr>
                <w:color w:val="auto"/>
                <w:sz w:val="20"/>
                <w:szCs w:val="20"/>
                <w:lang w:val="en-GB"/>
              </w:rPr>
              <w:t>React+Vite</w:t>
            </w:r>
            <w:proofErr w:type="spellEnd"/>
            <w:r w:rsidRPr="00912A09">
              <w:rPr>
                <w:color w:val="auto"/>
                <w:sz w:val="20"/>
                <w:szCs w:val="20"/>
                <w:lang w:val="en-GB"/>
              </w:rPr>
              <w:t xml:space="preserve"> – frontend </w:t>
            </w:r>
            <w:proofErr w:type="spellStart"/>
            <w:r w:rsidRPr="00912A09">
              <w:rPr>
                <w:color w:val="auto"/>
                <w:sz w:val="20"/>
                <w:szCs w:val="20"/>
                <w:lang w:val="en-GB"/>
              </w:rPr>
              <w:t>c</w:t>
            </w:r>
            <w:r>
              <w:rPr>
                <w:color w:val="auto"/>
                <w:sz w:val="20"/>
                <w:szCs w:val="20"/>
                <w:lang w:val="en-GB"/>
              </w:rPr>
              <w:t>z</w:t>
            </w:r>
            <w:proofErr w:type="spellEnd"/>
            <w:r>
              <w:rPr>
                <w:color w:val="auto"/>
                <w:sz w:val="20"/>
                <w:szCs w:val="20"/>
                <w:lang w:val="en-GB"/>
              </w:rPr>
              <w:t>. III.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9E769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7C56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39D5277B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13984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83407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Komunikacja z usługami sieciowymi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0B76D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A3FE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4A9FFC5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7C37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21E59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Komunikacja z usługami sieciowymi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32A67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84D0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46D5BFDF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0B1A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49275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Wymiana danych. Integracja systemów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333D9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DF27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6D69E54A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EACA6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21F97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Wymiana danych. Integracja systemów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2C20A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DFD7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58315700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E2BD8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L29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AD7F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Programowanie z AI cz. 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0CB89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DEA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48EDD1CA" w14:textId="77777777">
        <w:trPr>
          <w:trHeight w:val="3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36F4B" w14:textId="77777777" w:rsidR="00FD0164" w:rsidRDefault="00FD0164">
            <w:pPr>
              <w:widowControl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L30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17758" w14:textId="77777777" w:rsidR="00FD0164" w:rsidRDefault="00FD016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Programowanie z AI cz. II.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C68C6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4CDE" w14:textId="77777777" w:rsidR="00FD0164" w:rsidRDefault="00FD0164">
            <w:pPr>
              <w:widowControl w:val="0"/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6896AEA1" w14:textId="77777777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616DC" w14:textId="77777777" w:rsidR="00FD0164" w:rsidRDefault="00FD0164">
            <w:pPr>
              <w:widowControl w:val="0"/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7E604" w14:textId="77777777" w:rsidR="00FD0164" w:rsidRDefault="00FD0164">
            <w:pPr>
              <w:widowControl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FF71B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=SUM(C2:C9)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7D82" w14:textId="77777777" w:rsidR="00FD0164" w:rsidRDefault="00FD0164">
            <w:pPr>
              <w:widowControl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25881FBF" w14:textId="77777777" w:rsidR="00FD0164" w:rsidRPr="00510D56" w:rsidRDefault="00FD0164" w:rsidP="00510D56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236B03C" w14:textId="77777777" w:rsidR="00FD0164" w:rsidRPr="00510D56" w:rsidRDefault="00FD0164" w:rsidP="00510D56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419"/>
        <w:gridCol w:w="3564"/>
      </w:tblGrid>
      <w:tr w:rsidR="00FD0164" w:rsidRPr="00E361B7" w14:paraId="310588CB" w14:textId="77777777" w:rsidTr="007656F4">
        <w:trPr>
          <w:trHeight w:val="300"/>
          <w:jc w:val="center"/>
        </w:trPr>
        <w:tc>
          <w:tcPr>
            <w:tcW w:w="1663" w:type="dxa"/>
          </w:tcPr>
          <w:p w14:paraId="3713E36F" w14:textId="77777777" w:rsidR="00FD0164" w:rsidRPr="00510D56" w:rsidRDefault="00FD0164" w:rsidP="00492F1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538" w:type="dxa"/>
          </w:tcPr>
          <w:p w14:paraId="1108FA0F" w14:textId="77777777" w:rsidR="00FD0164" w:rsidRPr="00510D56" w:rsidRDefault="00FD0164" w:rsidP="00492F1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653" w:type="dxa"/>
          </w:tcPr>
          <w:p w14:paraId="206DD809" w14:textId="77777777" w:rsidR="00FD0164" w:rsidRPr="00510D56" w:rsidRDefault="00FD0164" w:rsidP="00492F19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0FD0164" w:rsidRPr="00E361B7" w14:paraId="238BF5B6" w14:textId="77777777" w:rsidTr="007656F4">
        <w:trPr>
          <w:trHeight w:val="300"/>
          <w:jc w:val="center"/>
        </w:trPr>
        <w:tc>
          <w:tcPr>
            <w:tcW w:w="1663" w:type="dxa"/>
          </w:tcPr>
          <w:p w14:paraId="3C5D9E13" w14:textId="77777777" w:rsidR="00FD0164" w:rsidRPr="00510D56" w:rsidRDefault="00FD0164" w:rsidP="00492F19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538" w:type="dxa"/>
          </w:tcPr>
          <w:p w14:paraId="6E861FEF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653" w:type="dxa"/>
          </w:tcPr>
          <w:p w14:paraId="2A83F648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D0164" w:rsidRPr="00E361B7" w14:paraId="4A4E50D1" w14:textId="77777777" w:rsidTr="007656F4">
        <w:trPr>
          <w:trHeight w:val="300"/>
          <w:jc w:val="center"/>
        </w:trPr>
        <w:tc>
          <w:tcPr>
            <w:tcW w:w="1663" w:type="dxa"/>
          </w:tcPr>
          <w:p w14:paraId="4B5DFA85" w14:textId="77777777" w:rsidR="00FD0164" w:rsidRPr="00510D56" w:rsidRDefault="00FD0164" w:rsidP="00492F19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538" w:type="dxa"/>
          </w:tcPr>
          <w:p w14:paraId="6F608B04" w14:textId="77777777" w:rsidR="00FD0164" w:rsidRPr="00510D56" w:rsidRDefault="00FD0164" w:rsidP="00492F19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65C21C53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653" w:type="dxa"/>
          </w:tcPr>
          <w:p w14:paraId="62C5905D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  <w:p w14:paraId="5040356C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pracowania komputerowa z dostępem do Internetu</w:t>
            </w:r>
          </w:p>
        </w:tc>
      </w:tr>
    </w:tbl>
    <w:p w14:paraId="61EAF6F3" w14:textId="77777777" w:rsidR="00FD0164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10B839" w14:textId="77777777" w:rsidR="00FD0164" w:rsidRPr="00510D56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278246C" w14:textId="77777777" w:rsidR="00FD0164" w:rsidRPr="00510D56" w:rsidRDefault="00FD0164" w:rsidP="00510D56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360"/>
        <w:gridCol w:w="3821"/>
      </w:tblGrid>
      <w:tr w:rsidR="00FD0164" w:rsidRPr="00E361B7" w14:paraId="05B06A7C" w14:textId="77777777" w:rsidTr="00492F19">
        <w:trPr>
          <w:trHeight w:val="300"/>
        </w:trPr>
        <w:tc>
          <w:tcPr>
            <w:tcW w:w="1447" w:type="dxa"/>
            <w:vAlign w:val="center"/>
          </w:tcPr>
          <w:p w14:paraId="461A022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60" w:type="dxa"/>
            <w:vAlign w:val="center"/>
          </w:tcPr>
          <w:p w14:paraId="6ED24200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Ocena formująca (F) </w:t>
            </w:r>
          </w:p>
          <w:p w14:paraId="133AE90C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821" w:type="dxa"/>
            <w:vAlign w:val="center"/>
          </w:tcPr>
          <w:p w14:paraId="560B2C54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Ocena podsumowująca (P) – 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</w:tr>
      <w:tr w:rsidR="00FD0164" w:rsidRPr="00E361B7" w14:paraId="5C2059C4" w14:textId="77777777" w:rsidTr="00492F19">
        <w:trPr>
          <w:trHeight w:val="300"/>
        </w:trPr>
        <w:tc>
          <w:tcPr>
            <w:tcW w:w="1447" w:type="dxa"/>
          </w:tcPr>
          <w:p w14:paraId="5BF1D3F6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60" w:type="dxa"/>
          </w:tcPr>
          <w:p w14:paraId="675D780E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</w:t>
            </w:r>
          </w:p>
        </w:tc>
        <w:tc>
          <w:tcPr>
            <w:tcW w:w="3821" w:type="dxa"/>
          </w:tcPr>
          <w:p w14:paraId="0ACF1B60" w14:textId="77777777" w:rsidR="0023413B" w:rsidRPr="0023413B" w:rsidRDefault="0023413B" w:rsidP="002341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3413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P2 – zaliczenie pisemne w </w:t>
            </w:r>
            <w:proofErr w:type="spellStart"/>
            <w:r w:rsidRPr="0023413B"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 w:rsidRPr="0023413B">
              <w:rPr>
                <w:rFonts w:ascii="Cambria" w:hAnsi="Cambria" w:cs="Times New Roman"/>
                <w:color w:val="000000"/>
                <w:sz w:val="20"/>
                <w:szCs w:val="20"/>
              </w:rPr>
              <w:t>. 5,</w:t>
            </w:r>
          </w:p>
          <w:p w14:paraId="07D39C50" w14:textId="4659DFBB" w:rsidR="00FD0164" w:rsidRPr="00510D56" w:rsidRDefault="0023413B" w:rsidP="002341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23413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P1 – egzamin pisemny w </w:t>
            </w:r>
            <w:proofErr w:type="spellStart"/>
            <w:r w:rsidRPr="0023413B"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 w:rsidRPr="0023413B">
              <w:rPr>
                <w:rFonts w:ascii="Cambria" w:hAnsi="Cambria" w:cs="Times New Roman"/>
                <w:color w:val="000000"/>
                <w:sz w:val="20"/>
                <w:szCs w:val="20"/>
              </w:rPr>
              <w:t>. 6</w:t>
            </w:r>
          </w:p>
        </w:tc>
      </w:tr>
      <w:tr w:rsidR="00FD0164" w:rsidRPr="00E361B7" w14:paraId="090630B3" w14:textId="77777777" w:rsidTr="00492F19">
        <w:trPr>
          <w:trHeight w:val="300"/>
        </w:trPr>
        <w:tc>
          <w:tcPr>
            <w:tcW w:w="1447" w:type="dxa"/>
          </w:tcPr>
          <w:p w14:paraId="60209097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60" w:type="dxa"/>
          </w:tcPr>
          <w:p w14:paraId="5C57C945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F1 – sprawdzian</w:t>
            </w:r>
          </w:p>
          <w:p w14:paraId="2ED142CB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</w:t>
            </w:r>
          </w:p>
          <w:p w14:paraId="2CFC40B6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F3 – praca pisemna (sprawozdanie)</w:t>
            </w:r>
          </w:p>
        </w:tc>
        <w:tc>
          <w:tcPr>
            <w:tcW w:w="3821" w:type="dxa"/>
          </w:tcPr>
          <w:p w14:paraId="644B4D39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</w:t>
            </w:r>
          </w:p>
          <w:p w14:paraId="37DE6C02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powstała na podstawie ocen</w:t>
            </w:r>
          </w:p>
          <w:p w14:paraId="6AE25C92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formujących, uzyskanych w semestrze</w:t>
            </w:r>
          </w:p>
        </w:tc>
      </w:tr>
    </w:tbl>
    <w:p w14:paraId="4D86E69E" w14:textId="77777777" w:rsidR="00FD0164" w:rsidRDefault="00FD0164" w:rsidP="00510D56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1F1AC9" w14:textId="77777777" w:rsidR="00FD0164" w:rsidRPr="00510D56" w:rsidRDefault="00FD0164" w:rsidP="00510D56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  <w:gridCol w:w="708"/>
        <w:gridCol w:w="708"/>
      </w:tblGrid>
      <w:tr w:rsidR="00FD0164" w:rsidRPr="00E361B7" w14:paraId="34D3566A" w14:textId="77777777" w:rsidTr="00510D56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37E45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FCA19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9014B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Laboratoria</w:t>
            </w:r>
          </w:p>
        </w:tc>
      </w:tr>
      <w:tr w:rsidR="00FD0164" w:rsidRPr="00E361B7" w14:paraId="66EBDE51" w14:textId="77777777" w:rsidTr="00510D56">
        <w:trPr>
          <w:trHeight w:val="325"/>
          <w:jc w:val="center"/>
        </w:trPr>
        <w:tc>
          <w:tcPr>
            <w:tcW w:w="956" w:type="dxa"/>
            <w:vMerge/>
          </w:tcPr>
          <w:p w14:paraId="2AA6F4E1" w14:textId="77777777" w:rsidR="00FD0164" w:rsidRPr="00E361B7" w:rsidRDefault="00FD0164" w:rsidP="00492F1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2371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59FBC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9DC88A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23166D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20013B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DBFFA9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FD0164" w:rsidRPr="00E361B7" w14:paraId="269B02EA" w14:textId="77777777" w:rsidTr="00510D56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C729" w14:textId="77777777" w:rsidR="00FD0164" w:rsidRPr="00510D56" w:rsidRDefault="00FD0164" w:rsidP="00492F1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1B6E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612E4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FB40F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B6769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AF751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EC5E7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164" w:rsidRPr="00E361B7" w14:paraId="2212F234" w14:textId="77777777" w:rsidTr="00510D56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963D" w14:textId="77777777" w:rsidR="00FD0164" w:rsidRPr="00510D56" w:rsidRDefault="00FD0164" w:rsidP="00492F19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63B9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18794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AE44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0525E8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BF726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51351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164" w:rsidRPr="00E361B7" w14:paraId="62B85682" w14:textId="77777777" w:rsidTr="00510D56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E65" w14:textId="77777777" w:rsidR="00FD0164" w:rsidRPr="00510D56" w:rsidRDefault="00FD0164" w:rsidP="00492F1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C9CC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58088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0D10C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0ABE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07285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646D7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FD0164" w:rsidRPr="00E361B7" w14:paraId="587D056B" w14:textId="77777777" w:rsidTr="00510D56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A01A" w14:textId="77777777" w:rsidR="00FD0164" w:rsidRPr="00510D56" w:rsidRDefault="00FD0164" w:rsidP="00492F19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EE59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98B33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DE637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598C8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31177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B1CFC7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FD0164" w:rsidRPr="00E361B7" w14:paraId="5CAA4DA4" w14:textId="77777777" w:rsidTr="00510D56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CB16" w14:textId="77777777" w:rsidR="00FD0164" w:rsidRPr="00510D56" w:rsidRDefault="00FD0164" w:rsidP="00492F19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F671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712AA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3AD6C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0BB69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328750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DBC36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  <w:tr w:rsidR="00FD0164" w:rsidRPr="00E361B7" w14:paraId="4501DBD5" w14:textId="77777777" w:rsidTr="00510D56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6752" w14:textId="77777777" w:rsidR="00FD0164" w:rsidRPr="00510D56" w:rsidRDefault="00FD0164" w:rsidP="00492F19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66F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CEC92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9633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F16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C6B4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B4A5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FA307EE" w14:textId="77777777" w:rsidR="00F048B1" w:rsidRDefault="00F048B1" w:rsidP="00197DED">
      <w:pPr>
        <w:spacing w:after="0"/>
        <w:rPr>
          <w:rFonts w:ascii="Cambria" w:hAnsi="Cambria"/>
          <w:b/>
          <w:bCs/>
          <w:color w:val="000000"/>
          <w:sz w:val="20"/>
          <w:szCs w:val="20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FD0164" w14:paraId="457D8F5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76E1" w14:textId="2A1752B5" w:rsidR="00FD0164" w:rsidRDefault="00FD0164">
            <w:pPr>
              <w:widowControl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97DE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. Opis sposobu ustalania oceny końcowej </w:t>
            </w:r>
            <w:r>
              <w:rPr>
                <w:rFonts w:ascii="Cambria" w:hAnsi="Cambria"/>
                <w:sz w:val="20"/>
                <w:szCs w:val="20"/>
              </w:rPr>
      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      </w:r>
            <w:r>
              <w:rPr>
                <w:rFonts w:ascii="Cambria" w:hAnsi="Cambria"/>
                <w:sz w:val="20"/>
                <w:szCs w:val="20"/>
              </w:rPr>
              <w:br/>
              <w:t>Z każdej formy prowadzonych zajęć uzyskaną ilość punktów przelicza się na wartość procentową. Ocena końcowa jest zgoda w progami oceniania zamieszczonymi w tabeli 1.</w:t>
            </w:r>
          </w:p>
          <w:p w14:paraId="36474458" w14:textId="77777777" w:rsidR="00FD0164" w:rsidRDefault="00FD0164">
            <w:pPr>
              <w:widowControl w:val="0"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4530"/>
            </w:tblGrid>
            <w:tr w:rsidR="00FD0164" w14:paraId="2CB9447F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15BD0E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02C12A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14:paraId="0194149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5869D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A2401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14:paraId="3533DD22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E63FEB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EDF29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14:paraId="34611939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72A26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8A5E6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14:paraId="78E34826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1656E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6CF442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14:paraId="18B48F2C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3DCE4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4DFB75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14:paraId="6F23BC70" w14:textId="77777777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E55264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96A424" w14:textId="77777777" w:rsidR="00FD0164" w:rsidRDefault="00FD0164">
                  <w:pPr>
                    <w:widowControl w:val="0"/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900F9D7" w14:textId="77777777" w:rsidR="00FD0164" w:rsidRDefault="00FD0164">
            <w:pPr>
              <w:pStyle w:val="karta"/>
              <w:widowControl w:val="0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CF0B519" w14:textId="77777777" w:rsidR="00FD0164" w:rsidRPr="00510D56" w:rsidRDefault="00FD0164" w:rsidP="00510D56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br/>
      </w:r>
      <w:r w:rsidRPr="00510D56">
        <w:rPr>
          <w:rFonts w:ascii="Cambria" w:hAnsi="Cambria"/>
          <w:color w:val="000000"/>
          <w:sz w:val="20"/>
          <w:szCs w:val="20"/>
        </w:rPr>
        <w:t>10. Forma zaliczenia zajęć</w:t>
      </w:r>
    </w:p>
    <w:p w14:paraId="39607EA3" w14:textId="77777777" w:rsidR="00FD0164" w:rsidRPr="00197DED" w:rsidRDefault="00FD0164" w:rsidP="00197DED">
      <w:pPr>
        <w:pStyle w:val="Legenda"/>
        <w:spacing w:after="0"/>
        <w:rPr>
          <w:rFonts w:ascii="Cambria" w:hAnsi="Cambria"/>
          <w:sz w:val="12"/>
          <w:szCs w:val="12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0164" w14:paraId="272B4A75" w14:textId="77777777">
        <w:trPr>
          <w:trHeight w:val="394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51D" w14:textId="77777777" w:rsidR="00FD0164" w:rsidRPr="00197DED" w:rsidRDefault="00FD0164">
            <w:pPr>
              <w:widowControl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97DED">
              <w:rPr>
                <w:rFonts w:ascii="Cambria" w:hAnsi="Cambria" w:cs="Times New Roman"/>
                <w:sz w:val="20"/>
                <w:szCs w:val="20"/>
              </w:rPr>
              <w:t>Semestr 5: zaliczenie z oceną</w:t>
            </w:r>
          </w:p>
          <w:p w14:paraId="4ABBF177" w14:textId="77777777" w:rsidR="00FD0164" w:rsidRDefault="00FD0164">
            <w:pPr>
              <w:widowControl w:val="0"/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97DED">
              <w:rPr>
                <w:rFonts w:ascii="Cambria" w:hAnsi="Cambria" w:cs="Times New Roman"/>
                <w:sz w:val="20"/>
                <w:szCs w:val="20"/>
              </w:rPr>
              <w:t>Semestr 6: egzamin</w:t>
            </w:r>
          </w:p>
        </w:tc>
      </w:tr>
    </w:tbl>
    <w:p w14:paraId="42D43761" w14:textId="77777777" w:rsidR="00FD0164" w:rsidRPr="00510D56" w:rsidRDefault="00FD0164" w:rsidP="00510D56">
      <w:pPr>
        <w:pStyle w:val="Legenda"/>
        <w:spacing w:after="0"/>
        <w:rPr>
          <w:rFonts w:ascii="Cambria" w:hAnsi="Cambria"/>
          <w:color w:val="000000"/>
        </w:rPr>
      </w:pPr>
    </w:p>
    <w:p w14:paraId="625D6C03" w14:textId="77777777" w:rsidR="00FD0164" w:rsidRPr="00510D56" w:rsidRDefault="00FD0164" w:rsidP="00510D56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510D56">
        <w:rPr>
          <w:rFonts w:ascii="Cambria" w:hAnsi="Cambria"/>
          <w:color w:val="000000"/>
        </w:rPr>
        <w:t xml:space="preserve">11. Obciążenie pracą studenta </w:t>
      </w:r>
      <w:r w:rsidRPr="00510D56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9"/>
        <w:gridCol w:w="1705"/>
        <w:gridCol w:w="1974"/>
      </w:tblGrid>
      <w:tr w:rsidR="00FD0164" w:rsidRPr="00E361B7" w14:paraId="136DF7B5" w14:textId="77777777" w:rsidTr="00510D56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59EE2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D1E3E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FD0164" w:rsidRPr="00E361B7" w14:paraId="0304B4BF" w14:textId="77777777" w:rsidTr="00510D56">
        <w:trPr>
          <w:trHeight w:val="291"/>
          <w:jc w:val="center"/>
        </w:trPr>
        <w:tc>
          <w:tcPr>
            <w:tcW w:w="5949" w:type="dxa"/>
            <w:vMerge/>
          </w:tcPr>
          <w:p w14:paraId="7CC4A3A8" w14:textId="77777777" w:rsidR="00FD0164" w:rsidRPr="00E361B7" w:rsidRDefault="00FD0164" w:rsidP="00492F1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C75A1F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D914E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FD0164" w:rsidRPr="00E361B7" w14:paraId="411FB4DF" w14:textId="77777777" w:rsidTr="00510D56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6C566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E361B7" w14:paraId="3E694D92" w14:textId="77777777" w:rsidTr="00510D56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6A9F2F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B58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638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FD0164" w:rsidRPr="00E361B7" w14:paraId="520AF819" w14:textId="77777777" w:rsidTr="00510D56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1C1F6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E361B7" w14:paraId="769FDACA" w14:textId="77777777" w:rsidTr="00510D56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A8FB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6D1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D9C2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9</w:t>
            </w:r>
          </w:p>
        </w:tc>
      </w:tr>
      <w:tr w:rsidR="00FD0164" w:rsidRPr="00E361B7" w14:paraId="695C5C3F" w14:textId="77777777" w:rsidTr="00510D56">
        <w:trPr>
          <w:trHeight w:val="414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6633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A53E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18F5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</w:tr>
      <w:tr w:rsidR="00FD0164" w:rsidRPr="00E361B7" w14:paraId="41B4939D" w14:textId="77777777" w:rsidTr="00510D56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D6A6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5826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8C55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</w:tr>
      <w:tr w:rsidR="00FD0164" w:rsidRPr="00E361B7" w14:paraId="3637F263" w14:textId="77777777" w:rsidTr="00510D56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B5E4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kolokwium/egzaminu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CD15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95FD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35</w:t>
            </w:r>
          </w:p>
        </w:tc>
      </w:tr>
      <w:tr w:rsidR="00FD0164" w:rsidRPr="00E361B7" w14:paraId="0F586CC2" w14:textId="77777777" w:rsidTr="00510D56">
        <w:trPr>
          <w:trHeight w:val="36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93E3" w14:textId="77777777" w:rsidR="00FD0164" w:rsidRPr="00510D56" w:rsidRDefault="00FD0164" w:rsidP="00492F19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2FB9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B840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FD0164" w:rsidRPr="00E361B7" w14:paraId="598CFF52" w14:textId="77777777" w:rsidTr="00510D56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0B8B" w14:textId="77777777" w:rsidR="00FD0164" w:rsidRPr="00510D56" w:rsidRDefault="00FD0164" w:rsidP="00492F19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liczba pkt ECTS przypisana do </w:t>
            </w:r>
            <w:r w:rsidRPr="00510D5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AEC3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2B74" w14:textId="77777777" w:rsidR="00FD0164" w:rsidRPr="00510D56" w:rsidRDefault="00FD0164" w:rsidP="00492F1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112BC223" w14:textId="77777777" w:rsidR="00FD0164" w:rsidRPr="00510D56" w:rsidRDefault="00FD0164" w:rsidP="00510D56">
      <w:pPr>
        <w:pStyle w:val="Legenda"/>
        <w:spacing w:after="0"/>
        <w:rPr>
          <w:rFonts w:ascii="Cambria" w:hAnsi="Cambria"/>
          <w:color w:val="000000"/>
        </w:rPr>
      </w:pPr>
      <w:r w:rsidRPr="00510D56">
        <w:rPr>
          <w:rFonts w:ascii="Cambria" w:hAnsi="Cambria"/>
          <w:color w:val="000000"/>
        </w:rPr>
        <w:t>12. Literatura zajęć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FD0164" w:rsidRPr="00E361B7" w14:paraId="5DEA7F97" w14:textId="77777777" w:rsidTr="00510D56">
        <w:trPr>
          <w:trHeight w:val="300"/>
          <w:jc w:val="center"/>
        </w:trPr>
        <w:tc>
          <w:tcPr>
            <w:tcW w:w="9889" w:type="dxa"/>
          </w:tcPr>
          <w:p w14:paraId="56C367EB" w14:textId="77777777" w:rsidR="00FD0164" w:rsidRDefault="00FD0164" w:rsidP="00492F19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21768CD9" w14:textId="77777777" w:rsidR="00FD0164" w:rsidRDefault="00FD0164" w:rsidP="00F05BA5">
            <w:pPr>
              <w:pStyle w:val="Default"/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A73FF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Noah</w:t>
            </w:r>
            <w:proofErr w:type="spellEnd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Gift</w:t>
            </w:r>
            <w:proofErr w:type="spellEnd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Kennedy </w:t>
            </w:r>
            <w:proofErr w:type="spellStart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Behrman</w:t>
            </w:r>
            <w:proofErr w:type="spellEnd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Alfredo </w:t>
            </w:r>
            <w:proofErr w:type="spellStart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Deza</w:t>
            </w:r>
            <w:proofErr w:type="spellEnd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Grig</w:t>
            </w:r>
            <w:proofErr w:type="spellEnd"/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Gheorghiu, </w:t>
            </w:r>
            <w:proofErr w:type="spellStart"/>
            <w:r w:rsidRPr="008A3858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Python</w:t>
            </w:r>
            <w:proofErr w:type="spellEnd"/>
            <w:r w:rsidRPr="008A3858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dla </w:t>
            </w:r>
            <w:proofErr w:type="spellStart"/>
            <w:r w:rsidRPr="008A3858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DevOps</w:t>
            </w:r>
            <w:proofErr w:type="spellEnd"/>
            <w:r w:rsidRPr="008A3858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: naucz się bezlitośnie skutecznej automatyzacji</w:t>
            </w:r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Helion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r w:rsidRPr="008A3858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2021</w:t>
            </w:r>
          </w:p>
          <w:p w14:paraId="5C061894" w14:textId="77777777" w:rsidR="00FD0164" w:rsidRPr="00A73FFD" w:rsidRDefault="00FD0164" w:rsidP="00F05BA5">
            <w:pPr>
              <w:pStyle w:val="Default"/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</w:t>
            </w:r>
            <w:proofErr w:type="spellStart"/>
            <w:r w:rsidRPr="00A73FF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Stoyan</w:t>
            </w:r>
            <w:proofErr w:type="spellEnd"/>
            <w:r w:rsidRPr="00A73FF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73FFD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Stefanov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: </w:t>
            </w:r>
            <w:proofErr w:type="spellStart"/>
            <w:r w:rsidRPr="00A73FF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React</w:t>
            </w:r>
            <w:proofErr w:type="spellEnd"/>
            <w:r w:rsidRPr="00A73FFD"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w działaniu : tworzenie aplikacji internetowych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Helion, 2017</w:t>
            </w:r>
          </w:p>
          <w:p w14:paraId="70E9C4FF" w14:textId="77777777" w:rsidR="00FD0164" w:rsidRDefault="00FD0164" w:rsidP="00F05BA5">
            <w:pPr>
              <w:pStyle w:val="Default"/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3. Bradley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Smith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DevOps</w:t>
            </w:r>
            <w:proofErr w:type="spellEnd"/>
            <w:r>
              <w:rPr>
                <w:rFonts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dla zdesperowanych. Praktyczny poradnik przetrwania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Helion 2024</w:t>
            </w:r>
          </w:p>
          <w:p w14:paraId="533765AB" w14:textId="77777777" w:rsidR="00FD0164" w:rsidRDefault="00FD0164" w:rsidP="00F05BA5">
            <w:pPr>
              <w:pStyle w:val="Default"/>
              <w:widowControl w:val="0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4.</w:t>
            </w:r>
            <w:r w:rsidRPr="00627F2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Tom </w:t>
            </w:r>
            <w:proofErr w:type="spellStart"/>
            <w:r w:rsidRPr="00627F2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Taulli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: </w:t>
            </w:r>
            <w:r w:rsidRPr="00627F24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Programowanie wspomagane sztuczną inteligencją : lepsze planowanie, kodowanie, testowanie i wdrażanie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Helion, 2025</w:t>
            </w:r>
          </w:p>
          <w:p w14:paraId="0F4434DB" w14:textId="77777777" w:rsidR="00FD0164" w:rsidRPr="00510D56" w:rsidRDefault="00FD0164" w:rsidP="00492F1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Pr="00E361B7">
              <w:rPr>
                <w:rFonts w:ascii="Cambria" w:hAnsi="Cambria"/>
              </w:rPr>
              <w:t xml:space="preserve"> </w:t>
            </w:r>
            <w:proofErr w:type="spellStart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Laurence</w:t>
            </w:r>
            <w:proofErr w:type="spellEnd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Lars </w:t>
            </w:r>
            <w:proofErr w:type="spellStart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Svekis</w:t>
            </w:r>
            <w:proofErr w:type="spellEnd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Maaike</w:t>
            </w:r>
            <w:proofErr w:type="spellEnd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van </w:t>
            </w:r>
            <w:proofErr w:type="spellStart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Putten</w:t>
            </w:r>
            <w:proofErr w:type="spellEnd"/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Rob Percival, </w:t>
            </w:r>
            <w:r w:rsidRPr="00510D56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JavaScript od pierwszej linii kodu. Błyskawiczna nauka pisania gier, stron WWW i aplikacji internetowych</w:t>
            </w: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Gliwice : Helion, 2023.</w:t>
            </w:r>
          </w:p>
          <w:p w14:paraId="46AC5FF8" w14:textId="77777777" w:rsidR="00FD0164" w:rsidRPr="005B1C6E" w:rsidRDefault="00FD0164" w:rsidP="00492F1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>6</w:t>
            </w:r>
            <w:r w:rsidRPr="00510D56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>. David Choi</w:t>
            </w:r>
            <w:r w:rsidRPr="00E361B7">
              <w:rPr>
                <w:rFonts w:ascii="Cambria" w:hAnsi="Cambria"/>
                <w:lang w:val="en-GB"/>
              </w:rPr>
              <w:t xml:space="preserve">, </w:t>
            </w:r>
            <w:r w:rsidRPr="00510D56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GB"/>
              </w:rPr>
              <w:t xml:space="preserve">React, TypeScript i Node. </w:t>
            </w:r>
            <w:r w:rsidRPr="00510D56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Nowoczesne technologie programowania i sieci komputerowych internetowych typu </w:t>
            </w:r>
            <w:proofErr w:type="spellStart"/>
            <w:r w:rsidRPr="00510D56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fullstack</w:t>
            </w:r>
            <w:proofErr w:type="spellEnd"/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Gliwice : Helion, 2023. </w:t>
            </w:r>
          </w:p>
        </w:tc>
      </w:tr>
      <w:tr w:rsidR="00FD0164" w:rsidRPr="00E361B7" w14:paraId="5595D673" w14:textId="77777777" w:rsidTr="00510D56">
        <w:trPr>
          <w:trHeight w:val="300"/>
          <w:jc w:val="center"/>
        </w:trPr>
        <w:tc>
          <w:tcPr>
            <w:tcW w:w="9889" w:type="dxa"/>
          </w:tcPr>
          <w:p w14:paraId="082D9D2C" w14:textId="77777777" w:rsidR="00FD0164" w:rsidRPr="00510D56" w:rsidRDefault="00FD0164" w:rsidP="00492F1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58F3683D" w14:textId="77777777" w:rsidR="00FD0164" w:rsidRPr="00F05BA5" w:rsidRDefault="00FD0164" w:rsidP="00F05BA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>Eric</w:t>
            </w:r>
            <w:proofErr w:type="spellEnd"/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>Chou</w:t>
            </w:r>
            <w:proofErr w:type="spellEnd"/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 w:rsidRPr="00F05BA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 xml:space="preserve">Zaawansowana inżynieria sieci w </w:t>
            </w:r>
            <w:proofErr w:type="spellStart"/>
            <w:r w:rsidRPr="00F05BA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Pythonie</w:t>
            </w:r>
            <w:proofErr w:type="spellEnd"/>
            <w:r w:rsidRPr="00F05BA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. Automatyzacja, monitorowanie i zarządzanie chmurą</w:t>
            </w:r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>. Wydanie IV, Helion 2024</w:t>
            </w:r>
          </w:p>
          <w:p w14:paraId="0CF2E267" w14:textId="77777777" w:rsidR="00FD0164" w:rsidRPr="00F05BA5" w:rsidRDefault="00FD0164" w:rsidP="00F05BA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>2. Wzorce projektowe, https://refactoring.guru/pl/design-patterns , dostęp: 16.06.2025 r.</w:t>
            </w:r>
          </w:p>
          <w:p w14:paraId="5CE42EA8" w14:textId="77777777" w:rsidR="00FD0164" w:rsidRDefault="00FD0164" w:rsidP="00F05BA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>Prakhar</w:t>
            </w:r>
            <w:proofErr w:type="spellEnd"/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>Prasad</w:t>
            </w:r>
            <w:proofErr w:type="spellEnd"/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 w:rsidRPr="00F05BA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Testy penetracyjne nowoczesnych serwisów : kompendium inżynierów bezpieczeństwa</w:t>
            </w:r>
            <w:r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14:paraId="38DEC770" w14:textId="77777777" w:rsidR="00FD0164" w:rsidRPr="00510D56" w:rsidRDefault="00FD0164" w:rsidP="00F05BA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05BA5">
              <w:rPr>
                <w:rFonts w:ascii="Cambria" w:hAnsi="Cambria" w:cs="Times New Roman"/>
                <w:color w:val="000000"/>
                <w:sz w:val="20"/>
                <w:szCs w:val="20"/>
              </w:rPr>
              <w:t>Gliwice : Helion, 2017.</w:t>
            </w:r>
          </w:p>
        </w:tc>
      </w:tr>
    </w:tbl>
    <w:p w14:paraId="7050CD8B" w14:textId="77777777" w:rsidR="00FD0164" w:rsidRPr="00510D56" w:rsidRDefault="00FD0164" w:rsidP="00510D56">
      <w:pPr>
        <w:pStyle w:val="Legenda"/>
        <w:spacing w:after="0"/>
        <w:rPr>
          <w:rFonts w:ascii="Cambria" w:hAnsi="Cambria"/>
          <w:color w:val="000000"/>
        </w:rPr>
      </w:pPr>
    </w:p>
    <w:p w14:paraId="66EA508B" w14:textId="77777777" w:rsidR="00FD0164" w:rsidRPr="00510D56" w:rsidRDefault="00FD0164" w:rsidP="00510D56">
      <w:pPr>
        <w:pStyle w:val="Legenda"/>
        <w:spacing w:after="0"/>
        <w:rPr>
          <w:rFonts w:ascii="Cambria" w:hAnsi="Cambria"/>
          <w:color w:val="000000"/>
        </w:rPr>
      </w:pPr>
      <w:r w:rsidRPr="00510D56">
        <w:rPr>
          <w:rFonts w:ascii="Cambria" w:hAnsi="Cambria"/>
          <w:color w:val="000000"/>
        </w:rPr>
        <w:t>13. Informacje dodatkowe</w:t>
      </w:r>
    </w:p>
    <w:tbl>
      <w:tblPr>
        <w:tblW w:w="9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3"/>
        <w:gridCol w:w="5880"/>
      </w:tblGrid>
      <w:tr w:rsidR="00FD0164" w:rsidRPr="00E361B7" w14:paraId="3F97E9B1" w14:textId="77777777" w:rsidTr="00510D56">
        <w:trPr>
          <w:trHeight w:val="300"/>
          <w:jc w:val="center"/>
        </w:trPr>
        <w:tc>
          <w:tcPr>
            <w:tcW w:w="3753" w:type="dxa"/>
          </w:tcPr>
          <w:p w14:paraId="4620D8DC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5880" w:type="dxa"/>
          </w:tcPr>
          <w:p w14:paraId="752C4D21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mgr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inż. Grzegorz Petri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 d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r inż. Kazimierz Krzywicki</w:t>
            </w:r>
          </w:p>
        </w:tc>
      </w:tr>
      <w:tr w:rsidR="00FD0164" w:rsidRPr="00E361B7" w14:paraId="15964165" w14:textId="77777777" w:rsidTr="00510D56">
        <w:trPr>
          <w:trHeight w:val="300"/>
          <w:jc w:val="center"/>
        </w:trPr>
        <w:tc>
          <w:tcPr>
            <w:tcW w:w="3753" w:type="dxa"/>
          </w:tcPr>
          <w:p w14:paraId="41ED0B22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5880" w:type="dxa"/>
          </w:tcPr>
          <w:p w14:paraId="3DD0FD68" w14:textId="78224836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BE1EB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</w:p>
        </w:tc>
      </w:tr>
      <w:tr w:rsidR="00FD0164" w:rsidRPr="00E361B7" w14:paraId="37FD0FD9" w14:textId="77777777" w:rsidTr="00510D56">
        <w:trPr>
          <w:trHeight w:val="300"/>
          <w:jc w:val="center"/>
        </w:trPr>
        <w:tc>
          <w:tcPr>
            <w:tcW w:w="3753" w:type="dxa"/>
          </w:tcPr>
          <w:p w14:paraId="40578586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5880" w:type="dxa"/>
          </w:tcPr>
          <w:p w14:paraId="78AA4A9B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873E3">
              <w:rPr>
                <w:rFonts w:ascii="Cambria" w:hAnsi="Cambria" w:cs="Times New Roman"/>
                <w:sz w:val="20"/>
                <w:szCs w:val="20"/>
                <w:u w:val="single"/>
              </w:rPr>
              <w:t>gpetri@ajp.edu.pl</w:t>
            </w:r>
            <w:r w:rsidRPr="00F05BA5">
              <w:rPr>
                <w:rStyle w:val="czeinternetowe"/>
              </w:rPr>
              <w:t xml:space="preserve">; </w:t>
            </w:r>
            <w:hyperlink r:id="rId14">
              <w:r w:rsidRPr="00F05BA5"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</w:rPr>
                <w:t>kkrzywicki@ajp.edu.pl</w:t>
              </w:r>
            </w:hyperlink>
            <w:r>
              <w:t xml:space="preserve">; </w:t>
            </w:r>
          </w:p>
        </w:tc>
      </w:tr>
      <w:tr w:rsidR="00FD0164" w:rsidRPr="00E361B7" w14:paraId="7F8A03AC" w14:textId="77777777" w:rsidTr="00510D56">
        <w:trPr>
          <w:trHeight w:val="300"/>
          <w:jc w:val="center"/>
        </w:trPr>
        <w:tc>
          <w:tcPr>
            <w:tcW w:w="3753" w:type="dxa"/>
            <w:tcBorders>
              <w:bottom w:val="single" w:sz="4" w:space="0" w:color="000000"/>
            </w:tcBorders>
          </w:tcPr>
          <w:p w14:paraId="0255D546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5880" w:type="dxa"/>
            <w:tcBorders>
              <w:bottom w:val="single" w:sz="4" w:space="0" w:color="000000"/>
            </w:tcBorders>
          </w:tcPr>
          <w:p w14:paraId="31E37EF3" w14:textId="77777777" w:rsidR="00FD0164" w:rsidRPr="00510D56" w:rsidRDefault="00FD0164" w:rsidP="00492F1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CBBD4B1" w14:textId="77777777" w:rsidR="00FD0164" w:rsidRDefault="00FD0164" w:rsidP="00510D56"/>
    <w:p w14:paraId="7CDB8A33" w14:textId="77777777" w:rsidR="00FD0164" w:rsidRPr="00510D56" w:rsidRDefault="00FD0164" w:rsidP="00510D56">
      <w:r>
        <w:br w:type="page"/>
      </w:r>
    </w:p>
    <w:tbl>
      <w:tblPr>
        <w:tblW w:w="98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5232"/>
      </w:tblGrid>
      <w:tr w:rsidR="00FD0164" w:rsidRPr="00E361B7" w14:paraId="4EA65841" w14:textId="77777777" w:rsidTr="007430C9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F4F2541" w14:textId="77777777" w:rsidR="00FD0164" w:rsidRPr="009272CE" w:rsidRDefault="005E73C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lastRenderedPageBreak/>
              <w:pict w14:anchorId="2C3B324E">
                <v:shape id="_x0000_i1027" type="#_x0000_t75" alt="Logo&#10;&#10;&#10;&#10;&#10;&#10;&#10;&#10;&#10;&#10;&#10;&#10;&#10;&#10;&#10;&#10;&#10;&#10;Description automatically generated" style="width:83.25pt;height:83.25pt;visibility:visible;mso-width-percent:0;mso-height-percent:0;mso-width-percent:0;mso-height-percent:0">
                  <v:imagedata r:id="rId15" o:title="Logo&#10;&#10;&#10;&#10;&#10;&#10;&#10;&#10;&#10;&#10;&#10;&#10;&#10;&#10;&#10;&#10;&#10;&#10;Description automatically generated"/>
                </v:shape>
              </w:pic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A5524DA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F738AF3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Techniczny</w:t>
            </w:r>
          </w:p>
        </w:tc>
      </w:tr>
      <w:tr w:rsidR="00FD0164" w:rsidRPr="00E361B7" w14:paraId="21C81BEE" w14:textId="77777777" w:rsidTr="007430C9">
        <w:trPr>
          <w:trHeight w:val="270"/>
        </w:trPr>
        <w:tc>
          <w:tcPr>
            <w:tcW w:w="1917" w:type="dxa"/>
            <w:vMerge/>
            <w:vAlign w:val="center"/>
          </w:tcPr>
          <w:p w14:paraId="5E94967E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55E5AA9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FC8B4AD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Informatyka</w:t>
            </w:r>
          </w:p>
        </w:tc>
      </w:tr>
      <w:tr w:rsidR="00FD0164" w:rsidRPr="00E361B7" w14:paraId="52263CB1" w14:textId="77777777" w:rsidTr="007430C9">
        <w:trPr>
          <w:trHeight w:val="135"/>
        </w:trPr>
        <w:tc>
          <w:tcPr>
            <w:tcW w:w="1917" w:type="dxa"/>
            <w:vMerge/>
            <w:vAlign w:val="center"/>
          </w:tcPr>
          <w:p w14:paraId="14E42D1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0A2849B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5C5D918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pierwszego stopnia</w:t>
            </w:r>
          </w:p>
        </w:tc>
      </w:tr>
      <w:tr w:rsidR="00FD0164" w:rsidRPr="00E361B7" w14:paraId="78A546F0" w14:textId="77777777" w:rsidTr="007430C9">
        <w:trPr>
          <w:trHeight w:val="135"/>
        </w:trPr>
        <w:tc>
          <w:tcPr>
            <w:tcW w:w="1917" w:type="dxa"/>
            <w:vMerge/>
            <w:vAlign w:val="center"/>
          </w:tcPr>
          <w:p w14:paraId="1FF33D6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1865501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977EBFE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FD0164" w:rsidRPr="00E361B7" w14:paraId="37E08E6F" w14:textId="77777777" w:rsidTr="007430C9">
        <w:trPr>
          <w:trHeight w:val="135"/>
        </w:trPr>
        <w:tc>
          <w:tcPr>
            <w:tcW w:w="1917" w:type="dxa"/>
            <w:vMerge/>
            <w:vAlign w:val="center"/>
          </w:tcPr>
          <w:p w14:paraId="779F52F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3E5EE4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1CB1B3C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praktyczny</w:t>
            </w:r>
          </w:p>
        </w:tc>
      </w:tr>
      <w:tr w:rsidR="00FD0164" w:rsidRPr="00E361B7" w14:paraId="42CFA34A" w14:textId="77777777" w:rsidTr="007430C9">
        <w:trPr>
          <w:trHeight w:val="135"/>
        </w:trPr>
        <w:tc>
          <w:tcPr>
            <w:tcW w:w="4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CC516A9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0031F2B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C.1.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7</w:t>
            </w:r>
          </w:p>
        </w:tc>
      </w:tr>
    </w:tbl>
    <w:p w14:paraId="32B832AA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</w:p>
    <w:p w14:paraId="5F7C62FF" w14:textId="77777777" w:rsidR="00FD0164" w:rsidRPr="009272CE" w:rsidRDefault="00FD0164" w:rsidP="009272CE">
      <w:pPr>
        <w:spacing w:after="0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9272CE">
        <w:rPr>
          <w:rFonts w:ascii="Cambria" w:eastAsia="Cambria" w:hAnsi="Cambria" w:cs="Cambria"/>
          <w:b/>
          <w:bCs/>
          <w:color w:val="000000"/>
          <w:sz w:val="20"/>
          <w:szCs w:val="20"/>
        </w:rPr>
        <w:t>KARTA ZAJĘĆ</w:t>
      </w:r>
    </w:p>
    <w:p w14:paraId="41EEB62A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0000"/>
          <w:sz w:val="20"/>
          <w:szCs w:val="20"/>
        </w:rPr>
        <w:t>1.</w:t>
      </w:r>
      <w:r w:rsidRPr="009272C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Informacje ogólne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80"/>
      </w:tblGrid>
      <w:tr w:rsidR="00FD0164" w:rsidRPr="00E361B7" w14:paraId="5214BFB0" w14:textId="77777777" w:rsidTr="008B606E">
        <w:trPr>
          <w:trHeight w:val="315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7DCF47D0" w14:textId="77777777" w:rsidR="00FD0164" w:rsidRPr="00E361B7" w:rsidRDefault="00FD0164" w:rsidP="00363686">
            <w:pPr>
              <w:pStyle w:val="akarta"/>
            </w:pPr>
            <w:bookmarkStart w:id="1" w:name="_Hlk200573734"/>
            <w:r w:rsidRPr="00E361B7">
              <w:t>Nazwa zajęć</w:t>
            </w:r>
          </w:p>
        </w:tc>
        <w:tc>
          <w:tcPr>
            <w:tcW w:w="5780" w:type="dxa"/>
            <w:tcMar>
              <w:left w:w="105" w:type="dxa"/>
              <w:right w:w="105" w:type="dxa"/>
            </w:tcMar>
            <w:vAlign w:val="center"/>
          </w:tcPr>
          <w:p w14:paraId="1402FF9C" w14:textId="77777777" w:rsidR="00FD0164" w:rsidRPr="00E361B7" w:rsidRDefault="00FD0164" w:rsidP="00363686">
            <w:pPr>
              <w:pStyle w:val="akarta"/>
            </w:pPr>
            <w:r w:rsidRPr="00E361B7">
              <w:t>Mechanizmy hurtowni danych</w:t>
            </w:r>
          </w:p>
        </w:tc>
      </w:tr>
      <w:bookmarkEnd w:id="1"/>
      <w:tr w:rsidR="00FD0164" w:rsidRPr="00E361B7" w14:paraId="53F83675" w14:textId="77777777" w:rsidTr="008B606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010AAFBD" w14:textId="77777777" w:rsidR="00FD0164" w:rsidRPr="00E361B7" w:rsidRDefault="00FD0164" w:rsidP="00363686">
            <w:pPr>
              <w:pStyle w:val="akarta"/>
            </w:pPr>
            <w:r w:rsidRPr="00E361B7">
              <w:t>Punkty ECTS</w:t>
            </w:r>
          </w:p>
        </w:tc>
        <w:tc>
          <w:tcPr>
            <w:tcW w:w="5780" w:type="dxa"/>
            <w:tcMar>
              <w:left w:w="105" w:type="dxa"/>
              <w:right w:w="105" w:type="dxa"/>
            </w:tcMar>
            <w:vAlign w:val="center"/>
          </w:tcPr>
          <w:p w14:paraId="12048F40" w14:textId="77777777" w:rsidR="00FD0164" w:rsidRPr="00E361B7" w:rsidRDefault="00FD0164" w:rsidP="00363686">
            <w:pPr>
              <w:pStyle w:val="akarta"/>
            </w:pPr>
            <w:r>
              <w:t>4</w:t>
            </w:r>
          </w:p>
        </w:tc>
      </w:tr>
      <w:tr w:rsidR="00FD0164" w:rsidRPr="00E361B7" w14:paraId="61DD4AB7" w14:textId="77777777" w:rsidTr="008B606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744E1249" w14:textId="77777777" w:rsidR="00FD0164" w:rsidRPr="00E361B7" w:rsidRDefault="00FD0164" w:rsidP="00363686">
            <w:pPr>
              <w:pStyle w:val="akarta"/>
            </w:pPr>
            <w:r w:rsidRPr="00E361B7">
              <w:t>Rodzaj zajęć</w:t>
            </w:r>
          </w:p>
        </w:tc>
        <w:tc>
          <w:tcPr>
            <w:tcW w:w="5780" w:type="dxa"/>
            <w:tcMar>
              <w:left w:w="105" w:type="dxa"/>
              <w:right w:w="105" w:type="dxa"/>
            </w:tcMar>
            <w:vAlign w:val="center"/>
          </w:tcPr>
          <w:p w14:paraId="722072B4" w14:textId="77777777" w:rsidR="00FD0164" w:rsidRPr="00E361B7" w:rsidRDefault="00FD0164" w:rsidP="00363686">
            <w:pPr>
              <w:pStyle w:val="akarta"/>
            </w:pPr>
            <w:r w:rsidRPr="006922F3">
              <w:t>obowiązkowe</w:t>
            </w:r>
            <w:r w:rsidRPr="00E361B7">
              <w:t>/obieralne</w:t>
            </w:r>
          </w:p>
        </w:tc>
      </w:tr>
      <w:tr w:rsidR="00FD0164" w:rsidRPr="00E361B7" w14:paraId="12E55425" w14:textId="77777777" w:rsidTr="008B606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01883AE8" w14:textId="77777777" w:rsidR="00FD0164" w:rsidRPr="00E361B7" w:rsidRDefault="00FD0164" w:rsidP="00363686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780" w:type="dxa"/>
            <w:tcMar>
              <w:left w:w="105" w:type="dxa"/>
              <w:right w:w="105" w:type="dxa"/>
            </w:tcMar>
            <w:vAlign w:val="center"/>
          </w:tcPr>
          <w:p w14:paraId="62488363" w14:textId="77777777" w:rsidR="00FD0164" w:rsidRPr="00E361B7" w:rsidRDefault="00FD0164" w:rsidP="00363686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FD0164" w:rsidRPr="00E361B7" w14:paraId="0AE79AFE" w14:textId="77777777" w:rsidTr="008B606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02D9D2F5" w14:textId="77777777" w:rsidR="00FD0164" w:rsidRPr="00E361B7" w:rsidRDefault="00FD0164" w:rsidP="00363686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780" w:type="dxa"/>
            <w:tcMar>
              <w:left w:w="105" w:type="dxa"/>
              <w:right w:w="105" w:type="dxa"/>
            </w:tcMar>
            <w:vAlign w:val="center"/>
          </w:tcPr>
          <w:p w14:paraId="797EA75D" w14:textId="77777777" w:rsidR="00FD0164" w:rsidRPr="00E361B7" w:rsidRDefault="00FD0164" w:rsidP="00363686">
            <w:pPr>
              <w:pStyle w:val="akarta"/>
            </w:pPr>
            <w:r w:rsidRPr="00E361B7">
              <w:t>Polski</w:t>
            </w:r>
          </w:p>
        </w:tc>
      </w:tr>
      <w:tr w:rsidR="00FD0164" w:rsidRPr="00E361B7" w14:paraId="56C0E6F9" w14:textId="77777777" w:rsidTr="008B606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7231C495" w14:textId="77777777" w:rsidR="00FD0164" w:rsidRPr="00E361B7" w:rsidRDefault="00FD0164" w:rsidP="00363686">
            <w:pPr>
              <w:pStyle w:val="akarta"/>
            </w:pPr>
            <w:r w:rsidRPr="00E361B7">
              <w:t>Rok studiów</w:t>
            </w:r>
          </w:p>
        </w:tc>
        <w:tc>
          <w:tcPr>
            <w:tcW w:w="5780" w:type="dxa"/>
            <w:tcMar>
              <w:left w:w="105" w:type="dxa"/>
              <w:right w:w="105" w:type="dxa"/>
            </w:tcMar>
            <w:vAlign w:val="center"/>
          </w:tcPr>
          <w:p w14:paraId="7A4F7ED0" w14:textId="77777777" w:rsidR="00FD0164" w:rsidRPr="00E361B7" w:rsidRDefault="00FD0164" w:rsidP="00363686">
            <w:pPr>
              <w:pStyle w:val="akarta"/>
            </w:pPr>
            <w:r w:rsidRPr="00E361B7">
              <w:t>3</w:t>
            </w:r>
          </w:p>
        </w:tc>
      </w:tr>
      <w:tr w:rsidR="00FD0164" w:rsidRPr="00E361B7" w14:paraId="4CB8611F" w14:textId="77777777" w:rsidTr="008B606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4169D093" w14:textId="77777777" w:rsidR="00FD0164" w:rsidRPr="00E361B7" w:rsidRDefault="00FD0164" w:rsidP="00363686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780" w:type="dxa"/>
            <w:tcMar>
              <w:left w:w="105" w:type="dxa"/>
              <w:right w:w="105" w:type="dxa"/>
            </w:tcMar>
            <w:vAlign w:val="center"/>
          </w:tcPr>
          <w:p w14:paraId="13736362" w14:textId="77777777" w:rsidR="00FD0164" w:rsidRPr="00E361B7" w:rsidRDefault="00FD0164" w:rsidP="00363686">
            <w:pPr>
              <w:pStyle w:val="akarta"/>
              <w:rPr>
                <w:sz w:val="22"/>
                <w:szCs w:val="22"/>
              </w:rPr>
            </w:pPr>
            <w:r w:rsidRPr="00E361B7">
              <w:t>Dr inż. Magdalena Krakowiak</w:t>
            </w:r>
          </w:p>
        </w:tc>
      </w:tr>
    </w:tbl>
    <w:p w14:paraId="5872B6C8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</w:p>
    <w:p w14:paraId="43DAEC4D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 w:rsidRPr="009272CE">
        <w:rPr>
          <w:rFonts w:ascii="Cambria" w:eastAsia="Cambria" w:hAnsi="Cambria" w:cs="Cambria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877"/>
        <w:gridCol w:w="2151"/>
        <w:gridCol w:w="2598"/>
      </w:tblGrid>
      <w:tr w:rsidR="00FD0164" w:rsidRPr="00E361B7" w14:paraId="690CABFF" w14:textId="77777777" w:rsidTr="007430C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A8110D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A2F9B7" w14:textId="77777777" w:rsidR="00FD0164" w:rsidRPr="00E361B7" w:rsidRDefault="00FD016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  <w:p w14:paraId="29529ABA" w14:textId="77777777" w:rsidR="00FD0164" w:rsidRPr="00E361B7" w:rsidRDefault="00FD016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06A2B7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9D3BD1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FD0164" w:rsidRPr="00E361B7" w14:paraId="60CD08C1" w14:textId="77777777" w:rsidTr="007430C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2F4522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7BE79D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717010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E503B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D0164" w:rsidRPr="00E361B7" w14:paraId="60C88BDA" w14:textId="77777777" w:rsidTr="007430C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D5BC90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AFC219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B5EE2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598" w:type="dxa"/>
            <w:vMerge/>
            <w:vAlign w:val="center"/>
          </w:tcPr>
          <w:p w14:paraId="217D58E8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</w:tr>
      <w:tr w:rsidR="00FD0164" w:rsidRPr="00E361B7" w14:paraId="6EA5FC86" w14:textId="77777777" w:rsidTr="007430C9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AA26A8" w14:textId="77777777" w:rsidR="00FD0164" w:rsidRPr="009272CE" w:rsidRDefault="00FD0164" w:rsidP="007430C9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99A332" w14:textId="77777777" w:rsidR="00FD0164" w:rsidRPr="009272CE" w:rsidRDefault="00FD0164" w:rsidP="007430C9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16766D" w14:textId="77777777" w:rsidR="00FD0164" w:rsidRPr="009272CE" w:rsidRDefault="00FD0164" w:rsidP="007430C9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598" w:type="dxa"/>
            <w:vAlign w:val="center"/>
          </w:tcPr>
          <w:p w14:paraId="07CA1576" w14:textId="77777777" w:rsidR="00FD0164" w:rsidRPr="00E361B7" w:rsidRDefault="00FD0164" w:rsidP="007430C9">
            <w:pPr>
              <w:spacing w:after="0"/>
              <w:rPr>
                <w:rFonts w:ascii="Cambria" w:hAnsi="Cambria"/>
              </w:rPr>
            </w:pPr>
          </w:p>
        </w:tc>
      </w:tr>
    </w:tbl>
    <w:p w14:paraId="70D58468" w14:textId="77777777" w:rsidR="00FD0164" w:rsidRPr="00510D56" w:rsidRDefault="00FD0164" w:rsidP="009272C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A4580FE" w14:textId="77777777" w:rsidR="00FD0164" w:rsidRPr="00510D56" w:rsidRDefault="00FD0164" w:rsidP="009272CE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p w14:paraId="677269D0" w14:textId="77777777" w:rsidR="00FD0164" w:rsidRPr="00E361B7" w:rsidRDefault="00FD0164" w:rsidP="009272CE">
      <w:pPr>
        <w:spacing w:after="0"/>
        <w:rPr>
          <w:rFonts w:ascii="Cambria" w:hAnsi="Cambria"/>
          <w:b/>
          <w:color w:val="FF0000"/>
          <w:sz w:val="20"/>
          <w:szCs w:val="20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D0164" w:rsidRPr="00E361B7" w14:paraId="0A8A9F16" w14:textId="77777777">
        <w:trPr>
          <w:trHeight w:val="301"/>
          <w:jc w:val="center"/>
        </w:trPr>
        <w:tc>
          <w:tcPr>
            <w:tcW w:w="9898" w:type="dxa"/>
          </w:tcPr>
          <w:p w14:paraId="2B522CBA" w14:textId="77777777" w:rsidR="00FD0164" w:rsidRPr="00510D56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>Zaliczony przedmiot:  Wprowadzenie do baz danych.</w:t>
            </w:r>
          </w:p>
        </w:tc>
      </w:tr>
    </w:tbl>
    <w:p w14:paraId="0305B55C" w14:textId="77777777" w:rsidR="00FD0164" w:rsidRPr="00E361B7" w:rsidRDefault="00FD0164" w:rsidP="009272CE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D0B3DE7" w14:textId="77777777" w:rsidR="00FD0164" w:rsidRPr="00E361B7" w:rsidRDefault="00FD0164" w:rsidP="009272CE">
      <w:pPr>
        <w:spacing w:after="0"/>
        <w:rPr>
          <w:rFonts w:ascii="Cambria" w:hAnsi="Cambria"/>
          <w:b/>
          <w:bCs/>
          <w:sz w:val="20"/>
          <w:szCs w:val="20"/>
        </w:rPr>
      </w:pPr>
      <w:r w:rsidRPr="00510D56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:rsidRPr="00E361B7" w14:paraId="1637EDE3" w14:textId="77777777">
        <w:tc>
          <w:tcPr>
            <w:tcW w:w="9889" w:type="dxa"/>
          </w:tcPr>
          <w:p w14:paraId="0352723C" w14:textId="77777777" w:rsidR="00FD0164" w:rsidRPr="009272CE" w:rsidRDefault="00FD0164" w:rsidP="009272CE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C1 - Student zna podstawowe pojęcia z zakresu hurtowni danych. </w:t>
            </w:r>
          </w:p>
          <w:p w14:paraId="0CF50B75" w14:textId="77777777" w:rsidR="00FD0164" w:rsidRPr="009272CE" w:rsidRDefault="00FD0164" w:rsidP="009272CE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C2 - Student zna budowę  i architekturę hurtowni danych.</w:t>
            </w:r>
          </w:p>
          <w:p w14:paraId="2FC53D69" w14:textId="77777777" w:rsidR="00FD0164" w:rsidRPr="009272CE" w:rsidRDefault="00FD0164" w:rsidP="009272CE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C3 - Student ma umiejętność stosowania operacji przetwarzania danych wielowymiarowych.</w:t>
            </w:r>
          </w:p>
          <w:p w14:paraId="3CD1A7AA" w14:textId="77777777" w:rsidR="00FD0164" w:rsidRPr="009272CE" w:rsidRDefault="00FD0164" w:rsidP="009272CE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- Student ma świadomość ciągłego rozwoju systemów baz danych.</w:t>
            </w:r>
          </w:p>
          <w:p w14:paraId="5219EB7D" w14:textId="77777777" w:rsidR="00FD0164" w:rsidRDefault="00FD0164" w:rsidP="009272CE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- Student ma świadomość ważności społecznych skutków działalności inżynierskiej w zakresie zastosowań hurtowni danych.</w:t>
            </w:r>
          </w:p>
          <w:p w14:paraId="476C063B" w14:textId="77777777" w:rsidR="00FD0164" w:rsidRPr="009272CE" w:rsidRDefault="00FD0164" w:rsidP="009272CE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777B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6</w:t>
            </w:r>
            <w:r w:rsidRPr="009777B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- Student jest przygotowany do uczenia się przez całe życie oraz podnoszenia kompetencji zawodowych</w:t>
            </w:r>
          </w:p>
        </w:tc>
      </w:tr>
    </w:tbl>
    <w:p w14:paraId="7AADD8E1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</w:p>
    <w:p w14:paraId="7A663183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 w:rsidRPr="009272C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8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934"/>
      </w:tblGrid>
      <w:tr w:rsidR="00FD0164" w:rsidRPr="00E361B7" w14:paraId="33237E18" w14:textId="77777777" w:rsidTr="007430C9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865F82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0ACDE0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88E770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FD0164" w:rsidRPr="00E361B7" w14:paraId="3A4B2165" w14:textId="77777777" w:rsidTr="007430C9">
        <w:trPr>
          <w:trHeight w:val="300"/>
        </w:trPr>
        <w:tc>
          <w:tcPr>
            <w:tcW w:w="9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9205A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D0164" w:rsidRPr="00E361B7" w14:paraId="639AD76A" w14:textId="77777777" w:rsidTr="007430C9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4CED8A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F3B24C" w14:textId="2341636B" w:rsidR="00FD0164" w:rsidRPr="009272CE" w:rsidRDefault="0023413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3413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zna i rozumie architekturę hurtowni danych, w tym modele danych (gwiazda, płatek śniegu), procesy ETL oraz zasady integracji danych z różnych źródeł.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0BFAA2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4,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6,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12</w:t>
            </w:r>
          </w:p>
        </w:tc>
      </w:tr>
      <w:tr w:rsidR="00FD0164" w:rsidRPr="00E361B7" w14:paraId="23676DE4" w14:textId="77777777" w:rsidTr="007430C9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46F10C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9A36A6" w14:textId="1E7AB6B0" w:rsidR="00FD0164" w:rsidRPr="009B7EFB" w:rsidRDefault="0023413B" w:rsidP="0023413B">
            <w:pPr>
              <w:pStyle w:val="p1"/>
              <w:rPr>
                <w:rFonts w:ascii="Cambria" w:eastAsia="Cambria" w:hAnsi="Cambria" w:cs="Cambria"/>
                <w:color w:val="000000"/>
                <w:sz w:val="20"/>
                <w:szCs w:val="20"/>
                <w:lang w:eastAsia="en-US"/>
              </w:rPr>
            </w:pPr>
            <w:r w:rsidRPr="0023413B">
              <w:rPr>
                <w:rFonts w:ascii="Cambria" w:eastAsia="Cambria" w:hAnsi="Cambria" w:cs="Cambria"/>
                <w:color w:val="000000"/>
                <w:sz w:val="20"/>
                <w:szCs w:val="20"/>
                <w:lang w:eastAsia="en-US"/>
              </w:rPr>
              <w:t>Student zna i rozumie podstawowe narzędzia i technologie wspierające budowę i zarządzanie hurtowniami danych (np. OLAP).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2F373F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10,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12,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00FD0164" w:rsidRPr="00E361B7" w14:paraId="6B9B332D" w14:textId="77777777" w:rsidTr="007430C9">
        <w:trPr>
          <w:trHeight w:val="300"/>
        </w:trPr>
        <w:tc>
          <w:tcPr>
            <w:tcW w:w="9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EF7CFF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D0164" w:rsidRPr="00E361B7" w14:paraId="6550F6FE" w14:textId="77777777" w:rsidTr="007430C9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073ECF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014F9B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B7EF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potrafi zaprojektować i zaimplementować prostą hurtownię danych, uwzględniając model danych, procesy ETL i potrzeby analityczne.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57E74B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05, K_U13, K_U14</w:t>
            </w:r>
          </w:p>
        </w:tc>
      </w:tr>
      <w:tr w:rsidR="00FD0164" w:rsidRPr="00E361B7" w14:paraId="781439FD" w14:textId="77777777" w:rsidTr="007430C9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206ACD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AE3654" w14:textId="2DA66666" w:rsidR="00FD0164" w:rsidRPr="009272CE" w:rsidRDefault="0023413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3413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potrafi zrealizować proces ekstrakcji, transformacji i ładowania danych (ETL) z różnych źródeł do hurtowni danych.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671818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06, K_U08, K_U19</w:t>
            </w:r>
          </w:p>
        </w:tc>
      </w:tr>
      <w:tr w:rsidR="00FD0164" w:rsidRPr="00E361B7" w14:paraId="49729F93" w14:textId="77777777" w:rsidTr="007430C9">
        <w:trPr>
          <w:trHeight w:val="300"/>
        </w:trPr>
        <w:tc>
          <w:tcPr>
            <w:tcW w:w="9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01A70E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D0164" w:rsidRPr="00E361B7" w14:paraId="32641A4E" w14:textId="77777777" w:rsidTr="007430C9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609BED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4A9E8E" w14:textId="40D1ED67" w:rsidR="00FD0164" w:rsidRPr="009272CE" w:rsidRDefault="0023413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3413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jest gotów do uczenia się przez całe życie – szczególnie w obszarze nauk technicznych, gdzie technologie szybko się zmieniają – w celu podnoszenia kompetencji zawodowych, osobistych i społecznych.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B15DB0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K_K01</w:t>
            </w:r>
          </w:p>
        </w:tc>
      </w:tr>
      <w:tr w:rsidR="00FD0164" w:rsidRPr="00E361B7" w14:paraId="06C0CE2E" w14:textId="77777777" w:rsidTr="007430C9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51F55B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3E87C9" w14:textId="300CCC07" w:rsidR="00FD0164" w:rsidRPr="009272CE" w:rsidRDefault="0023413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3413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jest gotów do dbania o jakość danych, bezpieczeństwo i odpowiedzialne ich przetwarzanie w kontekście hurtowni danych</w:t>
            </w:r>
            <w:r w:rsidR="00FD0164" w:rsidRPr="00EE5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EC2128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K_K03, K_K06</w:t>
            </w:r>
          </w:p>
        </w:tc>
      </w:tr>
      <w:tr w:rsidR="00FD0164" w:rsidRPr="00E361B7" w14:paraId="00AAF6D6" w14:textId="77777777" w:rsidTr="007430C9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B27B9A" w14:textId="77777777" w:rsidR="00FD0164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3C81F6" w14:textId="01A8F3B9" w:rsidR="00FD0164" w:rsidRPr="00EE523E" w:rsidRDefault="0023413B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3413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 jest gotów do dostrzegania potencjalnych zastosowań projektowanych rozwiązań analitycznych w kontekście biznesowym i społecznym.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528AFE" w14:textId="77777777" w:rsidR="00FD0164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K_K04</w:t>
            </w:r>
          </w:p>
        </w:tc>
      </w:tr>
    </w:tbl>
    <w:p w14:paraId="39CC2AF0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</w:p>
    <w:p w14:paraId="6897FFB2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 w:rsidRPr="009272C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9272CE">
        <w:rPr>
          <w:rFonts w:ascii="Cambria" w:eastAsia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98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44"/>
        <w:gridCol w:w="1559"/>
        <w:gridCol w:w="1843"/>
      </w:tblGrid>
      <w:tr w:rsidR="00FD0164" w:rsidRPr="00E361B7" w14:paraId="0B068A50" w14:textId="77777777" w:rsidTr="008B606E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A39320C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F41BCCA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7F487B2" w14:textId="77777777" w:rsidR="00FD0164" w:rsidRPr="009272CE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FD0164" w:rsidRPr="00E361B7" w14:paraId="65A04E7C" w14:textId="77777777" w:rsidTr="008B606E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DFF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52A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BAFC7A7" w14:textId="77777777" w:rsidR="00FD0164" w:rsidRPr="009272CE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18B3C97" w14:textId="77777777" w:rsidR="00FD0164" w:rsidRPr="009272CE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FD0164" w:rsidRPr="00E361B7" w14:paraId="4F2F4E23" w14:textId="77777777" w:rsidTr="008B606E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1EFDEE3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467D42" w14:textId="77777777" w:rsidR="00FD0164" w:rsidRPr="009272CE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9272CE">
              <w:rPr>
                <w:rFonts w:ascii="Cambria" w:hAnsi="Cambria" w:cs="Arial"/>
                <w:color w:val="000000"/>
                <w:sz w:val="20"/>
                <w:szCs w:val="20"/>
              </w:rPr>
              <w:t>Wprowadzenie: treści programowe, zasady pracy, bezpieczeństwa, zaliczenia. Definicja hurtowni danych.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404229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372265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1B6DAB64" w14:textId="77777777" w:rsidTr="008B606E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4D57F90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D8B91E6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Cechy hurtowni danych. Architektura i rodzaje implementacji.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69158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6C7267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3879EFEE" w14:textId="77777777" w:rsidTr="008B606E">
        <w:trPr>
          <w:trHeight w:val="3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54EA3A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9AA972D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Cele budowy. Przepływ informacji w hurtowni danych.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76669A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4ADFD6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6E9F543" w14:textId="77777777" w:rsidTr="008B606E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8F65979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DD352E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Modelowanie danych w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hurtowni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ach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1FF02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4D2DFC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3131D710" w14:textId="77777777" w:rsidTr="008B606E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872E794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B2AE33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Przetwarzanie transakcyjne a przetwarzanie analityczne.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Różnice i podobieństwa pomiędzy systemem transakcyjnym a hurtownią danych.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5CB07F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EBABFE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B3F1B59" w14:textId="77777777" w:rsidTr="008B606E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0144598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4BECEAF" w14:textId="77777777" w:rsidR="00FD0164" w:rsidRPr="00EE523E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E523E">
              <w:rPr>
                <w:rFonts w:ascii="Cambria" w:hAnsi="Cambria"/>
                <w:sz w:val="20"/>
                <w:szCs w:val="20"/>
              </w:rPr>
              <w:t>Proces ETL (ekstrakcja, transformacja i ładowanie).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0BC9B8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466FE3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630B4EA0" w14:textId="77777777" w:rsidTr="008B606E">
        <w:trPr>
          <w:trHeight w:val="4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F0914E6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A73A72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Wielowymiarowy model danych.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E056B7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6B724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5FE6AF07" w14:textId="77777777" w:rsidTr="008B606E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3D44B9B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265605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Kolokwium zaliczeniowe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2D93B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88B077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70001BBD" w14:textId="77777777" w:rsidTr="008B606E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FD58BAA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E5BD6B8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492225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AF9BFD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</w:p>
        </w:tc>
      </w:tr>
    </w:tbl>
    <w:p w14:paraId="4F3511E7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W w:w="98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914"/>
        <w:gridCol w:w="1559"/>
        <w:gridCol w:w="1843"/>
      </w:tblGrid>
      <w:tr w:rsidR="00FD0164" w:rsidRPr="00E361B7" w14:paraId="103A4DF0" w14:textId="77777777" w:rsidTr="008B606E">
        <w:trPr>
          <w:trHeight w:val="3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1FCA8A7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4DEF16D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7E0A582" w14:textId="77777777" w:rsidR="00FD0164" w:rsidRPr="009272CE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FD0164" w:rsidRPr="00E361B7" w14:paraId="51459FCA" w14:textId="77777777" w:rsidTr="008B606E">
        <w:trPr>
          <w:trHeight w:val="33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9E4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BBD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45DC73A" w14:textId="77777777" w:rsidR="00FD0164" w:rsidRPr="009272CE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CB0AF65" w14:textId="77777777" w:rsidR="00FD0164" w:rsidRPr="009272CE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FD0164" w:rsidRPr="00E361B7" w14:paraId="01D54065" w14:textId="77777777" w:rsidTr="008B60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70FEA03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89168EE" w14:textId="77777777" w:rsidR="00FD0164" w:rsidRPr="009272CE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organizacyjne: </w:t>
            </w:r>
            <w:r w:rsidRPr="009272C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treści programowe, zasady pracy, bezpieczeństwa, zaliczenia. Tworzenie zespołów i </w:t>
            </w: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>przydział zadań.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734568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3A838C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39400A3B" w14:textId="77777777" w:rsidTr="008B606E">
        <w:trPr>
          <w:trHeight w:val="346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D140E72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57B2E9E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Instalacja i konfiguracja środowiska.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82FE6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1275DB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1B8CCA1A" w14:textId="77777777" w:rsidTr="008B606E">
        <w:trPr>
          <w:trHeight w:val="26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8D551B2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AAC18D1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Tworzenie schematu hurtowni danych - projektowanie tabel faktów i wymiarów.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40ED22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D5F7B6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38A6403F" w14:textId="77777777" w:rsidTr="008B606E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331F7C7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EFB46D7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Tworzenie schematu hurtowni danych - implementacja schematu gwiazdy.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D96CC3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2E70B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6FDF2057" w14:textId="77777777" w:rsidTr="008B606E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CFB73B9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5935AF2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Proces ETL – pobieranie danych z plików CSV, Excel i bazy relacyjnej.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14CE7A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4212FC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229D8E74" w14:textId="77777777" w:rsidTr="008B606E">
        <w:trPr>
          <w:trHeight w:val="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DE89ECB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L6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020AEE2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Proces ETL – czyszczenie i transformacja danych.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E1E579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D36D6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547ABCDD" w14:textId="77777777" w:rsidTr="008B606E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16EC266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12476C1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Proces ETL – ładowanie danych.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ECB0B1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434353" w14:textId="77777777" w:rsidR="00FD0164" w:rsidRPr="00E361B7" w:rsidRDefault="00FD0164" w:rsidP="00375A87">
            <w:pPr>
              <w:spacing w:after="0"/>
              <w:jc w:val="center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05AC159" w14:textId="77777777" w:rsidTr="008B606E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3AC51D7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4CC59A2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Proces ETL – harmonogramowanie zadań.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975BFE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B0E554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72FC45D1" w14:textId="77777777" w:rsidTr="008B606E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4B85AA8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F7ACB60" w14:textId="77777777" w:rsidR="00FD0164" w:rsidRPr="00E361B7" w:rsidRDefault="00FD0164" w:rsidP="00375A87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Agregacja i partycjonowanie danych.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D914E5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0341B4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647D4294" w14:textId="77777777" w:rsidTr="008B606E">
        <w:trPr>
          <w:trHeight w:val="32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30F624E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03B1C16" w14:textId="77777777" w:rsidR="00FD0164" w:rsidRPr="00E361B7" w:rsidRDefault="00FD0164" w:rsidP="00375A87">
            <w:pPr>
              <w:spacing w:after="0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Budowa wielowymiarowego modelu danych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B131FD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D78104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9368A8F" w14:textId="77777777" w:rsidTr="008B606E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701696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1F44C5" w14:textId="77777777" w:rsidR="00FD0164" w:rsidRPr="00B40687" w:rsidRDefault="00FD0164" w:rsidP="00375A87">
            <w:pPr>
              <w:spacing w:after="0"/>
              <w:rPr>
                <w:rFonts w:ascii="Cambria" w:hAnsi="Cambria"/>
                <w:lang w:val="en-GB"/>
              </w:rPr>
            </w:pP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Operacje</w:t>
            </w:r>
            <w:proofErr w:type="spellEnd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OLAP (Drill-down, Roll-up)- </w:t>
            </w: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ćwiczenia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9E0FF6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D71468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4B13CA8D" w14:textId="77777777" w:rsidTr="008B606E">
        <w:trPr>
          <w:trHeight w:val="27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C6E734E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44A4BA1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Operacje OLAP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(</w:t>
            </w: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Slice</w:t>
            </w:r>
            <w:proofErr w:type="spellEnd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Dice</w:t>
            </w:r>
            <w:proofErr w:type="spellEnd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068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Pivot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)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- ćwiczenia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444696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54E64C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7E769F97" w14:textId="77777777" w:rsidTr="008B606E">
        <w:trPr>
          <w:trHeight w:val="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14E4E00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4133A7B" w14:textId="77777777" w:rsidR="00FD0164" w:rsidRPr="00B61BAF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B61BAF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Operacje</w:t>
            </w:r>
            <w:proofErr w:type="spellEnd"/>
            <w:r w:rsidRPr="00B61BAF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OLAP (drill across, drill through)- </w:t>
            </w:r>
            <w:proofErr w:type="spellStart"/>
            <w:r w:rsidRPr="00B61BAF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ćwiczenia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B74A6A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AE9429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1143E82F" w14:textId="77777777" w:rsidTr="008B60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7D554A0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E1C56C4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Prezentacja sprawozdań z wykonanych ćwiczeń.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397278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E95A8F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3CB3F5C8" w14:textId="77777777" w:rsidTr="008B606E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52F0A71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8B09A2C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Raportowanie i wizualizacja danych.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174D0C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F38EA5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78C2217" w14:textId="77777777" w:rsidTr="008B606E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EE8C914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376F2C9" w14:textId="77777777" w:rsidR="00FD0164" w:rsidRPr="009272CE" w:rsidRDefault="00FD0164" w:rsidP="00375A8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4CDFCA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3208E6" w14:textId="77777777" w:rsidR="00FD0164" w:rsidRPr="009272CE" w:rsidRDefault="00FD0164" w:rsidP="00375A8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18</w:t>
            </w:r>
          </w:p>
        </w:tc>
      </w:tr>
    </w:tbl>
    <w:p w14:paraId="6604B195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889"/>
        <w:gridCol w:w="1516"/>
        <w:gridCol w:w="1816"/>
      </w:tblGrid>
      <w:tr w:rsidR="00FD0164" w:rsidRPr="00E361B7" w14:paraId="47BDFB9B" w14:textId="77777777" w:rsidTr="004D2054">
        <w:trPr>
          <w:trHeight w:val="340"/>
          <w:jc w:val="center"/>
        </w:trPr>
        <w:tc>
          <w:tcPr>
            <w:tcW w:w="623" w:type="dxa"/>
            <w:vMerge w:val="restart"/>
            <w:vAlign w:val="center"/>
          </w:tcPr>
          <w:p w14:paraId="5D1D8A2D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9" w:type="dxa"/>
            <w:vMerge w:val="restart"/>
            <w:vAlign w:val="center"/>
          </w:tcPr>
          <w:p w14:paraId="514AD383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32" w:type="dxa"/>
            <w:gridSpan w:val="2"/>
            <w:vAlign w:val="center"/>
          </w:tcPr>
          <w:p w14:paraId="3EA12966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FD0164" w:rsidRPr="00E361B7" w14:paraId="77389359" w14:textId="77777777" w:rsidTr="004D2054">
        <w:trPr>
          <w:trHeight w:val="196"/>
          <w:jc w:val="center"/>
        </w:trPr>
        <w:tc>
          <w:tcPr>
            <w:tcW w:w="623" w:type="dxa"/>
            <w:vMerge/>
          </w:tcPr>
          <w:p w14:paraId="5E6A4312" w14:textId="77777777" w:rsidR="00FD0164" w:rsidRPr="00E361B7" w:rsidRDefault="00FD0164" w:rsidP="00CD3FC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889" w:type="dxa"/>
            <w:vMerge/>
          </w:tcPr>
          <w:p w14:paraId="2D9BFA9B" w14:textId="77777777" w:rsidR="00FD0164" w:rsidRPr="00E361B7" w:rsidRDefault="00FD0164" w:rsidP="00CD3FCE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3E9E9D1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16" w:type="dxa"/>
          </w:tcPr>
          <w:p w14:paraId="4FBBEB24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FD0164" w:rsidRPr="00E361B7" w14:paraId="747231F4" w14:textId="77777777" w:rsidTr="004D2054">
        <w:trPr>
          <w:trHeight w:val="225"/>
          <w:jc w:val="center"/>
        </w:trPr>
        <w:tc>
          <w:tcPr>
            <w:tcW w:w="623" w:type="dxa"/>
          </w:tcPr>
          <w:p w14:paraId="5079C447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5889" w:type="dxa"/>
          </w:tcPr>
          <w:p w14:paraId="6A6BB6E0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organizacyjne: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treści programowe, zasady pracy, bezpieczeństwa, zaliczenia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omówienie zakresu hurtowni, przydział tematów baz źródłowych</w:t>
            </w:r>
          </w:p>
        </w:tc>
        <w:tc>
          <w:tcPr>
            <w:tcW w:w="1516" w:type="dxa"/>
            <w:vAlign w:val="center"/>
          </w:tcPr>
          <w:p w14:paraId="41539C79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vAlign w:val="center"/>
          </w:tcPr>
          <w:p w14:paraId="3FA6936A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5AB515C" w14:textId="77777777" w:rsidTr="004D2054">
        <w:trPr>
          <w:trHeight w:val="285"/>
          <w:jc w:val="center"/>
        </w:trPr>
        <w:tc>
          <w:tcPr>
            <w:tcW w:w="623" w:type="dxa"/>
          </w:tcPr>
          <w:p w14:paraId="5BF365C9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5889" w:type="dxa"/>
          </w:tcPr>
          <w:p w14:paraId="2394AB82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indywidualna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opracowanie zakresu funkcjonalnego przydzielonego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systemu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charakterystyka modułów funkcjonalnych i typów użytkowników.</w:t>
            </w:r>
          </w:p>
        </w:tc>
        <w:tc>
          <w:tcPr>
            <w:tcW w:w="1516" w:type="dxa"/>
            <w:vAlign w:val="center"/>
          </w:tcPr>
          <w:p w14:paraId="19846BC0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vAlign w:val="center"/>
          </w:tcPr>
          <w:p w14:paraId="08267035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07530E58" w14:textId="77777777" w:rsidTr="004D2054">
        <w:trPr>
          <w:trHeight w:val="345"/>
          <w:jc w:val="center"/>
        </w:trPr>
        <w:tc>
          <w:tcPr>
            <w:tcW w:w="623" w:type="dxa"/>
          </w:tcPr>
          <w:p w14:paraId="585D016D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5889" w:type="dxa"/>
          </w:tcPr>
          <w:p w14:paraId="030C859F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indywidualna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pracowanie modelu semantycznego danych SERM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bazy źródłowej</w:t>
            </w:r>
          </w:p>
        </w:tc>
        <w:tc>
          <w:tcPr>
            <w:tcW w:w="1516" w:type="dxa"/>
            <w:vAlign w:val="center"/>
          </w:tcPr>
          <w:p w14:paraId="126EE222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vAlign w:val="center"/>
          </w:tcPr>
          <w:p w14:paraId="42E5DCC3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7BFA2389" w14:textId="77777777" w:rsidTr="004D2054">
        <w:trPr>
          <w:trHeight w:val="345"/>
          <w:jc w:val="center"/>
        </w:trPr>
        <w:tc>
          <w:tcPr>
            <w:tcW w:w="623" w:type="dxa"/>
          </w:tcPr>
          <w:p w14:paraId="1859EFDB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5889" w:type="dxa"/>
          </w:tcPr>
          <w:p w14:paraId="4D536CA4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Praca grupowa – model pojęciowo-funkcjonalny hurtowni danych (uzgodnienie słownika terminów, ujednolicenie pojęć)</w:t>
            </w:r>
          </w:p>
        </w:tc>
        <w:tc>
          <w:tcPr>
            <w:tcW w:w="1516" w:type="dxa"/>
            <w:vAlign w:val="center"/>
          </w:tcPr>
          <w:p w14:paraId="147B9F61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vAlign w:val="center"/>
          </w:tcPr>
          <w:p w14:paraId="659E10DF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64134E5" w14:textId="77777777" w:rsidTr="004D2054">
        <w:trPr>
          <w:trHeight w:val="465"/>
          <w:jc w:val="center"/>
        </w:trPr>
        <w:tc>
          <w:tcPr>
            <w:tcW w:w="623" w:type="dxa"/>
          </w:tcPr>
          <w:p w14:paraId="46322785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5889" w:type="dxa"/>
          </w:tcPr>
          <w:p w14:paraId="0D22F0C3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Praca grupowa – model pojęciowo-funkcjonalny hurtowni danych (identyfikacja dostępnych wymiarów, analiza relacji)</w:t>
            </w:r>
          </w:p>
        </w:tc>
        <w:tc>
          <w:tcPr>
            <w:tcW w:w="1516" w:type="dxa"/>
            <w:vAlign w:val="center"/>
          </w:tcPr>
          <w:p w14:paraId="107B1B58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vAlign w:val="center"/>
          </w:tcPr>
          <w:p w14:paraId="5DD4C2C7" w14:textId="77777777" w:rsidR="00FD0164" w:rsidRPr="00E361B7" w:rsidRDefault="00FD0164" w:rsidP="00CD3FCE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037AB70E" w14:textId="77777777" w:rsidTr="004D2054">
        <w:trPr>
          <w:trHeight w:val="480"/>
          <w:jc w:val="center"/>
        </w:trPr>
        <w:tc>
          <w:tcPr>
            <w:tcW w:w="623" w:type="dxa"/>
          </w:tcPr>
          <w:p w14:paraId="4E96FE8C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5889" w:type="dxa"/>
          </w:tcPr>
          <w:p w14:paraId="11B01408" w14:textId="77777777" w:rsidR="00FD0164" w:rsidRPr="00F836E8" w:rsidRDefault="00FD0164" w:rsidP="00CD3FCE">
            <w:pPr>
              <w:spacing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Praca grupowa – model logiczny danych (identyfikacja faktów i specyfikacja ich miar)</w:t>
            </w:r>
          </w:p>
        </w:tc>
        <w:tc>
          <w:tcPr>
            <w:tcW w:w="1516" w:type="dxa"/>
            <w:vAlign w:val="center"/>
          </w:tcPr>
          <w:p w14:paraId="2AFD4236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vAlign w:val="center"/>
          </w:tcPr>
          <w:p w14:paraId="50E1DA26" w14:textId="77777777" w:rsidR="00FD0164" w:rsidRPr="00E361B7" w:rsidRDefault="00FD0164" w:rsidP="00CD3FCE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2141B2FE" w14:textId="77777777" w:rsidTr="004D2054">
        <w:trPr>
          <w:trHeight w:val="510"/>
          <w:jc w:val="center"/>
        </w:trPr>
        <w:tc>
          <w:tcPr>
            <w:tcW w:w="623" w:type="dxa"/>
          </w:tcPr>
          <w:p w14:paraId="15CD3FFF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5889" w:type="dxa"/>
          </w:tcPr>
          <w:p w14:paraId="7E1CDE0B" w14:textId="77777777" w:rsidR="00FD0164" w:rsidRPr="00F836E8" w:rsidRDefault="00FD0164" w:rsidP="00CD3FCE">
            <w:pPr>
              <w:spacing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Praca grupowa – model logiczny danych (model gwiazdy i model płatka śniegu)</w:t>
            </w:r>
          </w:p>
        </w:tc>
        <w:tc>
          <w:tcPr>
            <w:tcW w:w="1516" w:type="dxa"/>
            <w:vAlign w:val="center"/>
          </w:tcPr>
          <w:p w14:paraId="347F45FB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vAlign w:val="center"/>
          </w:tcPr>
          <w:p w14:paraId="11AC7CF0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5F52F9D7" w14:textId="77777777" w:rsidTr="004D2054">
        <w:trPr>
          <w:trHeight w:val="510"/>
          <w:jc w:val="center"/>
        </w:trPr>
        <w:tc>
          <w:tcPr>
            <w:tcW w:w="623" w:type="dxa"/>
          </w:tcPr>
          <w:p w14:paraId="707C8FC4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5889" w:type="dxa"/>
          </w:tcPr>
          <w:p w14:paraId="75A435B4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37AD42FC" w14:textId="77777777" w:rsidR="00FD0164" w:rsidRPr="00E361B7" w:rsidRDefault="00FD0164" w:rsidP="00CD3FCE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vAlign w:val="center"/>
          </w:tcPr>
          <w:p w14:paraId="0CEF9C7C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562B4B6A" w14:textId="77777777" w:rsidTr="004D2054">
        <w:trPr>
          <w:trHeight w:val="300"/>
          <w:jc w:val="center"/>
        </w:trPr>
        <w:tc>
          <w:tcPr>
            <w:tcW w:w="623" w:type="dxa"/>
          </w:tcPr>
          <w:p w14:paraId="0D47A12C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9" w:type="dxa"/>
          </w:tcPr>
          <w:p w14:paraId="0FFED653" w14:textId="77777777" w:rsidR="00FD0164" w:rsidRPr="00F836E8" w:rsidRDefault="00FD0164" w:rsidP="00CD3FCE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3E70F09D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16" w:type="dxa"/>
            <w:vAlign w:val="center"/>
          </w:tcPr>
          <w:p w14:paraId="0DCB954C" w14:textId="77777777" w:rsidR="00FD0164" w:rsidRPr="00F836E8" w:rsidRDefault="00FD0164" w:rsidP="00CD3FCE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</w:p>
        </w:tc>
      </w:tr>
    </w:tbl>
    <w:p w14:paraId="4F8C8BF0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</w:p>
    <w:p w14:paraId="5DE15858" w14:textId="77777777" w:rsidR="00FD0164" w:rsidRPr="009272CE" w:rsidRDefault="00FD0164" w:rsidP="009272CE">
      <w:pPr>
        <w:spacing w:after="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9272CE">
        <w:rPr>
          <w:rFonts w:ascii="Cambria" w:eastAsia="Cambria" w:hAnsi="Cambria" w:cs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5165"/>
        <w:gridCol w:w="3118"/>
      </w:tblGrid>
      <w:tr w:rsidR="00FD0164" w:rsidRPr="00E361B7" w14:paraId="7896D75E" w14:textId="77777777" w:rsidTr="008B606E">
        <w:trPr>
          <w:trHeight w:val="300"/>
        </w:trPr>
        <w:tc>
          <w:tcPr>
            <w:tcW w:w="1603" w:type="dxa"/>
            <w:tcMar>
              <w:left w:w="105" w:type="dxa"/>
              <w:right w:w="105" w:type="dxa"/>
            </w:tcMar>
          </w:tcPr>
          <w:p w14:paraId="2906FFDD" w14:textId="77777777" w:rsidR="00FD0164" w:rsidRPr="009272CE" w:rsidRDefault="00FD0164" w:rsidP="00DC08FA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65" w:type="dxa"/>
            <w:tcMar>
              <w:left w:w="105" w:type="dxa"/>
              <w:right w:w="105" w:type="dxa"/>
            </w:tcMar>
          </w:tcPr>
          <w:p w14:paraId="0C92773D" w14:textId="77777777" w:rsidR="00FD0164" w:rsidRPr="009272CE" w:rsidRDefault="00FD0164" w:rsidP="00DC08FA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118" w:type="dxa"/>
            <w:tcMar>
              <w:left w:w="105" w:type="dxa"/>
              <w:right w:w="105" w:type="dxa"/>
            </w:tcMar>
          </w:tcPr>
          <w:p w14:paraId="69F50A3E" w14:textId="77777777" w:rsidR="00FD0164" w:rsidRPr="009272CE" w:rsidRDefault="00FD0164" w:rsidP="00DC08FA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0FD0164" w:rsidRPr="00E361B7" w14:paraId="3E410E47" w14:textId="77777777" w:rsidTr="008B606E">
        <w:trPr>
          <w:trHeight w:val="300"/>
        </w:trPr>
        <w:tc>
          <w:tcPr>
            <w:tcW w:w="1603" w:type="dxa"/>
            <w:tcMar>
              <w:left w:w="105" w:type="dxa"/>
              <w:right w:w="105" w:type="dxa"/>
            </w:tcMar>
          </w:tcPr>
          <w:p w14:paraId="4DD13219" w14:textId="77777777" w:rsidR="00FD0164" w:rsidRPr="009272CE" w:rsidRDefault="00FD0164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65" w:type="dxa"/>
            <w:tcMar>
              <w:left w:w="105" w:type="dxa"/>
              <w:right w:w="105" w:type="dxa"/>
            </w:tcMar>
          </w:tcPr>
          <w:p w14:paraId="6D7BDA25" w14:textId="77777777" w:rsidR="00FD0164" w:rsidRPr="009272CE" w:rsidRDefault="00FD0164" w:rsidP="00DC08FA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3118" w:type="dxa"/>
            <w:tcMar>
              <w:left w:w="105" w:type="dxa"/>
              <w:right w:w="105" w:type="dxa"/>
            </w:tcMar>
          </w:tcPr>
          <w:p w14:paraId="436CC151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projektor </w:t>
            </w:r>
          </w:p>
        </w:tc>
      </w:tr>
      <w:tr w:rsidR="00FD0164" w:rsidRPr="00E361B7" w14:paraId="4B05812C" w14:textId="77777777" w:rsidTr="008B606E">
        <w:trPr>
          <w:trHeight w:val="300"/>
        </w:trPr>
        <w:tc>
          <w:tcPr>
            <w:tcW w:w="1603" w:type="dxa"/>
            <w:tcMar>
              <w:left w:w="105" w:type="dxa"/>
              <w:right w:w="105" w:type="dxa"/>
            </w:tcMar>
          </w:tcPr>
          <w:p w14:paraId="60CD8911" w14:textId="77777777" w:rsidR="00FD0164" w:rsidRPr="009272CE" w:rsidRDefault="00FD0164" w:rsidP="00DC08FA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um</w:t>
            </w:r>
          </w:p>
        </w:tc>
        <w:tc>
          <w:tcPr>
            <w:tcW w:w="5165" w:type="dxa"/>
            <w:tcMar>
              <w:left w:w="105" w:type="dxa"/>
              <w:right w:w="105" w:type="dxa"/>
            </w:tcMar>
          </w:tcPr>
          <w:p w14:paraId="481031C2" w14:textId="77777777" w:rsidR="00FD0164" w:rsidRPr="009272CE" w:rsidRDefault="00FD0164" w:rsidP="00DC08FA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ćwiczenia laboratoryjne</w:t>
            </w:r>
          </w:p>
        </w:tc>
        <w:tc>
          <w:tcPr>
            <w:tcW w:w="3118" w:type="dxa"/>
            <w:tcMar>
              <w:left w:w="105" w:type="dxa"/>
              <w:right w:w="105" w:type="dxa"/>
            </w:tcMar>
          </w:tcPr>
          <w:p w14:paraId="3051BE7D" w14:textId="77777777" w:rsidR="00FD0164" w:rsidRPr="009272CE" w:rsidRDefault="00FD0164" w:rsidP="00DC08FA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omputer z zainstalowanym SZBD </w:t>
            </w:r>
          </w:p>
        </w:tc>
      </w:tr>
      <w:tr w:rsidR="00FD0164" w:rsidRPr="00E361B7" w14:paraId="26BA098A" w14:textId="77777777" w:rsidTr="008B606E">
        <w:trPr>
          <w:trHeight w:val="300"/>
        </w:trPr>
        <w:tc>
          <w:tcPr>
            <w:tcW w:w="1603" w:type="dxa"/>
            <w:tcMar>
              <w:left w:w="105" w:type="dxa"/>
              <w:right w:w="105" w:type="dxa"/>
            </w:tcMar>
          </w:tcPr>
          <w:p w14:paraId="2D3964EE" w14:textId="77777777" w:rsidR="00FD0164" w:rsidRPr="009272CE" w:rsidRDefault="00FD0164" w:rsidP="003F79DF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165" w:type="dxa"/>
            <w:tcMar>
              <w:left w:w="105" w:type="dxa"/>
              <w:right w:w="105" w:type="dxa"/>
            </w:tcMar>
          </w:tcPr>
          <w:p w14:paraId="0DE1C02D" w14:textId="77777777" w:rsidR="00FD0164" w:rsidRPr="009272CE" w:rsidRDefault="00FD0164" w:rsidP="00DC08FA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M5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118" w:type="dxa"/>
            <w:tcMar>
              <w:left w:w="105" w:type="dxa"/>
              <w:right w:w="105" w:type="dxa"/>
            </w:tcMar>
          </w:tcPr>
          <w:p w14:paraId="28963D4A" w14:textId="77777777" w:rsidR="00FD0164" w:rsidRPr="009272CE" w:rsidRDefault="00FD0164" w:rsidP="003F79DF">
            <w:pPr>
              <w:spacing w:after="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omputer</w:t>
            </w:r>
          </w:p>
        </w:tc>
      </w:tr>
    </w:tbl>
    <w:p w14:paraId="12FF986B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12"/>
          <w:szCs w:val="12"/>
        </w:rPr>
      </w:pPr>
    </w:p>
    <w:p w14:paraId="72870607" w14:textId="77777777" w:rsidR="00FD0164" w:rsidRDefault="00FD0164" w:rsidP="0097180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0FF2D7C" w14:textId="77777777" w:rsidR="00FD0164" w:rsidRPr="00971800" w:rsidRDefault="00FD0164" w:rsidP="009272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5245"/>
        <w:gridCol w:w="2862"/>
      </w:tblGrid>
      <w:tr w:rsidR="00FD0164" w:rsidRPr="00E361B7" w14:paraId="7219D5B9" w14:textId="77777777" w:rsidTr="008B606E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880BA1A" w14:textId="77777777" w:rsidR="00FD0164" w:rsidRPr="009272CE" w:rsidRDefault="00FD0164" w:rsidP="00DC08FA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D7038EF" w14:textId="77777777" w:rsidR="00FD0164" w:rsidRPr="009272CE" w:rsidRDefault="00FD0164" w:rsidP="00DC08FA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formująca (F)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br/>
            </w: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544F938" w14:textId="77777777" w:rsidR="00FD0164" w:rsidRPr="009272CE" w:rsidRDefault="00FD0164" w:rsidP="00DC08FA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podsumowująca (P)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br/>
            </w: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</w:tr>
      <w:tr w:rsidR="00FD0164" w:rsidRPr="00E361B7" w14:paraId="61B1C011" w14:textId="77777777" w:rsidTr="008B606E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4290820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5299F73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8D6C0DC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– zaliczenie pisemne</w:t>
            </w:r>
          </w:p>
        </w:tc>
      </w:tr>
      <w:tr w:rsidR="00FD0164" w:rsidRPr="00E361B7" w14:paraId="0365D6A7" w14:textId="77777777" w:rsidTr="008B606E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B2227A9" w14:textId="77777777" w:rsidR="00FD0164" w:rsidRPr="009272CE" w:rsidRDefault="00FD0164" w:rsidP="00DC08FA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8587647" w14:textId="77777777" w:rsidR="00FD0164" w:rsidRPr="00F836E8" w:rsidRDefault="00FD0164" w:rsidP="00DC08FA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24BE739C" w14:textId="77777777" w:rsidR="00FD0164" w:rsidRPr="00F836E8" w:rsidRDefault="00FD0164" w:rsidP="00DC08FA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sprawozdanie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) </w:t>
            </w:r>
          </w:p>
          <w:p w14:paraId="3965FE24" w14:textId="77777777" w:rsidR="00FD0164" w:rsidRPr="009272CE" w:rsidRDefault="00FD0164" w:rsidP="00DC08FA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F5 – ćwiczenia praktyczne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8D37616" w14:textId="77777777" w:rsidR="00FD0164" w:rsidRPr="009272CE" w:rsidRDefault="00FD0164" w:rsidP="00DC08FA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P3 -ocena podsumowująca</w:t>
            </w:r>
          </w:p>
        </w:tc>
      </w:tr>
      <w:tr w:rsidR="00FD0164" w:rsidRPr="00E361B7" w14:paraId="327296D5" w14:textId="77777777" w:rsidTr="008B606E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E88208" w14:textId="77777777" w:rsidR="00FD0164" w:rsidRPr="009272CE" w:rsidRDefault="00FD0164" w:rsidP="00DC08FA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1640C" w14:textId="77777777" w:rsidR="00FD0164" w:rsidRPr="009272CE" w:rsidRDefault="00FD0164" w:rsidP="00DC08FA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(projekt)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F7CCA4" w14:textId="77777777" w:rsidR="00FD0164" w:rsidRPr="009272CE" w:rsidRDefault="00FD0164" w:rsidP="00DC08FA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P4 – praca pisemna (projekt)</w:t>
            </w:r>
          </w:p>
        </w:tc>
      </w:tr>
    </w:tbl>
    <w:p w14:paraId="05905DBD" w14:textId="77777777" w:rsidR="00A04E46" w:rsidRDefault="00A04E46" w:rsidP="0097180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4D3B0E" w14:textId="0E68CADE" w:rsidR="00FD0164" w:rsidRDefault="00FD0164" w:rsidP="00971800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859"/>
        <w:gridCol w:w="709"/>
        <w:gridCol w:w="709"/>
        <w:gridCol w:w="708"/>
        <w:gridCol w:w="708"/>
        <w:gridCol w:w="708"/>
        <w:gridCol w:w="709"/>
      </w:tblGrid>
      <w:tr w:rsidR="00FD0164" w:rsidRPr="00E361B7" w14:paraId="255F7015" w14:textId="77777777" w:rsidTr="00E826B2">
        <w:trPr>
          <w:trHeight w:val="135"/>
          <w:jc w:val="center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915833F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590BD6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827E5A2" w14:textId="77777777" w:rsidR="00FD0164" w:rsidRDefault="00FD0164" w:rsidP="00B0567C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DA17056" w14:textId="77777777" w:rsidR="00FD0164" w:rsidRPr="009272CE" w:rsidRDefault="00FD0164" w:rsidP="00B0567C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</w:t>
            </w:r>
          </w:p>
        </w:tc>
      </w:tr>
      <w:tr w:rsidR="00FD0164" w:rsidRPr="00E361B7" w14:paraId="2CD2BF91" w14:textId="77777777" w:rsidTr="00E826B2">
        <w:trPr>
          <w:trHeight w:val="315"/>
          <w:jc w:val="center"/>
        </w:trPr>
        <w:tc>
          <w:tcPr>
            <w:tcW w:w="2085" w:type="dxa"/>
            <w:vMerge/>
            <w:vAlign w:val="center"/>
          </w:tcPr>
          <w:p w14:paraId="595B8B2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7F53EFE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7E4D20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661769A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40FD1B4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C579" w14:textId="77777777" w:rsidR="00FD0164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A00D" w14:textId="77777777" w:rsidR="00FD0164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FE8C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0305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P4</w:t>
            </w:r>
          </w:p>
        </w:tc>
      </w:tr>
      <w:tr w:rsidR="00FD0164" w:rsidRPr="00E361B7" w14:paraId="316767F7" w14:textId="77777777" w:rsidTr="00E826B2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C0BF4F8" w14:textId="77777777" w:rsidR="00FD0164" w:rsidRPr="009272CE" w:rsidRDefault="00FD0164" w:rsidP="00C66472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1C19905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18473B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D718A49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7D2E2EC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2764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EEE3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3FDA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4951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FD0164" w:rsidRPr="00E361B7" w14:paraId="15B73BA6" w14:textId="77777777" w:rsidTr="00E826B2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70C49C4" w14:textId="77777777" w:rsidR="00FD0164" w:rsidRPr="009272CE" w:rsidRDefault="00FD0164" w:rsidP="00C66472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D76D8A4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61EFC2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F37B9B2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7DBC1CD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8AAC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C0F9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FE26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F503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FD0164" w:rsidRPr="00E361B7" w14:paraId="5176A63B" w14:textId="77777777" w:rsidTr="00E826B2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17814B1" w14:textId="77777777" w:rsidR="00FD0164" w:rsidRPr="009272CE" w:rsidRDefault="00FD0164" w:rsidP="00C66472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6BE856B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13FC6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EC869F8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9961D2A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DECE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32C4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704D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37C7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FD0164" w:rsidRPr="00E361B7" w14:paraId="1ABAF1B6" w14:textId="77777777" w:rsidTr="00E826B2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FD41693" w14:textId="77777777" w:rsidR="00FD0164" w:rsidRPr="009272CE" w:rsidRDefault="00FD0164" w:rsidP="00C66472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672E9E2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834CD5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5275707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142849B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F8B7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461F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CB3B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8A92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FD0164" w:rsidRPr="00E361B7" w14:paraId="414C1DD4" w14:textId="77777777" w:rsidTr="00E826B2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0D79176" w14:textId="77777777" w:rsidR="00FD0164" w:rsidRPr="009272CE" w:rsidRDefault="00FD0164" w:rsidP="00C66472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8F41424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B56C5E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90B09F8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78A554C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1528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837D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11B9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D2B4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FD0164" w:rsidRPr="00E361B7" w14:paraId="263D1116" w14:textId="77777777" w:rsidTr="00E826B2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0213113" w14:textId="77777777" w:rsidR="00FD0164" w:rsidRPr="009272CE" w:rsidRDefault="00FD0164" w:rsidP="00C66472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K_O2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4645E53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836761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121A3D2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2966FE0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D43E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2FA2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1CEA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064A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FD0164" w:rsidRPr="00E361B7" w14:paraId="64E1E565" w14:textId="77777777" w:rsidTr="00E826B2">
        <w:trPr>
          <w:trHeight w:val="300"/>
          <w:jc w:val="center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FC5486B" w14:textId="77777777" w:rsidR="00FD0164" w:rsidRPr="009272CE" w:rsidRDefault="00FD0164" w:rsidP="00C66472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E77F908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99584E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4DDB593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88BB161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9C12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4377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1FD8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85B9" w14:textId="77777777" w:rsidR="00FD0164" w:rsidRPr="009272CE" w:rsidRDefault="00FD0164" w:rsidP="00C66472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492A2FB4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12"/>
          <w:szCs w:val="12"/>
        </w:rPr>
      </w:pPr>
    </w:p>
    <w:p w14:paraId="7274E853" w14:textId="77777777" w:rsidR="00FD0164" w:rsidRDefault="00FD0164" w:rsidP="00D63E1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D0164" w14:paraId="275EA678" w14:textId="77777777">
        <w:trPr>
          <w:trHeight w:val="93"/>
          <w:jc w:val="center"/>
        </w:trPr>
        <w:tc>
          <w:tcPr>
            <w:tcW w:w="9907" w:type="dxa"/>
          </w:tcPr>
          <w:p w14:paraId="7E4F7548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D6A6422" w14:textId="77777777" w:rsidR="00FD0164" w:rsidRDefault="00FD0164" w:rsidP="00D63E10">
            <w:pPr>
              <w:suppressAutoHyphens/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                                Tab. 1. Progi ocenia procentowego</w:t>
            </w:r>
          </w:p>
          <w:tbl>
            <w:tblPr>
              <w:tblW w:w="0" w:type="auto"/>
              <w:tblInd w:w="1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87"/>
              <w:gridCol w:w="3008"/>
            </w:tblGrid>
            <w:tr w:rsidR="00FD0164" w14:paraId="2E2F5550" w14:textId="77777777" w:rsidTr="00D63E10"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01F2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7FADA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14:paraId="15A8C21D" w14:textId="77777777" w:rsidTr="00D63E10">
              <w:trPr>
                <w:trHeight w:val="198"/>
              </w:trPr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8A8EA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50475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14:paraId="79F99492" w14:textId="77777777" w:rsidTr="00D63E10"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BA29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8217D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14:paraId="234FAD15" w14:textId="77777777" w:rsidTr="00D63E10"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58EE9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873D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14:paraId="48B6BCDB" w14:textId="77777777" w:rsidTr="00D63E10"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FD326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42E72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14:paraId="1EDFC186" w14:textId="77777777" w:rsidTr="00D63E10"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7F7B3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65537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14:paraId="5607F20F" w14:textId="77777777" w:rsidTr="00D63E10"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0016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3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2B072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9DE11D4" w14:textId="77777777" w:rsidR="00FD0164" w:rsidRDefault="00FD016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7E7E362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</w:p>
    <w:p w14:paraId="060AF9DA" w14:textId="77777777" w:rsidR="00FD0164" w:rsidRDefault="00FD0164" w:rsidP="00971800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0164" w14:paraId="54E5EC38" w14:textId="77777777">
        <w:trPr>
          <w:trHeight w:val="394"/>
          <w:jc w:val="center"/>
        </w:trPr>
        <w:tc>
          <w:tcPr>
            <w:tcW w:w="9923" w:type="dxa"/>
          </w:tcPr>
          <w:p w14:paraId="6E1FCC1A" w14:textId="77777777" w:rsidR="00FD0164" w:rsidRPr="00971800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13A3F40B" w14:textId="77777777" w:rsidR="00FD0164" w:rsidRDefault="00FD0164" w:rsidP="009272CE">
      <w:pPr>
        <w:spacing w:after="0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</w:p>
    <w:p w14:paraId="53E21A2B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</w:p>
    <w:p w14:paraId="2412D092" w14:textId="77777777" w:rsidR="00FD0164" w:rsidRPr="009272CE" w:rsidRDefault="00FD0164" w:rsidP="009272CE">
      <w:pPr>
        <w:pStyle w:val="Legenda"/>
        <w:spacing w:after="0"/>
        <w:rPr>
          <w:rFonts w:ascii="Cambria" w:eastAsia="Cambria" w:hAnsi="Cambria" w:cs="Cambria"/>
          <w:color w:val="000000"/>
        </w:rPr>
      </w:pPr>
      <w:r w:rsidRPr="009272CE">
        <w:rPr>
          <w:rFonts w:ascii="Cambria" w:eastAsia="Cambria" w:hAnsi="Cambria" w:cs="Cambria"/>
          <w:color w:val="000000"/>
        </w:rPr>
        <w:t xml:space="preserve">11. Obciążenie pracą studenta </w:t>
      </w:r>
      <w:r w:rsidRPr="009272CE">
        <w:rPr>
          <w:rFonts w:ascii="Cambria" w:eastAsia="Cambria" w:hAnsi="Cambria" w:cs="Cambria"/>
          <w:b w:val="0"/>
          <w:bCs w:val="0"/>
          <w:color w:val="000000"/>
        </w:rPr>
        <w:t>(sposób wyznaczenia punktów ECTS):</w:t>
      </w:r>
    </w:p>
    <w:tbl>
      <w:tblPr>
        <w:tblW w:w="98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2"/>
        <w:gridCol w:w="1701"/>
        <w:gridCol w:w="1843"/>
      </w:tblGrid>
      <w:tr w:rsidR="00FD0164" w:rsidRPr="00E361B7" w14:paraId="27D5029D" w14:textId="77777777" w:rsidTr="00D63E10">
        <w:trPr>
          <w:trHeight w:val="285"/>
        </w:trPr>
        <w:tc>
          <w:tcPr>
            <w:tcW w:w="6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82891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98E6A3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FD0164" w:rsidRPr="00E361B7" w14:paraId="7CC2F0E7" w14:textId="77777777" w:rsidTr="00D63E10">
        <w:trPr>
          <w:trHeight w:val="285"/>
        </w:trPr>
        <w:tc>
          <w:tcPr>
            <w:tcW w:w="6342" w:type="dxa"/>
            <w:vMerge/>
            <w:vAlign w:val="center"/>
          </w:tcPr>
          <w:p w14:paraId="31D208BE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63458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032ED35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FD0164" w:rsidRPr="00E361B7" w14:paraId="7C301718" w14:textId="77777777" w:rsidTr="00D63E10">
        <w:trPr>
          <w:trHeight w:val="435"/>
        </w:trPr>
        <w:tc>
          <w:tcPr>
            <w:tcW w:w="9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 w14:paraId="5DA0C846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E361B7" w14:paraId="12240060" w14:textId="77777777" w:rsidTr="00D63E10">
        <w:trPr>
          <w:trHeight w:val="285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BF2E29C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EC744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35C06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3</w:t>
            </w: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D0164" w:rsidRPr="00E361B7" w14:paraId="4A8D96F9" w14:textId="77777777" w:rsidTr="00D63E10">
        <w:trPr>
          <w:trHeight w:val="435"/>
        </w:trPr>
        <w:tc>
          <w:tcPr>
            <w:tcW w:w="9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 w14:paraId="0A2F1036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E361B7" w14:paraId="39C84FFF" w14:textId="77777777" w:rsidTr="00D63E10">
        <w:trPr>
          <w:trHeight w:val="405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4E5A081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84B4ABB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B7EC7EB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22</w:t>
            </w:r>
          </w:p>
        </w:tc>
      </w:tr>
      <w:tr w:rsidR="00FD0164" w:rsidRPr="00E361B7" w14:paraId="63582FA3" w14:textId="77777777" w:rsidTr="00D63E10">
        <w:trPr>
          <w:trHeight w:val="450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4B1CA5E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3AD6518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E0C279A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00FD0164" w:rsidRPr="00E361B7" w14:paraId="687A0156" w14:textId="77777777" w:rsidTr="00D63E10">
        <w:trPr>
          <w:trHeight w:val="450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928613F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Przygotowanie sprawozdań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D279058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1D94D5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</w:p>
        </w:tc>
      </w:tr>
      <w:tr w:rsidR="00FD0164" w:rsidRPr="00E361B7" w14:paraId="38EABB2C" w14:textId="77777777" w:rsidTr="00D63E10">
        <w:trPr>
          <w:trHeight w:val="405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B92398D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3B6B2FC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2FD427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00FD0164" w:rsidRPr="00E361B7" w14:paraId="10307FD6" w14:textId="77777777" w:rsidTr="00D63E10">
        <w:trPr>
          <w:trHeight w:val="360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01B63D3" w14:textId="77777777" w:rsidR="00FD0164" w:rsidRPr="009272CE" w:rsidRDefault="00FD0164">
            <w:pPr>
              <w:spacing w:after="0"/>
              <w:jc w:val="righ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5D14B2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93CE52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FD0164" w:rsidRPr="00E361B7" w14:paraId="5E0340A3" w14:textId="77777777" w:rsidTr="00D63E10">
        <w:trPr>
          <w:trHeight w:val="300"/>
        </w:trPr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FA4E6B8" w14:textId="77777777" w:rsidR="00FD0164" w:rsidRPr="009272CE" w:rsidRDefault="00FD0164">
            <w:pPr>
              <w:spacing w:after="0"/>
              <w:jc w:val="righ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liczba pkt ECTS przypisana do zajęć: </w:t>
            </w:r>
            <w:r w:rsidRPr="00E361B7">
              <w:rPr>
                <w:rFonts w:ascii="Cambria" w:hAnsi="Cambria"/>
              </w:rPr>
              <w:br/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434009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A07F308" w14:textId="77777777" w:rsidR="00FD0164" w:rsidRPr="009272CE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3DD3990A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</w:p>
    <w:p w14:paraId="79A2D6B7" w14:textId="77777777" w:rsidR="00FD0164" w:rsidRPr="009272CE" w:rsidRDefault="00FD0164" w:rsidP="009272CE">
      <w:pPr>
        <w:pStyle w:val="Legenda"/>
        <w:spacing w:after="0"/>
        <w:rPr>
          <w:rFonts w:ascii="Cambria" w:eastAsia="Cambria" w:hAnsi="Cambria" w:cs="Cambria"/>
          <w:color w:val="000000"/>
        </w:rPr>
      </w:pPr>
      <w:r w:rsidRPr="009272CE">
        <w:rPr>
          <w:rFonts w:ascii="Cambria" w:eastAsia="Cambria" w:hAnsi="Cambria" w:cs="Cambria"/>
          <w:color w:val="000000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FD0164" w:rsidRPr="00E361B7" w14:paraId="3A8377C7" w14:textId="77777777" w:rsidTr="009272CE">
        <w:trPr>
          <w:trHeight w:val="300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714329F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5CE6FF9C" w14:textId="77777777" w:rsidR="00FD0164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1. Chądzyńska-Krasowska A., Mrówka-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Matejewska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E., Jankowski-Lorek M., Podstawy hurtowni danych.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Wykład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ćwiczenia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środowisku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 SQL Server 2008 R2 Business Intelligence Development Studio, 2017 (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>ebook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) </w:t>
            </w:r>
          </w:p>
          <w:p w14:paraId="24E8FBA2" w14:textId="77777777" w:rsidR="00FD0164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Chodkowska-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Gyurics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A., Hurtownia danych. Teoria i praktyka., PWN, Warszawa 2014</w:t>
            </w:r>
          </w:p>
          <w:p w14:paraId="190A4846" w14:textId="77777777" w:rsidR="00FD0164" w:rsidRPr="009272CE" w:rsidRDefault="00FD0164" w:rsidP="00B61BAF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3.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Jarke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M.,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Lenzerini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M.,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Vassiliou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Y.,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Vassiliadis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P., Hurtownie danych. Podstawy organizacji i funkcjonowania, WSIP, Warszawa 2003.</w:t>
            </w:r>
          </w:p>
        </w:tc>
      </w:tr>
      <w:tr w:rsidR="00FD0164" w:rsidRPr="00E361B7" w14:paraId="3A2FD822" w14:textId="77777777" w:rsidTr="009272CE">
        <w:trPr>
          <w:trHeight w:val="300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096D8AB" w14:textId="77777777" w:rsidR="00FD0164" w:rsidRPr="009272CE" w:rsidRDefault="00FD0164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16030DFC" w14:textId="77777777" w:rsidR="00FD0164" w:rsidRDefault="00FD0164" w:rsidP="00B61BAF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1. Poe V., Klamer P.,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Brobst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S., Tworzenie hurtowni danych: wspomaganie podejmowania decyzji. WNT,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br/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Warszawa 2000</w:t>
            </w:r>
          </w:p>
          <w:p w14:paraId="0E3C4BAD" w14:textId="77777777" w:rsidR="00FD0164" w:rsidRPr="009272CE" w:rsidRDefault="00FD0164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Todman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Ch., Projektowanie hurtowni danych., WNT, Warszawa 2003.</w:t>
            </w:r>
          </w:p>
        </w:tc>
      </w:tr>
    </w:tbl>
    <w:p w14:paraId="5883513D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12"/>
          <w:szCs w:val="12"/>
        </w:rPr>
      </w:pPr>
    </w:p>
    <w:p w14:paraId="40D0768A" w14:textId="77777777" w:rsidR="00FD0164" w:rsidRPr="009272CE" w:rsidRDefault="00FD0164" w:rsidP="009272CE">
      <w:pPr>
        <w:pStyle w:val="Legenda"/>
        <w:spacing w:after="0"/>
        <w:rPr>
          <w:rFonts w:ascii="Cambria" w:eastAsia="Cambria" w:hAnsi="Cambria" w:cs="Cambria"/>
          <w:color w:val="000000"/>
        </w:rPr>
      </w:pPr>
      <w:r w:rsidRPr="009272CE">
        <w:rPr>
          <w:rFonts w:ascii="Cambria" w:eastAsia="Cambria" w:hAnsi="Cambria" w:cs="Cambria"/>
          <w:color w:val="000000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00FD0164" w:rsidRPr="00E361B7" w14:paraId="1ABF91D4" w14:textId="77777777" w:rsidTr="009272CE">
        <w:trPr>
          <w:trHeight w:val="30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8605CC2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3D34309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Dr inż. Magdalena Krakowiak</w:t>
            </w:r>
          </w:p>
        </w:tc>
      </w:tr>
      <w:tr w:rsidR="00FD0164" w:rsidRPr="00E361B7" w14:paraId="78991307" w14:textId="77777777" w:rsidTr="009272CE">
        <w:trPr>
          <w:trHeight w:val="30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24A3886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4674399" w14:textId="6DCDC78C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  <w:r w:rsidR="00BE1E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.06.202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r.</w:t>
            </w:r>
          </w:p>
        </w:tc>
      </w:tr>
      <w:tr w:rsidR="00FD0164" w:rsidRPr="00E361B7" w14:paraId="7EA954A0" w14:textId="77777777" w:rsidTr="009272CE">
        <w:trPr>
          <w:trHeight w:val="30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237BFA91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66484C70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hyperlink r:id="rId16">
              <w:r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mkrakowiak@ajp.edu.pl</w:t>
              </w:r>
            </w:hyperlink>
          </w:p>
        </w:tc>
      </w:tr>
      <w:tr w:rsidR="00FD0164" w:rsidRPr="00E361B7" w14:paraId="328D37ED" w14:textId="77777777" w:rsidTr="009272CE">
        <w:trPr>
          <w:trHeight w:val="30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1208C90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18BD55B1" w14:textId="77777777" w:rsidR="00FD0164" w:rsidRPr="009272CE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6EA743A8" w14:textId="77777777" w:rsidR="00FD0164" w:rsidRPr="009272CE" w:rsidRDefault="00FD0164" w:rsidP="009272CE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</w:p>
    <w:p w14:paraId="21DB6597" w14:textId="77777777" w:rsidR="00FD0164" w:rsidRPr="009272CE" w:rsidRDefault="00FD0164" w:rsidP="009272CE">
      <w:r>
        <w:br w:type="page"/>
      </w:r>
    </w:p>
    <w:tbl>
      <w:tblPr>
        <w:tblpPr w:leftFromText="141" w:rightFromText="141" w:vertAnchor="text" w:horzAnchor="margin" w:tblpY="-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FD0164" w:rsidRPr="00E361B7" w14:paraId="14FB2A9E" w14:textId="77777777">
        <w:trPr>
          <w:trHeight w:val="269"/>
        </w:trPr>
        <w:tc>
          <w:tcPr>
            <w:tcW w:w="1964" w:type="dxa"/>
            <w:vMerge w:val="restart"/>
          </w:tcPr>
          <w:p w14:paraId="48947C7C" w14:textId="77777777" w:rsidR="00FD0164" w:rsidRPr="00510D56" w:rsidRDefault="005E73C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lastRenderedPageBreak/>
              <w:pict w14:anchorId="10B500BE">
                <v:shape id="_x0000_i1028" type="#_x0000_t75" alt="" style="width:84.75pt;height:84.75pt;visibility:visible;mso-wrap-style:square;mso-width-percent:0;mso-height-percent:0;mso-width-percent:0;mso-height-percent:0">
                  <v:imagedata r:id="rId10" o:title=""/>
                  <o:lock v:ext="edit" aspectratio="f"/>
                </v:shape>
              </w:pict>
            </w:r>
          </w:p>
        </w:tc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14:paraId="03786F93" w14:textId="77777777" w:rsidR="00FD0164" w:rsidRPr="00510D56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/>
            </w:tcBorders>
            <w:vAlign w:val="center"/>
          </w:tcPr>
          <w:p w14:paraId="3E5D1BAA" w14:textId="77777777" w:rsidR="00FD0164" w:rsidRPr="00510D56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</w:p>
        </w:tc>
      </w:tr>
      <w:tr w:rsidR="00FD0164" w:rsidRPr="00E361B7" w14:paraId="09213819" w14:textId="77777777">
        <w:trPr>
          <w:trHeight w:val="275"/>
        </w:trPr>
        <w:tc>
          <w:tcPr>
            <w:tcW w:w="1964" w:type="dxa"/>
            <w:vMerge/>
          </w:tcPr>
          <w:p w14:paraId="029EAB6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14:paraId="1C22EE4E" w14:textId="77777777" w:rsidR="00FD0164" w:rsidRPr="00510D56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/>
            </w:tcBorders>
            <w:vAlign w:val="center"/>
          </w:tcPr>
          <w:p w14:paraId="031CF64A" w14:textId="77777777" w:rsidR="00FD0164" w:rsidRPr="00510D56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Informatyka</w:t>
            </w:r>
          </w:p>
        </w:tc>
      </w:tr>
      <w:tr w:rsidR="00FD0164" w:rsidRPr="00E361B7" w14:paraId="65BB0C8A" w14:textId="77777777">
        <w:trPr>
          <w:trHeight w:val="139"/>
        </w:trPr>
        <w:tc>
          <w:tcPr>
            <w:tcW w:w="1964" w:type="dxa"/>
            <w:vMerge/>
          </w:tcPr>
          <w:p w14:paraId="5A71C7F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14:paraId="5A101D24" w14:textId="77777777" w:rsidR="00FD0164" w:rsidRPr="00510D56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/>
            </w:tcBorders>
            <w:vAlign w:val="center"/>
          </w:tcPr>
          <w:p w14:paraId="373ACC44" w14:textId="77777777" w:rsidR="00FD0164" w:rsidRPr="00510D56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Pierwszego stopnia</w:t>
            </w:r>
          </w:p>
        </w:tc>
      </w:tr>
      <w:tr w:rsidR="00FD0164" w:rsidRPr="00E361B7" w14:paraId="1D7CC624" w14:textId="77777777">
        <w:trPr>
          <w:trHeight w:val="139"/>
        </w:trPr>
        <w:tc>
          <w:tcPr>
            <w:tcW w:w="1964" w:type="dxa"/>
            <w:vMerge/>
          </w:tcPr>
          <w:p w14:paraId="53DD010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tcBorders>
              <w:bottom w:val="single" w:sz="4" w:space="0" w:color="000000"/>
            </w:tcBorders>
            <w:vAlign w:val="center"/>
          </w:tcPr>
          <w:p w14:paraId="607DE6F3" w14:textId="77777777" w:rsidR="00FD0164" w:rsidRPr="00510D56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/>
            </w:tcBorders>
            <w:vAlign w:val="center"/>
          </w:tcPr>
          <w:p w14:paraId="5911DDF4" w14:textId="77777777" w:rsidR="00FD0164" w:rsidRPr="00510D56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FD0164" w:rsidRPr="00E361B7" w14:paraId="06AACE00" w14:textId="77777777">
        <w:trPr>
          <w:trHeight w:val="139"/>
        </w:trPr>
        <w:tc>
          <w:tcPr>
            <w:tcW w:w="1964" w:type="dxa"/>
            <w:vMerge/>
          </w:tcPr>
          <w:p w14:paraId="56CA072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13" w:type="dxa"/>
            <w:vAlign w:val="center"/>
          </w:tcPr>
          <w:p w14:paraId="1F81463A" w14:textId="77777777" w:rsidR="00FD0164" w:rsidRPr="00510D56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vAlign w:val="center"/>
          </w:tcPr>
          <w:p w14:paraId="3D6FD77E" w14:textId="77777777" w:rsidR="00FD0164" w:rsidRPr="00510D56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FD0164" w:rsidRPr="00E361B7" w14:paraId="334D0D59" w14:textId="77777777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/>
            </w:tcBorders>
            <w:vAlign w:val="center"/>
          </w:tcPr>
          <w:p w14:paraId="61AD8594" w14:textId="77777777" w:rsidR="00FD0164" w:rsidRPr="00510D56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/>
            </w:tcBorders>
            <w:vAlign w:val="center"/>
          </w:tcPr>
          <w:p w14:paraId="58EA65B7" w14:textId="77777777" w:rsidR="00FD0164" w:rsidRPr="00510D56" w:rsidRDefault="00FD0164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C.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Pr="00510D56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8</w:t>
            </w:r>
          </w:p>
        </w:tc>
      </w:tr>
    </w:tbl>
    <w:p w14:paraId="2E05F071" w14:textId="77777777" w:rsidR="00FD0164" w:rsidRPr="00E361B7" w:rsidRDefault="00FD0164" w:rsidP="00B72567">
      <w:pPr>
        <w:spacing w:after="0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34E5E21D" w14:textId="77777777" w:rsidR="00FD0164" w:rsidRPr="00E361B7" w:rsidRDefault="00FD0164" w:rsidP="001A2B11">
      <w:pPr>
        <w:tabs>
          <w:tab w:val="left" w:pos="3300"/>
          <w:tab w:val="center" w:pos="4819"/>
        </w:tabs>
        <w:spacing w:after="0"/>
        <w:rPr>
          <w:rFonts w:ascii="Cambria" w:hAnsi="Cambria"/>
          <w:sz w:val="18"/>
          <w:szCs w:val="18"/>
        </w:rPr>
      </w:pPr>
      <w:r>
        <w:rPr>
          <w:rFonts w:ascii="Cambria" w:eastAsia="Cambria" w:hAnsi="Cambria" w:cs="Cambria"/>
          <w:b/>
          <w:bCs/>
        </w:rPr>
        <w:tab/>
      </w:r>
      <w:r>
        <w:rPr>
          <w:rFonts w:ascii="Cambria" w:eastAsia="Cambria" w:hAnsi="Cambria" w:cs="Cambria"/>
          <w:b/>
          <w:bCs/>
        </w:rPr>
        <w:tab/>
      </w:r>
      <w:r w:rsidRPr="00E361B7">
        <w:rPr>
          <w:rFonts w:ascii="Cambria" w:eastAsia="Cambria" w:hAnsi="Cambria" w:cs="Cambria"/>
          <w:b/>
          <w:bCs/>
        </w:rPr>
        <w:t>KARTA ZAJĘĆ</w:t>
      </w:r>
    </w:p>
    <w:p w14:paraId="72203BD0" w14:textId="77777777" w:rsidR="00FD0164" w:rsidRPr="00E361B7" w:rsidRDefault="00FD0164" w:rsidP="00B72567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FD0164" w:rsidRPr="00E361B7" w14:paraId="66BB5C88" w14:textId="77777777" w:rsidTr="003577D3">
        <w:trPr>
          <w:trHeight w:val="33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59A38D2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7269FA7C" w14:textId="77777777" w:rsidR="00FD0164" w:rsidRPr="00036E0D" w:rsidRDefault="00FD0164">
            <w:pPr>
              <w:spacing w:after="0"/>
              <w:rPr>
                <w:rFonts w:ascii="Cambria" w:hAnsi="Cambria"/>
                <w:b/>
                <w:bCs/>
              </w:rPr>
            </w:pPr>
            <w:r w:rsidRPr="00036E0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Strategie administrowania usługami w chmurze</w:t>
            </w:r>
          </w:p>
        </w:tc>
      </w:tr>
      <w:tr w:rsidR="00FD0164" w:rsidRPr="00E361B7" w14:paraId="029F72DC" w14:textId="77777777" w:rsidTr="003577D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3CD9C66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099DB7C3" w14:textId="77777777" w:rsidR="00FD0164" w:rsidRPr="00036E0D" w:rsidRDefault="00FD0164">
            <w:pPr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036E0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FD0164" w:rsidRPr="00E361B7" w14:paraId="5BACDE69" w14:textId="77777777" w:rsidTr="003577D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3A060C2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150E2BA4" w14:textId="77777777" w:rsidR="00FD0164" w:rsidRPr="00036E0D" w:rsidRDefault="00FD0164">
            <w:pPr>
              <w:spacing w:after="0"/>
              <w:rPr>
                <w:rFonts w:ascii="Cambria" w:hAnsi="Cambria"/>
                <w:b/>
                <w:bCs/>
              </w:rPr>
            </w:pPr>
            <w:r w:rsidRPr="00D1364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Obowiązkowy</w:t>
            </w:r>
            <w:r w:rsidRPr="00036E0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/obieralny</w:t>
            </w:r>
          </w:p>
        </w:tc>
      </w:tr>
      <w:tr w:rsidR="00FD0164" w:rsidRPr="00E361B7" w14:paraId="296AB531" w14:textId="77777777" w:rsidTr="003577D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11DD45F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70D15304" w14:textId="77777777" w:rsidR="00FD0164" w:rsidRPr="00036E0D" w:rsidRDefault="00FD0164">
            <w:pPr>
              <w:spacing w:after="0"/>
              <w:rPr>
                <w:rFonts w:ascii="Cambria" w:hAnsi="Cambria"/>
                <w:b/>
                <w:bCs/>
              </w:rPr>
            </w:pPr>
            <w:r w:rsidRPr="00036E0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Nowoczesne technologie programowania i sieci komputerowych</w:t>
            </w:r>
          </w:p>
        </w:tc>
      </w:tr>
      <w:tr w:rsidR="00FD0164" w:rsidRPr="00E361B7" w14:paraId="1A2F23CB" w14:textId="77777777" w:rsidTr="003577D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7DB5F2A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82A4F40" w14:textId="77777777" w:rsidR="00FD0164" w:rsidRPr="00036E0D" w:rsidRDefault="00FD0164">
            <w:pPr>
              <w:spacing w:after="0"/>
              <w:rPr>
                <w:rFonts w:ascii="Cambria" w:hAnsi="Cambria"/>
                <w:b/>
                <w:bCs/>
              </w:rPr>
            </w:pPr>
            <w:r w:rsidRPr="00036E0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00FD0164" w:rsidRPr="00E361B7" w14:paraId="730EA73C" w14:textId="77777777" w:rsidTr="003577D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1D7CD88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598C365E" w14:textId="77777777" w:rsidR="00FD0164" w:rsidRPr="00036E0D" w:rsidRDefault="00FD0164">
            <w:pPr>
              <w:spacing w:after="0"/>
              <w:rPr>
                <w:rFonts w:ascii="Cambria" w:hAnsi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FD0164" w:rsidRPr="00E361B7" w14:paraId="2F631DBF" w14:textId="77777777" w:rsidTr="003577D3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1432A90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768A36BE" w14:textId="77777777" w:rsidR="00FD0164" w:rsidRPr="00036E0D" w:rsidRDefault="00FD0164">
            <w:pPr>
              <w:spacing w:after="0"/>
              <w:rPr>
                <w:rFonts w:ascii="Cambria" w:hAnsi="Cambria"/>
                <w:b/>
                <w:bCs/>
              </w:rPr>
            </w:pPr>
            <w:r w:rsidRPr="00036E0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Piotr Winiarski</w:t>
            </w:r>
          </w:p>
        </w:tc>
      </w:tr>
    </w:tbl>
    <w:p w14:paraId="0878F2A5" w14:textId="77777777" w:rsidR="00FD0164" w:rsidRPr="00E361B7" w:rsidRDefault="00FD0164" w:rsidP="00B72567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30157A5" w14:textId="77777777" w:rsidR="00FD0164" w:rsidRPr="00E361B7" w:rsidRDefault="00FD0164" w:rsidP="00B72567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0FD0164" w:rsidRPr="00E361B7" w14:paraId="4DD0C23C" w14:textId="77777777" w:rsidTr="003577D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  <w:vAlign w:val="center"/>
          </w:tcPr>
          <w:p w14:paraId="058C152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6A146C8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B7256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95794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B7256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7D5B402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Mar>
              <w:left w:w="108" w:type="dxa"/>
              <w:right w:w="108" w:type="dxa"/>
            </w:tcMar>
            <w:vAlign w:val="center"/>
          </w:tcPr>
          <w:p w14:paraId="30B93FC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0FD0164" w:rsidRPr="00E361B7" w14:paraId="5C17ADAC" w14:textId="77777777" w:rsidTr="003577D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5CB844D2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2435220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2566418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EED991C" w14:textId="77777777" w:rsidR="00FD0164" w:rsidRPr="00E361B7" w:rsidRDefault="00FD0164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FD0164" w:rsidRPr="00E361B7" w14:paraId="780663F8" w14:textId="77777777" w:rsidTr="003577D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136E8BE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12FA16C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1F47AAE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vAlign w:val="center"/>
          </w:tcPr>
          <w:p w14:paraId="1B75248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</w:tr>
      <w:tr w:rsidR="00FD0164" w:rsidRPr="00E361B7" w14:paraId="36709083" w14:textId="77777777" w:rsidTr="003577D3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28360BA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3C6977C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352602E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vAlign w:val="center"/>
          </w:tcPr>
          <w:p w14:paraId="0E498B4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</w:tr>
    </w:tbl>
    <w:p w14:paraId="1764BF25" w14:textId="77777777" w:rsidR="00FD0164" w:rsidRPr="002818AB" w:rsidRDefault="00FD0164" w:rsidP="002818AB">
      <w:pPr>
        <w:spacing w:after="0"/>
        <w:rPr>
          <w:rFonts w:ascii="Cambria" w:hAnsi="Cambria"/>
          <w:sz w:val="16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0F05A1D8" w14:textId="77777777" w:rsidR="00FD0164" w:rsidRPr="00E361B7" w:rsidRDefault="00FD0164" w:rsidP="00B72567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FD0164" w:rsidRPr="00E361B7" w14:paraId="40D9C37F" w14:textId="77777777" w:rsidTr="003577D3">
        <w:trPr>
          <w:trHeight w:val="300"/>
        </w:trPr>
        <w:tc>
          <w:tcPr>
            <w:tcW w:w="9630" w:type="dxa"/>
            <w:tcMar>
              <w:left w:w="70" w:type="dxa"/>
              <w:right w:w="70" w:type="dxa"/>
            </w:tcMar>
          </w:tcPr>
          <w:p w14:paraId="661EA62C" w14:textId="130C4155" w:rsidR="00FD0164" w:rsidRPr="00E361B7" w:rsidRDefault="00125AF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Zaliczenie przedmiotów: </w:t>
            </w:r>
            <w:r w:rsidRPr="00A82EC6">
              <w:rPr>
                <w:rFonts w:ascii="Cambria" w:hAnsi="Cambria" w:cs="Times New Roman"/>
                <w:sz w:val="20"/>
                <w:szCs w:val="20"/>
              </w:rPr>
              <w:t>Wprowadzenie do sieci komputerowych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; </w:t>
            </w:r>
            <w:r w:rsidRPr="00A82EC6">
              <w:rPr>
                <w:rFonts w:ascii="Cambria" w:hAnsi="Cambria" w:cs="Times New Roman"/>
                <w:sz w:val="20"/>
                <w:szCs w:val="20"/>
              </w:rPr>
              <w:t>Trasowanie, przełączanie i łączność bezprzewodowa</w:t>
            </w:r>
          </w:p>
        </w:tc>
      </w:tr>
    </w:tbl>
    <w:p w14:paraId="7D2DACFC" w14:textId="77777777" w:rsidR="00FD0164" w:rsidRPr="002818AB" w:rsidRDefault="00FD0164" w:rsidP="002818AB">
      <w:pPr>
        <w:spacing w:after="0"/>
        <w:rPr>
          <w:rFonts w:ascii="Cambria" w:hAnsi="Cambria"/>
          <w:sz w:val="14"/>
        </w:rPr>
      </w:pPr>
    </w:p>
    <w:p w14:paraId="5C52352F" w14:textId="77777777" w:rsidR="00FD0164" w:rsidRPr="00E361B7" w:rsidRDefault="00FD0164" w:rsidP="00B72567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FD0164" w:rsidRPr="00E361B7" w14:paraId="4F229BD3" w14:textId="77777777" w:rsidTr="003577D3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58CF2CCE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C1 - Student nabędzie wiedzę w zakresie obejmującym terminologię chmury obliczeniowej</w:t>
            </w:r>
          </w:p>
          <w:p w14:paraId="1EF6C7C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C2 - Student rozwinie umiejętności dotyczące infrastruktura, usługi i dostawcy "chmurowych" rozwiązań́.</w:t>
            </w:r>
          </w:p>
          <w:p w14:paraId="7C5B218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7DC0CEAE" w14:textId="77777777" w:rsidR="00FD0164" w:rsidRPr="002818AB" w:rsidRDefault="00FD0164" w:rsidP="00B72567">
      <w:pPr>
        <w:spacing w:after="0"/>
        <w:rPr>
          <w:rFonts w:ascii="Cambria" w:hAnsi="Cambria"/>
          <w:sz w:val="8"/>
        </w:rPr>
      </w:pPr>
    </w:p>
    <w:p w14:paraId="68C5F207" w14:textId="77777777" w:rsidR="00FD0164" w:rsidRPr="00E361B7" w:rsidRDefault="00FD0164" w:rsidP="00B72567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6284"/>
        <w:gridCol w:w="1673"/>
        <w:gridCol w:w="15"/>
      </w:tblGrid>
      <w:tr w:rsidR="00FD0164" w:rsidRPr="00E361B7" w14:paraId="1DEAE427" w14:textId="77777777" w:rsidTr="000F0996">
        <w:trPr>
          <w:gridAfter w:val="1"/>
          <w:wAfter w:w="15" w:type="dxa"/>
          <w:trHeight w:val="300"/>
        </w:trPr>
        <w:tc>
          <w:tcPr>
            <w:tcW w:w="1658" w:type="dxa"/>
            <w:tcMar>
              <w:left w:w="108" w:type="dxa"/>
              <w:right w:w="108" w:type="dxa"/>
            </w:tcMar>
            <w:vAlign w:val="center"/>
          </w:tcPr>
          <w:p w14:paraId="0CE2EA7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284" w:type="dxa"/>
            <w:tcMar>
              <w:left w:w="108" w:type="dxa"/>
              <w:right w:w="108" w:type="dxa"/>
            </w:tcMar>
            <w:vAlign w:val="center"/>
          </w:tcPr>
          <w:p w14:paraId="7849644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3" w:type="dxa"/>
            <w:tcMar>
              <w:left w:w="108" w:type="dxa"/>
              <w:right w:w="108" w:type="dxa"/>
            </w:tcMar>
            <w:vAlign w:val="center"/>
          </w:tcPr>
          <w:p w14:paraId="329875C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D0164" w:rsidRPr="00E361B7" w14:paraId="3A443510" w14:textId="77777777" w:rsidTr="000F0996">
        <w:trPr>
          <w:trHeight w:val="300"/>
        </w:trPr>
        <w:tc>
          <w:tcPr>
            <w:tcW w:w="9630" w:type="dxa"/>
            <w:gridSpan w:val="4"/>
            <w:tcMar>
              <w:left w:w="108" w:type="dxa"/>
              <w:right w:w="108" w:type="dxa"/>
            </w:tcMar>
          </w:tcPr>
          <w:p w14:paraId="573F80F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0FD0164" w:rsidRPr="00E361B7" w14:paraId="6E2CFA1F" w14:textId="77777777" w:rsidTr="000F0996">
        <w:trPr>
          <w:gridAfter w:val="1"/>
          <w:wAfter w:w="15" w:type="dxa"/>
          <w:trHeight w:val="300"/>
        </w:trPr>
        <w:tc>
          <w:tcPr>
            <w:tcW w:w="1658" w:type="dxa"/>
            <w:tcMar>
              <w:left w:w="108" w:type="dxa"/>
              <w:right w:w="108" w:type="dxa"/>
            </w:tcMar>
            <w:vAlign w:val="center"/>
          </w:tcPr>
          <w:p w14:paraId="65B487C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284" w:type="dxa"/>
            <w:tcMar>
              <w:left w:w="108" w:type="dxa"/>
              <w:right w:w="108" w:type="dxa"/>
            </w:tcMar>
          </w:tcPr>
          <w:p w14:paraId="59C96C0D" w14:textId="110B9AEB" w:rsidR="00FD0164" w:rsidRPr="00E361B7" w:rsidRDefault="0023413B">
            <w:pPr>
              <w:spacing w:after="0"/>
              <w:jc w:val="both"/>
              <w:rPr>
                <w:rFonts w:ascii="Cambria" w:hAnsi="Cambria"/>
              </w:rPr>
            </w:pPr>
            <w:r w:rsidRPr="0023413B">
              <w:rPr>
                <w:rFonts w:ascii="Cambria" w:eastAsia="Cambria" w:hAnsi="Cambria" w:cs="Cambria"/>
                <w:sz w:val="20"/>
                <w:szCs w:val="20"/>
              </w:rPr>
              <w:t>Student zna i rozumie pojęcia z zakresu podstaw informatyki, obejmujące przetwarzanie informacji, architekturę i organizację systemów komputerowych, bezpieczeństwo systemów komputerowych oraz budowę sieci i aplikacji sieciowych.</w:t>
            </w:r>
          </w:p>
        </w:tc>
        <w:tc>
          <w:tcPr>
            <w:tcW w:w="1673" w:type="dxa"/>
            <w:tcMar>
              <w:left w:w="108" w:type="dxa"/>
              <w:right w:w="108" w:type="dxa"/>
            </w:tcMar>
            <w:vAlign w:val="center"/>
          </w:tcPr>
          <w:p w14:paraId="1F43269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K_W03</w:t>
            </w:r>
          </w:p>
        </w:tc>
      </w:tr>
      <w:tr w:rsidR="00FD0164" w:rsidRPr="00E361B7" w14:paraId="2F504395" w14:textId="77777777" w:rsidTr="000F0996">
        <w:trPr>
          <w:gridAfter w:val="1"/>
          <w:wAfter w:w="15" w:type="dxa"/>
          <w:trHeight w:val="300"/>
        </w:trPr>
        <w:tc>
          <w:tcPr>
            <w:tcW w:w="1658" w:type="dxa"/>
            <w:tcMar>
              <w:left w:w="108" w:type="dxa"/>
              <w:right w:w="108" w:type="dxa"/>
            </w:tcMar>
            <w:vAlign w:val="center"/>
          </w:tcPr>
          <w:p w14:paraId="4E84741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284" w:type="dxa"/>
            <w:tcMar>
              <w:left w:w="108" w:type="dxa"/>
              <w:right w:w="108" w:type="dxa"/>
            </w:tcMar>
          </w:tcPr>
          <w:p w14:paraId="4A6687DF" w14:textId="77BDFDBD" w:rsidR="00FD0164" w:rsidRPr="00E361B7" w:rsidRDefault="0023413B">
            <w:pPr>
              <w:spacing w:after="0"/>
              <w:rPr>
                <w:rFonts w:ascii="Cambria" w:hAnsi="Cambria"/>
              </w:rPr>
            </w:pPr>
            <w:r w:rsidRPr="0023413B">
              <w:rPr>
                <w:rFonts w:ascii="Cambria" w:eastAsia="Cambria" w:hAnsi="Cambria" w:cs="Cambria"/>
                <w:sz w:val="20"/>
                <w:szCs w:val="20"/>
              </w:rPr>
              <w:t>Student zna i rozumie pojęcia dotyczące standardów i norm technicznych związanych z przesyłaniem, przechowywaniem 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  <w:r w:rsidRPr="0023413B">
              <w:rPr>
                <w:rFonts w:ascii="Cambria" w:eastAsia="Cambria" w:hAnsi="Cambria" w:cs="Cambria"/>
                <w:sz w:val="20"/>
                <w:szCs w:val="20"/>
              </w:rPr>
              <w:t>przetwarzaniem informacji.</w:t>
            </w:r>
          </w:p>
        </w:tc>
        <w:tc>
          <w:tcPr>
            <w:tcW w:w="1673" w:type="dxa"/>
            <w:tcMar>
              <w:left w:w="108" w:type="dxa"/>
              <w:right w:w="108" w:type="dxa"/>
            </w:tcMar>
            <w:vAlign w:val="center"/>
          </w:tcPr>
          <w:p w14:paraId="5A7756F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K_W12, K_W16</w:t>
            </w:r>
          </w:p>
        </w:tc>
      </w:tr>
      <w:tr w:rsidR="00FD0164" w:rsidRPr="00E361B7" w14:paraId="12E3DE20" w14:textId="77777777" w:rsidTr="000F0996">
        <w:trPr>
          <w:trHeight w:val="300"/>
        </w:trPr>
        <w:tc>
          <w:tcPr>
            <w:tcW w:w="9630" w:type="dxa"/>
            <w:gridSpan w:val="4"/>
            <w:tcMar>
              <w:left w:w="108" w:type="dxa"/>
              <w:right w:w="108" w:type="dxa"/>
            </w:tcMar>
            <w:vAlign w:val="center"/>
          </w:tcPr>
          <w:p w14:paraId="353D7CA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FD0164" w:rsidRPr="00E361B7" w14:paraId="492F2BFC" w14:textId="77777777" w:rsidTr="000F0996">
        <w:trPr>
          <w:gridAfter w:val="1"/>
          <w:wAfter w:w="15" w:type="dxa"/>
          <w:trHeight w:val="300"/>
        </w:trPr>
        <w:tc>
          <w:tcPr>
            <w:tcW w:w="1658" w:type="dxa"/>
            <w:tcMar>
              <w:left w:w="108" w:type="dxa"/>
              <w:right w:w="108" w:type="dxa"/>
            </w:tcMar>
            <w:vAlign w:val="center"/>
          </w:tcPr>
          <w:p w14:paraId="4ACD21B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284" w:type="dxa"/>
            <w:tcMar>
              <w:left w:w="108" w:type="dxa"/>
              <w:right w:w="108" w:type="dxa"/>
            </w:tcMar>
          </w:tcPr>
          <w:p w14:paraId="3A93CDF0" w14:textId="2393FE97" w:rsidR="00FD0164" w:rsidRPr="00E361B7" w:rsidRDefault="0023413B">
            <w:pPr>
              <w:spacing w:after="0"/>
              <w:rPr>
                <w:rFonts w:ascii="Cambria" w:hAnsi="Cambria"/>
              </w:rPr>
            </w:pPr>
            <w:r w:rsidRPr="0023413B">
              <w:rPr>
                <w:rFonts w:ascii="Cambria" w:eastAsia="Cambria" w:hAnsi="Cambria" w:cs="Cambria"/>
                <w:sz w:val="20"/>
                <w:szCs w:val="20"/>
              </w:rPr>
              <w:t>Student potrafi posługiwać się właściwie dobranymi środowiskami programistycznymi, symulatorami oraz narzędziami komputerowo wspomaganego projektowania do symulacji, projektowania 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  <w:r w:rsidRPr="0023413B">
              <w:rPr>
                <w:rFonts w:ascii="Cambria" w:eastAsia="Cambria" w:hAnsi="Cambria" w:cs="Cambria"/>
                <w:sz w:val="20"/>
                <w:szCs w:val="20"/>
              </w:rPr>
              <w:t>weryfikacji systemów i sieci komputerowych.</w:t>
            </w:r>
          </w:p>
        </w:tc>
        <w:tc>
          <w:tcPr>
            <w:tcW w:w="1673" w:type="dxa"/>
            <w:tcMar>
              <w:left w:w="108" w:type="dxa"/>
              <w:right w:w="108" w:type="dxa"/>
            </w:tcMar>
            <w:vAlign w:val="center"/>
          </w:tcPr>
          <w:p w14:paraId="5350433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K_U03, K_U04, K_U19, K_U20, K_U24, K_U26</w:t>
            </w:r>
          </w:p>
        </w:tc>
      </w:tr>
      <w:tr w:rsidR="00FD0164" w:rsidRPr="00E361B7" w14:paraId="5075D900" w14:textId="77777777" w:rsidTr="000F0996">
        <w:trPr>
          <w:gridAfter w:val="1"/>
          <w:wAfter w:w="15" w:type="dxa"/>
          <w:trHeight w:val="300"/>
        </w:trPr>
        <w:tc>
          <w:tcPr>
            <w:tcW w:w="1658" w:type="dxa"/>
            <w:tcMar>
              <w:left w:w="108" w:type="dxa"/>
              <w:right w:w="108" w:type="dxa"/>
            </w:tcMar>
            <w:vAlign w:val="center"/>
          </w:tcPr>
          <w:p w14:paraId="31B7335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284" w:type="dxa"/>
            <w:tcMar>
              <w:left w:w="108" w:type="dxa"/>
              <w:right w:w="108" w:type="dxa"/>
            </w:tcMar>
          </w:tcPr>
          <w:p w14:paraId="5C38A349" w14:textId="5CB7E2F3" w:rsidR="00FD0164" w:rsidRPr="00E361B7" w:rsidRDefault="0023413B">
            <w:pPr>
              <w:spacing w:after="0"/>
              <w:rPr>
                <w:rFonts w:ascii="Cambria" w:hAnsi="Cambria"/>
              </w:rPr>
            </w:pPr>
            <w:r w:rsidRPr="0023413B">
              <w:rPr>
                <w:rFonts w:ascii="Cambria" w:eastAsia="Cambria" w:hAnsi="Cambria" w:cs="Cambria"/>
                <w:sz w:val="20"/>
                <w:szCs w:val="20"/>
              </w:rPr>
              <w:t>Student potrafi oceniać ryzyko i poziom bezpieczeństwa baz danych, aplikacji internetowych, systemów i sieci komputerowych, stosując odpowiednie techniki oraz narzędzia sprzętowe i programowe.</w:t>
            </w:r>
          </w:p>
        </w:tc>
        <w:tc>
          <w:tcPr>
            <w:tcW w:w="1673" w:type="dxa"/>
            <w:tcMar>
              <w:left w:w="108" w:type="dxa"/>
              <w:right w:w="108" w:type="dxa"/>
            </w:tcMar>
            <w:vAlign w:val="center"/>
          </w:tcPr>
          <w:p w14:paraId="03DD00D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K_U07, K_U08, K_U12, K_U18</w:t>
            </w:r>
          </w:p>
        </w:tc>
      </w:tr>
      <w:tr w:rsidR="00FD0164" w:rsidRPr="00E361B7" w14:paraId="6A4BF0FA" w14:textId="77777777" w:rsidTr="000F0996">
        <w:trPr>
          <w:trHeight w:val="300"/>
        </w:trPr>
        <w:tc>
          <w:tcPr>
            <w:tcW w:w="9630" w:type="dxa"/>
            <w:gridSpan w:val="4"/>
            <w:tcMar>
              <w:left w:w="108" w:type="dxa"/>
              <w:right w:w="108" w:type="dxa"/>
            </w:tcMar>
            <w:vAlign w:val="center"/>
          </w:tcPr>
          <w:p w14:paraId="5412A4D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D0164" w:rsidRPr="00E361B7" w14:paraId="3B11D35D" w14:textId="77777777" w:rsidTr="000F0996">
        <w:trPr>
          <w:gridAfter w:val="1"/>
          <w:wAfter w:w="15" w:type="dxa"/>
          <w:trHeight w:val="300"/>
        </w:trPr>
        <w:tc>
          <w:tcPr>
            <w:tcW w:w="1658" w:type="dxa"/>
            <w:tcMar>
              <w:left w:w="108" w:type="dxa"/>
              <w:right w:w="108" w:type="dxa"/>
            </w:tcMar>
            <w:vAlign w:val="center"/>
          </w:tcPr>
          <w:p w14:paraId="7E688B3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284" w:type="dxa"/>
            <w:tcMar>
              <w:left w:w="108" w:type="dxa"/>
              <w:right w:w="108" w:type="dxa"/>
            </w:tcMar>
          </w:tcPr>
          <w:p w14:paraId="0BB1F2D6" w14:textId="6B500754" w:rsidR="00FD0164" w:rsidRPr="00E361B7" w:rsidRDefault="0023413B">
            <w:pPr>
              <w:spacing w:after="0"/>
              <w:rPr>
                <w:rFonts w:ascii="Cambria" w:hAnsi="Cambria"/>
              </w:rPr>
            </w:pPr>
            <w:r w:rsidRPr="0023413B">
              <w:rPr>
                <w:rFonts w:ascii="Cambria" w:eastAsia="Cambria" w:hAnsi="Cambria" w:cs="Cambria"/>
                <w:sz w:val="20"/>
                <w:szCs w:val="20"/>
              </w:rPr>
              <w:t>Student jest gotów do uczenia się przez całe życie, szczególnie w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  <w:r w:rsidRPr="0023413B">
              <w:rPr>
                <w:rFonts w:ascii="Cambria" w:eastAsia="Cambria" w:hAnsi="Cambria" w:cs="Cambria"/>
                <w:sz w:val="20"/>
                <w:szCs w:val="20"/>
              </w:rPr>
              <w:t>obszarze szeroko pojętej informatyki.</w:t>
            </w:r>
          </w:p>
        </w:tc>
        <w:tc>
          <w:tcPr>
            <w:tcW w:w="1673" w:type="dxa"/>
            <w:tcMar>
              <w:left w:w="108" w:type="dxa"/>
              <w:right w:w="108" w:type="dxa"/>
            </w:tcMar>
            <w:vAlign w:val="center"/>
          </w:tcPr>
          <w:p w14:paraId="44BDA93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K_K01, K_K02</w:t>
            </w:r>
          </w:p>
        </w:tc>
      </w:tr>
    </w:tbl>
    <w:p w14:paraId="35E66097" w14:textId="77777777" w:rsidR="00FD0164" w:rsidRPr="00E361B7" w:rsidRDefault="00FD0164" w:rsidP="002818AB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2145779" w14:textId="77777777" w:rsidR="00FD0164" w:rsidRPr="00E361B7" w:rsidRDefault="00FD0164" w:rsidP="00B72567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E361B7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1559"/>
        <w:gridCol w:w="1867"/>
      </w:tblGrid>
      <w:tr w:rsidR="00FD0164" w:rsidRPr="00E361B7" w14:paraId="25ABCB3A" w14:textId="77777777" w:rsidTr="000F0996">
        <w:trPr>
          <w:trHeight w:val="345"/>
        </w:trPr>
        <w:tc>
          <w:tcPr>
            <w:tcW w:w="81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16C95E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8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DBF635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42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252985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:rsidRPr="00E361B7" w14:paraId="77894F0E" w14:textId="77777777" w:rsidTr="000F0996">
        <w:trPr>
          <w:trHeight w:val="195"/>
        </w:trPr>
        <w:tc>
          <w:tcPr>
            <w:tcW w:w="817" w:type="dxa"/>
            <w:vMerge/>
            <w:vAlign w:val="center"/>
          </w:tcPr>
          <w:p w14:paraId="4AA046B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387" w:type="dxa"/>
            <w:vMerge/>
            <w:vAlign w:val="center"/>
          </w:tcPr>
          <w:p w14:paraId="01C4A6E2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59" w:type="dxa"/>
            <w:tcMar>
              <w:left w:w="108" w:type="dxa"/>
              <w:right w:w="108" w:type="dxa"/>
            </w:tcMar>
          </w:tcPr>
          <w:p w14:paraId="7042D08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</w:tcPr>
          <w:p w14:paraId="4E463C6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:rsidRPr="00E361B7" w14:paraId="1A5747B0" w14:textId="77777777" w:rsidTr="000F0996">
        <w:trPr>
          <w:trHeight w:val="225"/>
        </w:trPr>
        <w:tc>
          <w:tcPr>
            <w:tcW w:w="817" w:type="dxa"/>
            <w:tcMar>
              <w:left w:w="108" w:type="dxa"/>
              <w:right w:w="108" w:type="dxa"/>
            </w:tcMar>
          </w:tcPr>
          <w:p w14:paraId="69AAB908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14:paraId="558945F1" w14:textId="7836235D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B5E44">
              <w:rPr>
                <w:rFonts w:ascii="Cambria" w:eastAsia="Cambria" w:hAnsi="Cambria" w:cs="Cambria"/>
                <w:sz w:val="20"/>
                <w:szCs w:val="20"/>
              </w:rPr>
              <w:t>Wprowadzenie 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 przedmiotu</w:t>
            </w:r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 – cele, zasady zaliczenia, podstawowe pojęcia chmury obliczeniowej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0E4D06D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3C0B58B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598F8A39" w14:textId="77777777" w:rsidTr="000F0996">
        <w:trPr>
          <w:trHeight w:val="285"/>
        </w:trPr>
        <w:tc>
          <w:tcPr>
            <w:tcW w:w="817" w:type="dxa"/>
            <w:tcMar>
              <w:left w:w="108" w:type="dxa"/>
              <w:right w:w="108" w:type="dxa"/>
            </w:tcMar>
          </w:tcPr>
          <w:p w14:paraId="2165F14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14:paraId="5EE6B997" w14:textId="4FF79EBF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B5E44">
              <w:rPr>
                <w:rFonts w:ascii="Cambria" w:eastAsia="Cambria" w:hAnsi="Cambria" w:cs="Cambria"/>
                <w:sz w:val="20"/>
                <w:szCs w:val="20"/>
              </w:rPr>
              <w:t>Bezpieczeństwo w chmurze – zagrożenia, wyzwania i dobre praktyki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Pr="00EB5E44">
              <w:rPr>
                <w:rFonts w:ascii="Cambria" w:eastAsia="Cambria" w:hAnsi="Cambria" w:cs="Cambria"/>
                <w:sz w:val="20"/>
                <w:szCs w:val="20"/>
              </w:rPr>
              <w:t>Klasyfikacje i rodzaje chmur obliczeniowych – aspekty bezpieczeństwa i kosztów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46AAC8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1B6A56C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2B9C9021" w14:textId="77777777" w:rsidTr="000F0996">
        <w:trPr>
          <w:trHeight w:val="345"/>
        </w:trPr>
        <w:tc>
          <w:tcPr>
            <w:tcW w:w="817" w:type="dxa"/>
            <w:tcMar>
              <w:left w:w="108" w:type="dxa"/>
              <w:right w:w="108" w:type="dxa"/>
            </w:tcMar>
          </w:tcPr>
          <w:p w14:paraId="72B6918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14:paraId="60FB0785" w14:textId="6991D7E1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B5E44">
              <w:rPr>
                <w:rFonts w:ascii="Cambria" w:eastAsia="Cambria" w:hAnsi="Cambria" w:cs="Cambria"/>
                <w:sz w:val="20"/>
                <w:szCs w:val="20"/>
              </w:rPr>
              <w:t>Infrastruktura chmurowa – przegląd usług i dostawców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Pr="00EB5E44">
              <w:rPr>
                <w:rFonts w:ascii="Cambria" w:eastAsia="Cambria" w:hAnsi="Cambria" w:cs="Cambria"/>
                <w:sz w:val="20"/>
                <w:szCs w:val="20"/>
              </w:rPr>
              <w:t>Sieci w chmurze – VPC, IGW, NACL, bezpieczeństwo sieciowe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195C5AC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07142A0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:rsidRPr="00E361B7" w14:paraId="506B3DD8" w14:textId="77777777" w:rsidTr="000F0996">
        <w:trPr>
          <w:trHeight w:val="240"/>
        </w:trPr>
        <w:tc>
          <w:tcPr>
            <w:tcW w:w="817" w:type="dxa"/>
            <w:tcMar>
              <w:left w:w="108" w:type="dxa"/>
              <w:right w:w="108" w:type="dxa"/>
            </w:tcMar>
          </w:tcPr>
          <w:p w14:paraId="3052101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14:paraId="573F19FE" w14:textId="1B13D26B" w:rsidR="00FD0164" w:rsidRPr="00EB5E44" w:rsidRDefault="00FD016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B5E44">
              <w:rPr>
                <w:rFonts w:ascii="Cambria" w:eastAsia="Cambria" w:hAnsi="Cambria" w:cs="Cambria"/>
                <w:sz w:val="20"/>
                <w:szCs w:val="20"/>
              </w:rPr>
              <w:t>Obliczenia w chmurze – instancje EC2, typy maszyn, skalowanie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Pr="00EB5E44">
              <w:rPr>
                <w:rFonts w:ascii="Cambria" w:eastAsia="Cambria" w:hAnsi="Cambria" w:cs="Cambria"/>
                <w:sz w:val="20"/>
                <w:szCs w:val="20"/>
              </w:rPr>
              <w:t>Przechowywanie danych w chmurze – AMI, EBS, S3, wersjonowanie, backup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2AD4F97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477436E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:rsidRPr="00E361B7" w14:paraId="4E0B64B4" w14:textId="77777777" w:rsidTr="000F0996">
        <w:trPr>
          <w:trHeight w:val="240"/>
        </w:trPr>
        <w:tc>
          <w:tcPr>
            <w:tcW w:w="817" w:type="dxa"/>
            <w:tcMar>
              <w:left w:w="108" w:type="dxa"/>
              <w:right w:w="108" w:type="dxa"/>
            </w:tcMar>
          </w:tcPr>
          <w:p w14:paraId="3D305FF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14:paraId="03DE27B4" w14:textId="627C1A20" w:rsidR="00FD0164" w:rsidRPr="00EB5E44" w:rsidRDefault="00FD016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B5E44">
              <w:rPr>
                <w:rFonts w:ascii="Cambria" w:eastAsia="Cambria" w:hAnsi="Cambria" w:cs="Cambria"/>
                <w:sz w:val="20"/>
                <w:szCs w:val="20"/>
              </w:rPr>
              <w:t>Usługi komunikacyjne i powiadomienia – SNS, SQS, Pub/</w:t>
            </w:r>
            <w:proofErr w:type="spellStart"/>
            <w:r w:rsidRPr="00EB5E44">
              <w:rPr>
                <w:rFonts w:ascii="Cambria" w:eastAsia="Cambria" w:hAnsi="Cambria" w:cs="Cambria"/>
                <w:sz w:val="20"/>
                <w:szCs w:val="20"/>
              </w:rPr>
              <w:t>Sub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Narzędzia zarządzania i monitoringu – </w:t>
            </w:r>
            <w:proofErr w:type="spellStart"/>
            <w:r w:rsidRPr="00EB5E44">
              <w:rPr>
                <w:rFonts w:ascii="Cambria" w:eastAsia="Cambria" w:hAnsi="Cambria" w:cs="Cambria"/>
                <w:sz w:val="20"/>
                <w:szCs w:val="20"/>
              </w:rPr>
              <w:t>CloudWatch</w:t>
            </w:r>
            <w:proofErr w:type="spellEnd"/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EB5E44">
              <w:rPr>
                <w:rFonts w:ascii="Cambria" w:eastAsia="Cambria" w:hAnsi="Cambria" w:cs="Cambria"/>
                <w:sz w:val="20"/>
                <w:szCs w:val="20"/>
              </w:rPr>
              <w:t>Stackdriver</w:t>
            </w:r>
            <w:proofErr w:type="spellEnd"/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EB5E44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 Monitor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7CA5D4D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00E4367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0D1DD488" w14:textId="77777777" w:rsidTr="000F0996">
        <w:trPr>
          <w:trHeight w:val="240"/>
        </w:trPr>
        <w:tc>
          <w:tcPr>
            <w:tcW w:w="817" w:type="dxa"/>
            <w:tcMar>
              <w:left w:w="108" w:type="dxa"/>
              <w:right w:w="108" w:type="dxa"/>
            </w:tcMar>
          </w:tcPr>
          <w:p w14:paraId="26231A92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14:paraId="2BBF156D" w14:textId="4E0333DC" w:rsidR="00FD0164" w:rsidRPr="00EB5E44" w:rsidRDefault="00FD016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B5E44">
              <w:rPr>
                <w:rFonts w:ascii="Cambria" w:eastAsia="Cambria" w:hAnsi="Cambria" w:cs="Cambria"/>
                <w:sz w:val="20"/>
                <w:szCs w:val="20"/>
              </w:rPr>
              <w:t>Wirtualizacja i rozproszenie zasobów – HA, DR, odporność na awarie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Automatyzacja i </w:t>
            </w:r>
            <w:proofErr w:type="spellStart"/>
            <w:r w:rsidRPr="00EB5E44">
              <w:rPr>
                <w:rFonts w:ascii="Cambria" w:eastAsia="Cambria" w:hAnsi="Cambria" w:cs="Cambria"/>
                <w:sz w:val="20"/>
                <w:szCs w:val="20"/>
              </w:rPr>
              <w:t>Infrastructure</w:t>
            </w:r>
            <w:proofErr w:type="spellEnd"/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 as </w:t>
            </w:r>
            <w:proofErr w:type="spellStart"/>
            <w:r w:rsidRPr="00EB5E44">
              <w:rPr>
                <w:rFonts w:ascii="Cambria" w:eastAsia="Cambria" w:hAnsi="Cambria" w:cs="Cambria"/>
                <w:sz w:val="20"/>
                <w:szCs w:val="20"/>
              </w:rPr>
              <w:t>Code</w:t>
            </w:r>
            <w:proofErr w:type="spellEnd"/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 w:rsidRPr="00EB5E44">
              <w:rPr>
                <w:rFonts w:ascii="Cambria" w:eastAsia="Cambria" w:hAnsi="Cambria" w:cs="Cambria"/>
                <w:sz w:val="20"/>
                <w:szCs w:val="20"/>
              </w:rPr>
              <w:t>Terraform</w:t>
            </w:r>
            <w:proofErr w:type="spellEnd"/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EB5E44">
              <w:rPr>
                <w:rFonts w:ascii="Cambria" w:eastAsia="Cambria" w:hAnsi="Cambria" w:cs="Cambria"/>
                <w:sz w:val="20"/>
                <w:szCs w:val="20"/>
              </w:rPr>
              <w:t>Ansible</w:t>
            </w:r>
            <w:proofErr w:type="spellEnd"/>
            <w:r w:rsidRPr="00EB5E44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EB5E44">
              <w:rPr>
                <w:rFonts w:ascii="Cambria" w:eastAsia="Cambria" w:hAnsi="Cambria" w:cs="Cambria"/>
                <w:sz w:val="20"/>
                <w:szCs w:val="20"/>
              </w:rPr>
              <w:t>CloudFormation</w:t>
            </w:r>
            <w:proofErr w:type="spellEnd"/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CA5CDE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5FD86EC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4EC7DF35" w14:textId="77777777" w:rsidTr="000F0996">
        <w:trPr>
          <w:trHeight w:val="240"/>
        </w:trPr>
        <w:tc>
          <w:tcPr>
            <w:tcW w:w="817" w:type="dxa"/>
            <w:tcMar>
              <w:left w:w="108" w:type="dxa"/>
              <w:right w:w="108" w:type="dxa"/>
            </w:tcMar>
          </w:tcPr>
          <w:p w14:paraId="4C6F26E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14:paraId="5F33EF96" w14:textId="6BE970E3" w:rsidR="00FD0164" w:rsidRPr="00EB5E44" w:rsidRDefault="00FD0164" w:rsidP="00EB5E4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B5E44">
              <w:rPr>
                <w:rFonts w:ascii="Cambria" w:eastAsia="Cambria" w:hAnsi="Cambria" w:cs="Cambria"/>
                <w:sz w:val="20"/>
                <w:szCs w:val="20"/>
              </w:rPr>
              <w:t>Administracja i zarządzanie środowiskiem chmurowym – polityki, role, IAM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r w:rsidRPr="00EB5E44">
              <w:rPr>
                <w:rFonts w:ascii="Cambria" w:eastAsia="Cambria" w:hAnsi="Cambria" w:cs="Cambria"/>
                <w:sz w:val="20"/>
                <w:szCs w:val="20"/>
              </w:rPr>
              <w:t>Aspekty formalne i prawne korzystania z chmury – umowy, RODO, zgodność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667B49D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22CDDDE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35E807EE" w14:textId="77777777" w:rsidTr="000F0996">
        <w:trPr>
          <w:trHeight w:val="240"/>
        </w:trPr>
        <w:tc>
          <w:tcPr>
            <w:tcW w:w="817" w:type="dxa"/>
            <w:tcMar>
              <w:left w:w="108" w:type="dxa"/>
              <w:right w:w="108" w:type="dxa"/>
            </w:tcMar>
          </w:tcPr>
          <w:p w14:paraId="64CAD5B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14:paraId="54767333" w14:textId="77777777" w:rsidR="00FD0164" w:rsidRPr="00EB5E44" w:rsidRDefault="00FD016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A571D4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Przyszłość</w:t>
            </w:r>
            <w:proofErr w:type="spellEnd"/>
            <w:r w:rsidRPr="00A571D4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71D4">
              <w:rPr>
                <w:rFonts w:ascii="Cambria" w:eastAsia="Cambria" w:hAnsi="Cambria" w:cs="Cambria"/>
                <w:sz w:val="20"/>
                <w:szCs w:val="20"/>
                <w:lang w:val="en-GB"/>
              </w:rPr>
              <w:t>chmury</w:t>
            </w:r>
            <w:proofErr w:type="spellEnd"/>
            <w:r w:rsidRPr="00A571D4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– trendy, cloud-native, serverless, AI/ML, edge computing.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Zaliczenie wykładu.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F2E4690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0D55F6C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5E1EAEE3" w14:textId="77777777" w:rsidTr="000F0996">
        <w:trPr>
          <w:trHeight w:val="300"/>
        </w:trPr>
        <w:tc>
          <w:tcPr>
            <w:tcW w:w="817" w:type="dxa"/>
            <w:tcMar>
              <w:left w:w="108" w:type="dxa"/>
              <w:right w:w="108" w:type="dxa"/>
            </w:tcMar>
          </w:tcPr>
          <w:p w14:paraId="218509A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14:paraId="07D1385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006B638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32D630E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5A281CCF" w14:textId="77777777" w:rsidR="00FD0164" w:rsidRPr="00E361B7" w:rsidRDefault="00FD0164" w:rsidP="00B72567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5571"/>
        <w:gridCol w:w="1559"/>
        <w:gridCol w:w="1866"/>
      </w:tblGrid>
      <w:tr w:rsidR="00FD0164" w:rsidRPr="00E361B7" w14:paraId="0DEDE8DD" w14:textId="77777777" w:rsidTr="000F0996">
        <w:trPr>
          <w:trHeight w:val="345"/>
        </w:trPr>
        <w:tc>
          <w:tcPr>
            <w:tcW w:w="633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FE6075E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71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6B576A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425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A95551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:rsidRPr="00E361B7" w14:paraId="18037362" w14:textId="77777777" w:rsidTr="000F0996">
        <w:trPr>
          <w:trHeight w:val="195"/>
        </w:trPr>
        <w:tc>
          <w:tcPr>
            <w:tcW w:w="633" w:type="dxa"/>
            <w:vMerge/>
            <w:vAlign w:val="center"/>
          </w:tcPr>
          <w:p w14:paraId="7B0B1EC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571" w:type="dxa"/>
            <w:vMerge/>
            <w:vAlign w:val="center"/>
          </w:tcPr>
          <w:p w14:paraId="74A8B6D8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59" w:type="dxa"/>
            <w:tcMar>
              <w:left w:w="108" w:type="dxa"/>
              <w:right w:w="108" w:type="dxa"/>
            </w:tcMar>
          </w:tcPr>
          <w:p w14:paraId="077B74B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</w:tcPr>
          <w:p w14:paraId="2639F1F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:rsidRPr="00E361B7" w14:paraId="5B21A1D2" w14:textId="77777777" w:rsidTr="000F0996">
        <w:trPr>
          <w:trHeight w:val="225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576E3F5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3B816E3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sz w:val="20"/>
                <w:szCs w:val="20"/>
              </w:rPr>
              <w:t>Konfiguracja środowiska pracy w AWS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6F6DD38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6358A79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:rsidRPr="00E361B7" w14:paraId="61979775" w14:textId="77777777" w:rsidTr="000F0996">
        <w:trPr>
          <w:trHeight w:val="285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3449D2F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0F2E9011" w14:textId="24E724D6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sz w:val="20"/>
                <w:szCs w:val="20"/>
              </w:rPr>
              <w:t>Amazon S3 – przechowywanie i zarządzanie danymi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0859A33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71D7099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535A7AC6" w14:textId="77777777" w:rsidTr="000F0996">
        <w:trPr>
          <w:trHeight w:val="345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0F9A46F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2CA01A17" w14:textId="51076CB8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sz w:val="20"/>
                <w:szCs w:val="20"/>
              </w:rPr>
              <w:t>AWS IAM – zarządzanie tożsamością i dostępem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1515A0F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79CD484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12299CDF" w14:textId="77777777" w:rsidTr="000F0996">
        <w:trPr>
          <w:trHeight w:val="240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5124D392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0CD5797C" w14:textId="14BA6CDF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sz w:val="20"/>
                <w:szCs w:val="20"/>
              </w:rPr>
              <w:t>Amazon EC2 – uruchamianie i zarządzanie instancjami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74A23DA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0F24CF1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4B5AED3E" w14:textId="77777777" w:rsidTr="000F0996">
        <w:trPr>
          <w:trHeight w:val="240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6173BF9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308B21D6" w14:textId="2270253B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sz w:val="20"/>
                <w:szCs w:val="20"/>
              </w:rPr>
              <w:t xml:space="preserve">AWS </w:t>
            </w:r>
            <w:proofErr w:type="spellStart"/>
            <w:r w:rsidRPr="001A2B11">
              <w:rPr>
                <w:rFonts w:ascii="Cambria" w:eastAsia="Cambria" w:hAnsi="Cambria" w:cs="Cambria"/>
                <w:sz w:val="20"/>
                <w:szCs w:val="20"/>
              </w:rPr>
              <w:t>Elemental</w:t>
            </w:r>
            <w:proofErr w:type="spellEnd"/>
            <w:r w:rsidRPr="001A2B11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1A2B11">
              <w:rPr>
                <w:rFonts w:ascii="Cambria" w:eastAsia="Cambria" w:hAnsi="Cambria" w:cs="Cambria"/>
                <w:sz w:val="20"/>
                <w:szCs w:val="20"/>
              </w:rPr>
              <w:t>MediaLive</w:t>
            </w:r>
            <w:proofErr w:type="spellEnd"/>
            <w:r w:rsidRPr="001A2B11">
              <w:rPr>
                <w:rFonts w:ascii="Cambria" w:eastAsia="Cambria" w:hAnsi="Cambria" w:cs="Cambria"/>
                <w:sz w:val="20"/>
                <w:szCs w:val="20"/>
              </w:rPr>
              <w:t xml:space="preserve"> – przetwarzanie i transmisja wideo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649DD7D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166F6AA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1A829AC7" w14:textId="77777777" w:rsidTr="000F0996">
        <w:trPr>
          <w:trHeight w:val="240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7A4C514A" w14:textId="77777777" w:rsidR="00FD0164" w:rsidRPr="001A2B11" w:rsidRDefault="00FD016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5CD7880E" w14:textId="527CF025" w:rsidR="00FD0164" w:rsidRPr="001A2B11" w:rsidRDefault="00FD016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1A2B11">
              <w:rPr>
                <w:rFonts w:ascii="Cambria" w:eastAsia="Cambria" w:hAnsi="Cambria" w:cs="Cambria"/>
                <w:sz w:val="20"/>
                <w:szCs w:val="20"/>
              </w:rPr>
              <w:t>AWS KMS – zarządzanie kluczami i szyfrowaniem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38B6AC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268D6C5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49EEB95C" w14:textId="77777777" w:rsidTr="0023413B">
        <w:trPr>
          <w:trHeight w:val="320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1F789538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L7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70013F69" w14:textId="1E15A372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sz w:val="20"/>
                <w:szCs w:val="20"/>
              </w:rPr>
              <w:t>Amazon Redshift – hurtownie danych i analiza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7AEA969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149F9A4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344171EB" w14:textId="77777777" w:rsidTr="0023413B">
        <w:trPr>
          <w:trHeight w:val="354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6649EC4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3CF9D17B" w14:textId="3F2C0463" w:rsidR="00FD0164" w:rsidRPr="00E361B7" w:rsidRDefault="00FD0164">
            <w:pPr>
              <w:spacing w:after="0"/>
              <w:rPr>
                <w:rFonts w:ascii="Cambria" w:hAnsi="Cambria"/>
                <w:lang w:val="en-GB"/>
              </w:rPr>
            </w:pPr>
            <w:r w:rsidRPr="001A2B11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AWS Lambda i </w:t>
            </w:r>
            <w:proofErr w:type="spellStart"/>
            <w:r w:rsidRPr="001A2B11">
              <w:rPr>
                <w:rFonts w:ascii="Cambria" w:eastAsia="Cambria" w:hAnsi="Cambria" w:cs="Cambria"/>
                <w:sz w:val="20"/>
                <w:szCs w:val="20"/>
                <w:lang w:val="en-GB"/>
              </w:rPr>
              <w:t>automatyzacja</w:t>
            </w:r>
            <w:proofErr w:type="spellEnd"/>
            <w:r w:rsidRPr="001A2B11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serverless</w:t>
            </w:r>
            <w:r w:rsidR="0023413B">
              <w:rPr>
                <w:rFonts w:ascii="Cambria" w:eastAsia="Cambria" w:hAnsi="Cambria" w:cs="Cambria"/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6E6414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5A63730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46F3F853" w14:textId="77777777" w:rsidTr="0023413B">
        <w:trPr>
          <w:trHeight w:val="273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4DBC270D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46330007" w14:textId="16B117BE" w:rsidR="00FD0164" w:rsidRPr="00A571D4" w:rsidRDefault="00FD0164">
            <w:pPr>
              <w:spacing w:after="0"/>
              <w:rPr>
                <w:rFonts w:ascii="Cambria" w:hAnsi="Cambria"/>
                <w:lang w:val="en-GB"/>
              </w:rPr>
            </w:pPr>
            <w:r w:rsidRPr="00A571D4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AWS CloudWatch – monitoring i </w:t>
            </w:r>
            <w:proofErr w:type="spellStart"/>
            <w:r w:rsidRPr="00A571D4">
              <w:rPr>
                <w:rFonts w:ascii="Cambria" w:eastAsia="Cambria" w:hAnsi="Cambria" w:cs="Cambria"/>
                <w:sz w:val="20"/>
                <w:szCs w:val="20"/>
                <w:lang w:val="en-GB"/>
              </w:rPr>
              <w:t>alertowanie</w:t>
            </w:r>
            <w:proofErr w:type="spellEnd"/>
            <w:r w:rsidR="0023413B">
              <w:rPr>
                <w:rFonts w:ascii="Cambria" w:eastAsia="Cambria" w:hAnsi="Cambria" w:cs="Cambria"/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2D94F25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4622FA9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570B6524" w14:textId="77777777" w:rsidTr="0023413B">
        <w:trPr>
          <w:trHeight w:val="350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188A6BF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115C6DC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Analiza kosztów i optymalizacja wydatków w AWS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21EB06C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506F408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14070CB7" w14:textId="77777777" w:rsidTr="0023413B">
        <w:trPr>
          <w:trHeight w:val="286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6B33F7B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43B2CE98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1A2B11">
              <w:rPr>
                <w:rFonts w:ascii="Cambria" w:eastAsia="Cambria" w:hAnsi="Cambria" w:cs="Cambria"/>
                <w:sz w:val="20"/>
                <w:szCs w:val="20"/>
              </w:rPr>
              <w:t xml:space="preserve">Praca z danymi – Amazon </w:t>
            </w:r>
            <w:proofErr w:type="spellStart"/>
            <w:r w:rsidRPr="001A2B11">
              <w:rPr>
                <w:rFonts w:ascii="Cambria" w:eastAsia="Cambria" w:hAnsi="Cambria" w:cs="Cambria"/>
                <w:sz w:val="20"/>
                <w:szCs w:val="20"/>
              </w:rPr>
              <w:t>Athena</w:t>
            </w:r>
            <w:proofErr w:type="spellEnd"/>
            <w:r w:rsidRPr="001A2B11"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001A2B11">
              <w:rPr>
                <w:rFonts w:ascii="Cambria" w:eastAsia="Cambria" w:hAnsi="Cambria" w:cs="Cambria"/>
                <w:sz w:val="20"/>
                <w:szCs w:val="20"/>
              </w:rPr>
              <w:t>Glue</w:t>
            </w:r>
            <w:proofErr w:type="spellEnd"/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3DAC702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1B57D80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04F7D79B" w14:textId="77777777" w:rsidTr="0023413B">
        <w:trPr>
          <w:trHeight w:val="349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6D7F743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4D9B24F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sz w:val="20"/>
                <w:szCs w:val="20"/>
              </w:rPr>
              <w:t>Big Data w chmurze – prezentacja wyników analizy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3E7269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65BFAA5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:rsidRPr="00E361B7" w14:paraId="0CDEBB57" w14:textId="77777777" w:rsidTr="0023413B">
        <w:trPr>
          <w:trHeight w:val="285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331707A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158DBAA2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sz w:val="20"/>
                <w:szCs w:val="20"/>
              </w:rPr>
              <w:t xml:space="preserve">Porównanie usług – Amazon RDS vs. Google </w:t>
            </w:r>
            <w:proofErr w:type="spellStart"/>
            <w:r w:rsidRPr="001A2B11">
              <w:rPr>
                <w:rFonts w:ascii="Cambria" w:eastAsia="Cambria" w:hAnsi="Cambria" w:cs="Cambria"/>
                <w:sz w:val="20"/>
                <w:szCs w:val="20"/>
              </w:rPr>
              <w:t>BigQuery</w:t>
            </w:r>
            <w:proofErr w:type="spellEnd"/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793DA35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4CAFBC7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347D3E99" w14:textId="77777777" w:rsidTr="0023413B">
        <w:trPr>
          <w:trHeight w:val="378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57C5A75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54B25B7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A2B1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Tworzenie raportów i </w:t>
            </w:r>
            <w:proofErr w:type="spellStart"/>
            <w:r w:rsidRPr="001A2B1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dashboardów</w:t>
            </w:r>
            <w:proofErr w:type="spellEnd"/>
            <w:r w:rsidRPr="001A2B1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– AWS </w:t>
            </w:r>
            <w:proofErr w:type="spellStart"/>
            <w:r w:rsidRPr="001A2B11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QuickSight</w:t>
            </w:r>
            <w:proofErr w:type="spellEnd"/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96B1B40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7D01433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365F80FB" w14:textId="77777777" w:rsidTr="0023413B">
        <w:trPr>
          <w:trHeight w:val="314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43D7395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32BF9C9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Zaliczenie laboratoriów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7BE637F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49FE285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:rsidRPr="00E361B7" w14:paraId="0AC13301" w14:textId="77777777" w:rsidTr="000F0996">
        <w:trPr>
          <w:trHeight w:val="300"/>
        </w:trPr>
        <w:tc>
          <w:tcPr>
            <w:tcW w:w="633" w:type="dxa"/>
            <w:tcMar>
              <w:left w:w="108" w:type="dxa"/>
              <w:right w:w="108" w:type="dxa"/>
            </w:tcMar>
          </w:tcPr>
          <w:p w14:paraId="08E3E71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71" w:type="dxa"/>
            <w:tcMar>
              <w:left w:w="108" w:type="dxa"/>
              <w:right w:w="108" w:type="dxa"/>
            </w:tcMar>
          </w:tcPr>
          <w:p w14:paraId="2A242E6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4914D3E0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66" w:type="dxa"/>
            <w:tcMar>
              <w:left w:w="108" w:type="dxa"/>
              <w:right w:w="108" w:type="dxa"/>
            </w:tcMar>
            <w:vAlign w:val="center"/>
          </w:tcPr>
          <w:p w14:paraId="3F11038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30CE627D" w14:textId="77777777" w:rsidR="00FD0164" w:rsidRPr="00E361B7" w:rsidRDefault="00FD0164" w:rsidP="00B72567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565"/>
        <w:gridCol w:w="1559"/>
        <w:gridCol w:w="1867"/>
      </w:tblGrid>
      <w:tr w:rsidR="00FD0164" w:rsidRPr="00E361B7" w14:paraId="41FD414A" w14:textId="77777777" w:rsidTr="00EB5E44">
        <w:trPr>
          <w:trHeight w:val="345"/>
        </w:trPr>
        <w:tc>
          <w:tcPr>
            <w:tcW w:w="63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8A526EE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6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2D36A4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42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3A0FC5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:rsidRPr="00E361B7" w14:paraId="0E3EDB2E" w14:textId="77777777" w:rsidTr="00EB5E44">
        <w:trPr>
          <w:trHeight w:val="195"/>
        </w:trPr>
        <w:tc>
          <w:tcPr>
            <w:tcW w:w="639" w:type="dxa"/>
            <w:vMerge/>
            <w:vAlign w:val="center"/>
          </w:tcPr>
          <w:p w14:paraId="2BBE89C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565" w:type="dxa"/>
            <w:vMerge/>
            <w:vAlign w:val="center"/>
          </w:tcPr>
          <w:p w14:paraId="47B76AB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59" w:type="dxa"/>
            <w:tcMar>
              <w:left w:w="108" w:type="dxa"/>
              <w:right w:w="108" w:type="dxa"/>
            </w:tcMar>
          </w:tcPr>
          <w:p w14:paraId="62867BE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</w:tcPr>
          <w:p w14:paraId="5C4CED7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:rsidRPr="00E361B7" w14:paraId="54810ACF" w14:textId="77777777" w:rsidTr="00EB5E44">
        <w:trPr>
          <w:trHeight w:val="225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1C6B2B3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565" w:type="dxa"/>
            <w:tcMar>
              <w:left w:w="108" w:type="dxa"/>
              <w:right w:w="108" w:type="dxa"/>
            </w:tcMar>
          </w:tcPr>
          <w:p w14:paraId="56666720" w14:textId="34F11FBD" w:rsidR="00FD0164" w:rsidRPr="000F0996" w:rsidRDefault="00FD0164">
            <w:pPr>
              <w:spacing w:after="0"/>
              <w:rPr>
                <w:rFonts w:ascii="Cambria" w:hAnsi="Cambria"/>
              </w:rPr>
            </w:pPr>
            <w:r w:rsidRPr="000F0996">
              <w:rPr>
                <w:rFonts w:ascii="Cambria" w:eastAsia="Cambria" w:hAnsi="Cambria" w:cs="Cambria"/>
                <w:sz w:val="20"/>
                <w:szCs w:val="20"/>
              </w:rPr>
              <w:t xml:space="preserve">Wprowadzenie. Przydział projektu, zagadnienia dotyczące </w:t>
            </w:r>
            <w:r w:rsidRPr="000F0996">
              <w:rPr>
                <w:rFonts w:ascii="Cambria" w:hAnsi="Cambria"/>
              </w:rPr>
              <w:br/>
            </w:r>
            <w:r w:rsidRPr="000F0996">
              <w:rPr>
                <w:rFonts w:ascii="Cambria" w:eastAsia="Cambria" w:hAnsi="Cambria" w:cs="Cambria"/>
                <w:sz w:val="20"/>
                <w:szCs w:val="20"/>
              </w:rPr>
              <w:t>projektu 1 – „</w:t>
            </w:r>
            <w:r w:rsidRPr="000F0996">
              <w:rPr>
                <w:rFonts w:ascii="Cambria" w:hAnsi="Cambria"/>
                <w:sz w:val="20"/>
                <w:szCs w:val="20"/>
              </w:rPr>
              <w:t>Porównanie rozwiązań IaaS”.</w:t>
            </w:r>
            <w:r w:rsidRPr="000F0996">
              <w:rPr>
                <w:rFonts w:ascii="Cambria" w:eastAsia="Cambria" w:hAnsi="Cambria" w:cs="Cambria"/>
                <w:sz w:val="20"/>
                <w:szCs w:val="20"/>
              </w:rPr>
              <w:t xml:space="preserve"> Porównanie rozwiązań chmurowych, z różnymi scenariuszami</w:t>
            </w:r>
            <w:r w:rsidR="0023413B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318F17A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598B6A7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6F6882AC" w14:textId="77777777" w:rsidTr="00EB5E44">
        <w:trPr>
          <w:trHeight w:val="345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7588996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565" w:type="dxa"/>
            <w:tcMar>
              <w:left w:w="108" w:type="dxa"/>
              <w:right w:w="108" w:type="dxa"/>
            </w:tcMar>
          </w:tcPr>
          <w:p w14:paraId="14716447" w14:textId="2E033212" w:rsidR="00FD0164" w:rsidRPr="0023413B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413B">
              <w:rPr>
                <w:rFonts w:ascii="Cambria" w:hAnsi="Cambria"/>
                <w:sz w:val="20"/>
                <w:szCs w:val="20"/>
              </w:rPr>
              <w:t xml:space="preserve">Realizacja projektu_1 - wybór dostawcy </w:t>
            </w:r>
            <w:proofErr w:type="spellStart"/>
            <w:r w:rsidRPr="0023413B">
              <w:rPr>
                <w:rFonts w:ascii="Cambria" w:hAnsi="Cambria"/>
                <w:sz w:val="20"/>
                <w:szCs w:val="20"/>
              </w:rPr>
              <w:t>Iaas</w:t>
            </w:r>
            <w:proofErr w:type="spellEnd"/>
            <w:r w:rsidRPr="0023413B">
              <w:rPr>
                <w:rFonts w:ascii="Cambria" w:hAnsi="Cambria"/>
                <w:sz w:val="20"/>
                <w:szCs w:val="20"/>
              </w:rPr>
              <w:t xml:space="preserve">, porównanie kosztów, ceny i </w:t>
            </w:r>
            <w:r w:rsidR="0023413B" w:rsidRPr="0023413B">
              <w:rPr>
                <w:rFonts w:ascii="Cambria" w:hAnsi="Cambria"/>
                <w:sz w:val="20"/>
                <w:szCs w:val="20"/>
              </w:rPr>
              <w:t>możliwości</w:t>
            </w:r>
            <w:r w:rsidR="0023413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D20AE4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49CA429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7C6B89FD" w14:textId="77777777" w:rsidTr="00EB5E44">
        <w:trPr>
          <w:trHeight w:val="345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176A041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565" w:type="dxa"/>
            <w:tcMar>
              <w:left w:w="108" w:type="dxa"/>
              <w:right w:w="108" w:type="dxa"/>
            </w:tcMar>
          </w:tcPr>
          <w:p w14:paraId="592A8BCA" w14:textId="4BA4BA59" w:rsidR="00FD0164" w:rsidRPr="0023413B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413B">
              <w:rPr>
                <w:rFonts w:ascii="Cambria" w:hAnsi="Cambria"/>
                <w:sz w:val="20"/>
                <w:szCs w:val="20"/>
              </w:rPr>
              <w:t xml:space="preserve">Realizacja projektu_1 - analiza usług oferowanych przez dostawców (AWS, Microsoft </w:t>
            </w:r>
            <w:proofErr w:type="spellStart"/>
            <w:r w:rsidRPr="0023413B">
              <w:rPr>
                <w:rFonts w:ascii="Cambria" w:hAnsi="Cambria"/>
                <w:sz w:val="20"/>
                <w:szCs w:val="20"/>
              </w:rPr>
              <w:t>Azure</w:t>
            </w:r>
            <w:proofErr w:type="spellEnd"/>
            <w:r w:rsidRPr="0023413B">
              <w:rPr>
                <w:rFonts w:ascii="Cambria" w:hAnsi="Cambria"/>
                <w:sz w:val="20"/>
                <w:szCs w:val="20"/>
              </w:rPr>
              <w:t xml:space="preserve">, Google </w:t>
            </w:r>
            <w:proofErr w:type="spellStart"/>
            <w:r w:rsidRPr="0023413B">
              <w:rPr>
                <w:rFonts w:ascii="Cambria" w:hAnsi="Cambria"/>
                <w:sz w:val="20"/>
                <w:szCs w:val="20"/>
              </w:rPr>
              <w:t>Cloud</w:t>
            </w:r>
            <w:proofErr w:type="spellEnd"/>
            <w:r w:rsidRPr="0023413B">
              <w:rPr>
                <w:rFonts w:ascii="Cambria" w:hAnsi="Cambria"/>
                <w:sz w:val="20"/>
                <w:szCs w:val="20"/>
              </w:rPr>
              <w:t>)</w:t>
            </w:r>
            <w:r w:rsidR="0023413B" w:rsidRPr="0023413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041A42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0142D82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15B0AB70" w14:textId="77777777" w:rsidTr="00EB5E44">
        <w:trPr>
          <w:trHeight w:val="345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44999AB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565" w:type="dxa"/>
            <w:tcMar>
              <w:left w:w="108" w:type="dxa"/>
              <w:right w:w="108" w:type="dxa"/>
            </w:tcMar>
          </w:tcPr>
          <w:p w14:paraId="53D1EBFF" w14:textId="20C0483E" w:rsidR="00FD0164" w:rsidRPr="0023413B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413B">
              <w:rPr>
                <w:rFonts w:ascii="Cambria" w:hAnsi="Cambria"/>
                <w:sz w:val="20"/>
                <w:szCs w:val="20"/>
              </w:rPr>
              <w:t xml:space="preserve">Realizacja projektu_1 - uczenie maszynowe (Machine Learning), i </w:t>
            </w:r>
            <w:proofErr w:type="spellStart"/>
            <w:r w:rsidRPr="0023413B">
              <w:rPr>
                <w:rFonts w:ascii="Cambria" w:hAnsi="Cambria"/>
                <w:sz w:val="20"/>
                <w:szCs w:val="20"/>
              </w:rPr>
              <w:t>internet</w:t>
            </w:r>
            <w:proofErr w:type="spellEnd"/>
            <w:r w:rsidRPr="0023413B">
              <w:rPr>
                <w:rFonts w:ascii="Cambria" w:hAnsi="Cambria"/>
                <w:sz w:val="20"/>
                <w:szCs w:val="20"/>
              </w:rPr>
              <w:t xml:space="preserve"> rzeczy (Internet of </w:t>
            </w:r>
            <w:proofErr w:type="spellStart"/>
            <w:r w:rsidRPr="0023413B">
              <w:rPr>
                <w:rFonts w:ascii="Cambria" w:hAnsi="Cambria"/>
                <w:sz w:val="20"/>
                <w:szCs w:val="20"/>
              </w:rPr>
              <w:t>Things</w:t>
            </w:r>
            <w:proofErr w:type="spellEnd"/>
            <w:r w:rsidRPr="0023413B">
              <w:rPr>
                <w:rFonts w:ascii="Cambria" w:hAnsi="Cambria"/>
                <w:sz w:val="20"/>
                <w:szCs w:val="20"/>
              </w:rPr>
              <w:t>), co mają do zaproponowanie usługodawcy w tej</w:t>
            </w:r>
            <w:r w:rsidR="0023413B" w:rsidRPr="0023413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3413B">
              <w:rPr>
                <w:rFonts w:ascii="Cambria" w:hAnsi="Cambria"/>
                <w:sz w:val="20"/>
                <w:szCs w:val="20"/>
              </w:rPr>
              <w:t>przestrzeni</w:t>
            </w:r>
            <w:r w:rsidR="0023413B" w:rsidRPr="0023413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37577D5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3270351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64D6EF30" w14:textId="77777777" w:rsidTr="00EB5E44">
        <w:trPr>
          <w:trHeight w:val="345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35ADAE7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5565" w:type="dxa"/>
            <w:tcMar>
              <w:left w:w="108" w:type="dxa"/>
              <w:right w:w="108" w:type="dxa"/>
            </w:tcMar>
          </w:tcPr>
          <w:p w14:paraId="630C0A90" w14:textId="0BA02E3F" w:rsidR="00FD0164" w:rsidRPr="0023413B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413B">
              <w:rPr>
                <w:rFonts w:ascii="Cambria" w:hAnsi="Cambria"/>
                <w:sz w:val="20"/>
                <w:szCs w:val="20"/>
              </w:rPr>
              <w:t xml:space="preserve">Zaliczenie projektu_1 - - weryfikacja, jakie duże korporacje są obsługiwane przez dostawców </w:t>
            </w:r>
            <w:proofErr w:type="spellStart"/>
            <w:r w:rsidRPr="0023413B">
              <w:rPr>
                <w:rFonts w:ascii="Cambria" w:hAnsi="Cambria"/>
                <w:sz w:val="20"/>
                <w:szCs w:val="20"/>
              </w:rPr>
              <w:t>cloud</w:t>
            </w:r>
            <w:proofErr w:type="spellEnd"/>
            <w:r w:rsidR="0023413B" w:rsidRPr="0023413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FFE1AA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3250E7B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7FD61AD6" w14:textId="77777777" w:rsidTr="00EB5E44">
        <w:trPr>
          <w:trHeight w:val="345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24A2E0C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P9</w:t>
            </w:r>
          </w:p>
        </w:tc>
        <w:tc>
          <w:tcPr>
            <w:tcW w:w="5565" w:type="dxa"/>
            <w:tcMar>
              <w:left w:w="108" w:type="dxa"/>
              <w:right w:w="108" w:type="dxa"/>
            </w:tcMar>
          </w:tcPr>
          <w:p w14:paraId="1794F733" w14:textId="1B1AD173" w:rsidR="00FD0164" w:rsidRPr="0023413B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413B">
              <w:rPr>
                <w:rFonts w:ascii="Cambria" w:hAnsi="Cambria"/>
                <w:sz w:val="20"/>
                <w:szCs w:val="20"/>
              </w:rPr>
              <w:t>Przydzielenie projektu 2 – „Wycena porównawcza rozwiązań ERP/CRM w chmurze”</w:t>
            </w:r>
            <w:r w:rsidR="0023413B" w:rsidRPr="0023413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48DC240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405E61A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:rsidRPr="00E361B7" w14:paraId="4D8CF7BE" w14:textId="77777777" w:rsidTr="00EB5E44">
        <w:trPr>
          <w:trHeight w:val="375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53D080A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5565" w:type="dxa"/>
            <w:tcMar>
              <w:left w:w="108" w:type="dxa"/>
              <w:right w:w="108" w:type="dxa"/>
            </w:tcMar>
          </w:tcPr>
          <w:p w14:paraId="00E4325B" w14:textId="77777777" w:rsidR="00FD0164" w:rsidRPr="0023413B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413B">
              <w:rPr>
                <w:rFonts w:ascii="Cambria" w:hAnsi="Cambria"/>
                <w:sz w:val="20"/>
                <w:szCs w:val="20"/>
              </w:rPr>
              <w:t xml:space="preserve">Realizacja projektu_2  </w:t>
            </w:r>
          </w:p>
          <w:p w14:paraId="4D6C7C90" w14:textId="6EE1E2D8" w:rsidR="00FD0164" w:rsidRPr="0023413B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3413B">
              <w:rPr>
                <w:rFonts w:ascii="Cambria" w:hAnsi="Cambria"/>
                <w:sz w:val="20"/>
                <w:szCs w:val="20"/>
              </w:rPr>
              <w:t>-  wybór rozwiązania ERP dla klienta według scenariusza</w:t>
            </w:r>
            <w:r w:rsidRPr="0023413B">
              <w:rPr>
                <w:rFonts w:ascii="Cambria" w:hAnsi="Cambria"/>
                <w:sz w:val="20"/>
                <w:szCs w:val="20"/>
              </w:rPr>
              <w:br/>
              <w:t xml:space="preserve"> - analiza modułów z jakich zbudowany jest system ERP</w:t>
            </w:r>
            <w:r w:rsidRPr="0023413B">
              <w:rPr>
                <w:rFonts w:ascii="Cambria" w:hAnsi="Cambria"/>
                <w:sz w:val="20"/>
                <w:szCs w:val="20"/>
              </w:rPr>
              <w:br/>
              <w:t xml:space="preserve"> - opis wybranego rozwiązania</w:t>
            </w:r>
            <w:r w:rsidR="0023413B" w:rsidRPr="0023413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5F3804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798DBCB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:rsidRPr="00E361B7" w14:paraId="768776EE" w14:textId="77777777" w:rsidTr="00EB5E44">
        <w:trPr>
          <w:trHeight w:val="345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3409104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5565" w:type="dxa"/>
            <w:tcMar>
              <w:left w:w="108" w:type="dxa"/>
              <w:right w:w="108" w:type="dxa"/>
            </w:tcMar>
          </w:tcPr>
          <w:p w14:paraId="5AC1A4D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Zaliczenie projektów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51DCD4E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1FE02F6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:rsidRPr="00E361B7" w14:paraId="2C168135" w14:textId="77777777" w:rsidTr="00EB5E44">
        <w:trPr>
          <w:trHeight w:val="300"/>
        </w:trPr>
        <w:tc>
          <w:tcPr>
            <w:tcW w:w="639" w:type="dxa"/>
            <w:tcMar>
              <w:left w:w="108" w:type="dxa"/>
              <w:right w:w="108" w:type="dxa"/>
            </w:tcMar>
          </w:tcPr>
          <w:p w14:paraId="45EA739C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tcMar>
              <w:left w:w="108" w:type="dxa"/>
              <w:right w:w="108" w:type="dxa"/>
            </w:tcMar>
          </w:tcPr>
          <w:p w14:paraId="4E61F7E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559" w:type="dxa"/>
            <w:tcMar>
              <w:left w:w="108" w:type="dxa"/>
              <w:right w:w="108" w:type="dxa"/>
            </w:tcMar>
            <w:vAlign w:val="center"/>
          </w:tcPr>
          <w:p w14:paraId="1F70E0D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67" w:type="dxa"/>
            <w:tcMar>
              <w:left w:w="108" w:type="dxa"/>
              <w:right w:w="108" w:type="dxa"/>
            </w:tcMar>
            <w:vAlign w:val="center"/>
          </w:tcPr>
          <w:p w14:paraId="486D81B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E361B7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667906A" w14:textId="77777777" w:rsidR="00FD0164" w:rsidRDefault="00FD0164" w:rsidP="00B72567">
      <w:pPr>
        <w:spacing w:after="0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B19C84B" w14:textId="77777777" w:rsidR="00FD0164" w:rsidRPr="00E361B7" w:rsidRDefault="00FD0164" w:rsidP="00B72567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00FD0164" w:rsidRPr="00E361B7" w14:paraId="6083AE4F" w14:textId="77777777" w:rsidTr="00852A8A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3725BBDD" w14:textId="77777777" w:rsidR="00FD0164" w:rsidRPr="00E361B7" w:rsidRDefault="00FD0164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Mar>
              <w:left w:w="108" w:type="dxa"/>
              <w:right w:w="108" w:type="dxa"/>
            </w:tcMar>
          </w:tcPr>
          <w:p w14:paraId="3DA4E63A" w14:textId="77777777" w:rsidR="00FD0164" w:rsidRPr="00E361B7" w:rsidRDefault="00FD0164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Mar>
              <w:left w:w="108" w:type="dxa"/>
              <w:right w:w="108" w:type="dxa"/>
            </w:tcMar>
          </w:tcPr>
          <w:p w14:paraId="7A2109D8" w14:textId="77777777" w:rsidR="00FD0164" w:rsidRPr="00E361B7" w:rsidRDefault="00FD0164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00FD0164" w:rsidRPr="00E361B7" w14:paraId="7EAAE8CB" w14:textId="77777777" w:rsidTr="00852A8A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36C2FCDE" w14:textId="77777777" w:rsidR="00FD0164" w:rsidRPr="00E361B7" w:rsidRDefault="00FD0164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Mar>
              <w:left w:w="108" w:type="dxa"/>
              <w:right w:w="108" w:type="dxa"/>
            </w:tcMar>
          </w:tcPr>
          <w:p w14:paraId="716BA74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M1 - wykład informacyjny, objaśnienia problemowych zagadnień, pokaz multimedialny,  </w:t>
            </w:r>
          </w:p>
        </w:tc>
        <w:tc>
          <w:tcPr>
            <w:tcW w:w="3171" w:type="dxa"/>
            <w:tcMar>
              <w:left w:w="108" w:type="dxa"/>
              <w:right w:w="108" w:type="dxa"/>
            </w:tcMar>
          </w:tcPr>
          <w:p w14:paraId="49FCB4A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projektor, prezentacje multimedialne</w:t>
            </w:r>
          </w:p>
        </w:tc>
      </w:tr>
      <w:tr w:rsidR="00FD0164" w:rsidRPr="00E361B7" w14:paraId="1F8182D6" w14:textId="77777777" w:rsidTr="00852A8A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7DB19F31" w14:textId="77777777" w:rsidR="00FD0164" w:rsidRPr="00E361B7" w:rsidRDefault="00FD0164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um</w:t>
            </w:r>
          </w:p>
        </w:tc>
        <w:tc>
          <w:tcPr>
            <w:tcW w:w="4837" w:type="dxa"/>
            <w:tcMar>
              <w:left w:w="108" w:type="dxa"/>
              <w:right w:w="108" w:type="dxa"/>
            </w:tcMar>
          </w:tcPr>
          <w:p w14:paraId="223506ED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M5 – ćwiczenia laboratoryjne</w:t>
            </w:r>
          </w:p>
        </w:tc>
        <w:tc>
          <w:tcPr>
            <w:tcW w:w="3171" w:type="dxa"/>
            <w:tcMar>
              <w:left w:w="108" w:type="dxa"/>
              <w:right w:w="108" w:type="dxa"/>
            </w:tcMar>
          </w:tcPr>
          <w:p w14:paraId="675769C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00FD0164" w:rsidRPr="00E361B7" w14:paraId="6B2594EE" w14:textId="77777777" w:rsidTr="00852A8A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4684FE2B" w14:textId="77777777" w:rsidR="00FD0164" w:rsidRPr="00E361B7" w:rsidRDefault="00FD0164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Mar>
              <w:left w:w="108" w:type="dxa"/>
              <w:right w:w="108" w:type="dxa"/>
            </w:tcMar>
          </w:tcPr>
          <w:p w14:paraId="77179AD3" w14:textId="77777777" w:rsidR="00FD0164" w:rsidRPr="00E361B7" w:rsidRDefault="00FD0164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M5 - metoda projektu</w:t>
            </w:r>
          </w:p>
        </w:tc>
        <w:tc>
          <w:tcPr>
            <w:tcW w:w="3171" w:type="dxa"/>
            <w:tcMar>
              <w:left w:w="108" w:type="dxa"/>
              <w:right w:w="108" w:type="dxa"/>
            </w:tcMar>
          </w:tcPr>
          <w:p w14:paraId="5F9B7D5F" w14:textId="77777777" w:rsidR="00FD0164" w:rsidRPr="00E361B7" w:rsidRDefault="00FD0164">
            <w:pPr>
              <w:spacing w:after="0"/>
              <w:jc w:val="both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1BCF4C20" w14:textId="77777777" w:rsidR="00FD0164" w:rsidRDefault="00FD0164" w:rsidP="00852A8A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7D3F2241" w14:textId="77777777" w:rsidR="00F048B1" w:rsidRDefault="00F048B1" w:rsidP="00852A8A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p w14:paraId="7AA81D32" w14:textId="7A1215DD" w:rsidR="00FD0164" w:rsidRPr="00E361B7" w:rsidRDefault="00FD0164" w:rsidP="00852A8A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1E750280" w14:textId="77777777" w:rsidR="00FD0164" w:rsidRPr="00E361B7" w:rsidRDefault="00FD0164" w:rsidP="00852A8A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815"/>
        <w:gridCol w:w="3398"/>
      </w:tblGrid>
      <w:tr w:rsidR="00FD0164" w:rsidRPr="00E361B7" w14:paraId="0C4E60B9" w14:textId="77777777" w:rsidTr="00BE1EB5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09ED9B6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5" w:type="dxa"/>
            <w:tcMar>
              <w:left w:w="108" w:type="dxa"/>
              <w:right w:w="108" w:type="dxa"/>
            </w:tcMar>
            <w:vAlign w:val="center"/>
          </w:tcPr>
          <w:p w14:paraId="7B6E988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5CDE470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B7256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72567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398" w:type="dxa"/>
            <w:tcMar>
              <w:left w:w="108" w:type="dxa"/>
              <w:right w:w="108" w:type="dxa"/>
            </w:tcMar>
            <w:vAlign w:val="center"/>
          </w:tcPr>
          <w:p w14:paraId="565815E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00FD0164" w:rsidRPr="00E361B7" w14:paraId="2D7DE12D" w14:textId="77777777" w:rsidTr="00BE1EB5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35E1461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15" w:type="dxa"/>
            <w:tcMar>
              <w:left w:w="108" w:type="dxa"/>
              <w:right w:w="108" w:type="dxa"/>
            </w:tcMar>
            <w:vAlign w:val="center"/>
          </w:tcPr>
          <w:p w14:paraId="1E4AB2A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398" w:type="dxa"/>
            <w:tcMar>
              <w:left w:w="108" w:type="dxa"/>
              <w:right w:w="108" w:type="dxa"/>
            </w:tcMar>
            <w:vAlign w:val="center"/>
          </w:tcPr>
          <w:p w14:paraId="32B38EE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P1 –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zaliczenie pisemne</w:t>
            </w:r>
          </w:p>
        </w:tc>
      </w:tr>
      <w:tr w:rsidR="00FD0164" w:rsidRPr="00E361B7" w14:paraId="5D320787" w14:textId="77777777" w:rsidTr="00BE1EB5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51344A1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um</w:t>
            </w:r>
          </w:p>
        </w:tc>
        <w:tc>
          <w:tcPr>
            <w:tcW w:w="4815" w:type="dxa"/>
            <w:tcMar>
              <w:left w:w="108" w:type="dxa"/>
              <w:right w:w="108" w:type="dxa"/>
            </w:tcMar>
            <w:vAlign w:val="center"/>
          </w:tcPr>
          <w:p w14:paraId="5E0B774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3398" w:type="dxa"/>
            <w:tcMar>
              <w:left w:w="108" w:type="dxa"/>
              <w:right w:w="108" w:type="dxa"/>
            </w:tcMar>
            <w:vAlign w:val="center"/>
          </w:tcPr>
          <w:p w14:paraId="78EAA7BD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D0164" w:rsidRPr="00E361B7" w14:paraId="7FCFFD88" w14:textId="77777777" w:rsidTr="00BE1EB5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6357A84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15" w:type="dxa"/>
            <w:tcMar>
              <w:left w:w="108" w:type="dxa"/>
              <w:right w:w="108" w:type="dxa"/>
            </w:tcMar>
            <w:vAlign w:val="center"/>
          </w:tcPr>
          <w:p w14:paraId="34DF644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B7256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9174312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 – praca pisemna (dokumentacja projektu),</w:t>
            </w:r>
          </w:p>
        </w:tc>
        <w:tc>
          <w:tcPr>
            <w:tcW w:w="3398" w:type="dxa"/>
            <w:tcMar>
              <w:left w:w="108" w:type="dxa"/>
              <w:right w:w="108" w:type="dxa"/>
            </w:tcMar>
          </w:tcPr>
          <w:p w14:paraId="0C7501B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B7256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P5 – wystąpienie (prezentacja i omówienie wyników zadania) </w:t>
            </w:r>
          </w:p>
        </w:tc>
      </w:tr>
    </w:tbl>
    <w:p w14:paraId="693E36C0" w14:textId="77777777" w:rsidR="00FD0164" w:rsidRPr="002818AB" w:rsidRDefault="00FD0164" w:rsidP="00B72567">
      <w:pPr>
        <w:spacing w:after="0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2C756C5" w14:textId="77777777" w:rsidR="00FD0164" w:rsidRPr="00E361B7" w:rsidRDefault="00FD0164" w:rsidP="00B72567">
      <w:pPr>
        <w:spacing w:after="0"/>
        <w:jc w:val="both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645"/>
        <w:gridCol w:w="645"/>
        <w:gridCol w:w="705"/>
        <w:gridCol w:w="705"/>
        <w:gridCol w:w="705"/>
      </w:tblGrid>
      <w:tr w:rsidR="00FD0164" w:rsidRPr="00E361B7" w14:paraId="4AE4AE5D" w14:textId="77777777" w:rsidTr="001A2B11">
        <w:trPr>
          <w:trHeight w:val="150"/>
        </w:trPr>
        <w:tc>
          <w:tcPr>
            <w:tcW w:w="960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458701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FD05EB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29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7CDABA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211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84003F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FD0164" w:rsidRPr="00E361B7" w14:paraId="1423B1F9" w14:textId="77777777" w:rsidTr="001A2B11">
        <w:trPr>
          <w:trHeight w:val="330"/>
        </w:trPr>
        <w:tc>
          <w:tcPr>
            <w:tcW w:w="960" w:type="dxa"/>
            <w:vMerge/>
            <w:vAlign w:val="center"/>
          </w:tcPr>
          <w:p w14:paraId="4201F00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5F6289B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6249583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32CB0F8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3320639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C98BF9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</w:tcPr>
          <w:p w14:paraId="0AFADEB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5540059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</w:tr>
      <w:tr w:rsidR="00FD0164" w:rsidRPr="00E361B7" w14:paraId="536B3F86" w14:textId="77777777" w:rsidTr="001A2B11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386F6CC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25AE026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1F9E6AD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1B7613B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1BDE801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41E49F7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</w:tcPr>
          <w:p w14:paraId="7AC6590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2652D96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FD0164" w:rsidRPr="00E361B7" w14:paraId="6B888E63" w14:textId="77777777" w:rsidTr="001A2B11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470E23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09A3B02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67A97CE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6C2A186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25F77A9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2225E16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</w:tcPr>
          <w:p w14:paraId="2245B06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668DDDF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FD0164" w:rsidRPr="00E361B7" w14:paraId="001C0DA3" w14:textId="77777777" w:rsidTr="001A2B11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0CB675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464987A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0DE5A09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3D4E2D3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7B29CD4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0DB51A60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</w:tcPr>
          <w:p w14:paraId="77C198D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591119E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FD0164" w:rsidRPr="00E361B7" w14:paraId="0B66780A" w14:textId="77777777" w:rsidTr="001A2B11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F43E1B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7A36BF2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214F768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008330E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43F8AEB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65297C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</w:tcPr>
          <w:p w14:paraId="1995FD5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2A25E8F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FD0164" w:rsidRPr="00E361B7" w14:paraId="5D2A1FF0" w14:textId="77777777" w:rsidTr="001A2B11">
        <w:trPr>
          <w:trHeight w:val="300"/>
        </w:trPr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517CF3A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2D75DBB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1D7B71E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23CE2E2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37CE13B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77D83DF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</w:tcPr>
          <w:p w14:paraId="3DCEBDD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Mar>
              <w:left w:w="108" w:type="dxa"/>
              <w:right w:w="108" w:type="dxa"/>
            </w:tcMar>
            <w:vAlign w:val="center"/>
          </w:tcPr>
          <w:p w14:paraId="3F55E47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3418264F" w14:textId="77777777" w:rsidR="00FD0164" w:rsidRPr="002818AB" w:rsidRDefault="00FD0164" w:rsidP="00B72567">
      <w:pPr>
        <w:pStyle w:val="Nagwek1"/>
        <w:spacing w:before="0" w:after="0"/>
        <w:rPr>
          <w:rFonts w:ascii="Cambria" w:hAnsi="Cambria"/>
          <w:sz w:val="12"/>
        </w:rPr>
      </w:pPr>
      <w:r w:rsidRPr="00E361B7">
        <w:rPr>
          <w:rFonts w:ascii="Cambria" w:eastAsia="Cambria" w:hAnsi="Cambria" w:cs="Cambria"/>
          <w:sz w:val="20"/>
          <w:szCs w:val="20"/>
        </w:rPr>
        <w:t xml:space="preserve"> </w:t>
      </w:r>
    </w:p>
    <w:p w14:paraId="1D8282A9" w14:textId="77777777" w:rsidR="00FD0164" w:rsidRPr="00E361B7" w:rsidRDefault="00FD0164" w:rsidP="00B72567">
      <w:pPr>
        <w:pStyle w:val="Nagwek1"/>
        <w:spacing w:before="0" w:after="0"/>
        <w:rPr>
          <w:rFonts w:ascii="Cambria" w:hAnsi="Cambria"/>
        </w:rPr>
      </w:pPr>
      <w:r w:rsidRPr="00E361B7">
        <w:rPr>
          <w:rFonts w:ascii="Cambria" w:eastAsia="Cambria" w:hAnsi="Cambria" w:cs="Cambria"/>
          <w:sz w:val="20"/>
          <w:szCs w:val="20"/>
        </w:rPr>
        <w:t xml:space="preserve">9. Opis sposobu ustalania oceny końcowej </w:t>
      </w:r>
      <w:r w:rsidRPr="00E361B7">
        <w:rPr>
          <w:rFonts w:ascii="Cambria" w:eastAsia="Cambria" w:hAnsi="Cambria" w:cs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FD0164" w:rsidRPr="00E361B7" w14:paraId="5C1DA0E9" w14:textId="77777777" w:rsidTr="00852A8A">
        <w:trPr>
          <w:trHeight w:val="9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32DB5EB1" w14:textId="77777777" w:rsidR="00FD0164" w:rsidRPr="00E361B7" w:rsidRDefault="00FD0164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B7256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4CC8937" w14:textId="77777777" w:rsidR="00FD0164" w:rsidRPr="00E361B7" w:rsidRDefault="00FD0164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after="0"/>
              <w:jc w:val="both"/>
              <w:rPr>
                <w:rFonts w:ascii="Cambria" w:hAnsi="Cambria"/>
              </w:rPr>
            </w:pPr>
            <w:r w:rsidRPr="00B72567">
              <w:rPr>
                <w:rFonts w:ascii="Cambria" w:eastAsia="Cambria" w:hAnsi="Cambria" w:cs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00FD0164" w:rsidRPr="00E361B7" w14:paraId="1DDCD29E" w14:textId="77777777" w:rsidTr="00852A8A">
              <w:trPr>
                <w:trHeight w:val="300"/>
              </w:trPr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55B8BF72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2B9568A9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:rsidRPr="00E361B7" w14:paraId="07D02819" w14:textId="77777777" w:rsidTr="00852A8A">
              <w:trPr>
                <w:trHeight w:val="195"/>
              </w:trPr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3B88CC38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0A0F4B80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:rsidRPr="00E361B7" w14:paraId="3660F3BF" w14:textId="77777777" w:rsidTr="00852A8A">
              <w:trPr>
                <w:trHeight w:val="300"/>
              </w:trPr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579EFC35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093E4EC8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:rsidRPr="00E361B7" w14:paraId="1086AF56" w14:textId="77777777" w:rsidTr="00852A8A">
              <w:trPr>
                <w:trHeight w:val="300"/>
              </w:trPr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4073BCDB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3320E890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:rsidRPr="00E361B7" w14:paraId="3121BFE9" w14:textId="77777777" w:rsidTr="00852A8A">
              <w:trPr>
                <w:trHeight w:val="300"/>
              </w:trPr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1A01339C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3B25B872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:rsidRPr="00E361B7" w14:paraId="32DD3413" w14:textId="77777777" w:rsidTr="00852A8A">
              <w:trPr>
                <w:trHeight w:val="300"/>
              </w:trPr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76CC26F5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10FF72A1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:rsidRPr="00E361B7" w14:paraId="20240EBD" w14:textId="77777777" w:rsidTr="00852A8A">
              <w:trPr>
                <w:trHeight w:val="300"/>
              </w:trPr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6B238F79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Mar>
                    <w:left w:w="108" w:type="dxa"/>
                    <w:right w:w="108" w:type="dxa"/>
                  </w:tcMar>
                </w:tcPr>
                <w:p w14:paraId="4E43F53D" w14:textId="77777777" w:rsidR="00FD0164" w:rsidRPr="00E361B7" w:rsidRDefault="00FD0164">
                  <w:pPr>
                    <w:spacing w:after="0"/>
                    <w:jc w:val="center"/>
                    <w:rPr>
                      <w:rFonts w:ascii="Cambria" w:hAnsi="Cambria"/>
                    </w:rPr>
                  </w:pPr>
                  <w:r w:rsidRPr="00B72567">
                    <w:rPr>
                      <w:rFonts w:ascii="Cambria" w:eastAsia="Cambria" w:hAnsi="Cambria" w:cs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561984" w14:textId="77777777" w:rsidR="00FD0164" w:rsidRPr="00E361B7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7B3012E" w14:textId="77777777" w:rsidR="00FD0164" w:rsidRDefault="00FD0164" w:rsidP="00B72567">
      <w:pPr>
        <w:pStyle w:val="Nagwek1"/>
        <w:spacing w:before="0" w:after="0"/>
        <w:rPr>
          <w:rFonts w:ascii="Cambria" w:eastAsia="Cambria" w:hAnsi="Cambria" w:cs="Cambria"/>
          <w:sz w:val="20"/>
          <w:szCs w:val="20"/>
        </w:rPr>
      </w:pPr>
    </w:p>
    <w:p w14:paraId="29412930" w14:textId="77777777" w:rsidR="00FD0164" w:rsidRPr="00E361B7" w:rsidRDefault="00FD0164" w:rsidP="00B72567">
      <w:pPr>
        <w:pStyle w:val="Nagwek1"/>
        <w:spacing w:before="0" w:after="0"/>
        <w:rPr>
          <w:rFonts w:ascii="Cambria" w:eastAsia="Cambria" w:hAnsi="Cambria" w:cs="Cambria"/>
          <w:sz w:val="20"/>
          <w:szCs w:val="20"/>
        </w:rPr>
      </w:pPr>
      <w:r w:rsidRPr="00E361B7">
        <w:rPr>
          <w:rFonts w:ascii="Cambria" w:eastAsia="Cambria" w:hAnsi="Cambria" w:cs="Cambria"/>
          <w:sz w:val="20"/>
          <w:szCs w:val="20"/>
        </w:rPr>
        <w:t>10. Forma zaliczenia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68"/>
      </w:tblGrid>
      <w:tr w:rsidR="00FD0164" w:rsidRPr="00E361B7" w14:paraId="008F6F8E" w14:textId="77777777" w:rsidTr="00852A8A">
        <w:trPr>
          <w:trHeight w:val="361"/>
        </w:trPr>
        <w:tc>
          <w:tcPr>
            <w:tcW w:w="9568" w:type="dxa"/>
            <w:tcMar>
              <w:left w:w="70" w:type="dxa"/>
              <w:right w:w="70" w:type="dxa"/>
            </w:tcMar>
          </w:tcPr>
          <w:p w14:paraId="43D5EA6F" w14:textId="77777777" w:rsidR="00FD0164" w:rsidRPr="00071E3E" w:rsidRDefault="00FD0164">
            <w:pPr>
              <w:spacing w:after="0"/>
              <w:rPr>
                <w:rFonts w:ascii="Cambria" w:hAnsi="Cambria"/>
                <w:bCs/>
              </w:rPr>
            </w:pPr>
            <w:r w:rsidRPr="00071E3E">
              <w:rPr>
                <w:rFonts w:ascii="Cambria" w:eastAsia="Cambria" w:hAnsi="Cambria" w:cs="Cambria"/>
                <w:bCs/>
                <w:sz w:val="20"/>
                <w:szCs w:val="20"/>
              </w:rPr>
              <w:t>zaliczenie z oceną</w:t>
            </w:r>
          </w:p>
        </w:tc>
      </w:tr>
    </w:tbl>
    <w:p w14:paraId="19B75C27" w14:textId="77777777" w:rsidR="00FD0164" w:rsidRDefault="00FD0164" w:rsidP="0004678E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p w14:paraId="2A56F52D" w14:textId="77777777" w:rsidR="00FD0164" w:rsidRPr="00E361B7" w:rsidRDefault="00FD0164" w:rsidP="0004678E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11. Obciążenie pracą studenta </w:t>
      </w:r>
      <w:r w:rsidRPr="00E361B7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1740"/>
        <w:gridCol w:w="1926"/>
        <w:gridCol w:w="15"/>
      </w:tblGrid>
      <w:tr w:rsidR="00FD0164" w:rsidRPr="00E361B7" w14:paraId="26BA2150" w14:textId="77777777" w:rsidTr="00852A8A">
        <w:trPr>
          <w:gridAfter w:val="1"/>
          <w:wAfter w:w="15" w:type="dxa"/>
          <w:trHeight w:val="285"/>
        </w:trPr>
        <w:tc>
          <w:tcPr>
            <w:tcW w:w="5949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8766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66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2642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00FD0164" w:rsidRPr="00E361B7" w14:paraId="0599EA82" w14:textId="77777777" w:rsidTr="00852A8A">
        <w:trPr>
          <w:gridAfter w:val="1"/>
          <w:wAfter w:w="15" w:type="dxa"/>
          <w:trHeight w:val="285"/>
        </w:trPr>
        <w:tc>
          <w:tcPr>
            <w:tcW w:w="5949" w:type="dxa"/>
            <w:vMerge/>
            <w:vAlign w:val="center"/>
          </w:tcPr>
          <w:p w14:paraId="4D9CC36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01B30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shd w:val="clear" w:color="auto" w:fill="FFFFFF"/>
            <w:tcMar>
              <w:left w:w="108" w:type="dxa"/>
              <w:right w:w="108" w:type="dxa"/>
            </w:tcMar>
          </w:tcPr>
          <w:p w14:paraId="663E784C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00FD0164" w:rsidRPr="00E361B7" w14:paraId="594A4671" w14:textId="77777777" w:rsidTr="00852A8A">
        <w:trPr>
          <w:trHeight w:val="450"/>
        </w:trPr>
        <w:tc>
          <w:tcPr>
            <w:tcW w:w="9630" w:type="dxa"/>
            <w:gridSpan w:val="4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CC62A1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FD0164" w:rsidRPr="00E361B7" w14:paraId="5E64DC48" w14:textId="77777777" w:rsidTr="00852A8A">
        <w:trPr>
          <w:gridAfter w:val="1"/>
          <w:wAfter w:w="15" w:type="dxa"/>
          <w:trHeight w:val="285"/>
        </w:trPr>
        <w:tc>
          <w:tcPr>
            <w:tcW w:w="5949" w:type="dxa"/>
            <w:tcMar>
              <w:left w:w="108" w:type="dxa"/>
              <w:right w:w="108" w:type="dxa"/>
            </w:tcMar>
            <w:vAlign w:val="center"/>
          </w:tcPr>
          <w:p w14:paraId="117D47F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40" w:type="dxa"/>
            <w:tcMar>
              <w:left w:w="108" w:type="dxa"/>
              <w:right w:w="108" w:type="dxa"/>
            </w:tcMar>
            <w:vAlign w:val="center"/>
          </w:tcPr>
          <w:p w14:paraId="0E3EFD0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  <w:vAlign w:val="center"/>
          </w:tcPr>
          <w:p w14:paraId="217D48F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38</w:t>
            </w:r>
          </w:p>
        </w:tc>
      </w:tr>
      <w:tr w:rsidR="00FD0164" w:rsidRPr="00E361B7" w14:paraId="30A2CCC1" w14:textId="77777777" w:rsidTr="00852A8A">
        <w:trPr>
          <w:trHeight w:val="435"/>
        </w:trPr>
        <w:tc>
          <w:tcPr>
            <w:tcW w:w="9630" w:type="dxa"/>
            <w:gridSpan w:val="4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E63AAF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E361B7" w14:paraId="4B679E66" w14:textId="77777777" w:rsidTr="00852A8A">
        <w:trPr>
          <w:gridAfter w:val="1"/>
          <w:wAfter w:w="15" w:type="dxa"/>
          <w:trHeight w:val="405"/>
        </w:trPr>
        <w:tc>
          <w:tcPr>
            <w:tcW w:w="5949" w:type="dxa"/>
            <w:tcMar>
              <w:left w:w="108" w:type="dxa"/>
              <w:right w:w="108" w:type="dxa"/>
            </w:tcMar>
            <w:vAlign w:val="center"/>
          </w:tcPr>
          <w:p w14:paraId="7095C7B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740" w:type="dxa"/>
            <w:tcMar>
              <w:left w:w="108" w:type="dxa"/>
              <w:right w:w="108" w:type="dxa"/>
            </w:tcMar>
            <w:vAlign w:val="center"/>
          </w:tcPr>
          <w:p w14:paraId="3D1C0C9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  <w:vAlign w:val="center"/>
          </w:tcPr>
          <w:p w14:paraId="781B53B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</w:tr>
      <w:tr w:rsidR="00FD0164" w:rsidRPr="00E361B7" w14:paraId="4C2037BE" w14:textId="77777777" w:rsidTr="00852A8A">
        <w:trPr>
          <w:gridAfter w:val="1"/>
          <w:wAfter w:w="15" w:type="dxa"/>
          <w:trHeight w:val="390"/>
        </w:trPr>
        <w:tc>
          <w:tcPr>
            <w:tcW w:w="5949" w:type="dxa"/>
            <w:tcMar>
              <w:left w:w="108" w:type="dxa"/>
              <w:right w:w="108" w:type="dxa"/>
            </w:tcMar>
          </w:tcPr>
          <w:p w14:paraId="61347FE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sprawozdań</w:t>
            </w:r>
          </w:p>
        </w:tc>
        <w:tc>
          <w:tcPr>
            <w:tcW w:w="1740" w:type="dxa"/>
            <w:tcMar>
              <w:left w:w="108" w:type="dxa"/>
              <w:right w:w="108" w:type="dxa"/>
            </w:tcMar>
            <w:vAlign w:val="center"/>
          </w:tcPr>
          <w:p w14:paraId="361B9A6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  <w:vAlign w:val="center"/>
          </w:tcPr>
          <w:p w14:paraId="5BFE76C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FD0164" w:rsidRPr="00E361B7" w14:paraId="79A5046A" w14:textId="77777777" w:rsidTr="00852A8A">
        <w:trPr>
          <w:gridAfter w:val="1"/>
          <w:wAfter w:w="15" w:type="dxa"/>
          <w:trHeight w:val="450"/>
        </w:trPr>
        <w:tc>
          <w:tcPr>
            <w:tcW w:w="5949" w:type="dxa"/>
            <w:tcMar>
              <w:left w:w="108" w:type="dxa"/>
              <w:right w:w="108" w:type="dxa"/>
            </w:tcMar>
          </w:tcPr>
          <w:p w14:paraId="0B07406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do projektu</w:t>
            </w:r>
          </w:p>
        </w:tc>
        <w:tc>
          <w:tcPr>
            <w:tcW w:w="1740" w:type="dxa"/>
            <w:tcMar>
              <w:left w:w="108" w:type="dxa"/>
              <w:right w:w="108" w:type="dxa"/>
            </w:tcMar>
            <w:vAlign w:val="center"/>
          </w:tcPr>
          <w:p w14:paraId="303D803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  <w:vAlign w:val="center"/>
          </w:tcPr>
          <w:p w14:paraId="426D641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FD0164" w:rsidRPr="00E361B7" w14:paraId="7D519743" w14:textId="77777777" w:rsidTr="00852A8A">
        <w:trPr>
          <w:gridAfter w:val="1"/>
          <w:wAfter w:w="15" w:type="dxa"/>
          <w:trHeight w:val="420"/>
        </w:trPr>
        <w:tc>
          <w:tcPr>
            <w:tcW w:w="5949" w:type="dxa"/>
            <w:tcMar>
              <w:left w:w="108" w:type="dxa"/>
              <w:right w:w="108" w:type="dxa"/>
            </w:tcMar>
          </w:tcPr>
          <w:p w14:paraId="4AA75CB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740" w:type="dxa"/>
            <w:tcMar>
              <w:left w:w="108" w:type="dxa"/>
              <w:right w:w="108" w:type="dxa"/>
            </w:tcMar>
            <w:vAlign w:val="center"/>
          </w:tcPr>
          <w:p w14:paraId="119C4B85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  <w:vAlign w:val="center"/>
          </w:tcPr>
          <w:p w14:paraId="3409F6E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FD0164" w:rsidRPr="00E361B7" w14:paraId="0E673E57" w14:textId="77777777" w:rsidTr="00852A8A">
        <w:trPr>
          <w:gridAfter w:val="1"/>
          <w:wAfter w:w="15" w:type="dxa"/>
          <w:trHeight w:val="390"/>
        </w:trPr>
        <w:tc>
          <w:tcPr>
            <w:tcW w:w="5949" w:type="dxa"/>
            <w:tcMar>
              <w:left w:w="108" w:type="dxa"/>
              <w:right w:w="108" w:type="dxa"/>
            </w:tcMar>
            <w:vAlign w:val="center"/>
          </w:tcPr>
          <w:p w14:paraId="3E24F102" w14:textId="77777777" w:rsidR="00FD0164" w:rsidRPr="00E361B7" w:rsidRDefault="00FD0164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740" w:type="dxa"/>
            <w:tcMar>
              <w:left w:w="108" w:type="dxa"/>
              <w:right w:w="108" w:type="dxa"/>
            </w:tcMar>
            <w:vAlign w:val="center"/>
          </w:tcPr>
          <w:p w14:paraId="2A3EA362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  <w:vAlign w:val="center"/>
          </w:tcPr>
          <w:p w14:paraId="400EAF4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</w:tr>
      <w:tr w:rsidR="00FD0164" w:rsidRPr="00E361B7" w14:paraId="3AAB400B" w14:textId="77777777" w:rsidTr="00852A8A">
        <w:trPr>
          <w:gridAfter w:val="1"/>
          <w:wAfter w:w="15" w:type="dxa"/>
          <w:trHeight w:val="300"/>
        </w:trPr>
        <w:tc>
          <w:tcPr>
            <w:tcW w:w="5949" w:type="dxa"/>
            <w:tcMar>
              <w:left w:w="108" w:type="dxa"/>
              <w:right w:w="108" w:type="dxa"/>
            </w:tcMar>
            <w:vAlign w:val="center"/>
          </w:tcPr>
          <w:p w14:paraId="29CF59A3" w14:textId="77777777" w:rsidR="00FD0164" w:rsidRPr="00E361B7" w:rsidRDefault="00FD0164">
            <w:pPr>
              <w:spacing w:after="0"/>
              <w:jc w:val="right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40" w:type="dxa"/>
            <w:tcMar>
              <w:left w:w="108" w:type="dxa"/>
              <w:right w:w="108" w:type="dxa"/>
            </w:tcMar>
            <w:vAlign w:val="center"/>
          </w:tcPr>
          <w:p w14:paraId="12AE8760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  <w:vAlign w:val="center"/>
          </w:tcPr>
          <w:p w14:paraId="4C8C3A74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56C4BFE9" w14:textId="77777777" w:rsidR="00FD0164" w:rsidRDefault="00FD0164" w:rsidP="00852A8A">
      <w:pPr>
        <w:spacing w:after="0"/>
        <w:jc w:val="center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5032649" w14:textId="77777777" w:rsidR="00FD0164" w:rsidRPr="00E361B7" w:rsidRDefault="00FD0164" w:rsidP="00852A8A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12. Literatura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FD0164" w:rsidRPr="00E361B7" w14:paraId="2EA2F116" w14:textId="77777777" w:rsidTr="00852A8A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74E093C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6927AF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Jothy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Rosenberg Arthur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Mateos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, Chmura obliczeniowa rozwiązania dla biznesu, Helion.pl</w:t>
            </w:r>
          </w:p>
          <w:p w14:paraId="1C84DDD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2. Chmura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. Praktyczne wprowadzenie dla administratora. Implementacja, monitorowanie i zarządzanie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   ważnymi usługami i komponentami IaaS/PaaS, Mustafa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Toroman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>, Helion 2020</w:t>
            </w:r>
          </w:p>
          <w:p w14:paraId="303FD8E6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3. Mark C. Chu-Carrol, Google App Engine.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Kod w Chmurze, Helion 2012</w:t>
            </w:r>
          </w:p>
          <w:p w14:paraId="1C70CE3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4. Windows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. Wprowadzenie do programowania w chmurze, Zbigniew Fryźlewicz, Daniel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Nikończuk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Pr="00E361B7">
              <w:rPr>
                <w:rFonts w:ascii="Cambria" w:hAnsi="Cambria"/>
              </w:rPr>
              <w:br/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   Helion 2012</w:t>
            </w:r>
          </w:p>
        </w:tc>
      </w:tr>
      <w:tr w:rsidR="00FD0164" w:rsidRPr="001C366E" w14:paraId="7921CCFE" w14:textId="77777777" w:rsidTr="00852A8A">
        <w:trPr>
          <w:trHeight w:val="405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3C07B72D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0F0B1F8E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1. “AWS dla administratorów systemów. Tworzenie i utrzymywanie niezawodnych aplikacji chmurowych”,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Prashant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Lakhera,Wydawnictwo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Helion2023 </w:t>
            </w:r>
          </w:p>
          <w:p w14:paraId="38C634C5" w14:textId="77777777" w:rsidR="00FD0164" w:rsidRPr="00E361B7" w:rsidRDefault="00FD0164">
            <w:pPr>
              <w:spacing w:after="0"/>
              <w:rPr>
                <w:rFonts w:ascii="Cambria" w:hAnsi="Cambria"/>
                <w:lang w:val="en-GB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2. D. Biesiada pr.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zb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., Windows Azure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Platforma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Cloud Computing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dla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programistów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, Microsoft Press, 2010 </w:t>
            </w:r>
          </w:p>
          <w:p w14:paraId="26E34D86" w14:textId="77777777" w:rsidR="00FD0164" w:rsidRPr="00E361B7" w:rsidRDefault="00FD0164">
            <w:pPr>
              <w:spacing w:after="0"/>
              <w:rPr>
                <w:rFonts w:ascii="Cambria" w:hAnsi="Cambria"/>
                <w:lang w:val="en-GB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3. B. Sosinsky, Cloud Computing Bible, Wiley, USA 2011 </w:t>
            </w:r>
          </w:p>
        </w:tc>
      </w:tr>
    </w:tbl>
    <w:p w14:paraId="20C218C6" w14:textId="77777777" w:rsidR="00FD0164" w:rsidRPr="00E361B7" w:rsidRDefault="00FD0164" w:rsidP="00B72567">
      <w:pPr>
        <w:spacing w:after="0"/>
        <w:jc w:val="center"/>
        <w:rPr>
          <w:rFonts w:ascii="Cambria" w:hAnsi="Cambria"/>
          <w:lang w:val="en-GB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  <w:lang w:val="en-GB"/>
        </w:rPr>
        <w:t xml:space="preserve"> </w:t>
      </w:r>
    </w:p>
    <w:p w14:paraId="513D1801" w14:textId="77777777" w:rsidR="00FD0164" w:rsidRPr="00E361B7" w:rsidRDefault="00FD0164" w:rsidP="00B72567">
      <w:pPr>
        <w:spacing w:after="0"/>
        <w:rPr>
          <w:rFonts w:ascii="Cambria" w:hAnsi="Cambria"/>
        </w:rPr>
      </w:pPr>
      <w:r w:rsidRPr="00E361B7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FD0164" w:rsidRPr="00E361B7" w14:paraId="6BC27240" w14:textId="77777777" w:rsidTr="00852A8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2FCEC16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29DF04A8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mgr inż. Piotr Winiarski</w:t>
            </w:r>
          </w:p>
        </w:tc>
      </w:tr>
      <w:tr w:rsidR="00FD0164" w:rsidRPr="00E361B7" w14:paraId="1F7FB283" w14:textId="77777777" w:rsidTr="00852A8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1DA5FD8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03FD179E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.06.202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r.</w:t>
            </w:r>
          </w:p>
        </w:tc>
      </w:tr>
      <w:tr w:rsidR="00FD0164" w:rsidRPr="00E361B7" w14:paraId="7BCFBDA1" w14:textId="77777777" w:rsidTr="00852A8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00F0023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1291BB6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hyperlink r:id="rId17">
              <w:r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00FD0164" w:rsidRPr="00E361B7" w14:paraId="296A7C0B" w14:textId="77777777" w:rsidTr="00852A8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6BAAB2F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0E9FF444" w14:textId="77777777" w:rsidR="00FD0164" w:rsidRPr="00E361B7" w:rsidRDefault="00FD016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5257355" w14:textId="77777777" w:rsidR="00FD0164" w:rsidRDefault="00FD0164" w:rsidP="00B72567"/>
    <w:p w14:paraId="38C66CB4" w14:textId="77777777" w:rsidR="00FD0164" w:rsidRPr="00B72567" w:rsidRDefault="00FD0164" w:rsidP="00B72567">
      <w:r>
        <w:br w:type="page"/>
      </w:r>
    </w:p>
    <w:tbl>
      <w:tblPr>
        <w:tblpPr w:leftFromText="141" w:rightFromText="141" w:vertAnchor="text" w:horzAnchor="margin" w:tblpY="5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00FD0164" w:rsidRPr="00E361B7" w14:paraId="17541008" w14:textId="77777777" w:rsidTr="00093A0E">
        <w:trPr>
          <w:trHeight w:val="255"/>
        </w:trPr>
        <w:tc>
          <w:tcPr>
            <w:tcW w:w="1917" w:type="dxa"/>
            <w:vMerge w:val="restart"/>
            <w:tcMar>
              <w:left w:w="105" w:type="dxa"/>
              <w:right w:w="105" w:type="dxa"/>
            </w:tcMar>
          </w:tcPr>
          <w:p w14:paraId="5D949079" w14:textId="4AAC392D" w:rsidR="00FD0164" w:rsidRPr="00B25A25" w:rsidRDefault="00BE1EB5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lastRenderedPageBreak/>
              <w:pict w14:anchorId="7C5F2A1C">
                <v:shape id="_x0000_i1029" type="#_x0000_t75" alt="Logo&#10;&#10;&#10;&#10;&#10;&#10;&#10;&#10;&#10;&#10;&#10;&#10;&#10;&#10;&#10;&#10;&#10;&#10;Description automatically generated" style="width:69pt;height:69pt;visibility:visible;mso-width-percent:0;mso-height-percent:0;mso-width-percent:0;mso-height-percent:0">
                  <v:imagedata r:id="rId15" o:title="Logo&#10;&#10;&#10;&#10;&#10;&#10;&#10;&#10;&#10;&#10;&#10;&#10;&#10;&#10;&#10;&#10;&#10;&#10;Description automatically generated"/>
                </v:shape>
              </w:pict>
            </w:r>
          </w:p>
        </w:tc>
        <w:tc>
          <w:tcPr>
            <w:tcW w:w="2737" w:type="dxa"/>
            <w:tcMar>
              <w:left w:w="105" w:type="dxa"/>
              <w:right w:w="105" w:type="dxa"/>
            </w:tcMar>
            <w:vAlign w:val="center"/>
          </w:tcPr>
          <w:p w14:paraId="27776739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ABFB373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Techniczny</w:t>
            </w:r>
          </w:p>
        </w:tc>
      </w:tr>
      <w:tr w:rsidR="00FD0164" w:rsidRPr="00E361B7" w14:paraId="5CB5E7B3" w14:textId="77777777" w:rsidTr="00093A0E">
        <w:trPr>
          <w:trHeight w:val="270"/>
        </w:trPr>
        <w:tc>
          <w:tcPr>
            <w:tcW w:w="1917" w:type="dxa"/>
            <w:vMerge/>
            <w:vAlign w:val="center"/>
          </w:tcPr>
          <w:p w14:paraId="0EF7C0CD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Mar>
              <w:left w:w="105" w:type="dxa"/>
              <w:right w:w="105" w:type="dxa"/>
            </w:tcMar>
            <w:vAlign w:val="center"/>
          </w:tcPr>
          <w:p w14:paraId="51AC2D4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552989F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Informatyka</w:t>
            </w:r>
          </w:p>
        </w:tc>
      </w:tr>
      <w:tr w:rsidR="00FD0164" w:rsidRPr="00E361B7" w14:paraId="2A0D45C2" w14:textId="77777777" w:rsidTr="00093A0E">
        <w:trPr>
          <w:trHeight w:val="135"/>
        </w:trPr>
        <w:tc>
          <w:tcPr>
            <w:tcW w:w="1917" w:type="dxa"/>
            <w:vMerge/>
            <w:vAlign w:val="center"/>
          </w:tcPr>
          <w:p w14:paraId="498692F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Mar>
              <w:left w:w="105" w:type="dxa"/>
              <w:right w:w="105" w:type="dxa"/>
            </w:tcMar>
            <w:vAlign w:val="center"/>
          </w:tcPr>
          <w:p w14:paraId="4AC219BA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361CD4A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pierwszego stopnia</w:t>
            </w:r>
          </w:p>
        </w:tc>
      </w:tr>
      <w:tr w:rsidR="00FD0164" w:rsidRPr="00E361B7" w14:paraId="58DD3C9D" w14:textId="77777777" w:rsidTr="00093A0E">
        <w:trPr>
          <w:trHeight w:val="135"/>
        </w:trPr>
        <w:tc>
          <w:tcPr>
            <w:tcW w:w="1917" w:type="dxa"/>
            <w:vMerge/>
            <w:vAlign w:val="center"/>
          </w:tcPr>
          <w:p w14:paraId="5A39EDF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Mar>
              <w:left w:w="105" w:type="dxa"/>
              <w:right w:w="105" w:type="dxa"/>
            </w:tcMar>
            <w:vAlign w:val="center"/>
          </w:tcPr>
          <w:p w14:paraId="7B6A989B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36D72E3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stacjonarna/niestacjonarna</w:t>
            </w:r>
          </w:p>
        </w:tc>
      </w:tr>
      <w:tr w:rsidR="00FD0164" w:rsidRPr="00E361B7" w14:paraId="2BD07AD1" w14:textId="77777777" w:rsidTr="00093A0E">
        <w:trPr>
          <w:trHeight w:val="135"/>
        </w:trPr>
        <w:tc>
          <w:tcPr>
            <w:tcW w:w="1917" w:type="dxa"/>
            <w:vMerge/>
            <w:vAlign w:val="center"/>
          </w:tcPr>
          <w:p w14:paraId="3A6B3E2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37" w:type="dxa"/>
            <w:tcMar>
              <w:left w:w="105" w:type="dxa"/>
              <w:right w:w="105" w:type="dxa"/>
            </w:tcMar>
            <w:vAlign w:val="center"/>
          </w:tcPr>
          <w:p w14:paraId="3F3D612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0C5B57E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praktyczny</w:t>
            </w:r>
          </w:p>
        </w:tc>
      </w:tr>
      <w:tr w:rsidR="00FD0164" w:rsidRPr="00E361B7" w14:paraId="54D9CDE0" w14:textId="77777777" w:rsidTr="00093A0E">
        <w:trPr>
          <w:trHeight w:val="135"/>
        </w:trPr>
        <w:tc>
          <w:tcPr>
            <w:tcW w:w="4932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80467CF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Mar>
              <w:left w:w="105" w:type="dxa"/>
              <w:right w:w="105" w:type="dxa"/>
            </w:tcMar>
            <w:vAlign w:val="center"/>
          </w:tcPr>
          <w:p w14:paraId="5C0F5FC4" w14:textId="77777777" w:rsidR="00FD0164" w:rsidRPr="00E361B7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hAnsi="Cambria"/>
                <w:sz w:val="20"/>
                <w:szCs w:val="20"/>
              </w:rPr>
              <w:t>C.1.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</w:tbl>
    <w:p w14:paraId="42BBE4E3" w14:textId="77777777" w:rsidR="00FD0164" w:rsidRPr="00561FCF" w:rsidRDefault="00FD0164" w:rsidP="00B25A25">
      <w:pPr>
        <w:spacing w:after="0"/>
        <w:rPr>
          <w:rFonts w:ascii="Cambria" w:hAnsi="Cambria"/>
          <w:color w:val="000000"/>
          <w:sz w:val="14"/>
          <w:szCs w:val="20"/>
        </w:rPr>
      </w:pPr>
    </w:p>
    <w:p w14:paraId="3D48C27D" w14:textId="77777777" w:rsidR="00FD0164" w:rsidRPr="00B25A25" w:rsidRDefault="00FD0164" w:rsidP="00B25A25">
      <w:pPr>
        <w:spacing w:after="0"/>
        <w:jc w:val="center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D0D0D"/>
          <w:sz w:val="20"/>
          <w:szCs w:val="20"/>
        </w:rPr>
        <w:t>KARTA ZAJĘĆ</w:t>
      </w:r>
    </w:p>
    <w:p w14:paraId="2B5A1013" w14:textId="77777777" w:rsidR="00FD0164" w:rsidRPr="00B25A25" w:rsidRDefault="00FD0164" w:rsidP="00B25A25">
      <w:pPr>
        <w:spacing w:after="0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D0D0D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0FD0164" w:rsidRPr="00E361B7" w14:paraId="40E0FA15" w14:textId="77777777" w:rsidTr="00093A0E">
        <w:trPr>
          <w:trHeight w:val="315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39277A80" w14:textId="77777777" w:rsidR="00FD0164" w:rsidRPr="00F5520E" w:rsidRDefault="00FD0164" w:rsidP="00363686">
            <w:pPr>
              <w:pStyle w:val="akarta"/>
            </w:pPr>
            <w:r w:rsidRPr="00F5520E">
              <w:t>Nazwa zajęć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3A9352EC" w14:textId="77777777" w:rsidR="00FD0164" w:rsidRPr="00E361B7" w:rsidRDefault="00FD0164" w:rsidP="00363686">
            <w:pPr>
              <w:pStyle w:val="akarta"/>
            </w:pPr>
            <w:r w:rsidRPr="00E361B7">
              <w:t>Windows dla środowisk serwerowych</w:t>
            </w:r>
          </w:p>
        </w:tc>
      </w:tr>
      <w:tr w:rsidR="00FD0164" w:rsidRPr="00E361B7" w14:paraId="4A26C732" w14:textId="77777777" w:rsidTr="00093A0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11E6C303" w14:textId="77777777" w:rsidR="00FD0164" w:rsidRPr="00F5520E" w:rsidRDefault="00FD0164" w:rsidP="00363686">
            <w:pPr>
              <w:pStyle w:val="akarta"/>
            </w:pPr>
            <w:r w:rsidRPr="00F5520E">
              <w:t>Punkty ECTS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5CD3F339" w14:textId="77777777" w:rsidR="00FD0164" w:rsidRPr="0030190F" w:rsidRDefault="00FD0164" w:rsidP="00363686">
            <w:pPr>
              <w:pStyle w:val="akarta"/>
            </w:pPr>
            <w:r w:rsidRPr="0030190F">
              <w:t>3</w:t>
            </w:r>
          </w:p>
        </w:tc>
      </w:tr>
      <w:tr w:rsidR="00FD0164" w:rsidRPr="00E361B7" w14:paraId="34579028" w14:textId="77777777" w:rsidTr="00093A0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4CB49BCF" w14:textId="77777777" w:rsidR="00FD0164" w:rsidRPr="00F5520E" w:rsidRDefault="00FD0164" w:rsidP="00363686">
            <w:pPr>
              <w:pStyle w:val="akarta"/>
            </w:pPr>
            <w:r w:rsidRPr="00F5520E">
              <w:t>Rodzaj zajęć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47CA3B73" w14:textId="77777777" w:rsidR="00FD0164" w:rsidRPr="00F5520E" w:rsidRDefault="00FD0164" w:rsidP="00363686">
            <w:pPr>
              <w:pStyle w:val="akarta"/>
            </w:pPr>
            <w:r w:rsidRPr="00F5520E">
              <w:t>obowiązkowe/</w:t>
            </w:r>
            <w:r w:rsidRPr="00B7201E">
              <w:t>obieralne</w:t>
            </w:r>
          </w:p>
        </w:tc>
      </w:tr>
      <w:tr w:rsidR="00FD0164" w:rsidRPr="00E361B7" w14:paraId="6DA081E9" w14:textId="77777777" w:rsidTr="00093A0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1E421F28" w14:textId="77777777" w:rsidR="00FD0164" w:rsidRPr="00F5520E" w:rsidRDefault="00FD0164" w:rsidP="00363686">
            <w:pPr>
              <w:pStyle w:val="akarta"/>
            </w:pPr>
            <w:r w:rsidRPr="00F5520E">
              <w:t>Moduł/specjalizacja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69B20617" w14:textId="77777777" w:rsidR="00FD0164" w:rsidRPr="00F5520E" w:rsidRDefault="00FD0164" w:rsidP="00363686">
            <w:pPr>
              <w:pStyle w:val="akarta"/>
            </w:pPr>
            <w:r w:rsidRPr="00F5520E">
              <w:t>Przedmioty kierunkowe</w:t>
            </w:r>
          </w:p>
        </w:tc>
      </w:tr>
      <w:tr w:rsidR="00FD0164" w:rsidRPr="00E361B7" w14:paraId="3CB3D355" w14:textId="77777777" w:rsidTr="00093A0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41A4B484" w14:textId="77777777" w:rsidR="00FD0164" w:rsidRPr="00F5520E" w:rsidRDefault="00FD0164" w:rsidP="00363686">
            <w:pPr>
              <w:pStyle w:val="akarta"/>
            </w:pPr>
            <w:r w:rsidRPr="00F5520E">
              <w:t>Język, w którym prowadzone są zajęcia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66AE02F1" w14:textId="77777777" w:rsidR="00FD0164" w:rsidRPr="00F5520E" w:rsidRDefault="00FD0164" w:rsidP="00363686">
            <w:pPr>
              <w:pStyle w:val="akarta"/>
            </w:pPr>
            <w:r w:rsidRPr="00F5520E">
              <w:t>Język polski</w:t>
            </w:r>
          </w:p>
        </w:tc>
      </w:tr>
      <w:tr w:rsidR="00FD0164" w:rsidRPr="00E361B7" w14:paraId="23BBBE69" w14:textId="77777777" w:rsidTr="00093A0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59BF406A" w14:textId="77777777" w:rsidR="00FD0164" w:rsidRPr="00F5520E" w:rsidRDefault="00FD0164" w:rsidP="00363686">
            <w:pPr>
              <w:pStyle w:val="akarta"/>
            </w:pPr>
            <w:r w:rsidRPr="00F5520E">
              <w:t>Rok studiów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191708DD" w14:textId="77777777" w:rsidR="00FD0164" w:rsidRPr="00F5520E" w:rsidRDefault="00FD0164" w:rsidP="00363686">
            <w:pPr>
              <w:pStyle w:val="akarta"/>
            </w:pPr>
            <w:r w:rsidRPr="00F5520E">
              <w:t>3</w:t>
            </w:r>
          </w:p>
        </w:tc>
      </w:tr>
      <w:tr w:rsidR="00FD0164" w:rsidRPr="00E361B7" w14:paraId="3E2CA10E" w14:textId="77777777" w:rsidTr="00093A0E">
        <w:trPr>
          <w:trHeight w:val="300"/>
        </w:trPr>
        <w:tc>
          <w:tcPr>
            <w:tcW w:w="4106" w:type="dxa"/>
            <w:tcMar>
              <w:left w:w="105" w:type="dxa"/>
              <w:right w:w="105" w:type="dxa"/>
            </w:tcMar>
            <w:vAlign w:val="center"/>
          </w:tcPr>
          <w:p w14:paraId="7484777E" w14:textId="77777777" w:rsidR="00FD0164" w:rsidRPr="00F5520E" w:rsidRDefault="00FD0164" w:rsidP="00363686">
            <w:pPr>
              <w:pStyle w:val="akarta"/>
            </w:pPr>
            <w:r w:rsidRPr="00F5520E">
              <w:t>Imię i nazwisko koordynatora zajęć oraz osób prowadzących zajęcia</w:t>
            </w:r>
          </w:p>
        </w:tc>
        <w:tc>
          <w:tcPr>
            <w:tcW w:w="5524" w:type="dxa"/>
            <w:tcMar>
              <w:left w:w="105" w:type="dxa"/>
              <w:right w:w="105" w:type="dxa"/>
            </w:tcMar>
            <w:vAlign w:val="center"/>
          </w:tcPr>
          <w:p w14:paraId="18E90334" w14:textId="77777777" w:rsidR="00FD0164" w:rsidRPr="00F5520E" w:rsidRDefault="00FD0164" w:rsidP="00363686">
            <w:pPr>
              <w:pStyle w:val="akarta"/>
            </w:pPr>
            <w:r w:rsidRPr="00F5520E">
              <w:t>mgr inż. Piotr Winiarski</w:t>
            </w:r>
          </w:p>
        </w:tc>
      </w:tr>
    </w:tbl>
    <w:p w14:paraId="512B74A5" w14:textId="77777777" w:rsidR="00FD0164" w:rsidRPr="00BE1EB5" w:rsidRDefault="00FD0164" w:rsidP="00B25A25">
      <w:pPr>
        <w:spacing w:after="0"/>
        <w:rPr>
          <w:rFonts w:ascii="Cambria" w:eastAsia="Cambria" w:hAnsi="Cambria" w:cs="Cambria"/>
          <w:b/>
          <w:bCs/>
          <w:color w:val="0D0D0D"/>
          <w:sz w:val="12"/>
          <w:szCs w:val="12"/>
        </w:rPr>
      </w:pPr>
    </w:p>
    <w:p w14:paraId="0B26C0A0" w14:textId="77777777" w:rsidR="00FD0164" w:rsidRPr="00B25A25" w:rsidRDefault="00FD0164" w:rsidP="00B25A25">
      <w:pPr>
        <w:spacing w:after="0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D0D0D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895"/>
        <w:gridCol w:w="1979"/>
        <w:gridCol w:w="2327"/>
      </w:tblGrid>
      <w:tr w:rsidR="00FD0164" w:rsidRPr="00E361B7" w14:paraId="4E660D01" w14:textId="77777777" w:rsidTr="00093A0E">
        <w:trPr>
          <w:trHeight w:val="300"/>
        </w:trPr>
        <w:tc>
          <w:tcPr>
            <w:tcW w:w="2429" w:type="dxa"/>
            <w:tcMar>
              <w:left w:w="105" w:type="dxa"/>
              <w:right w:w="105" w:type="dxa"/>
            </w:tcMar>
            <w:vAlign w:val="center"/>
          </w:tcPr>
          <w:p w14:paraId="68B8761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07965002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880A6F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1979" w:type="dxa"/>
            <w:tcMar>
              <w:left w:w="105" w:type="dxa"/>
              <w:right w:w="105" w:type="dxa"/>
            </w:tcMar>
            <w:vAlign w:val="center"/>
          </w:tcPr>
          <w:p w14:paraId="7A051684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Rok studiów/semestr</w:t>
            </w:r>
          </w:p>
        </w:tc>
        <w:tc>
          <w:tcPr>
            <w:tcW w:w="2327" w:type="dxa"/>
            <w:tcMar>
              <w:left w:w="105" w:type="dxa"/>
              <w:right w:w="105" w:type="dxa"/>
            </w:tcMar>
            <w:vAlign w:val="center"/>
          </w:tcPr>
          <w:p w14:paraId="303DD01F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 xml:space="preserve">Punkty ECTS </w:t>
            </w: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(zgodnie z programem studiów)</w:t>
            </w:r>
          </w:p>
        </w:tc>
      </w:tr>
      <w:tr w:rsidR="00FD0164" w:rsidRPr="00E361B7" w14:paraId="576BB6B2" w14:textId="77777777" w:rsidTr="00093A0E">
        <w:trPr>
          <w:trHeight w:val="300"/>
        </w:trPr>
        <w:tc>
          <w:tcPr>
            <w:tcW w:w="2429" w:type="dxa"/>
            <w:tcMar>
              <w:left w:w="105" w:type="dxa"/>
              <w:right w:w="105" w:type="dxa"/>
            </w:tcMar>
          </w:tcPr>
          <w:p w14:paraId="3C0DADBD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73CF055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15/10</w:t>
            </w:r>
          </w:p>
        </w:tc>
        <w:tc>
          <w:tcPr>
            <w:tcW w:w="1979" w:type="dxa"/>
            <w:tcMar>
              <w:left w:w="105" w:type="dxa"/>
              <w:right w:w="105" w:type="dxa"/>
            </w:tcMar>
            <w:vAlign w:val="center"/>
          </w:tcPr>
          <w:p w14:paraId="680D116E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3/6;</w:t>
            </w:r>
          </w:p>
        </w:tc>
        <w:tc>
          <w:tcPr>
            <w:tcW w:w="232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8628A97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3</w:t>
            </w:r>
          </w:p>
        </w:tc>
      </w:tr>
      <w:tr w:rsidR="00FD0164" w:rsidRPr="00E361B7" w14:paraId="28A76E55" w14:textId="77777777" w:rsidTr="00093A0E">
        <w:trPr>
          <w:trHeight w:val="300"/>
        </w:trPr>
        <w:tc>
          <w:tcPr>
            <w:tcW w:w="2429" w:type="dxa"/>
            <w:tcMar>
              <w:left w:w="105" w:type="dxa"/>
              <w:right w:w="105" w:type="dxa"/>
            </w:tcMar>
          </w:tcPr>
          <w:p w14:paraId="5A4C9D75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um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center"/>
          </w:tcPr>
          <w:p w14:paraId="484186B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30/18</w:t>
            </w:r>
          </w:p>
        </w:tc>
        <w:tc>
          <w:tcPr>
            <w:tcW w:w="1979" w:type="dxa"/>
            <w:tcMar>
              <w:left w:w="105" w:type="dxa"/>
              <w:right w:w="105" w:type="dxa"/>
            </w:tcMar>
            <w:vAlign w:val="center"/>
          </w:tcPr>
          <w:p w14:paraId="14D9117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3/6;</w:t>
            </w:r>
          </w:p>
        </w:tc>
        <w:tc>
          <w:tcPr>
            <w:tcW w:w="2327" w:type="dxa"/>
            <w:vMerge/>
            <w:vAlign w:val="center"/>
          </w:tcPr>
          <w:p w14:paraId="667EC70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</w:tr>
    </w:tbl>
    <w:p w14:paraId="3A406B3A" w14:textId="77777777" w:rsidR="00FD0164" w:rsidRPr="00561FCF" w:rsidRDefault="00FD0164" w:rsidP="00B25A25">
      <w:pPr>
        <w:spacing w:after="0"/>
        <w:rPr>
          <w:rFonts w:ascii="Cambria" w:eastAsia="Cambria" w:hAnsi="Cambria" w:cs="Cambria"/>
          <w:b/>
          <w:bCs/>
          <w:color w:val="000000"/>
          <w:sz w:val="14"/>
          <w:szCs w:val="20"/>
        </w:rPr>
      </w:pPr>
    </w:p>
    <w:p w14:paraId="545E5A53" w14:textId="77777777" w:rsidR="00FD0164" w:rsidRPr="00B25A25" w:rsidRDefault="00FD0164" w:rsidP="00B25A25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FD0164" w:rsidRPr="00E361B7" w14:paraId="40C7B08F" w14:textId="77777777">
        <w:trPr>
          <w:trHeight w:val="300"/>
        </w:trPr>
        <w:tc>
          <w:tcPr>
            <w:tcW w:w="9630" w:type="dxa"/>
          </w:tcPr>
          <w:p w14:paraId="42BBFC37" w14:textId="5057FF91" w:rsidR="00FD0164" w:rsidRDefault="00A04E46">
            <w:pP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Zaliczenie przedmiotu pt. S</w:t>
            </w:r>
            <w:r w:rsidR="00FD0164" w:rsidRPr="00A04E46">
              <w:rPr>
                <w:rFonts w:ascii="Cambria" w:eastAsia="Cambria" w:hAnsi="Cambria" w:cs="Cambria"/>
                <w:color w:val="000000"/>
                <w:sz w:val="21"/>
                <w:szCs w:val="21"/>
              </w:rPr>
              <w:t>ystemy operacyjne</w:t>
            </w:r>
          </w:p>
        </w:tc>
      </w:tr>
    </w:tbl>
    <w:p w14:paraId="47CD2AFA" w14:textId="77777777" w:rsidR="00FD0164" w:rsidRPr="00BE1EB5" w:rsidRDefault="00FD0164" w:rsidP="00B25A25">
      <w:pPr>
        <w:spacing w:after="0"/>
        <w:rPr>
          <w:rFonts w:ascii="Cambria" w:eastAsia="Cambria" w:hAnsi="Cambria" w:cs="Cambria"/>
          <w:b/>
          <w:bCs/>
          <w:color w:val="000000"/>
          <w:sz w:val="12"/>
          <w:szCs w:val="18"/>
        </w:rPr>
      </w:pPr>
    </w:p>
    <w:p w14:paraId="24F6882C" w14:textId="77777777" w:rsidR="00FD0164" w:rsidRPr="00B25A25" w:rsidRDefault="00FD0164" w:rsidP="00B25A25">
      <w:pPr>
        <w:spacing w:after="0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00FD0164" w:rsidRPr="00E361B7" w14:paraId="50498FDF" w14:textId="77777777" w:rsidTr="00A04E46">
        <w:trPr>
          <w:trHeight w:val="300"/>
        </w:trPr>
        <w:tc>
          <w:tcPr>
            <w:tcW w:w="9630" w:type="dxa"/>
          </w:tcPr>
          <w:p w14:paraId="20D2C12D" w14:textId="77777777" w:rsidR="00FD0164" w:rsidRPr="00BE1EB5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E1E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</w:t>
            </w:r>
          </w:p>
        </w:tc>
      </w:tr>
      <w:tr w:rsidR="00FD0164" w:rsidRPr="00E361B7" w14:paraId="644E4202" w14:textId="77777777" w:rsidTr="00A04E46">
        <w:trPr>
          <w:trHeight w:val="300"/>
        </w:trPr>
        <w:tc>
          <w:tcPr>
            <w:tcW w:w="9630" w:type="dxa"/>
          </w:tcPr>
          <w:p w14:paraId="31214484" w14:textId="0E5CC1CC" w:rsidR="00FD0164" w:rsidRPr="00BE1EB5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E1E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C2 - wyrobienie umiejętności w zakresie doskonalenia wiedzy, pozyskiwania i integrowanie informacji z</w:t>
            </w:r>
            <w:r w:rsidR="00A04E46" w:rsidRPr="00BE1E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 </w:t>
            </w:r>
            <w:r w:rsidRPr="00BE1E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literatury, baz danych i innych źródeł, opracowywania dokumentacji, prezentowania ich i podnoszenia kompetencji zawodowych</w:t>
            </w:r>
          </w:p>
        </w:tc>
      </w:tr>
      <w:tr w:rsidR="00FD0164" w:rsidRPr="00E361B7" w14:paraId="2D849520" w14:textId="77777777" w:rsidTr="00A04E46">
        <w:trPr>
          <w:trHeight w:val="300"/>
        </w:trPr>
        <w:tc>
          <w:tcPr>
            <w:tcW w:w="9630" w:type="dxa"/>
          </w:tcPr>
          <w:p w14:paraId="29474090" w14:textId="268C08A4" w:rsidR="00FD0164" w:rsidRPr="00BE1EB5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E1E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C3 - przygotowanie do uczenia się przez całe życie, podnoszenie kompetencji zawodowych, osobistych i</w:t>
            </w:r>
            <w:r w:rsidR="00A04E46" w:rsidRPr="00BE1E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 </w:t>
            </w:r>
            <w:r w:rsidRPr="00BE1E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społecznych w zmieniającej się rzeczywistości,</w:t>
            </w:r>
          </w:p>
        </w:tc>
      </w:tr>
    </w:tbl>
    <w:p w14:paraId="5259CB09" w14:textId="77777777" w:rsidR="00FD0164" w:rsidRPr="00BE1EB5" w:rsidRDefault="00FD0164" w:rsidP="00B25A25">
      <w:pPr>
        <w:spacing w:after="0"/>
        <w:rPr>
          <w:rFonts w:ascii="Cambria" w:eastAsia="Cambria" w:hAnsi="Cambria" w:cs="Cambria"/>
          <w:color w:val="0D0D0D"/>
          <w:sz w:val="12"/>
          <w:szCs w:val="18"/>
        </w:rPr>
      </w:pPr>
    </w:p>
    <w:p w14:paraId="59CEED03" w14:textId="77777777" w:rsidR="00FD0164" w:rsidRPr="00B25A25" w:rsidRDefault="00FD0164" w:rsidP="00B25A25">
      <w:pPr>
        <w:spacing w:after="0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D0D0D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6571"/>
        <w:gridCol w:w="1678"/>
      </w:tblGrid>
      <w:tr w:rsidR="00FD0164" w:rsidRPr="00E361B7" w14:paraId="647AE656" w14:textId="77777777" w:rsidTr="00387568">
        <w:trPr>
          <w:trHeight w:val="300"/>
        </w:trPr>
        <w:tc>
          <w:tcPr>
            <w:tcW w:w="1381" w:type="dxa"/>
            <w:tcMar>
              <w:left w:w="105" w:type="dxa"/>
              <w:right w:w="105" w:type="dxa"/>
            </w:tcMar>
            <w:vAlign w:val="center"/>
          </w:tcPr>
          <w:p w14:paraId="726776A3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Symbol efektu uczenia się</w:t>
            </w:r>
          </w:p>
        </w:tc>
        <w:tc>
          <w:tcPr>
            <w:tcW w:w="6571" w:type="dxa"/>
            <w:tcMar>
              <w:left w:w="105" w:type="dxa"/>
              <w:right w:w="105" w:type="dxa"/>
            </w:tcMar>
            <w:vAlign w:val="center"/>
          </w:tcPr>
          <w:p w14:paraId="063F304C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center"/>
          </w:tcPr>
          <w:p w14:paraId="412C886F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Odniesienie do efektu kierunkowego</w:t>
            </w:r>
          </w:p>
        </w:tc>
      </w:tr>
      <w:tr w:rsidR="00FD0164" w:rsidRPr="00E361B7" w14:paraId="0014B2AF" w14:textId="77777777" w:rsidTr="00387568">
        <w:trPr>
          <w:trHeight w:val="300"/>
        </w:trPr>
        <w:tc>
          <w:tcPr>
            <w:tcW w:w="9630" w:type="dxa"/>
            <w:gridSpan w:val="3"/>
            <w:tcMar>
              <w:left w:w="105" w:type="dxa"/>
              <w:right w:w="105" w:type="dxa"/>
            </w:tcMar>
          </w:tcPr>
          <w:p w14:paraId="59E34D2E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WIEDZA</w:t>
            </w:r>
          </w:p>
        </w:tc>
      </w:tr>
      <w:tr w:rsidR="00FD0164" w:rsidRPr="00E361B7" w14:paraId="4A6C5D4A" w14:textId="77777777" w:rsidTr="00387568">
        <w:trPr>
          <w:trHeight w:val="300"/>
        </w:trPr>
        <w:tc>
          <w:tcPr>
            <w:tcW w:w="1381" w:type="dxa"/>
            <w:tcMar>
              <w:left w:w="105" w:type="dxa"/>
              <w:right w:w="105" w:type="dxa"/>
            </w:tcMar>
            <w:vAlign w:val="center"/>
          </w:tcPr>
          <w:p w14:paraId="3517964D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6571" w:type="dxa"/>
            <w:tcMar>
              <w:left w:w="105" w:type="dxa"/>
              <w:right w:w="105" w:type="dxa"/>
            </w:tcMar>
          </w:tcPr>
          <w:p w14:paraId="64EDE0B0" w14:textId="35E8A887" w:rsidR="00FD0164" w:rsidRPr="00B25A25" w:rsidRDefault="00A04E46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Student zna i rozumie podstawowe pojęcia z zakresu informatyki, obejmujące przetwarzanie informacji, architekturę i organizację systemów komputerowych, bezpieczeństwo systemów komputerowych oraz budowę sieci i aplikacji sieciowych.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</w:tcPr>
          <w:p w14:paraId="14D1A9D0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K_W03, K_W07, K_W10, K_W11, K_W14, K_W18</w:t>
            </w:r>
          </w:p>
        </w:tc>
      </w:tr>
      <w:tr w:rsidR="00FD0164" w:rsidRPr="00E361B7" w14:paraId="5338BFE1" w14:textId="77777777" w:rsidTr="00387568">
        <w:trPr>
          <w:trHeight w:val="300"/>
        </w:trPr>
        <w:tc>
          <w:tcPr>
            <w:tcW w:w="963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A43B9B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UMIEJĘTNOŚCI</w:t>
            </w:r>
          </w:p>
        </w:tc>
      </w:tr>
      <w:tr w:rsidR="00FD0164" w:rsidRPr="00E361B7" w14:paraId="3F30C146" w14:textId="77777777" w:rsidTr="00387568">
        <w:trPr>
          <w:trHeight w:val="300"/>
        </w:trPr>
        <w:tc>
          <w:tcPr>
            <w:tcW w:w="1381" w:type="dxa"/>
            <w:tcMar>
              <w:left w:w="105" w:type="dxa"/>
              <w:right w:w="105" w:type="dxa"/>
            </w:tcMar>
            <w:vAlign w:val="center"/>
          </w:tcPr>
          <w:p w14:paraId="4325F42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6571" w:type="dxa"/>
            <w:tcMar>
              <w:left w:w="105" w:type="dxa"/>
              <w:right w:w="105" w:type="dxa"/>
            </w:tcMar>
          </w:tcPr>
          <w:p w14:paraId="22136437" w14:textId="4EDBB3E7" w:rsidR="00FD0164" w:rsidRPr="00B25A25" w:rsidRDefault="00A04E46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Student potrafi opracować dokumentację dotyczącą realizacji zadania inżynierskiego oraz przygotować tekst zawierający omówienie wyników jego realizacji.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</w:tcPr>
          <w:p w14:paraId="5CF85DBB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K_U03, K_u04, K_U06, K_U07, K_U08</w:t>
            </w:r>
          </w:p>
        </w:tc>
      </w:tr>
      <w:tr w:rsidR="00FD0164" w:rsidRPr="00E361B7" w14:paraId="4E28DC02" w14:textId="77777777" w:rsidTr="00387568">
        <w:trPr>
          <w:trHeight w:val="300"/>
        </w:trPr>
        <w:tc>
          <w:tcPr>
            <w:tcW w:w="1381" w:type="dxa"/>
            <w:tcMar>
              <w:left w:w="105" w:type="dxa"/>
              <w:right w:w="105" w:type="dxa"/>
            </w:tcMar>
            <w:vAlign w:val="center"/>
          </w:tcPr>
          <w:p w14:paraId="4C737B50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571" w:type="dxa"/>
            <w:tcMar>
              <w:left w:w="105" w:type="dxa"/>
              <w:right w:w="105" w:type="dxa"/>
            </w:tcMar>
          </w:tcPr>
          <w:p w14:paraId="054E8096" w14:textId="09D982CA" w:rsidR="00FD0164" w:rsidRPr="00B25A25" w:rsidRDefault="00A04E46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Student potrafi oceniać przydatność rutynowych metod i narzędzi służących do rozwiązywania prostych zadań inżynierskich typowych dla wybranego zadania oraz wybierać i stosować właściwe metody i narzędzia.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</w:tcPr>
          <w:p w14:paraId="2FA7A9C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K_U12, K_U16, K_U19, K_U20, K_U21</w:t>
            </w:r>
          </w:p>
        </w:tc>
      </w:tr>
      <w:tr w:rsidR="00FD0164" w:rsidRPr="00E361B7" w14:paraId="0F13D618" w14:textId="77777777" w:rsidTr="00387568">
        <w:trPr>
          <w:trHeight w:val="300"/>
        </w:trPr>
        <w:tc>
          <w:tcPr>
            <w:tcW w:w="963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108D12B8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KOMPETENCJE SPOŁECZNE</w:t>
            </w:r>
          </w:p>
        </w:tc>
      </w:tr>
      <w:tr w:rsidR="00FD0164" w:rsidRPr="00E361B7" w14:paraId="49F32721" w14:textId="77777777" w:rsidTr="00387568">
        <w:trPr>
          <w:trHeight w:val="300"/>
        </w:trPr>
        <w:tc>
          <w:tcPr>
            <w:tcW w:w="1381" w:type="dxa"/>
            <w:tcMar>
              <w:left w:w="105" w:type="dxa"/>
              <w:right w:w="105" w:type="dxa"/>
            </w:tcMar>
            <w:vAlign w:val="center"/>
          </w:tcPr>
          <w:p w14:paraId="07090182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6571" w:type="dxa"/>
            <w:tcMar>
              <w:left w:w="105" w:type="dxa"/>
              <w:right w:w="105" w:type="dxa"/>
            </w:tcMar>
          </w:tcPr>
          <w:p w14:paraId="7F8B80D6" w14:textId="2D8848CB" w:rsidR="00FD0164" w:rsidRPr="00B25A25" w:rsidRDefault="00A04E46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Student jest gotów do uczenia się przez całe życie, szczególnie w obszarze szeroko pojętej informatyki.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</w:tcPr>
          <w:p w14:paraId="25DA7CD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K_K01, K_K05</w:t>
            </w:r>
          </w:p>
        </w:tc>
      </w:tr>
    </w:tbl>
    <w:p w14:paraId="10310897" w14:textId="77777777" w:rsidR="00FD0164" w:rsidRPr="00BE1EB5" w:rsidRDefault="00FD0164" w:rsidP="00B25A25">
      <w:pPr>
        <w:spacing w:after="0"/>
        <w:rPr>
          <w:rFonts w:ascii="Cambria" w:eastAsia="Cambria" w:hAnsi="Cambria" w:cs="Cambria"/>
          <w:b/>
          <w:bCs/>
          <w:color w:val="0D0D0D"/>
          <w:sz w:val="12"/>
          <w:szCs w:val="12"/>
        </w:rPr>
      </w:pPr>
    </w:p>
    <w:p w14:paraId="4423360A" w14:textId="77777777" w:rsidR="00FD0164" w:rsidRPr="00B25A25" w:rsidRDefault="00FD0164" w:rsidP="00B25A25">
      <w:pPr>
        <w:spacing w:after="0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D0D0D"/>
          <w:sz w:val="20"/>
          <w:szCs w:val="20"/>
        </w:rPr>
        <w:t xml:space="preserve">6. Treści programowe  oraz liczba godzin na poszczególnych formach zajęć </w:t>
      </w:r>
      <w:r w:rsidRPr="00B25A25">
        <w:rPr>
          <w:rFonts w:ascii="Cambria" w:eastAsia="Cambria" w:hAnsi="Cambria" w:cs="Cambria"/>
          <w:color w:val="0D0D0D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445"/>
        <w:gridCol w:w="1605"/>
        <w:gridCol w:w="1830"/>
      </w:tblGrid>
      <w:tr w:rsidR="00FD0164" w:rsidRPr="00E361B7" w14:paraId="6EB81818" w14:textId="77777777" w:rsidTr="00387568">
        <w:trPr>
          <w:trHeight w:val="330"/>
        </w:trPr>
        <w:tc>
          <w:tcPr>
            <w:tcW w:w="750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15DCE56B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Lp.</w:t>
            </w:r>
          </w:p>
        </w:tc>
        <w:tc>
          <w:tcPr>
            <w:tcW w:w="544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659EDC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435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304803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FD0164" w:rsidRPr="00E361B7" w14:paraId="6605CAB9" w14:textId="77777777" w:rsidTr="00387568">
        <w:trPr>
          <w:trHeight w:val="195"/>
        </w:trPr>
        <w:tc>
          <w:tcPr>
            <w:tcW w:w="750" w:type="dxa"/>
            <w:vMerge/>
            <w:vAlign w:val="center"/>
          </w:tcPr>
          <w:p w14:paraId="2781478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445" w:type="dxa"/>
            <w:vMerge/>
            <w:vAlign w:val="center"/>
          </w:tcPr>
          <w:p w14:paraId="25A2EFB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76D35D93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25B9DAA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niestacjonarnych</w:t>
            </w:r>
          </w:p>
        </w:tc>
      </w:tr>
      <w:tr w:rsidR="00FD0164" w:rsidRPr="00E361B7" w14:paraId="6E402EFC" w14:textId="77777777" w:rsidTr="00387568">
        <w:trPr>
          <w:trHeight w:val="225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073F12C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W1</w:t>
            </w:r>
          </w:p>
        </w:tc>
        <w:tc>
          <w:tcPr>
            <w:tcW w:w="5445" w:type="dxa"/>
            <w:tcMar>
              <w:left w:w="105" w:type="dxa"/>
              <w:right w:w="105" w:type="dxa"/>
            </w:tcMar>
          </w:tcPr>
          <w:p w14:paraId="19C0CBB1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Program nauczania, zasady zaliczenia oraz podstawowe informacje o przedmiocie. 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A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rchitektura i podstawy systemów Windows Server 2022/2025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. 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145305E4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5015C55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3507847A" w14:textId="77777777" w:rsidTr="00387568">
        <w:trPr>
          <w:trHeight w:val="225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2F5762F9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W2</w:t>
            </w:r>
          </w:p>
        </w:tc>
        <w:tc>
          <w:tcPr>
            <w:tcW w:w="5445" w:type="dxa"/>
            <w:tcMar>
              <w:left w:w="105" w:type="dxa"/>
              <w:right w:w="105" w:type="dxa"/>
            </w:tcMar>
          </w:tcPr>
          <w:p w14:paraId="467CB3D0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  <w:t xml:space="preserve">Active Directory – Domain Services (ADDS).  </w:t>
            </w: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Zarządzanie kontami użytkowników i grupami. Zarządzanie uprawnieniami użytkowników (GPO).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390B05BC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76E7C89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6745B07A" w14:textId="77777777" w:rsidTr="00387568">
        <w:trPr>
          <w:trHeight w:val="27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7C720F90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W3</w:t>
            </w:r>
          </w:p>
        </w:tc>
        <w:tc>
          <w:tcPr>
            <w:tcW w:w="5445" w:type="dxa"/>
            <w:tcMar>
              <w:left w:w="105" w:type="dxa"/>
              <w:right w:w="105" w:type="dxa"/>
            </w:tcMar>
          </w:tcPr>
          <w:p w14:paraId="3ECBFFF3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Server DNS, DHCP- instalacja, konfigurowanie i zarządzanie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3326D1D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734CE04C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2BB345F2" w14:textId="77777777" w:rsidTr="00387568">
        <w:trPr>
          <w:trHeight w:val="27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779035A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W4</w:t>
            </w:r>
          </w:p>
        </w:tc>
        <w:tc>
          <w:tcPr>
            <w:tcW w:w="5445" w:type="dxa"/>
            <w:tcMar>
              <w:left w:w="105" w:type="dxa"/>
              <w:right w:w="105" w:type="dxa"/>
            </w:tcMar>
          </w:tcPr>
          <w:p w14:paraId="72680343" w14:textId="32DD47D8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Usługi internetowe i certyfikaty – FTP, IIS, zarządzanie bezpieczeństwem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1B52243E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39451E9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01CFE433" w14:textId="77777777" w:rsidTr="00387568">
        <w:trPr>
          <w:trHeight w:val="345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178F2C82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W5</w:t>
            </w:r>
          </w:p>
        </w:tc>
        <w:tc>
          <w:tcPr>
            <w:tcW w:w="5445" w:type="dxa"/>
            <w:tcMar>
              <w:left w:w="105" w:type="dxa"/>
              <w:right w:w="105" w:type="dxa"/>
            </w:tcMar>
          </w:tcPr>
          <w:p w14:paraId="6AAB37AA" w14:textId="6E19F85E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Zdalny dostęp i bezpieczeństwo – VPN, </w:t>
            </w:r>
            <w:proofErr w:type="spellStart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DirectAccess</w:t>
            </w:r>
            <w:proofErr w:type="spellEnd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, NAT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458356B0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5AA1874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4987A708" w14:textId="77777777" w:rsidTr="00387568">
        <w:trPr>
          <w:trHeight w:val="345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1F72227D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W6</w:t>
            </w:r>
          </w:p>
        </w:tc>
        <w:tc>
          <w:tcPr>
            <w:tcW w:w="5445" w:type="dxa"/>
            <w:tcMar>
              <w:left w:w="105" w:type="dxa"/>
              <w:right w:w="105" w:type="dxa"/>
            </w:tcMar>
          </w:tcPr>
          <w:p w14:paraId="78A1E475" w14:textId="755A1240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Uprawnienia i zasoby – NTFS, </w:t>
            </w:r>
            <w:proofErr w:type="spellStart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ReFS</w:t>
            </w:r>
            <w:proofErr w:type="spellEnd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, drukarki, zarządzanie dostępem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5C6658B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57328E3D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5C4FA513" w14:textId="77777777" w:rsidTr="00387568">
        <w:trPr>
          <w:trHeight w:val="225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741FB4D2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W7</w:t>
            </w:r>
          </w:p>
        </w:tc>
        <w:tc>
          <w:tcPr>
            <w:tcW w:w="5445" w:type="dxa"/>
            <w:tcMar>
              <w:left w:w="105" w:type="dxa"/>
              <w:right w:w="105" w:type="dxa"/>
            </w:tcMar>
          </w:tcPr>
          <w:p w14:paraId="7F68D119" w14:textId="1B7B14DE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Serwer plików, praca zdalna, zarządzanie dyskami, wdrożenia masowe (WDS)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732AB32D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4828B25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FD0164" w:rsidRPr="00E361B7" w14:paraId="787E6845" w14:textId="77777777" w:rsidTr="00387568">
        <w:trPr>
          <w:trHeight w:val="225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767CBD70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W8</w:t>
            </w:r>
          </w:p>
        </w:tc>
        <w:tc>
          <w:tcPr>
            <w:tcW w:w="5445" w:type="dxa"/>
            <w:tcMar>
              <w:left w:w="105" w:type="dxa"/>
              <w:right w:w="105" w:type="dxa"/>
            </w:tcMar>
          </w:tcPr>
          <w:p w14:paraId="2A7C7557" w14:textId="5BDC469D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Zaliczenie wykładu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- 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podsumowanie, powtórzenie,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kluczowych zagadnień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03AE43A1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4F6533BB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0D0A1C97" w14:textId="77777777" w:rsidTr="00387568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24730904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</w:p>
        </w:tc>
        <w:tc>
          <w:tcPr>
            <w:tcW w:w="5445" w:type="dxa"/>
            <w:tcMar>
              <w:left w:w="105" w:type="dxa"/>
              <w:right w:w="105" w:type="dxa"/>
            </w:tcMar>
          </w:tcPr>
          <w:p w14:paraId="6C2DB24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301DF144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15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14:paraId="07BD87A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10</w:t>
            </w:r>
          </w:p>
        </w:tc>
      </w:tr>
    </w:tbl>
    <w:p w14:paraId="57F77730" w14:textId="77777777" w:rsidR="00FD0164" w:rsidRPr="00B25A25" w:rsidRDefault="00FD0164" w:rsidP="00B25A25">
      <w:pPr>
        <w:spacing w:after="0"/>
        <w:rPr>
          <w:rFonts w:ascii="Cambria" w:eastAsia="Cambria" w:hAnsi="Cambria" w:cs="Cambria"/>
          <w:color w:val="0D0D0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610"/>
        <w:gridCol w:w="1560"/>
        <w:gridCol w:w="1840"/>
      </w:tblGrid>
      <w:tr w:rsidR="00FD0164" w:rsidRPr="00E361B7" w14:paraId="0A7FA43A" w14:textId="77777777" w:rsidTr="00387568">
        <w:trPr>
          <w:trHeight w:val="330"/>
        </w:trPr>
        <w:tc>
          <w:tcPr>
            <w:tcW w:w="620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BA45E54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Lp.</w:t>
            </w:r>
          </w:p>
        </w:tc>
        <w:tc>
          <w:tcPr>
            <w:tcW w:w="5610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7BC399F3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Treści laboratoriów</w:t>
            </w:r>
          </w:p>
        </w:tc>
        <w:tc>
          <w:tcPr>
            <w:tcW w:w="34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9F5EC87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FD0164" w:rsidRPr="00E361B7" w14:paraId="409E8A11" w14:textId="77777777" w:rsidTr="00387568">
        <w:trPr>
          <w:trHeight w:val="195"/>
        </w:trPr>
        <w:tc>
          <w:tcPr>
            <w:tcW w:w="620" w:type="dxa"/>
            <w:vMerge/>
            <w:vAlign w:val="center"/>
          </w:tcPr>
          <w:p w14:paraId="5DCC0CD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610" w:type="dxa"/>
            <w:vMerge/>
            <w:vAlign w:val="center"/>
          </w:tcPr>
          <w:p w14:paraId="7815E17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7A78272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</w:tcPr>
          <w:p w14:paraId="6E835D48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niestacjonarnych</w:t>
            </w:r>
          </w:p>
        </w:tc>
      </w:tr>
      <w:tr w:rsidR="00FD0164" w:rsidRPr="00E361B7" w14:paraId="1E054005" w14:textId="77777777" w:rsidTr="00387568">
        <w:trPr>
          <w:trHeight w:val="22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1D239235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78ACC189" w14:textId="2C8DD731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Podstawowe narzędzia i polecenia Windows Server – praca w PowerShell i CMD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16898D2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35F89F5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483F7F70" w14:textId="77777777" w:rsidTr="00387568">
        <w:trPr>
          <w:trHeight w:val="270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4A75C5E0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2334F5D9" w14:textId="58854AB1" w:rsidR="00FD0164" w:rsidRPr="0030190F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Instalacja Windows Server 2022/2025 na maszynie wirtualnej (</w:t>
            </w:r>
            <w:proofErr w:type="spellStart"/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VirtualBox</w:t>
            </w:r>
            <w:proofErr w:type="spellEnd"/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VMware</w:t>
            </w:r>
            <w:proofErr w:type="spellEnd"/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, Hyper-V)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41C846A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3B4B065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08727E34" w14:textId="77777777" w:rsidTr="00387568">
        <w:trPr>
          <w:trHeight w:val="34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4708D63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390FA0E0" w14:textId="0C8F449E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Instalacja i konfiguracja kontrolera domeny ADDS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279B8C7D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15696C7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00330D9D" w14:textId="77777777" w:rsidTr="00387568">
        <w:trPr>
          <w:trHeight w:val="22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2B603F1F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266264E0" w14:textId="6F480C7B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Dodawanie klientów (Windows 10/11, Linux) do domeny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– praca w strukturze klient-serwer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27C4AC5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3F14133E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FD0164" w:rsidRPr="00E361B7" w14:paraId="0FF7084E" w14:textId="77777777" w:rsidTr="00387568">
        <w:trPr>
          <w:trHeight w:val="22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419DFC94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64EF8A9D" w14:textId="3A13B588" w:rsidR="00FD0164" w:rsidRPr="001B39CA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Zarządzanie kontami użytkowników i grupami w ADDS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54A590E3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6EB424DC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FD0164" w:rsidRPr="00E361B7" w14:paraId="035D3A5A" w14:textId="77777777" w:rsidTr="00387568">
        <w:trPr>
          <w:trHeight w:val="22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13065FE5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76999992" w14:textId="2127FCFF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Automatyzacja zarządzania użytkownikami – PowerShell, LDIFDE, CSV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7DA57DE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50DB2D14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70B9EBB5" w14:textId="77777777" w:rsidTr="00387568">
        <w:trPr>
          <w:trHeight w:val="22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2A943942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1365530D" w14:textId="16218D45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Zaawansowane zarządzanie grupami – </w:t>
            </w:r>
            <w:proofErr w:type="spellStart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dsadd</w:t>
            </w:r>
            <w:proofErr w:type="spellEnd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dsrm</w:t>
            </w:r>
            <w:proofErr w:type="spellEnd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dsmod</w:t>
            </w:r>
            <w:proofErr w:type="spellEnd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dsget</w:t>
            </w:r>
            <w:proofErr w:type="spellEnd"/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312FC46F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108F9E5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1CD107CB" w14:textId="77777777" w:rsidTr="00387568">
        <w:trPr>
          <w:trHeight w:val="46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27946DE0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0447EC3E" w14:textId="77777777" w:rsidR="00FD0164" w:rsidRPr="00B25A25" w:rsidRDefault="00FD0164" w:rsidP="007E12B0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Instalacja i konfiguracja usług DHCP i DNS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- 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Tworzenie zakresów DHCP, rezerwacje, integracja z DNS.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563EAD0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3D811A0C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0EE393B6" w14:textId="77777777" w:rsidTr="00387568">
        <w:trPr>
          <w:trHeight w:val="46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1A24AA86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L9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0BAE9DDD" w14:textId="77777777" w:rsidR="00FD0164" w:rsidRPr="001B39CA" w:rsidRDefault="00FD0164" w:rsidP="007E12B0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I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nstalacja i konfiguracja serwera FTP i IIS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- 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Tworzenie stron WWW, publikacja plików, zarządzanie certyfikatami.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44EAF03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040D5787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72B97C68" w14:textId="77777777" w:rsidTr="00387568">
        <w:trPr>
          <w:trHeight w:val="46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4BA67366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L10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4BA5F86E" w14:textId="2035403F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Profile użytkowników – lokalne, mobilne, grupowe, obowiązkowe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39386EC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44FE8177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FD0164" w:rsidRPr="00E361B7" w14:paraId="040B8A6E" w14:textId="77777777" w:rsidTr="00387568">
        <w:trPr>
          <w:trHeight w:val="46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50E69B3D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39DE5DEF" w14:textId="77777777" w:rsidR="00FD0164" w:rsidRPr="00B25A25" w:rsidRDefault="00FD0164" w:rsidP="007E12B0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Instalacja i zarządzanie serwerem wydruku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- 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Dodawanie drukarek, zarządzanie kolejkami, uprawnienia.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22C66D72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31617D2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</w:tr>
      <w:tr w:rsidR="00FD0164" w:rsidRPr="00E361B7" w14:paraId="2AD6EF9B" w14:textId="77777777" w:rsidTr="00387568">
        <w:trPr>
          <w:trHeight w:val="46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49CA4D17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L12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70FC4EDC" w14:textId="35EE82DC" w:rsidR="00FD0164" w:rsidRPr="00B25A25" w:rsidRDefault="00FD0164" w:rsidP="007E12B0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Instalacja i zarządzanie serwerem plików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- 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Tworzenie udziałów, uprawnienia NTFS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1A6A3028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76C6271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429F938E" w14:textId="77777777" w:rsidTr="00387568">
        <w:trPr>
          <w:trHeight w:val="46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12B2DB2A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L13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728E832A" w14:textId="77777777" w:rsidR="00FD0164" w:rsidRPr="00B25A25" w:rsidRDefault="00FD0164" w:rsidP="007E12B0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Zdalny dostęp – Remote Desktop Services, Windows Admin Center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- 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Konfiguracja zdalnego pulpitu, zarządzanie serwerem przez WAC.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604AE934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34E14EF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381B8A1A" w14:textId="77777777" w:rsidTr="00387568">
        <w:trPr>
          <w:trHeight w:val="46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7EEC740A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L14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502CB272" w14:textId="77777777" w:rsidR="00FD0164" w:rsidRPr="00B25A25" w:rsidRDefault="00FD0164" w:rsidP="007E12B0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Routing i dostęp zdalny – konfiguracja serwera routingu, VPN, NAT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- </w:t>
            </w: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Konfiguracja usług RRAS, testowanie połączeń VPN, translacja adresów.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5DC6A158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28289652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08A2C270" w14:textId="77777777" w:rsidTr="00387568">
        <w:trPr>
          <w:trHeight w:val="465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138DD7C5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L15</w:t>
            </w: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439B6F9E" w14:textId="1A1F00D3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1B39CA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Zaliczenie laboratoriów</w:t>
            </w:r>
            <w:r w:rsidR="00A04E46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3D15CC14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0842E047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FD0164" w:rsidRPr="00E361B7" w14:paraId="14013CF2" w14:textId="77777777" w:rsidTr="00387568">
        <w:trPr>
          <w:trHeight w:val="300"/>
        </w:trPr>
        <w:tc>
          <w:tcPr>
            <w:tcW w:w="620" w:type="dxa"/>
            <w:tcMar>
              <w:left w:w="105" w:type="dxa"/>
              <w:right w:w="105" w:type="dxa"/>
            </w:tcMar>
          </w:tcPr>
          <w:p w14:paraId="6709F077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</w:p>
        </w:tc>
        <w:tc>
          <w:tcPr>
            <w:tcW w:w="5610" w:type="dxa"/>
            <w:tcMar>
              <w:left w:w="105" w:type="dxa"/>
              <w:right w:w="105" w:type="dxa"/>
            </w:tcMar>
          </w:tcPr>
          <w:p w14:paraId="035B04C3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  <w:vAlign w:val="center"/>
          </w:tcPr>
          <w:p w14:paraId="55D2662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30</w:t>
            </w:r>
          </w:p>
        </w:tc>
        <w:tc>
          <w:tcPr>
            <w:tcW w:w="1840" w:type="dxa"/>
            <w:tcMar>
              <w:left w:w="105" w:type="dxa"/>
              <w:right w:w="105" w:type="dxa"/>
            </w:tcMar>
            <w:vAlign w:val="center"/>
          </w:tcPr>
          <w:p w14:paraId="03A60B04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18</w:t>
            </w:r>
          </w:p>
        </w:tc>
      </w:tr>
    </w:tbl>
    <w:p w14:paraId="0E8BD500" w14:textId="77777777" w:rsidR="00FD0164" w:rsidRPr="00BE1EB5" w:rsidRDefault="00FD0164" w:rsidP="00B25A25">
      <w:pPr>
        <w:spacing w:after="0"/>
        <w:jc w:val="both"/>
        <w:rPr>
          <w:rFonts w:ascii="Cambria" w:eastAsia="Cambria" w:hAnsi="Cambria" w:cs="Cambria"/>
          <w:b/>
          <w:bCs/>
          <w:color w:val="0D0D0D"/>
          <w:sz w:val="12"/>
          <w:szCs w:val="12"/>
        </w:rPr>
      </w:pPr>
    </w:p>
    <w:p w14:paraId="2577269C" w14:textId="77777777" w:rsidR="00FD0164" w:rsidRPr="00B25A25" w:rsidRDefault="00FD0164" w:rsidP="00B25A25">
      <w:pPr>
        <w:spacing w:after="0"/>
        <w:jc w:val="both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D0D0D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00FD0164" w:rsidRPr="00E361B7" w14:paraId="2014B399" w14:textId="77777777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10FEB1" w14:textId="77777777" w:rsidR="00FD0164" w:rsidRPr="00B25A25" w:rsidRDefault="00FD0164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07CC35" w14:textId="77777777" w:rsidR="00FD0164" w:rsidRPr="00B25A25" w:rsidRDefault="00FD0164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Metody dydaktyczne (wybór z listy)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31C30D" w14:textId="77777777" w:rsidR="00FD0164" w:rsidRPr="00B25A25" w:rsidRDefault="00FD0164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Środki dydaktyczne</w:t>
            </w:r>
          </w:p>
        </w:tc>
      </w:tr>
      <w:tr w:rsidR="00FD0164" w:rsidRPr="00E361B7" w14:paraId="6370D039" w14:textId="77777777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3AC14F" w14:textId="77777777" w:rsidR="00FD0164" w:rsidRPr="00B25A25" w:rsidRDefault="00FD0164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16CD8A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wykład informacyjny, pokaz prezentacji multimedialnej, wykład z wykorzystaniem komputera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D7F8CD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Projektor</w:t>
            </w:r>
          </w:p>
        </w:tc>
      </w:tr>
      <w:tr w:rsidR="00FD0164" w:rsidRPr="00E361B7" w14:paraId="2FC21A98" w14:textId="77777777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F10F4B" w14:textId="77777777" w:rsidR="00FD0164" w:rsidRPr="00B25A25" w:rsidRDefault="00FD0164">
            <w:pPr>
              <w:spacing w:after="0"/>
              <w:jc w:val="both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um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E4A25D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ćwiczenia doskonalące obsługę oprogramowania komputerów, przygotowanie sprawozdania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3595D6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komputer z zainstalowanym systemem operacyjnym Windows oraz Linux</w:t>
            </w:r>
          </w:p>
        </w:tc>
      </w:tr>
    </w:tbl>
    <w:p w14:paraId="448309C4" w14:textId="77777777" w:rsidR="00FD0164" w:rsidRPr="00BE1EB5" w:rsidRDefault="00FD0164" w:rsidP="00B25A25">
      <w:pPr>
        <w:spacing w:after="0"/>
        <w:rPr>
          <w:rFonts w:ascii="Cambria" w:eastAsia="Cambria" w:hAnsi="Cambria" w:cs="Cambria"/>
          <w:b/>
          <w:bCs/>
          <w:color w:val="0D0D0D"/>
          <w:sz w:val="12"/>
          <w:szCs w:val="12"/>
        </w:rPr>
      </w:pPr>
    </w:p>
    <w:p w14:paraId="721A8828" w14:textId="77777777" w:rsidR="00FD0164" w:rsidRPr="00B25A25" w:rsidRDefault="00FD0164" w:rsidP="00B25A25">
      <w:pPr>
        <w:spacing w:after="0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D0D0D"/>
          <w:sz w:val="20"/>
          <w:szCs w:val="20"/>
        </w:rPr>
        <w:t>8. Sposoby (metody) weryfikacji i oceny efektów uczenia się osiągniętych przez studenta</w:t>
      </w:r>
    </w:p>
    <w:p w14:paraId="7EE64C35" w14:textId="77777777" w:rsidR="00FD0164" w:rsidRPr="00B25A25" w:rsidRDefault="00FD0164" w:rsidP="00B25A25">
      <w:pPr>
        <w:spacing w:after="0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D0D0D"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4488"/>
        <w:gridCol w:w="3684"/>
      </w:tblGrid>
      <w:tr w:rsidR="00FD0164" w:rsidRPr="00E361B7" w14:paraId="0A6CBBA8" w14:textId="77777777" w:rsidTr="00BE1EB5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0679D3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7C7522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 xml:space="preserve">Ocena formująca (F) – </w:t>
            </w: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(wybór z listy)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A67F41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 xml:space="preserve">Ocena podsumowująca (P) – </w:t>
            </w: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podsumowuje osiągnięte efekty uczenia się </w:t>
            </w: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(wybór z listy)</w:t>
            </w:r>
          </w:p>
        </w:tc>
      </w:tr>
      <w:tr w:rsidR="00FD0164" w:rsidRPr="00E361B7" w14:paraId="34AAA94E" w14:textId="77777777" w:rsidTr="00BE1EB5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67C3BF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CD3435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58831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P1 – kolokwium podsumowujące semestr</w:t>
            </w:r>
          </w:p>
        </w:tc>
      </w:tr>
      <w:tr w:rsidR="00FD0164" w:rsidRPr="00E361B7" w14:paraId="1DE04425" w14:textId="77777777" w:rsidTr="00BE1EB5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2DF0E7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Laboratori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um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7F800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F3 –sprawozdanie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6013B1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</w:tbl>
    <w:p w14:paraId="3FA306EC" w14:textId="77777777" w:rsidR="00FD0164" w:rsidRPr="00BE1EB5" w:rsidRDefault="00FD0164" w:rsidP="00B25A25">
      <w:pPr>
        <w:spacing w:after="0"/>
        <w:jc w:val="both"/>
        <w:rPr>
          <w:rFonts w:ascii="Cambria" w:eastAsia="Cambria" w:hAnsi="Cambria" w:cs="Cambria"/>
          <w:b/>
          <w:bCs/>
          <w:color w:val="0D0D0D"/>
          <w:sz w:val="12"/>
          <w:szCs w:val="12"/>
        </w:rPr>
      </w:pPr>
    </w:p>
    <w:p w14:paraId="6C4D7083" w14:textId="77777777" w:rsidR="00FD0164" w:rsidRPr="00B25A25" w:rsidRDefault="00FD0164" w:rsidP="00B25A25">
      <w:pPr>
        <w:spacing w:after="0"/>
        <w:jc w:val="both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b/>
          <w:bCs/>
          <w:color w:val="0D0D0D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600"/>
        <w:gridCol w:w="600"/>
        <w:gridCol w:w="793"/>
      </w:tblGrid>
      <w:tr w:rsidR="00FD0164" w:rsidRPr="00E361B7" w14:paraId="3B001474" w14:textId="77777777" w:rsidTr="00561FCF">
        <w:trPr>
          <w:trHeight w:val="135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1E2373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Symbol efektu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6C385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Wykład 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8B9CD2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Laboratoria</w:t>
            </w:r>
          </w:p>
        </w:tc>
      </w:tr>
      <w:tr w:rsidR="00FD0164" w:rsidRPr="00E361B7" w14:paraId="4A6CECF3" w14:textId="77777777" w:rsidTr="00561FCF">
        <w:trPr>
          <w:trHeight w:val="315"/>
        </w:trPr>
        <w:tc>
          <w:tcPr>
            <w:tcW w:w="2085" w:type="dxa"/>
            <w:vMerge/>
            <w:vAlign w:val="center"/>
          </w:tcPr>
          <w:p w14:paraId="0D1D845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06A4A5B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B3559B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2E7FF44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389305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P3</w:t>
            </w:r>
          </w:p>
        </w:tc>
      </w:tr>
      <w:tr w:rsidR="00FD0164" w:rsidRPr="00E361B7" w14:paraId="45F73008" w14:textId="77777777" w:rsidTr="00561FCF">
        <w:trPr>
          <w:trHeight w:val="30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FCB00B7" w14:textId="77777777" w:rsidR="00FD0164" w:rsidRPr="00B25A25" w:rsidRDefault="00FD0164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9E74F8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E3198D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8582DD0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-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9E2342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-</w:t>
            </w:r>
          </w:p>
        </w:tc>
      </w:tr>
      <w:tr w:rsidR="00FD0164" w:rsidRPr="00E361B7" w14:paraId="589ABC39" w14:textId="77777777" w:rsidTr="00561FCF">
        <w:trPr>
          <w:trHeight w:val="30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FA6C69" w14:textId="77777777" w:rsidR="00FD0164" w:rsidRPr="00B25A25" w:rsidRDefault="00FD0164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01DD940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2455AC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0F7972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56D9932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  <w:tr w:rsidR="00FD0164" w:rsidRPr="00E361B7" w14:paraId="234558CB" w14:textId="77777777" w:rsidTr="00561FCF">
        <w:trPr>
          <w:trHeight w:val="30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333C53A" w14:textId="77777777" w:rsidR="00FD0164" w:rsidRPr="00B25A25" w:rsidRDefault="00FD0164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42218D7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1FB09F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9C7864D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677F6D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  <w:tr w:rsidR="00FD0164" w:rsidRPr="00E361B7" w14:paraId="6784110B" w14:textId="77777777" w:rsidTr="00561FCF">
        <w:trPr>
          <w:trHeight w:val="30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6C308C" w14:textId="77777777" w:rsidR="00FD0164" w:rsidRPr="00B25A25" w:rsidRDefault="00FD0164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F8F4BA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56ACAB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32B1C54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7EA6DD3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</w:tbl>
    <w:p w14:paraId="47176A95" w14:textId="1B3C5B20" w:rsidR="00F048B1" w:rsidRPr="00BE1EB5" w:rsidRDefault="00F048B1" w:rsidP="00B25A25">
      <w:pPr>
        <w:pStyle w:val="Nagwek1"/>
        <w:spacing w:before="0" w:after="0"/>
        <w:rPr>
          <w:rFonts w:ascii="Cambria" w:eastAsia="Cambria" w:hAnsi="Cambria" w:cs="Cambria"/>
          <w:color w:val="0D0D0D"/>
          <w:sz w:val="12"/>
          <w:szCs w:val="12"/>
        </w:rPr>
      </w:pPr>
    </w:p>
    <w:p w14:paraId="06ED1E48" w14:textId="4A37507B" w:rsidR="00FD0164" w:rsidRPr="00B25A25" w:rsidRDefault="00FD0164" w:rsidP="00B25A25">
      <w:pPr>
        <w:pStyle w:val="Nagwek1"/>
        <w:spacing w:before="0" w:after="0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color w:val="0D0D0D"/>
          <w:sz w:val="20"/>
          <w:szCs w:val="20"/>
        </w:rPr>
        <w:t xml:space="preserve">9. Opis sposobu ustalania oceny końcowej </w:t>
      </w:r>
      <w:r w:rsidRPr="00B25A25">
        <w:rPr>
          <w:rFonts w:ascii="Cambria" w:eastAsia="Cambria" w:hAnsi="Cambria" w:cs="Cambria"/>
          <w:b w:val="0"/>
          <w:bCs w:val="0"/>
          <w:color w:val="0D0D0D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1AF6A99" w14:textId="77777777" w:rsidR="00FD0164" w:rsidRPr="00B25A25" w:rsidRDefault="00FD0164" w:rsidP="00FD0164">
      <w:pPr>
        <w:pStyle w:val="Akapitzlist"/>
        <w:numPr>
          <w:ilvl w:val="0"/>
          <w:numId w:val="40"/>
        </w:numPr>
        <w:spacing w:after="0"/>
        <w:jc w:val="both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color w:val="0D0D0D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5199637F" w14:textId="77777777" w:rsidR="00FD0164" w:rsidRPr="00B25A25" w:rsidRDefault="00FD0164" w:rsidP="00FD0164">
      <w:pPr>
        <w:pStyle w:val="Akapitzlist"/>
        <w:numPr>
          <w:ilvl w:val="0"/>
          <w:numId w:val="40"/>
        </w:numPr>
        <w:spacing w:after="0"/>
        <w:jc w:val="both"/>
        <w:rPr>
          <w:rFonts w:ascii="Cambria" w:eastAsia="Cambria" w:hAnsi="Cambria" w:cs="Cambria"/>
          <w:color w:val="0D0D0D"/>
          <w:sz w:val="20"/>
          <w:szCs w:val="20"/>
        </w:rPr>
      </w:pPr>
      <w:r w:rsidRPr="00B25A25">
        <w:rPr>
          <w:rFonts w:ascii="Cambria" w:eastAsia="Cambria" w:hAnsi="Cambria" w:cs="Cambria"/>
          <w:i/>
          <w:iCs/>
          <w:color w:val="0D0D0D"/>
          <w:sz w:val="20"/>
          <w:szCs w:val="20"/>
        </w:rPr>
        <w:t xml:space="preserve">Tab. 1. Progi ocenia procentowego </w:t>
      </w: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5080"/>
      </w:tblGrid>
      <w:tr w:rsidR="00FD0164" w:rsidRPr="00E361B7" w14:paraId="3F491146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8AD8E8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Wynik procentowy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AFE09F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Ocena</w:t>
            </w:r>
          </w:p>
        </w:tc>
      </w:tr>
      <w:tr w:rsidR="00FD0164" w:rsidRPr="00E361B7" w14:paraId="34C429B2" w14:textId="77777777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87847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lastRenderedPageBreak/>
              <w:t>0-50 %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9B316E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niedostateczny (2.0)</w:t>
            </w:r>
          </w:p>
        </w:tc>
      </w:tr>
      <w:tr w:rsidR="00FD0164" w:rsidRPr="00E361B7" w14:paraId="1395E443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80583F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51-60 %.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C646C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dostateczny (3.0)</w:t>
            </w:r>
          </w:p>
        </w:tc>
      </w:tr>
      <w:tr w:rsidR="00FD0164" w:rsidRPr="00E361B7" w14:paraId="5B370CA0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62990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61-70 %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94C42E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dostateczny plus (3.5)</w:t>
            </w:r>
          </w:p>
        </w:tc>
      </w:tr>
      <w:tr w:rsidR="00FD0164" w:rsidRPr="00E361B7" w14:paraId="7BF890CE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C2FF6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71-80 %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F8E867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dobry (4.0)</w:t>
            </w:r>
          </w:p>
        </w:tc>
      </w:tr>
      <w:tr w:rsidR="00FD0164" w:rsidRPr="00E361B7" w14:paraId="311FC0AD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D8236E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81-90 %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D3D85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dobry plus (4.5)</w:t>
            </w:r>
          </w:p>
        </w:tc>
      </w:tr>
      <w:tr w:rsidR="00FD0164" w:rsidRPr="00E361B7" w14:paraId="69EC56C3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2F675E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91-100 %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9D55A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bardzo dobry (5.0)</w:t>
            </w:r>
          </w:p>
        </w:tc>
      </w:tr>
    </w:tbl>
    <w:p w14:paraId="2AC9685C" w14:textId="77777777" w:rsidR="00FD0164" w:rsidRPr="00BE1EB5" w:rsidRDefault="00FD0164" w:rsidP="00FA66EC">
      <w:pPr>
        <w:pStyle w:val="Nagwek1"/>
        <w:spacing w:before="0" w:after="0"/>
        <w:rPr>
          <w:rFonts w:ascii="Cambria" w:eastAsia="Cambria" w:hAnsi="Cambria" w:cs="Cambria"/>
          <w:sz w:val="12"/>
          <w:szCs w:val="12"/>
        </w:rPr>
      </w:pPr>
    </w:p>
    <w:p w14:paraId="0BB54C05" w14:textId="77777777" w:rsidR="00FD0164" w:rsidRPr="001D206C" w:rsidRDefault="00FD0164" w:rsidP="00387568">
      <w:pPr>
        <w:spacing w:after="0"/>
        <w:rPr>
          <w:rFonts w:ascii="Cambria" w:hAnsi="Cambria"/>
          <w:b/>
          <w:bCs/>
          <w:color w:val="FF0000"/>
        </w:rPr>
      </w:pPr>
      <w:r w:rsidRPr="001D206C">
        <w:rPr>
          <w:rFonts w:ascii="Cambria" w:hAnsi="Cambria"/>
          <w:b/>
          <w:bCs/>
        </w:rPr>
        <w:t>10. Forma zaliczenia zajęć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FD0164" w:rsidRPr="00E361B7" w14:paraId="2CC0BF13" w14:textId="77777777" w:rsidTr="00387568">
        <w:trPr>
          <w:trHeight w:val="229"/>
          <w:jc w:val="center"/>
        </w:trPr>
        <w:tc>
          <w:tcPr>
            <w:tcW w:w="9710" w:type="dxa"/>
          </w:tcPr>
          <w:p w14:paraId="453210F1" w14:textId="77777777" w:rsidR="00FD0164" w:rsidRPr="00E361B7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</w:tbl>
    <w:p w14:paraId="796F075A" w14:textId="77777777" w:rsidR="00FD0164" w:rsidRPr="00BE1EB5" w:rsidRDefault="00FD0164" w:rsidP="00B25A25">
      <w:pPr>
        <w:spacing w:after="0"/>
        <w:rPr>
          <w:rFonts w:ascii="Cambria" w:eastAsia="Cambria" w:hAnsi="Cambria" w:cs="Cambria"/>
          <w:b/>
          <w:bCs/>
          <w:color w:val="0D0D0D"/>
          <w:sz w:val="12"/>
          <w:szCs w:val="12"/>
        </w:rPr>
      </w:pPr>
    </w:p>
    <w:p w14:paraId="337A0487" w14:textId="77777777" w:rsidR="00FD0164" w:rsidRPr="00B25A25" w:rsidRDefault="00FD0164" w:rsidP="00B25A25">
      <w:pPr>
        <w:pStyle w:val="Legenda"/>
        <w:spacing w:after="0"/>
        <w:rPr>
          <w:rFonts w:ascii="Cambria" w:eastAsia="Cambria" w:hAnsi="Cambria" w:cs="Cambria"/>
          <w:color w:val="0D0D0D"/>
        </w:rPr>
      </w:pPr>
      <w:r w:rsidRPr="00B25A25">
        <w:rPr>
          <w:rFonts w:ascii="Cambria" w:eastAsia="Cambria" w:hAnsi="Cambria" w:cs="Cambria"/>
          <w:color w:val="0D0D0D"/>
        </w:rPr>
        <w:t xml:space="preserve">11. Obciążenie pracą studenta </w:t>
      </w:r>
      <w:r w:rsidRPr="00B25A25">
        <w:rPr>
          <w:rFonts w:ascii="Cambria" w:eastAsia="Cambria" w:hAnsi="Cambria" w:cs="Cambria"/>
          <w:b w:val="0"/>
          <w:bCs w:val="0"/>
          <w:color w:val="0D0D0D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9"/>
        <w:gridCol w:w="1560"/>
        <w:gridCol w:w="1841"/>
      </w:tblGrid>
      <w:tr w:rsidR="00FD0164" w:rsidRPr="00E361B7" w14:paraId="406FCDE6" w14:textId="77777777" w:rsidTr="00B25A25">
        <w:trPr>
          <w:trHeight w:val="285"/>
        </w:trPr>
        <w:tc>
          <w:tcPr>
            <w:tcW w:w="62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0C7A32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Forma aktywności studenta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8B11F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Liczba godzin</w:t>
            </w:r>
          </w:p>
        </w:tc>
      </w:tr>
      <w:tr w:rsidR="00FD0164" w:rsidRPr="00E361B7" w14:paraId="560C96C7" w14:textId="77777777" w:rsidTr="00B25A25">
        <w:trPr>
          <w:trHeight w:val="285"/>
        </w:trPr>
        <w:tc>
          <w:tcPr>
            <w:tcW w:w="6229" w:type="dxa"/>
            <w:vMerge/>
            <w:vAlign w:val="center"/>
          </w:tcPr>
          <w:p w14:paraId="1C3AD00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4AECAB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na studiach stacjonarnych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660CF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na studiach niestacjonarnych</w:t>
            </w:r>
          </w:p>
        </w:tc>
      </w:tr>
      <w:tr w:rsidR="00FD0164" w:rsidRPr="00E361B7" w14:paraId="18071A7F" w14:textId="77777777" w:rsidTr="00B25A25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 w14:paraId="3C0146D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E361B7" w14:paraId="5B7B07A6" w14:textId="77777777" w:rsidTr="00B25A25">
        <w:trPr>
          <w:trHeight w:val="285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39027B1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4F9BED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45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51D98C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28</w:t>
            </w:r>
          </w:p>
        </w:tc>
      </w:tr>
      <w:tr w:rsidR="00FD0164" w:rsidRPr="00E361B7" w14:paraId="717CD5BE" w14:textId="77777777" w:rsidTr="00B25A25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left w:w="105" w:type="dxa"/>
              <w:right w:w="105" w:type="dxa"/>
            </w:tcMar>
            <w:vAlign w:val="center"/>
          </w:tcPr>
          <w:p w14:paraId="19E140BA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E361B7" w14:paraId="52D18C8F" w14:textId="77777777" w:rsidTr="00B25A25">
        <w:trPr>
          <w:trHeight w:val="405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D20C060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C810182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C23C1E1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12</w:t>
            </w:r>
          </w:p>
        </w:tc>
      </w:tr>
      <w:tr w:rsidR="00FD0164" w:rsidRPr="00E361B7" w14:paraId="56037000" w14:textId="77777777" w:rsidTr="00B25A25">
        <w:trPr>
          <w:trHeight w:val="405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C0A3027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Przygotowanie sprawozdań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DE618B7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F4F086F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15</w:t>
            </w:r>
          </w:p>
        </w:tc>
      </w:tr>
      <w:tr w:rsidR="00FD0164" w:rsidRPr="00E361B7" w14:paraId="57EAE770" w14:textId="77777777" w:rsidTr="00B25A25">
        <w:trPr>
          <w:trHeight w:val="345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5CEC9C7F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Przygotowanie do zaliczenia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C3C8E92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A36807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20</w:t>
            </w:r>
          </w:p>
        </w:tc>
      </w:tr>
      <w:tr w:rsidR="00FD0164" w:rsidRPr="00E361B7" w14:paraId="61E1B5A2" w14:textId="77777777" w:rsidTr="00B25A25">
        <w:trPr>
          <w:trHeight w:val="45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9BD92D8" w14:textId="77777777" w:rsidR="00FD0164" w:rsidRPr="00B25A25" w:rsidRDefault="00FD0164">
            <w:pPr>
              <w:spacing w:after="0"/>
              <w:jc w:val="right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8B75C8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75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65B51C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75</w:t>
            </w:r>
          </w:p>
        </w:tc>
      </w:tr>
      <w:tr w:rsidR="00FD0164" w:rsidRPr="00E361B7" w14:paraId="39026806" w14:textId="77777777" w:rsidTr="00B25A25">
        <w:trPr>
          <w:trHeight w:val="30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B01E61D" w14:textId="77777777" w:rsidR="00FD0164" w:rsidRPr="00B25A25" w:rsidRDefault="00FD0164">
            <w:pPr>
              <w:spacing w:after="0"/>
              <w:jc w:val="right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 xml:space="preserve">liczba pkt ECTS przypisana do zajęć: </w:t>
            </w:r>
            <w:r w:rsidRPr="00E361B7">
              <w:rPr>
                <w:rFonts w:ascii="Cambria" w:hAnsi="Cambria"/>
              </w:rPr>
              <w:br/>
            </w: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2E5AD59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037D565" w14:textId="77777777" w:rsidR="00FD0164" w:rsidRPr="00B25A25" w:rsidRDefault="00FD0164">
            <w:pPr>
              <w:spacing w:after="0"/>
              <w:jc w:val="center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3</w:t>
            </w:r>
          </w:p>
        </w:tc>
      </w:tr>
    </w:tbl>
    <w:p w14:paraId="2C5D80FA" w14:textId="77777777" w:rsidR="00FD0164" w:rsidRPr="00BE1EB5" w:rsidRDefault="00FD0164" w:rsidP="00B25A25">
      <w:pPr>
        <w:spacing w:after="0"/>
        <w:rPr>
          <w:rFonts w:ascii="Cambria" w:eastAsia="Cambria" w:hAnsi="Cambria" w:cs="Cambria"/>
          <w:b/>
          <w:bCs/>
          <w:color w:val="0D0D0D"/>
          <w:sz w:val="12"/>
          <w:szCs w:val="12"/>
        </w:rPr>
      </w:pPr>
    </w:p>
    <w:p w14:paraId="1A29C5A6" w14:textId="77777777" w:rsidR="00FD0164" w:rsidRPr="00B25A25" w:rsidRDefault="00FD0164" w:rsidP="00B25A25">
      <w:pPr>
        <w:pStyle w:val="Legenda"/>
        <w:spacing w:after="0"/>
        <w:rPr>
          <w:rFonts w:ascii="Cambria" w:eastAsia="Cambria" w:hAnsi="Cambria" w:cs="Cambria"/>
          <w:color w:val="0D0D0D"/>
        </w:rPr>
      </w:pPr>
      <w:r w:rsidRPr="00B25A25">
        <w:rPr>
          <w:rFonts w:ascii="Cambria" w:eastAsia="Cambria" w:hAnsi="Cambria" w:cs="Cambria"/>
          <w:color w:val="0D0D0D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FD0164" w:rsidRPr="00E361B7" w14:paraId="42AFFC6E" w14:textId="77777777" w:rsidTr="00B25A25">
        <w:trPr>
          <w:trHeight w:val="300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F902814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</w:rPr>
              <w:t>Literatura obowiązkowa:</w:t>
            </w:r>
          </w:p>
          <w:p w14:paraId="685E58A3" w14:textId="77777777" w:rsidR="00FD0164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. </w:t>
            </w:r>
            <w:r w:rsidRPr="00FA66EC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Windows Server 2022 dla profesjonalistów. Profesjonalna administracja środowiskiem Windows Server. Wydanie IV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, Wydawnictwo Helion 2024</w:t>
            </w:r>
          </w:p>
          <w:p w14:paraId="067B4919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2. </w:t>
            </w:r>
            <w:r w:rsidRPr="00FA66EC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Oficjalna dokumentacja Microsoft </w:t>
            </w:r>
            <w:proofErr w:type="spellStart"/>
            <w:r w:rsidRPr="00FA66EC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Learn</w:t>
            </w:r>
            <w:proofErr w:type="spellEnd"/>
            <w:r w:rsidRPr="00FA66EC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– Windows Server 2022/2025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  <w:hyperlink r:id="rId18" w:history="1">
              <w:r w:rsidRPr="003B601A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https://learn.microsoft.com/en-us/windows-server/</w:t>
              </w:r>
            </w:hyperlink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FD0164" w:rsidRPr="001C366E" w14:paraId="24C6F918" w14:textId="77777777" w:rsidTr="00B25A25">
        <w:trPr>
          <w:trHeight w:val="300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473D236" w14:textId="77777777" w:rsidR="00FD0164" w:rsidRPr="00B25A25" w:rsidRDefault="00FD0164">
            <w:pPr>
              <w:spacing w:after="0"/>
              <w:ind w:right="-567"/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</w:pPr>
            <w:proofErr w:type="spellStart"/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  <w:lang w:val="en-GB"/>
              </w:rPr>
              <w:t>Literatura</w:t>
            </w:r>
            <w:proofErr w:type="spellEnd"/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  <w:lang w:val="en-GB"/>
              </w:rPr>
              <w:t>zalecana</w:t>
            </w:r>
            <w:proofErr w:type="spellEnd"/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  <w:lang w:val="en-GB"/>
              </w:rPr>
              <w:t>fakultatywna</w:t>
            </w:r>
            <w:proofErr w:type="spellEnd"/>
            <w:r w:rsidRPr="00B25A25">
              <w:rPr>
                <w:rFonts w:ascii="Cambria" w:eastAsia="Cambria" w:hAnsi="Cambria" w:cs="Cambria"/>
                <w:b/>
                <w:bCs/>
                <w:color w:val="0D0D0D"/>
                <w:sz w:val="20"/>
                <w:szCs w:val="20"/>
                <w:lang w:val="en-GB"/>
              </w:rPr>
              <w:t>:</w:t>
            </w:r>
          </w:p>
          <w:p w14:paraId="1A54620C" w14:textId="77777777" w:rsidR="00FD0164" w:rsidRPr="00B25A25" w:rsidRDefault="00FD0164">
            <w:pPr>
              <w:spacing w:after="0"/>
              <w:ind w:right="-567"/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  <w:t>1. Windows Server 2019 Inside Out, Orin Thomas, Promise2020</w:t>
            </w:r>
          </w:p>
          <w:p w14:paraId="324226B9" w14:textId="77777777" w:rsidR="00FD0164" w:rsidRDefault="00FD0164">
            <w:pPr>
              <w:spacing w:after="0"/>
              <w:ind w:right="-567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30190F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2. Windows Server 2022. Instalacja i konfiguracja, Adam </w:t>
            </w:r>
            <w:proofErr w:type="spellStart"/>
            <w:r w:rsidRPr="0030190F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Nogły</w:t>
            </w:r>
            <w:proofErr w:type="spellEnd"/>
            <w:r w:rsidRPr="0030190F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Wydawnictwo Helion 2023</w:t>
            </w:r>
          </w:p>
          <w:p w14:paraId="2ED4622C" w14:textId="77777777" w:rsidR="00FD0164" w:rsidRPr="0030190F" w:rsidRDefault="00FD0164" w:rsidP="00561FCF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val="en-GB"/>
              </w:rPr>
              <w:t xml:space="preserve">3. </w:t>
            </w:r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  <w:t xml:space="preserve">Windows Server 2025 Administration Fundamentals, Bekim Dauti, Dr. Erdal </w:t>
            </w:r>
            <w:proofErr w:type="spellStart"/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  <w:t>Ozkaya</w:t>
            </w:r>
            <w:proofErr w:type="spellEnd"/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  <w:t>Ebook</w:t>
            </w:r>
            <w:proofErr w:type="spellEnd"/>
            <w:r w:rsidRPr="0030190F">
              <w:rPr>
                <w:rFonts w:ascii="Cambria" w:eastAsia="Cambria" w:hAnsi="Cambria" w:cs="Cambria"/>
                <w:color w:val="0D0D0D"/>
                <w:sz w:val="20"/>
                <w:szCs w:val="20"/>
                <w:lang w:val="en-GB"/>
              </w:rPr>
              <w:t>, 2025</w:t>
            </w:r>
          </w:p>
        </w:tc>
      </w:tr>
    </w:tbl>
    <w:p w14:paraId="79AFFC07" w14:textId="77777777" w:rsidR="00FD0164" w:rsidRPr="00BE1EB5" w:rsidRDefault="00FD0164" w:rsidP="00B25A25">
      <w:pPr>
        <w:spacing w:after="0"/>
        <w:rPr>
          <w:rFonts w:ascii="Cambria" w:eastAsia="Cambria" w:hAnsi="Cambria" w:cs="Cambria"/>
          <w:b/>
          <w:bCs/>
          <w:color w:val="0D0D0D"/>
          <w:sz w:val="12"/>
          <w:szCs w:val="12"/>
          <w:lang w:val="en-GB"/>
        </w:rPr>
      </w:pPr>
    </w:p>
    <w:p w14:paraId="6F649718" w14:textId="77777777" w:rsidR="00FD0164" w:rsidRPr="00B25A25" w:rsidRDefault="00FD0164" w:rsidP="00B25A25">
      <w:pPr>
        <w:pStyle w:val="Legenda"/>
        <w:spacing w:after="0"/>
        <w:rPr>
          <w:rFonts w:ascii="Cambria" w:eastAsia="Cambria" w:hAnsi="Cambria" w:cs="Cambria"/>
          <w:color w:val="0D0D0D"/>
        </w:rPr>
      </w:pPr>
      <w:r w:rsidRPr="00B25A25">
        <w:rPr>
          <w:rFonts w:ascii="Cambria" w:eastAsia="Cambria" w:hAnsi="Cambria" w:cs="Cambria"/>
          <w:color w:val="0D0D0D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00FD0164" w:rsidRPr="00E361B7" w14:paraId="19A0D4A3" w14:textId="77777777" w:rsidTr="00B25A25">
        <w:trPr>
          <w:trHeight w:val="30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1056BFC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imię i nazwisko sporządzającego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80C4431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mgr inż. Piotr Winiarski</w:t>
            </w:r>
          </w:p>
        </w:tc>
      </w:tr>
      <w:tr w:rsidR="00FD0164" w:rsidRPr="00E361B7" w14:paraId="7B50030B" w14:textId="77777777" w:rsidTr="00B25A25">
        <w:trPr>
          <w:trHeight w:val="30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A0A1F12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0156D5AD" w14:textId="65100E7D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1</w:t>
            </w:r>
            <w:r w:rsidR="00BE1EB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0</w:t>
            </w: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.06.202</w:t>
            </w:r>
            <w:r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5</w:t>
            </w: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r.</w:t>
            </w:r>
          </w:p>
        </w:tc>
      </w:tr>
      <w:tr w:rsidR="00FD0164" w:rsidRPr="00E361B7" w14:paraId="08C7DAD8" w14:textId="77777777" w:rsidTr="00B25A25">
        <w:trPr>
          <w:trHeight w:val="30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791BBDA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3CE06D24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hyperlink r:id="rId19">
              <w:r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00FD0164" w:rsidRPr="00E361B7" w14:paraId="1E15431A" w14:textId="77777777" w:rsidTr="00B25A25">
        <w:trPr>
          <w:trHeight w:val="300"/>
        </w:trPr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76233EFF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B25A25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14:paraId="4134B51F" w14:textId="77777777" w:rsidR="00FD0164" w:rsidRPr="00B25A25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</w:p>
        </w:tc>
      </w:tr>
    </w:tbl>
    <w:p w14:paraId="30BBF1F2" w14:textId="77777777" w:rsidR="00FD0164" w:rsidRDefault="00FD0164" w:rsidP="00B25A25"/>
    <w:p w14:paraId="353D9EEA" w14:textId="77777777" w:rsidR="00FD0164" w:rsidRPr="00B25A25" w:rsidRDefault="00FD0164" w:rsidP="00B25A25">
      <w:r>
        <w:br w:type="page"/>
      </w:r>
    </w:p>
    <w:p w14:paraId="0B000B2F" w14:textId="77777777" w:rsidR="00FD0164" w:rsidRDefault="00FD016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BB9C618" w14:textId="77777777" w:rsidR="00FD0164" w:rsidRDefault="00FD016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0F14D27" w14:textId="77777777" w:rsidR="00FD0164" w:rsidRDefault="00FD0164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D0164" w14:paraId="4FE3C7E0" w14:textId="77777777">
        <w:trPr>
          <w:trHeight w:val="269"/>
        </w:trPr>
        <w:tc>
          <w:tcPr>
            <w:tcW w:w="1968" w:type="dxa"/>
            <w:vMerge w:val="restart"/>
          </w:tcPr>
          <w:p w14:paraId="0429A11F" w14:textId="77777777" w:rsidR="00FD0164" w:rsidRDefault="005E73C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5D27FF15">
                <v:shape id="_x0000_i1030" type="#_x0000_t75" alt="" style="width:83.25pt;height:83.25pt;visibility:visible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2818" w:type="dxa"/>
            <w:vAlign w:val="center"/>
          </w:tcPr>
          <w:p w14:paraId="4C16CE78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21FBB1E1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D0164" w14:paraId="2C116877" w14:textId="77777777">
        <w:trPr>
          <w:trHeight w:val="275"/>
        </w:trPr>
        <w:tc>
          <w:tcPr>
            <w:tcW w:w="1968" w:type="dxa"/>
            <w:vMerge/>
          </w:tcPr>
          <w:p w14:paraId="7077AC9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A263E35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682D4733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FD0164" w14:paraId="78732892" w14:textId="77777777">
        <w:trPr>
          <w:trHeight w:val="139"/>
        </w:trPr>
        <w:tc>
          <w:tcPr>
            <w:tcW w:w="1968" w:type="dxa"/>
            <w:vMerge/>
          </w:tcPr>
          <w:p w14:paraId="32E1572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9D9364F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6D051E95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D0164" w14:paraId="11F9A8CF" w14:textId="77777777">
        <w:trPr>
          <w:trHeight w:val="139"/>
        </w:trPr>
        <w:tc>
          <w:tcPr>
            <w:tcW w:w="1968" w:type="dxa"/>
            <w:vMerge/>
          </w:tcPr>
          <w:p w14:paraId="74E85F59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19ED258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14F83AEF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D0164" w14:paraId="45E0CAB4" w14:textId="77777777">
        <w:trPr>
          <w:trHeight w:val="139"/>
        </w:trPr>
        <w:tc>
          <w:tcPr>
            <w:tcW w:w="1968" w:type="dxa"/>
            <w:vMerge/>
          </w:tcPr>
          <w:p w14:paraId="31CDD9B4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1259353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991B530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D0164" w14:paraId="406B1CBB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5BCD342E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6A57ABEA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C.1.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</w:t>
            </w:r>
          </w:p>
        </w:tc>
      </w:tr>
    </w:tbl>
    <w:p w14:paraId="6839FAE9" w14:textId="77777777" w:rsidR="00FD0164" w:rsidRPr="00C169CE" w:rsidRDefault="00FD0164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D0164" w14:paraId="4EA1A8D8" w14:textId="77777777" w:rsidTr="00E31CFE">
        <w:trPr>
          <w:trHeight w:val="328"/>
        </w:trPr>
        <w:tc>
          <w:tcPr>
            <w:tcW w:w="4219" w:type="dxa"/>
            <w:vAlign w:val="center"/>
          </w:tcPr>
          <w:p w14:paraId="135BB9B4" w14:textId="77777777" w:rsidR="00FD0164" w:rsidRPr="00170F50" w:rsidRDefault="00FD0164" w:rsidP="00363686">
            <w:pPr>
              <w:pStyle w:val="akarta"/>
            </w:pPr>
            <w:r w:rsidRPr="00170F50">
              <w:t>Nazwa zajęć</w:t>
            </w:r>
          </w:p>
        </w:tc>
        <w:tc>
          <w:tcPr>
            <w:tcW w:w="5670" w:type="dxa"/>
            <w:vAlign w:val="center"/>
          </w:tcPr>
          <w:p w14:paraId="40EFE7F0" w14:textId="77777777" w:rsidR="00FD0164" w:rsidRPr="00170F50" w:rsidRDefault="00FD0164" w:rsidP="00363686">
            <w:pPr>
              <w:pStyle w:val="akarta"/>
            </w:pPr>
            <w:r w:rsidRPr="00170F50">
              <w:t>Innowacyjne techniki programistyczne</w:t>
            </w:r>
          </w:p>
        </w:tc>
      </w:tr>
      <w:tr w:rsidR="00FD0164" w14:paraId="3BB02BD4" w14:textId="77777777" w:rsidTr="00E31CFE">
        <w:tc>
          <w:tcPr>
            <w:tcW w:w="4219" w:type="dxa"/>
            <w:vAlign w:val="center"/>
          </w:tcPr>
          <w:p w14:paraId="2AD74B53" w14:textId="77777777" w:rsidR="00FD0164" w:rsidRPr="00170F50" w:rsidRDefault="00FD0164" w:rsidP="00363686">
            <w:pPr>
              <w:pStyle w:val="akarta"/>
            </w:pPr>
            <w:r w:rsidRPr="00170F50">
              <w:t>Punkty ECTS</w:t>
            </w:r>
          </w:p>
        </w:tc>
        <w:tc>
          <w:tcPr>
            <w:tcW w:w="5670" w:type="dxa"/>
            <w:vAlign w:val="center"/>
          </w:tcPr>
          <w:p w14:paraId="2071755D" w14:textId="77777777" w:rsidR="00FD0164" w:rsidRPr="00170F50" w:rsidRDefault="00FD0164" w:rsidP="00363686">
            <w:pPr>
              <w:pStyle w:val="akarta"/>
            </w:pPr>
            <w:r>
              <w:t>8</w:t>
            </w:r>
          </w:p>
        </w:tc>
      </w:tr>
      <w:tr w:rsidR="00FD0164" w14:paraId="7146ED89" w14:textId="77777777" w:rsidTr="00E31CFE">
        <w:tc>
          <w:tcPr>
            <w:tcW w:w="4219" w:type="dxa"/>
            <w:vAlign w:val="center"/>
          </w:tcPr>
          <w:p w14:paraId="708E42F2" w14:textId="77777777" w:rsidR="00FD0164" w:rsidRPr="00170F50" w:rsidRDefault="00FD0164" w:rsidP="00363686">
            <w:pPr>
              <w:pStyle w:val="akarta"/>
            </w:pPr>
            <w:r w:rsidRPr="00170F50">
              <w:t>Rodzaj zajęć</w:t>
            </w:r>
          </w:p>
        </w:tc>
        <w:tc>
          <w:tcPr>
            <w:tcW w:w="5670" w:type="dxa"/>
            <w:vAlign w:val="center"/>
          </w:tcPr>
          <w:p w14:paraId="1CAB4370" w14:textId="77777777" w:rsidR="00FD0164" w:rsidRPr="00170F50" w:rsidRDefault="00FD0164" w:rsidP="00363686">
            <w:pPr>
              <w:pStyle w:val="akarta"/>
            </w:pPr>
            <w:r w:rsidRPr="00170F50">
              <w:t>obowiązkowe/obieralne</w:t>
            </w:r>
          </w:p>
        </w:tc>
      </w:tr>
      <w:tr w:rsidR="00FD0164" w14:paraId="6E1A3288" w14:textId="77777777" w:rsidTr="00E31CFE">
        <w:tc>
          <w:tcPr>
            <w:tcW w:w="4219" w:type="dxa"/>
            <w:vAlign w:val="center"/>
          </w:tcPr>
          <w:p w14:paraId="49139668" w14:textId="77777777" w:rsidR="00FD0164" w:rsidRPr="00170F50" w:rsidRDefault="00FD0164" w:rsidP="00363686">
            <w:pPr>
              <w:pStyle w:val="akarta"/>
            </w:pPr>
            <w:r w:rsidRPr="00170F50">
              <w:t>Moduł/specjalizacja</w:t>
            </w:r>
          </w:p>
        </w:tc>
        <w:tc>
          <w:tcPr>
            <w:tcW w:w="5670" w:type="dxa"/>
            <w:vAlign w:val="center"/>
          </w:tcPr>
          <w:p w14:paraId="0F7DF484" w14:textId="77777777" w:rsidR="00FD0164" w:rsidRPr="00170F50" w:rsidRDefault="00FD0164" w:rsidP="00363686">
            <w:pPr>
              <w:pStyle w:val="akarta"/>
            </w:pPr>
            <w:r w:rsidRPr="00170F50">
              <w:t>Nowoczesne technologie programowania i sieci komputerowych</w:t>
            </w:r>
          </w:p>
        </w:tc>
      </w:tr>
      <w:tr w:rsidR="00FD0164" w14:paraId="3DEE8C66" w14:textId="77777777" w:rsidTr="00E31CFE">
        <w:tc>
          <w:tcPr>
            <w:tcW w:w="4219" w:type="dxa"/>
            <w:vAlign w:val="center"/>
          </w:tcPr>
          <w:p w14:paraId="7E118FA7" w14:textId="77777777" w:rsidR="00FD0164" w:rsidRPr="00170F50" w:rsidRDefault="00FD0164" w:rsidP="00363686">
            <w:pPr>
              <w:pStyle w:val="akarta"/>
            </w:pPr>
            <w:r w:rsidRPr="00170F50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2C0EA70" w14:textId="77777777" w:rsidR="00FD0164" w:rsidRPr="00170F50" w:rsidRDefault="00FD0164" w:rsidP="00363686">
            <w:pPr>
              <w:pStyle w:val="akarta"/>
            </w:pPr>
            <w:r w:rsidRPr="00170F50">
              <w:t>Język polski</w:t>
            </w:r>
          </w:p>
        </w:tc>
      </w:tr>
      <w:tr w:rsidR="00FD0164" w14:paraId="491A813E" w14:textId="77777777" w:rsidTr="00E31CFE">
        <w:tc>
          <w:tcPr>
            <w:tcW w:w="4219" w:type="dxa"/>
            <w:vAlign w:val="center"/>
          </w:tcPr>
          <w:p w14:paraId="038D0A5D" w14:textId="77777777" w:rsidR="00FD0164" w:rsidRPr="00170F50" w:rsidRDefault="00FD0164" w:rsidP="00363686">
            <w:pPr>
              <w:pStyle w:val="akarta"/>
            </w:pPr>
            <w:r w:rsidRPr="00170F50">
              <w:t>Rok studiów</w:t>
            </w:r>
          </w:p>
        </w:tc>
        <w:tc>
          <w:tcPr>
            <w:tcW w:w="5670" w:type="dxa"/>
            <w:vAlign w:val="center"/>
          </w:tcPr>
          <w:p w14:paraId="54D34C14" w14:textId="77777777" w:rsidR="00FD0164" w:rsidRPr="00170F50" w:rsidRDefault="00FD0164" w:rsidP="00363686">
            <w:pPr>
              <w:pStyle w:val="akarta"/>
            </w:pPr>
            <w:r>
              <w:t>3</w:t>
            </w:r>
          </w:p>
        </w:tc>
      </w:tr>
      <w:tr w:rsidR="00FD0164" w:rsidRPr="00943800" w14:paraId="4EBA5DFA" w14:textId="77777777" w:rsidTr="00E31CFE">
        <w:tc>
          <w:tcPr>
            <w:tcW w:w="4219" w:type="dxa"/>
            <w:vAlign w:val="center"/>
          </w:tcPr>
          <w:p w14:paraId="18DD0988" w14:textId="77777777" w:rsidR="00FD0164" w:rsidRPr="00170F50" w:rsidRDefault="00FD0164" w:rsidP="00363686">
            <w:pPr>
              <w:pStyle w:val="akarta"/>
            </w:pPr>
            <w:r w:rsidRPr="00170F50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2C3705C" w14:textId="77777777" w:rsidR="00FD0164" w:rsidRPr="00046975" w:rsidRDefault="00FD0164" w:rsidP="00363686">
            <w:pPr>
              <w:pStyle w:val="akarta"/>
            </w:pPr>
            <w:r w:rsidRPr="00046975">
              <w:t>Prof. AJP dr hab. Jarosław Becker</w:t>
            </w:r>
            <w:r w:rsidRPr="00046975">
              <w:br/>
              <w:t>mgr inż. Tomasz Czerwiec</w:t>
            </w:r>
          </w:p>
        </w:tc>
      </w:tr>
    </w:tbl>
    <w:p w14:paraId="5EB410AB" w14:textId="77777777" w:rsidR="00FD0164" w:rsidRPr="00046975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F04996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FD0164" w14:paraId="68C8607F" w14:textId="77777777">
        <w:tc>
          <w:tcPr>
            <w:tcW w:w="2528" w:type="dxa"/>
            <w:vAlign w:val="center"/>
          </w:tcPr>
          <w:p w14:paraId="6943D4A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A432B91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2DEB4C64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36DE75B1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F55C738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D0164" w14:paraId="3FCB8F52" w14:textId="77777777">
        <w:tc>
          <w:tcPr>
            <w:tcW w:w="2528" w:type="dxa"/>
          </w:tcPr>
          <w:p w14:paraId="6A2AC7F8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06465B26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423836A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 w:val="restart"/>
            <w:vAlign w:val="center"/>
          </w:tcPr>
          <w:p w14:paraId="717565B4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0164" w14:paraId="7B470CED" w14:textId="77777777">
        <w:tc>
          <w:tcPr>
            <w:tcW w:w="2528" w:type="dxa"/>
          </w:tcPr>
          <w:p w14:paraId="7F460A09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CFC05E3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B7AB0CE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1CDD926C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D0164" w14:paraId="37998D28" w14:textId="77777777">
        <w:tc>
          <w:tcPr>
            <w:tcW w:w="2528" w:type="dxa"/>
          </w:tcPr>
          <w:p w14:paraId="6FC7DC2D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6156A2C1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3AEC26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371" w:type="dxa"/>
            <w:vMerge/>
          </w:tcPr>
          <w:p w14:paraId="726569D2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D0164" w14:paraId="0F6E084B" w14:textId="77777777">
        <w:tc>
          <w:tcPr>
            <w:tcW w:w="2528" w:type="dxa"/>
          </w:tcPr>
          <w:p w14:paraId="18C918B7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75C5EE82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55BDCC0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70307E66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0164" w14:paraId="5A6BED8B" w14:textId="77777777">
        <w:tc>
          <w:tcPr>
            <w:tcW w:w="2528" w:type="dxa"/>
          </w:tcPr>
          <w:p w14:paraId="0B40D4D4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5131899A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478C8C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58BCB4AB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D0164" w14:paraId="5ECCC00C" w14:textId="77777777">
        <w:tc>
          <w:tcPr>
            <w:tcW w:w="2528" w:type="dxa"/>
          </w:tcPr>
          <w:p w14:paraId="7984DD23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79247A4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773EBA9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05245B3C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FF06F7D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F1F429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D0164" w14:paraId="0EBCAB8F" w14:textId="77777777">
        <w:trPr>
          <w:trHeight w:val="301"/>
          <w:jc w:val="center"/>
        </w:trPr>
        <w:tc>
          <w:tcPr>
            <w:tcW w:w="9898" w:type="dxa"/>
          </w:tcPr>
          <w:p w14:paraId="5E30BC82" w14:textId="737272CA" w:rsidR="00FD0164" w:rsidRPr="00B11B55" w:rsidRDefault="00A04E46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Zaliczenie przedmiotu pt. </w:t>
            </w:r>
            <w:r w:rsidR="00FD0164" w:rsidRPr="0094380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Nowoczesne aplikacje internetowe</w:t>
            </w:r>
          </w:p>
        </w:tc>
      </w:tr>
    </w:tbl>
    <w:p w14:paraId="770E48BD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0978E9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14:paraId="0A502E17" w14:textId="77777777">
        <w:tc>
          <w:tcPr>
            <w:tcW w:w="9889" w:type="dxa"/>
          </w:tcPr>
          <w:p w14:paraId="58708565" w14:textId="77777777" w:rsidR="00FD0164" w:rsidRPr="00E361B7" w:rsidRDefault="00FD0164" w:rsidP="00B11B55">
            <w:pPr>
              <w:spacing w:after="0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inżynierskich.</w:t>
            </w:r>
          </w:p>
          <w:p w14:paraId="6FBA4C2E" w14:textId="77777777" w:rsidR="00FD0164" w:rsidRPr="00E361B7" w:rsidRDefault="00FD0164" w:rsidP="00B11B55">
            <w:pPr>
              <w:spacing w:after="0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C2 - Przekazanie wiedzy ogólnej dotyczącej standardów i norm technicznych dotyczących zagadnień odnoszących się do informatyki</w:t>
            </w:r>
          </w:p>
          <w:p w14:paraId="59096E68" w14:textId="77777777" w:rsidR="00FD0164" w:rsidRPr="00E361B7" w:rsidRDefault="00FD0164" w:rsidP="00B11B55">
            <w:pPr>
              <w:spacing w:after="0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C3 - 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59DD629F" w14:textId="77777777" w:rsidR="00FD0164" w:rsidRPr="00E361B7" w:rsidRDefault="00FD0164" w:rsidP="00B11B55">
            <w:pPr>
              <w:spacing w:after="0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C4 - Wyrobienie umiejętności posługiwania się specjalistycznym oprogramowaniem.</w:t>
            </w:r>
          </w:p>
          <w:p w14:paraId="1D1D5B9C" w14:textId="77777777" w:rsidR="00FD0164" w:rsidRPr="00B11B55" w:rsidRDefault="00FD0164">
            <w:pPr>
              <w:spacing w:after="0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4104E798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3597BE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0B58F2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601EBF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884F45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55C149" w14:textId="77777777" w:rsidR="00FD0164" w:rsidRPr="00E361B7" w:rsidRDefault="00FD0164" w:rsidP="00A04E46">
      <w:pPr>
        <w:pBdr>
          <w:between w:val="single" w:sz="4" w:space="1" w:color="auto"/>
        </w:pBdr>
        <w:spacing w:after="0"/>
        <w:rPr>
          <w:rFonts w:ascii="Cambria" w:hAnsi="Cambria"/>
        </w:rPr>
      </w:pPr>
      <w:r w:rsidRPr="00B11B55">
        <w:rPr>
          <w:rFonts w:ascii="Cambria" w:eastAsia="Cambria" w:hAnsi="Cambria" w:cs="Cambria"/>
          <w:b/>
          <w:bCs/>
          <w:color w:val="000000"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84"/>
        <w:gridCol w:w="6586"/>
        <w:gridCol w:w="1843"/>
      </w:tblGrid>
      <w:tr w:rsidR="00FD0164" w:rsidRPr="00E361B7" w14:paraId="02E3EA81" w14:textId="77777777" w:rsidTr="008B606E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508B3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BAC8B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73188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FD0164" w:rsidRPr="00E361B7" w14:paraId="53C452BF" w14:textId="77777777" w:rsidTr="008B606E">
        <w:trPr>
          <w:trHeight w:val="300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A7FDE6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D0164" w:rsidRPr="00E361B7" w14:paraId="50288788" w14:textId="77777777" w:rsidTr="008B606E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75369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37BDD0" w14:textId="77777777" w:rsidR="00FD0164" w:rsidRPr="00B11B55" w:rsidRDefault="00FD0164" w:rsidP="00B11B55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Absolwent zna i rozumie pojęcia z zakresu nowoczesnych technik programowania aplikacji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797FCD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K_W03, K_W06, K_W11, K_W13</w:t>
            </w:r>
          </w:p>
        </w:tc>
      </w:tr>
      <w:tr w:rsidR="00FD0164" w:rsidRPr="00E361B7" w14:paraId="5AB6C7F9" w14:textId="77777777" w:rsidTr="008B606E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E43EC1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4848F4" w14:textId="77777777" w:rsidR="00FD0164" w:rsidRPr="00B11B55" w:rsidRDefault="00FD0164" w:rsidP="00B11B55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Absolwent zna i rozumie pojęcia z zakresu technik i metod tworzenia rozwiązań związanych z wytwarzaniem oprogramowania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3A67D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K_W09, K_W12, K_W16 K_W18</w:t>
            </w:r>
          </w:p>
        </w:tc>
      </w:tr>
      <w:tr w:rsidR="00FD0164" w:rsidRPr="00E361B7" w14:paraId="15D4A9ED" w14:textId="77777777" w:rsidTr="008B606E">
        <w:trPr>
          <w:trHeight w:val="300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28EFF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D0164" w:rsidRPr="00E361B7" w14:paraId="2F120146" w14:textId="77777777" w:rsidTr="008B606E">
        <w:trPr>
          <w:trHeight w:val="90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7A20C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605BA2" w14:textId="77777777" w:rsidR="00FD0164" w:rsidRPr="00E361B7" w:rsidRDefault="00FD0164" w:rsidP="00B11B55">
            <w:pPr>
              <w:spacing w:after="0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8354F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K_U01, K_U05, K_U08, K_U09 K_U11, K_U16, K_U19</w:t>
            </w:r>
          </w:p>
        </w:tc>
      </w:tr>
      <w:tr w:rsidR="00FD0164" w:rsidRPr="00E361B7" w14:paraId="1FA6020E" w14:textId="77777777" w:rsidTr="008B606E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7B1B8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F9D122" w14:textId="77777777" w:rsidR="00FD0164" w:rsidRPr="00E361B7" w:rsidRDefault="00FD0164" w:rsidP="00B11B55">
            <w:pPr>
              <w:spacing w:after="0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D8F7C4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K_U03, K_U06, K_U13, K_U20,  K_U24</w:t>
            </w:r>
          </w:p>
        </w:tc>
      </w:tr>
      <w:tr w:rsidR="00FD0164" w:rsidRPr="00E361B7" w14:paraId="0CF761CF" w14:textId="77777777" w:rsidTr="008B606E">
        <w:trPr>
          <w:trHeight w:val="300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9A3A2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D0164" w:rsidRPr="00E361B7" w14:paraId="1FFCB005" w14:textId="77777777" w:rsidTr="008B606E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00184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F6EB16" w14:textId="77777777" w:rsidR="00FD0164" w:rsidRPr="00E361B7" w:rsidRDefault="00FD0164" w:rsidP="00B11B55">
            <w:pPr>
              <w:spacing w:after="0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5856F" w14:textId="77777777" w:rsidR="00FD0164" w:rsidRPr="00E361B7" w:rsidRDefault="00FD0164" w:rsidP="00B11B55">
            <w:pPr>
              <w:spacing w:after="0"/>
              <w:jc w:val="center"/>
              <w:rPr>
                <w:rFonts w:ascii="Cambria" w:hAnsi="Cambria"/>
              </w:rPr>
            </w:pPr>
            <w:r w:rsidRPr="00B11B5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K_K01, K_K02</w:t>
            </w:r>
          </w:p>
        </w:tc>
      </w:tr>
    </w:tbl>
    <w:p w14:paraId="3BF9683D" w14:textId="77777777" w:rsidR="00FD0164" w:rsidRPr="00E361B7" w:rsidRDefault="00FD0164">
      <w:pPr>
        <w:spacing w:after="0"/>
        <w:rPr>
          <w:rFonts w:ascii="Cambria" w:hAnsi="Cambria"/>
        </w:rPr>
      </w:pPr>
      <w:r w:rsidRPr="00B11B5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6A20BD61" w14:textId="77777777" w:rsidR="00FD0164" w:rsidRDefault="00FD0164" w:rsidP="00B11B55">
      <w:pPr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 w:rsidRPr="00B11B5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11B55">
        <w:rPr>
          <w:rFonts w:ascii="Cambria" w:eastAsia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FD0164" w14:paraId="3A7F3544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50E2E8C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C1C7173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A391248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5BF22801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3D2B34C4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D940C7C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AFBD3F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FC0FAD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749958E9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3F58521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D0129DE" w14:textId="77777777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Wprowadzenie do przedmiotu. Instrukcja BHP. </w:t>
            </w:r>
            <w:proofErr w:type="spellStart"/>
            <w:r w:rsidRPr="00F575BA">
              <w:rPr>
                <w:rFonts w:eastAsia="Cambria"/>
                <w:sz w:val="20"/>
                <w:szCs w:val="20"/>
              </w:rPr>
              <w:t>Wieloparadygmatyczne</w:t>
            </w:r>
            <w:proofErr w:type="spellEnd"/>
            <w:r w:rsidRPr="00F575BA">
              <w:rPr>
                <w:rFonts w:eastAsia="Cambria"/>
                <w:sz w:val="20"/>
                <w:szCs w:val="20"/>
              </w:rPr>
              <w:t xml:space="preserve"> podejście do programowania: obiektowość, funkcyjność i komponentowość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0AFEC43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078C2D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3E914F5E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9F4D62F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C9A684" w14:textId="77777777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Architektura klas, interfejsów i zależności: projektowanie logicznych struktur systemowych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F575BA">
              <w:rPr>
                <w:rFonts w:eastAsia="Cambria"/>
                <w:sz w:val="20"/>
                <w:szCs w:val="20"/>
              </w:rPr>
              <w:t>Zasady projektowania oprogramowania: SOLID, DRY, KISS, YAGNI – analiza i zastosowanie praktyczne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305B679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D36135B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5E32BC91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79EA3A9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F9746B" w14:textId="77777777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Struktury danych i modele pamięci: od typów prymitywnych po kolekcje generyczne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F575BA">
              <w:rPr>
                <w:rFonts w:eastAsia="Cambria"/>
                <w:sz w:val="20"/>
                <w:szCs w:val="20"/>
              </w:rPr>
              <w:t>Programowanie deklaratywne z LINQ: transformacja, agregacja i przetwarzanie danych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F40789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BD1E45E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4DB3527D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B78FF62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EA4458" w14:textId="77777777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Programowanie reaktywne w środowiskach GUI: mechanizmy zdarzeń i delegatów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F575BA">
              <w:rPr>
                <w:rFonts w:eastAsia="Cambria"/>
                <w:sz w:val="20"/>
                <w:szCs w:val="20"/>
              </w:rPr>
              <w:t>Modularność systemów: separacja warstw funkcjonalnych i dekompozycja odpowiedzialności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54CB377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8DD1B8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2E21D2E4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3706CA9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0574C6" w14:textId="77777777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Modelowanie warstwy prezentacji: wzorce MVP i komponenty UI jako kontrakty wymiany danych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F575BA">
              <w:rPr>
                <w:rFonts w:eastAsia="Cambria"/>
                <w:sz w:val="20"/>
                <w:szCs w:val="20"/>
              </w:rPr>
              <w:t xml:space="preserve">Wzorce kreacyjne i strukturalne: od </w:t>
            </w:r>
            <w:proofErr w:type="spellStart"/>
            <w:r w:rsidRPr="00F575BA">
              <w:rPr>
                <w:rFonts w:eastAsia="Cambria"/>
                <w:sz w:val="20"/>
                <w:szCs w:val="20"/>
              </w:rPr>
              <w:t>Singletona</w:t>
            </w:r>
            <w:proofErr w:type="spellEnd"/>
            <w:r w:rsidRPr="00F575BA">
              <w:rPr>
                <w:rFonts w:eastAsia="Cambria"/>
                <w:sz w:val="20"/>
                <w:szCs w:val="20"/>
              </w:rPr>
              <w:t xml:space="preserve"> po Strategię – ich miejsce w praktyce projektowej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5DA0A0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E80C04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6A0A7CF2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2A43BB5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938883" w14:textId="77777777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575BA">
              <w:rPr>
                <w:rFonts w:eastAsia="Cambria"/>
                <w:sz w:val="20"/>
                <w:szCs w:val="20"/>
              </w:rPr>
              <w:t>Refaktoryzacja</w:t>
            </w:r>
            <w:proofErr w:type="spellEnd"/>
            <w:r w:rsidRPr="00F575BA">
              <w:rPr>
                <w:rFonts w:eastAsia="Cambria"/>
                <w:sz w:val="20"/>
                <w:szCs w:val="20"/>
              </w:rPr>
              <w:t xml:space="preserve"> i techniczny dług: jak pisać kod, który ewoluuje zamiast gnić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F575BA">
              <w:rPr>
                <w:rFonts w:eastAsia="Cambria"/>
                <w:sz w:val="20"/>
                <w:szCs w:val="20"/>
              </w:rPr>
              <w:t>Wprowadzenie do inżynierii testów: testy jednostkowe i techniki weryfikacji zachowań kodu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3E8E9CD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95E19A4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6B6E31E4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F683DFC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1EBFDE" w14:textId="77777777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Programowanie ogólne i typy generyczne jako narzędzie budowania skalowalnych bibliotek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F575BA">
              <w:rPr>
                <w:rFonts w:eastAsia="Cambria"/>
                <w:sz w:val="20"/>
                <w:szCs w:val="20"/>
              </w:rPr>
              <w:t>Projektowanie kontrolek użytkownika: hermetyzacja i ponowne użycie interfejsu graficznego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FB380E4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646B1F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01E8622B" w14:textId="77777777">
        <w:tc>
          <w:tcPr>
            <w:tcW w:w="642" w:type="dxa"/>
            <w:tcMar>
              <w:left w:w="103" w:type="dxa"/>
            </w:tcMar>
          </w:tcPr>
          <w:p w14:paraId="7D7CE96A" w14:textId="77777777" w:rsidR="00FD0164" w:rsidRDefault="00FD0164" w:rsidP="00544CC2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1395CC" w14:textId="77777777" w:rsidR="00FD0164" w:rsidRDefault="00FD0164" w:rsidP="00544CC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668A8D" w14:textId="77777777" w:rsidR="00FD0164" w:rsidRDefault="00FD0164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DE1C17" w14:textId="77777777" w:rsidR="00FD0164" w:rsidRDefault="00FD0164" w:rsidP="00544CC2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4B0ACDDB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FD0164" w14:paraId="1C47769A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6D75AF67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D6F91A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01F4FDC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5D1BAC37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7C9DB6F3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98093A5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ACF515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A432628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20E2E166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09AA921A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FB393EF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Wprowadzenie do przedmiotu. Instrukcja BHP. </w:t>
            </w:r>
            <w:r w:rsidRPr="00F575B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Modelowanie rzeczywistości z wykorzystaniem klas i interfejsów – projektowanie dziedziczenia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3F2345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38FA31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651D5396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3AEDD75A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6B749B" w14:textId="114BE828" w:rsidR="00FD0164" w:rsidRPr="00F575BA" w:rsidRDefault="00FD0164" w:rsidP="006F01A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</w:pPr>
            <w:proofErr w:type="spellStart"/>
            <w:r w:rsidRPr="00F575BA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Refaktoryzacja</w:t>
            </w:r>
            <w:proofErr w:type="spellEnd"/>
            <w:r w:rsidRPr="00F575BA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kodu niskiej jakości – praktyczne zastosowanie zasad SOLID i KISS</w:t>
            </w:r>
            <w:r w:rsidR="006F01A0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2654124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180CBF6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40EA914C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11C9CAD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B36400" w14:textId="281604E0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Budowa systemu reaktywnego – wykorzystanie delegatów i zdarzeń do komunikacji między modułami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A1034F5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ACC767D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242CED1C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1D4DC11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0B2847" w14:textId="6FC5C925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Projektowanie kontrolki GUI z funkcją edycyjną i delegowaną obsługą danych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151D29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E0C97EB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7FE96DDF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A9123BC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14D7F5" w14:textId="11C288BE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Wykorzystanie LINQ do analizy danych: selekcje, projekcje, agregacje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3ADCB18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D54F936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0B0BEB4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928FB60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4052FC" w14:textId="6F04994B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GUI jako interfejs analizy danych: wizualizacja, filtracja, eksport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BC87D4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B3BAA3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26915FF8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34D407B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AF920A" w14:textId="1E79BBE6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F575BA">
              <w:rPr>
                <w:rFonts w:eastAsia="Cambria"/>
                <w:sz w:val="20"/>
                <w:szCs w:val="20"/>
              </w:rPr>
              <w:t>Wzorzec fabryki i dynamiczna konstrukcja obiektów – różnicowanie zachowania w zależności od kontekstu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B825DED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35A3433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034CB107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21B85F6" w14:textId="77777777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EEF22D" w14:textId="3F2A1E60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575BA">
              <w:rPr>
                <w:rFonts w:eastAsia="Cambria"/>
                <w:sz w:val="20"/>
                <w:szCs w:val="20"/>
              </w:rPr>
              <w:t>Mockowanie</w:t>
            </w:r>
            <w:proofErr w:type="spellEnd"/>
            <w:r w:rsidRPr="00F575BA">
              <w:rPr>
                <w:rFonts w:eastAsia="Cambria"/>
                <w:sz w:val="20"/>
                <w:szCs w:val="20"/>
              </w:rPr>
              <w:t xml:space="preserve"> i testowanie komponentów – przygotowanie do inżynierii testowalnego kodu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DCD90F3" w14:textId="77777777" w:rsidR="00FD0164" w:rsidRDefault="00FD0164" w:rsidP="007A6A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3E83A3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2079B9A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02FFE7C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42A395" w14:textId="77777777" w:rsidR="00FD0164" w:rsidRPr="00F575BA" w:rsidRDefault="00FD0164" w:rsidP="00F575BA">
            <w:pPr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F575BA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Zastosowanie wzorców </w:t>
            </w:r>
            <w:proofErr w:type="spellStart"/>
            <w:r w:rsidRPr="00F575BA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Factory</w:t>
            </w:r>
            <w:proofErr w:type="spellEnd"/>
            <w:r w:rsidRPr="00F575BA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i </w:t>
            </w:r>
            <w:proofErr w:type="spellStart"/>
            <w:r w:rsidRPr="00F575BA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Strategy</w:t>
            </w:r>
            <w:proofErr w:type="spellEnd"/>
            <w:r w:rsidRPr="00F575BA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– konstrukcja rozszerzalnych komponentów logiki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38A4F03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C0615A8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610EE70F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78D32908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DA060D" w14:textId="4DDC2F14" w:rsidR="00FD0164" w:rsidRPr="00344C39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344C39">
              <w:rPr>
                <w:rFonts w:eastAsia="Cambria"/>
                <w:sz w:val="20"/>
                <w:szCs w:val="20"/>
              </w:rPr>
              <w:t>Tworzenie interaktywnych komponentów GUI z delegowaną logiką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26FB29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C7E36F4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1EF292AE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3C3220A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FD8936" w14:textId="1306E2D1" w:rsidR="00FD0164" w:rsidRPr="00344C39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344C39">
              <w:rPr>
                <w:rFonts w:eastAsia="Cambria"/>
                <w:sz w:val="20"/>
                <w:szCs w:val="20"/>
              </w:rPr>
              <w:t>Budowa prostej aplikacji warstwowej (GUI + logika + dane): separacja odpowiedzialności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C85C391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AC818B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63D3B873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AF1E73D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40FAB0" w14:textId="0A382985" w:rsidR="00FD0164" w:rsidRDefault="00FD0164" w:rsidP="007A6ACB">
            <w:pPr>
              <w:pStyle w:val="Default"/>
              <w:rPr>
                <w:color w:val="auto"/>
                <w:sz w:val="20"/>
                <w:szCs w:val="20"/>
              </w:rPr>
            </w:pPr>
            <w:r w:rsidRPr="00344C39">
              <w:rPr>
                <w:rFonts w:eastAsia="Cambria"/>
                <w:sz w:val="20"/>
                <w:szCs w:val="20"/>
              </w:rPr>
              <w:t>Testowanie warstwy logiki: pokrycie kodu, scenariusze testowe, narzędzia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DDD827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9BA1C12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7F1925B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C5812C8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D557EC" w14:textId="279D92A2" w:rsidR="00FD0164" w:rsidRPr="00344C39" w:rsidRDefault="00FD0164" w:rsidP="00344C39">
            <w:pPr>
              <w:pStyle w:val="Default"/>
              <w:rPr>
                <w:rFonts w:eastAsia="Cambria"/>
                <w:sz w:val="20"/>
                <w:szCs w:val="20"/>
              </w:rPr>
            </w:pPr>
            <w:proofErr w:type="spellStart"/>
            <w:r w:rsidRPr="00344C39">
              <w:rPr>
                <w:rFonts w:eastAsia="Cambria"/>
                <w:sz w:val="20"/>
                <w:szCs w:val="20"/>
              </w:rPr>
              <w:t>Refaktoryzacja</w:t>
            </w:r>
            <w:proofErr w:type="spellEnd"/>
            <w:r w:rsidRPr="00344C39">
              <w:rPr>
                <w:rFonts w:eastAsia="Cambria"/>
                <w:sz w:val="20"/>
                <w:szCs w:val="20"/>
              </w:rPr>
              <w:t xml:space="preserve"> architektury modelu danych – DTO, </w:t>
            </w:r>
            <w:proofErr w:type="spellStart"/>
            <w:r w:rsidRPr="00344C39">
              <w:rPr>
                <w:rFonts w:eastAsia="Cambria"/>
                <w:sz w:val="20"/>
                <w:szCs w:val="20"/>
              </w:rPr>
              <w:t>ViewModel</w:t>
            </w:r>
            <w:proofErr w:type="spellEnd"/>
            <w:r w:rsidRPr="00344C39">
              <w:rPr>
                <w:rFonts w:eastAsia="Cambria"/>
                <w:sz w:val="20"/>
                <w:szCs w:val="20"/>
              </w:rPr>
              <w:t>, enkapsulacja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89AEDB3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A9DB443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48546F5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2C899E0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C3E96F" w14:textId="630F16FC" w:rsidR="00FD0164" w:rsidRPr="00344C39" w:rsidRDefault="00FD0164" w:rsidP="00344C39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344C39">
              <w:rPr>
                <w:rFonts w:eastAsia="Cambria"/>
                <w:sz w:val="20"/>
                <w:szCs w:val="20"/>
              </w:rPr>
              <w:t xml:space="preserve">Wstęp do testów (testy jednostkowe, wstęp do TDD, biblioteka </w:t>
            </w:r>
            <w:proofErr w:type="spellStart"/>
            <w:r w:rsidRPr="00344C39">
              <w:rPr>
                <w:rFonts w:eastAsia="Cambria"/>
                <w:sz w:val="20"/>
                <w:szCs w:val="20"/>
              </w:rPr>
              <w:t>Unittest</w:t>
            </w:r>
            <w:proofErr w:type="spellEnd"/>
            <w:r w:rsidRPr="00344C39">
              <w:rPr>
                <w:rFonts w:eastAsia="Cambria"/>
                <w:sz w:val="20"/>
                <w:szCs w:val="20"/>
              </w:rPr>
              <w:t>, przegląd innych bibliotek</w:t>
            </w:r>
            <w:r w:rsidR="006F01A0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ADF36F8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4CAB4C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1BCEB344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A3FD8EF" w14:textId="77777777" w:rsidR="00FD0164" w:rsidRDefault="00FD0164" w:rsidP="007A6A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72267C" w14:textId="54F19BFC" w:rsidR="00FD0164" w:rsidRDefault="00FD0164" w:rsidP="007A6A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Kolokwium zaliczeniowe</w:t>
            </w:r>
            <w:r w:rsidR="006F01A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C3B3ED5" w14:textId="77777777" w:rsidR="00FD0164" w:rsidRDefault="00FD0164" w:rsidP="007A6A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7E65EC6" w14:textId="77777777" w:rsidR="00FD0164" w:rsidRDefault="00FD0164" w:rsidP="007A6A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6EADC91A" w14:textId="77777777">
        <w:tc>
          <w:tcPr>
            <w:tcW w:w="646" w:type="dxa"/>
            <w:tcMar>
              <w:left w:w="103" w:type="dxa"/>
            </w:tcMar>
          </w:tcPr>
          <w:p w14:paraId="63BFE94E" w14:textId="77777777" w:rsidR="00FD0164" w:rsidRDefault="00FD0164" w:rsidP="00F330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66389D" w14:textId="77777777" w:rsidR="00FD0164" w:rsidRDefault="00FD0164" w:rsidP="00F330B3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096D2B9" w14:textId="77777777" w:rsidR="00FD0164" w:rsidRDefault="00FD0164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51EEE6D" w14:textId="77777777" w:rsidR="00FD0164" w:rsidRDefault="00FD0164" w:rsidP="00F330B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08CDCE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FD0164" w:rsidRPr="004A190B" w14:paraId="60796590" w14:textId="77777777">
        <w:trPr>
          <w:trHeight w:val="340"/>
        </w:trPr>
        <w:tc>
          <w:tcPr>
            <w:tcW w:w="646" w:type="dxa"/>
            <w:vMerge w:val="restart"/>
            <w:vAlign w:val="center"/>
          </w:tcPr>
          <w:p w14:paraId="18CC05EB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660BD70B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(semestr 5)</w:t>
            </w:r>
          </w:p>
        </w:tc>
        <w:tc>
          <w:tcPr>
            <w:tcW w:w="3322" w:type="dxa"/>
            <w:gridSpan w:val="2"/>
            <w:vAlign w:val="center"/>
          </w:tcPr>
          <w:p w14:paraId="6F45B68E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FD0164" w:rsidRPr="004A190B" w14:paraId="7498C04A" w14:textId="77777777">
        <w:trPr>
          <w:trHeight w:val="196"/>
        </w:trPr>
        <w:tc>
          <w:tcPr>
            <w:tcW w:w="646" w:type="dxa"/>
            <w:vMerge/>
          </w:tcPr>
          <w:p w14:paraId="2C3A2872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4E2E5CCE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3AB17EF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5C22881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FD0164" w:rsidRPr="004A190B" w14:paraId="10FB5E14" w14:textId="77777777">
        <w:trPr>
          <w:trHeight w:val="225"/>
        </w:trPr>
        <w:tc>
          <w:tcPr>
            <w:tcW w:w="646" w:type="dxa"/>
          </w:tcPr>
          <w:p w14:paraId="2315D883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63" w:type="dxa"/>
          </w:tcPr>
          <w:p w14:paraId="181FD65C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186F46D0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FFC66A9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15F9630D" w14:textId="77777777">
        <w:trPr>
          <w:trHeight w:val="285"/>
        </w:trPr>
        <w:tc>
          <w:tcPr>
            <w:tcW w:w="646" w:type="dxa"/>
          </w:tcPr>
          <w:p w14:paraId="1654E256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63" w:type="dxa"/>
          </w:tcPr>
          <w:p w14:paraId="517BB224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116DF210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1EC0144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10CD364E" w14:textId="77777777">
        <w:trPr>
          <w:trHeight w:val="345"/>
        </w:trPr>
        <w:tc>
          <w:tcPr>
            <w:tcW w:w="646" w:type="dxa"/>
          </w:tcPr>
          <w:p w14:paraId="1B5998EE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6063" w:type="dxa"/>
          </w:tcPr>
          <w:p w14:paraId="574CA692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</w:tcPr>
          <w:p w14:paraId="329F0D26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C84A0B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44B6D77B" w14:textId="77777777">
        <w:trPr>
          <w:trHeight w:val="240"/>
        </w:trPr>
        <w:tc>
          <w:tcPr>
            <w:tcW w:w="646" w:type="dxa"/>
          </w:tcPr>
          <w:p w14:paraId="2BA90B8E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63" w:type="dxa"/>
          </w:tcPr>
          <w:p w14:paraId="0F2D096D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I.</w:t>
            </w:r>
          </w:p>
        </w:tc>
        <w:tc>
          <w:tcPr>
            <w:tcW w:w="1516" w:type="dxa"/>
          </w:tcPr>
          <w:p w14:paraId="4DCF4EF9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157F06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4A190B" w14:paraId="4E4B4CDB" w14:textId="77777777">
        <w:trPr>
          <w:trHeight w:val="240"/>
        </w:trPr>
        <w:tc>
          <w:tcPr>
            <w:tcW w:w="646" w:type="dxa"/>
          </w:tcPr>
          <w:p w14:paraId="35755C68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63" w:type="dxa"/>
          </w:tcPr>
          <w:p w14:paraId="7266C9A2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II.</w:t>
            </w:r>
          </w:p>
        </w:tc>
        <w:tc>
          <w:tcPr>
            <w:tcW w:w="1516" w:type="dxa"/>
          </w:tcPr>
          <w:p w14:paraId="6C525378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591A1B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2CC85F29" w14:textId="77777777">
        <w:trPr>
          <w:trHeight w:val="56"/>
        </w:trPr>
        <w:tc>
          <w:tcPr>
            <w:tcW w:w="646" w:type="dxa"/>
          </w:tcPr>
          <w:p w14:paraId="39D05F9A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63" w:type="dxa"/>
          </w:tcPr>
          <w:p w14:paraId="09F05BF5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I.</w:t>
            </w:r>
          </w:p>
        </w:tc>
        <w:tc>
          <w:tcPr>
            <w:tcW w:w="1516" w:type="dxa"/>
          </w:tcPr>
          <w:p w14:paraId="650484A4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618215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32AC6DC7" w14:textId="77777777">
        <w:trPr>
          <w:trHeight w:val="56"/>
        </w:trPr>
        <w:tc>
          <w:tcPr>
            <w:tcW w:w="646" w:type="dxa"/>
          </w:tcPr>
          <w:p w14:paraId="1DF7615E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63" w:type="dxa"/>
          </w:tcPr>
          <w:p w14:paraId="365F12D7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II.</w:t>
            </w:r>
          </w:p>
        </w:tc>
        <w:tc>
          <w:tcPr>
            <w:tcW w:w="1516" w:type="dxa"/>
          </w:tcPr>
          <w:p w14:paraId="786284B7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8A4CAD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04CC1778" w14:textId="77777777">
        <w:trPr>
          <w:trHeight w:val="56"/>
        </w:trPr>
        <w:tc>
          <w:tcPr>
            <w:tcW w:w="646" w:type="dxa"/>
          </w:tcPr>
          <w:p w14:paraId="1BFC388C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63" w:type="dxa"/>
          </w:tcPr>
          <w:p w14:paraId="361210C0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6E1970EF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0E8333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7D101668" w14:textId="77777777">
        <w:trPr>
          <w:trHeight w:val="56"/>
        </w:trPr>
        <w:tc>
          <w:tcPr>
            <w:tcW w:w="646" w:type="dxa"/>
          </w:tcPr>
          <w:p w14:paraId="24AD0533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63" w:type="dxa"/>
          </w:tcPr>
          <w:p w14:paraId="1CAD4E9F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3FADDC1D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BE220C6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29A0BEA9" w14:textId="77777777">
        <w:tc>
          <w:tcPr>
            <w:tcW w:w="646" w:type="dxa"/>
          </w:tcPr>
          <w:p w14:paraId="6D3882BF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</w:tcPr>
          <w:p w14:paraId="2BFCDA0A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1E4586D4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C523AA5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16BF1078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FD0164" w14:paraId="66057901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203EB78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B6D2EF7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6AF8171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10A8400F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B001AF6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E175C62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3FEFBE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DD4B8D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7A925E54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1AE3F24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4B90AB1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Wprowadzenie do przedmiotu. </w:t>
            </w:r>
            <w:proofErr w:type="spellStart"/>
            <w:r>
              <w:rPr>
                <w:rFonts w:eastAsia="Cambria"/>
                <w:sz w:val="20"/>
                <w:szCs w:val="20"/>
              </w:rPr>
              <w:t>Instrucja</w:t>
            </w:r>
            <w:proofErr w:type="spellEnd"/>
            <w:r>
              <w:rPr>
                <w:rFonts w:eastAsia="Cambria"/>
                <w:sz w:val="20"/>
                <w:szCs w:val="20"/>
              </w:rPr>
              <w:t xml:space="preserve"> BHP. </w:t>
            </w:r>
            <w:r w:rsidRPr="00344C39">
              <w:rPr>
                <w:rFonts w:eastAsia="Cambria"/>
                <w:sz w:val="20"/>
                <w:szCs w:val="20"/>
              </w:rPr>
              <w:t>Architektura aplikacji: wzorce warstwowe, model domeny i separacja odpowiedzialności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9DBEE22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4B7348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0D986C19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C39C02A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8DEAA5" w14:textId="374FF3BB" w:rsidR="00FD0164" w:rsidRPr="00344C39" w:rsidRDefault="00FD0164" w:rsidP="00344C39">
            <w:pPr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</w:pPr>
            <w:r w:rsidRPr="00344C39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Kontraktowość systemu: interfejs jako narzędzie niezależności i</w:t>
            </w:r>
            <w:r w:rsidR="006F01A0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 </w:t>
            </w:r>
            <w:r w:rsidRPr="00344C39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rozszerzalności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. </w:t>
            </w:r>
            <w:r w:rsidRPr="00344C39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Wstrzykiwanie zależności: zasady projektowania kodu konfigurowalnego i testowalnego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56F7830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627E69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33620CED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B77A891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8A7FF8" w14:textId="537655A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344C39">
              <w:rPr>
                <w:rFonts w:eastAsia="Cambria"/>
                <w:sz w:val="20"/>
                <w:szCs w:val="20"/>
              </w:rPr>
              <w:t>Kompozycja jako alternatywa dla dziedziczenia: rozdzielność cech i</w:t>
            </w:r>
            <w:r w:rsidR="006F01A0">
              <w:rPr>
                <w:rFonts w:eastAsia="Cambria"/>
                <w:sz w:val="20"/>
                <w:szCs w:val="20"/>
              </w:rPr>
              <w:t> </w:t>
            </w:r>
            <w:r w:rsidRPr="00344C39">
              <w:rPr>
                <w:rFonts w:eastAsia="Cambria"/>
                <w:sz w:val="20"/>
                <w:szCs w:val="20"/>
              </w:rPr>
              <w:t>ich integracja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344C39">
              <w:rPr>
                <w:rFonts w:eastAsia="Cambria"/>
                <w:sz w:val="20"/>
                <w:szCs w:val="20"/>
              </w:rPr>
              <w:t>Warstwa logiki aplikacyjnej: serwisy, DTO i</w:t>
            </w:r>
            <w:r w:rsidR="007D058B">
              <w:rPr>
                <w:rFonts w:eastAsia="Cambria"/>
                <w:sz w:val="20"/>
                <w:szCs w:val="20"/>
              </w:rPr>
              <w:t> </w:t>
            </w:r>
            <w:r w:rsidRPr="00344C39">
              <w:rPr>
                <w:rFonts w:eastAsia="Cambria"/>
                <w:sz w:val="20"/>
                <w:szCs w:val="20"/>
              </w:rPr>
              <w:t>separacja logiki od infrastruktury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5C16E5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BE74C2C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04E89279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396AAE0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2637DA" w14:textId="7DC0CA45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344C39">
              <w:rPr>
                <w:rFonts w:eastAsia="Cambria"/>
                <w:sz w:val="20"/>
                <w:szCs w:val="20"/>
              </w:rPr>
              <w:t xml:space="preserve">Wzorce strukturalne i behawioralne: </w:t>
            </w:r>
            <w:proofErr w:type="spellStart"/>
            <w:r w:rsidRPr="00344C39">
              <w:rPr>
                <w:rFonts w:eastAsia="Cambria"/>
                <w:sz w:val="20"/>
                <w:szCs w:val="20"/>
              </w:rPr>
              <w:t>Observer</w:t>
            </w:r>
            <w:proofErr w:type="spellEnd"/>
            <w:r w:rsidRPr="00344C39">
              <w:rPr>
                <w:rFonts w:eastAsia="Cambria"/>
                <w:sz w:val="20"/>
                <w:szCs w:val="20"/>
              </w:rPr>
              <w:t xml:space="preserve">, Mediator, Adapter, </w:t>
            </w:r>
            <w:proofErr w:type="spellStart"/>
            <w:r w:rsidRPr="00344C39">
              <w:rPr>
                <w:rFonts w:eastAsia="Cambria"/>
                <w:sz w:val="20"/>
                <w:szCs w:val="20"/>
              </w:rPr>
              <w:t>Composite</w:t>
            </w:r>
            <w:proofErr w:type="spellEnd"/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344C39">
              <w:rPr>
                <w:rFonts w:eastAsia="Cambria"/>
                <w:sz w:val="20"/>
                <w:szCs w:val="20"/>
              </w:rPr>
              <w:t>TDD w praktyce: programowanie przez testowanie jako strategia rozwoju systemu</w:t>
            </w:r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39964B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3476489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36DA2A4F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947CFFF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0351A4" w14:textId="7A281ABB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344C39">
              <w:rPr>
                <w:rFonts w:eastAsia="Cambria"/>
                <w:sz w:val="20"/>
                <w:szCs w:val="20"/>
              </w:rPr>
              <w:t>Projektowanie API: modelowanie zachowań modułów i kontrola odpowiedzialności publicznej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344C39">
              <w:rPr>
                <w:rFonts w:eastAsia="Cambria"/>
                <w:sz w:val="20"/>
                <w:szCs w:val="20"/>
              </w:rPr>
              <w:t>Architektura zdarzeniowa (event-</w:t>
            </w:r>
            <w:proofErr w:type="spellStart"/>
            <w:r w:rsidRPr="00344C39">
              <w:rPr>
                <w:rFonts w:eastAsia="Cambria"/>
                <w:sz w:val="20"/>
                <w:szCs w:val="20"/>
              </w:rPr>
              <w:t>driven</w:t>
            </w:r>
            <w:proofErr w:type="spellEnd"/>
            <w:r w:rsidRPr="00344C39">
              <w:rPr>
                <w:rFonts w:eastAsia="Cambria"/>
                <w:sz w:val="20"/>
                <w:szCs w:val="20"/>
              </w:rPr>
              <w:t>) i asynchroniczna – komunikacja komponentów i</w:t>
            </w:r>
            <w:r w:rsidR="007D058B">
              <w:rPr>
                <w:rFonts w:eastAsia="Cambria"/>
                <w:sz w:val="20"/>
                <w:szCs w:val="20"/>
              </w:rPr>
              <w:t> </w:t>
            </w:r>
            <w:r w:rsidRPr="00344C39">
              <w:rPr>
                <w:rFonts w:eastAsia="Cambria"/>
                <w:sz w:val="20"/>
                <w:szCs w:val="20"/>
              </w:rPr>
              <w:t>skalowalność</w:t>
            </w:r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15FB88D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37C700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1EA90838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A95F456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CB66B4" w14:textId="6F966FE4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344C39">
              <w:rPr>
                <w:rFonts w:eastAsia="Cambria"/>
                <w:sz w:val="20"/>
                <w:szCs w:val="20"/>
              </w:rPr>
              <w:t>Logowanie, obsługa wyjątków i wzorce „</w:t>
            </w:r>
            <w:proofErr w:type="spellStart"/>
            <w:r w:rsidRPr="00344C39">
              <w:rPr>
                <w:rFonts w:eastAsia="Cambria"/>
                <w:sz w:val="20"/>
                <w:szCs w:val="20"/>
              </w:rPr>
              <w:t>fail</w:t>
            </w:r>
            <w:proofErr w:type="spellEnd"/>
            <w:r w:rsidRPr="00344C39">
              <w:rPr>
                <w:rFonts w:eastAsia="Cambria"/>
                <w:sz w:val="20"/>
                <w:szCs w:val="20"/>
              </w:rPr>
              <w:t>-fast” w aplikacjach produkcyjnych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754B58">
              <w:rPr>
                <w:rFonts w:eastAsia="Cambria"/>
                <w:sz w:val="20"/>
                <w:szCs w:val="20"/>
              </w:rPr>
              <w:t>Testy integracyjne i symulacja środowisk – od repozytoriów po API i system plików</w:t>
            </w:r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72FCA9A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F7C4D2A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2B60DD78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5AD1C84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2BDB6D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754B58">
              <w:rPr>
                <w:rFonts w:eastAsia="Cambria"/>
                <w:sz w:val="20"/>
                <w:szCs w:val="20"/>
              </w:rPr>
              <w:t>Architektura modułowa w praktyce: integracja komponentów i ich koordynacja</w:t>
            </w:r>
            <w:r>
              <w:rPr>
                <w:rFonts w:eastAsia="Cambria"/>
                <w:sz w:val="20"/>
                <w:szCs w:val="20"/>
              </w:rPr>
              <w:t xml:space="preserve">. </w:t>
            </w:r>
            <w:r w:rsidRPr="00754B58">
              <w:rPr>
                <w:rFonts w:eastAsia="Cambria"/>
                <w:sz w:val="20"/>
                <w:szCs w:val="20"/>
              </w:rPr>
              <w:t xml:space="preserve">Zarządzanie konfiguracją i środowiskiem – separacja logiki od ustawień i zależności </w:t>
            </w:r>
            <w:proofErr w:type="spellStart"/>
            <w:r w:rsidRPr="00754B58">
              <w:rPr>
                <w:rFonts w:eastAsia="Cambria"/>
                <w:sz w:val="20"/>
                <w:szCs w:val="20"/>
              </w:rPr>
              <w:t>runtime</w:t>
            </w:r>
            <w:proofErr w:type="spellEnd"/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8DDEE1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BAC485C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7EDBB82A" w14:textId="77777777">
        <w:tc>
          <w:tcPr>
            <w:tcW w:w="642" w:type="dxa"/>
            <w:tcMar>
              <w:left w:w="103" w:type="dxa"/>
            </w:tcMar>
          </w:tcPr>
          <w:p w14:paraId="3E1D1B96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B81EE8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86AD2F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8AEA424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4E352136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FD0164" w14:paraId="512DCF2A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6747FB7E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F87F9AC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E8220B7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344BA4FB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6571716C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C191D0B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7BFC8B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9460A1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49FDFB74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5504F645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68862D" w14:textId="794F76AF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Wprowadzenie do przedmiotu. Instrukcja BHP. </w:t>
            </w:r>
            <w:r w:rsidRPr="00F202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Programowanie OOP (Dokumentowanie Kodu, atrybuty Klas, </w:t>
            </w:r>
            <w:proofErr w:type="spellStart"/>
            <w:r w:rsidRPr="00F202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wielodziedziczenie</w:t>
            </w:r>
            <w:proofErr w:type="spellEnd"/>
            <w:r w:rsidRPr="00F202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oraz Method Resolution Order, metoda Super, atrybuty, deskryptory, właściwości, przeciążanie operatorów, klasy abstrakcyjne)</w:t>
            </w:r>
            <w:r w:rsidR="007D05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F04B0E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7C48B4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7849A758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2FA477B8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919ADF" w14:textId="3ADB87B9" w:rsidR="00FD0164" w:rsidRPr="00F202B5" w:rsidRDefault="00FD0164">
            <w:pPr>
              <w:pStyle w:val="Default"/>
              <w:rPr>
                <w:rFonts w:eastAsia="Cambria"/>
                <w:sz w:val="20"/>
                <w:szCs w:val="20"/>
              </w:rPr>
            </w:pPr>
            <w:proofErr w:type="spellStart"/>
            <w:r w:rsidRPr="00F202B5">
              <w:rPr>
                <w:rFonts w:eastAsia="Cambria"/>
                <w:sz w:val="20"/>
                <w:szCs w:val="20"/>
              </w:rPr>
              <w:t>Refaktoryzacja</w:t>
            </w:r>
            <w:proofErr w:type="spellEnd"/>
            <w:r w:rsidRPr="00F202B5">
              <w:rPr>
                <w:rFonts w:eastAsia="Cambria"/>
                <w:sz w:val="20"/>
                <w:szCs w:val="20"/>
              </w:rPr>
              <w:t xml:space="preserve"> kodu do stylu kontraktowego – interfejsy i testy jednostkowe</w:t>
            </w:r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EF2C5D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85ACF9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18EA620F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CA5C179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FC0504" w14:textId="3E50BFD1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F202B5">
              <w:rPr>
                <w:rFonts w:eastAsia="Cambria"/>
                <w:sz w:val="20"/>
                <w:szCs w:val="20"/>
              </w:rPr>
              <w:t xml:space="preserve">Ręczne wstrzykiwanie zależności – konstruktor, </w:t>
            </w:r>
            <w:proofErr w:type="spellStart"/>
            <w:r w:rsidRPr="00F202B5">
              <w:rPr>
                <w:rFonts w:eastAsia="Cambria"/>
                <w:sz w:val="20"/>
                <w:szCs w:val="20"/>
              </w:rPr>
              <w:t>setter</w:t>
            </w:r>
            <w:proofErr w:type="spellEnd"/>
            <w:r w:rsidRPr="00F202B5">
              <w:rPr>
                <w:rFonts w:eastAsia="Cambria"/>
                <w:sz w:val="20"/>
                <w:szCs w:val="20"/>
              </w:rPr>
              <w:t xml:space="preserve">, separacja </w:t>
            </w:r>
            <w:proofErr w:type="spellStart"/>
            <w:r w:rsidRPr="00F202B5">
              <w:rPr>
                <w:rFonts w:eastAsia="Cambria"/>
                <w:sz w:val="20"/>
                <w:szCs w:val="20"/>
              </w:rPr>
              <w:t>new</w:t>
            </w:r>
            <w:proofErr w:type="spellEnd"/>
            <w:r w:rsidRPr="00F202B5">
              <w:rPr>
                <w:rFonts w:eastAsia="Cambria"/>
                <w:sz w:val="20"/>
                <w:szCs w:val="20"/>
              </w:rPr>
              <w:t xml:space="preserve"> od logiki</w:t>
            </w:r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8593DED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2A96DE9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2E2E55E1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2C087D4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27BA90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F202B5">
              <w:rPr>
                <w:rFonts w:eastAsia="Cambria"/>
                <w:sz w:val="20"/>
                <w:szCs w:val="20"/>
              </w:rPr>
              <w:t xml:space="preserve">Mapowanie modeli danych i logiki – DTO, </w:t>
            </w:r>
            <w:proofErr w:type="spellStart"/>
            <w:r w:rsidRPr="00F202B5">
              <w:rPr>
                <w:rFonts w:eastAsia="Cambria"/>
                <w:sz w:val="20"/>
                <w:szCs w:val="20"/>
              </w:rPr>
              <w:t>ViewModel</w:t>
            </w:r>
            <w:proofErr w:type="spellEnd"/>
            <w:r w:rsidRPr="00F202B5">
              <w:rPr>
                <w:rFonts w:eastAsia="Cambria"/>
                <w:sz w:val="20"/>
                <w:szCs w:val="20"/>
              </w:rPr>
              <w:t xml:space="preserve">, </w:t>
            </w:r>
            <w:proofErr w:type="spellStart"/>
            <w:r w:rsidRPr="00F202B5">
              <w:rPr>
                <w:rFonts w:eastAsia="Cambria"/>
                <w:sz w:val="20"/>
                <w:szCs w:val="20"/>
              </w:rPr>
              <w:t>Entity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2D0B8B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520962E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1E7BE5EB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2A1532F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00FFA0" w14:textId="12F29309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F202B5">
              <w:rPr>
                <w:rFonts w:eastAsia="Cambria"/>
                <w:sz w:val="20"/>
                <w:szCs w:val="20"/>
              </w:rPr>
              <w:t>Implementacja GUI obsługującego dynamiczne komponenty z wstrzykiwanymi danymi</w:t>
            </w:r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5B76E4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EECD388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31977BBF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230363A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9CF7FB" w14:textId="7EFF770A" w:rsidR="00FD0164" w:rsidRPr="00F202B5" w:rsidRDefault="00FD0164" w:rsidP="00F202B5">
            <w:pPr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</w:pPr>
            <w:proofErr w:type="spellStart"/>
            <w:r w:rsidRPr="00F202B5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Refaktoryzacja</w:t>
            </w:r>
            <w:proofErr w:type="spellEnd"/>
            <w:r w:rsidRPr="00F202B5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 xml:space="preserve"> klas do architektury SRP + testy + konfiguracja DI</w:t>
            </w:r>
            <w:r w:rsidR="007D058B">
              <w:rPr>
                <w:rFonts w:ascii="Cambria" w:eastAsia="Cambria" w:hAnsi="Cambria" w:cs="Cambria"/>
                <w:color w:val="000000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E238C4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FA89636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5B11C459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B73180B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6E26AE" w14:textId="2986B25F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Bazy danych (Przegląd popularnych „</w:t>
            </w:r>
            <w:proofErr w:type="spellStart"/>
            <w:r>
              <w:rPr>
                <w:rFonts w:eastAsia="Cambria"/>
                <w:sz w:val="20"/>
                <w:szCs w:val="20"/>
              </w:rPr>
              <w:t>Connectorów</w:t>
            </w:r>
            <w:proofErr w:type="spellEnd"/>
            <w:r>
              <w:rPr>
                <w:rFonts w:eastAsia="Cambria"/>
                <w:sz w:val="20"/>
                <w:szCs w:val="20"/>
              </w:rPr>
              <w:t xml:space="preserve">” dla relacyjnych baz danych – na podstawie połączeń z MYSQL / </w:t>
            </w:r>
            <w:proofErr w:type="spellStart"/>
            <w:r>
              <w:rPr>
                <w:rFonts w:eastAsia="Cambria"/>
                <w:sz w:val="20"/>
                <w:szCs w:val="20"/>
              </w:rPr>
              <w:t>PostgreSQL</w:t>
            </w:r>
            <w:proofErr w:type="spellEnd"/>
            <w:r>
              <w:rPr>
                <w:rFonts w:eastAsia="Cambria"/>
                <w:sz w:val="20"/>
                <w:szCs w:val="20"/>
              </w:rPr>
              <w:t xml:space="preserve"> / ORACLE lub innego wybranego silnika, obsługa zapytań z poziomu </w:t>
            </w:r>
            <w:proofErr w:type="spellStart"/>
            <w:r>
              <w:rPr>
                <w:rFonts w:eastAsia="Cambria"/>
                <w:sz w:val="20"/>
                <w:szCs w:val="20"/>
              </w:rPr>
              <w:t>Pythona</w:t>
            </w:r>
            <w:proofErr w:type="spellEnd"/>
            <w:r>
              <w:rPr>
                <w:rFonts w:eastAsia="Cambria"/>
                <w:sz w:val="20"/>
                <w:szCs w:val="20"/>
              </w:rPr>
              <w:t xml:space="preserve"> – podstawowe zapytania, połączenie z bazami nierelacyjnymi – na przykładzie PYMONGO (</w:t>
            </w:r>
            <w:proofErr w:type="spellStart"/>
            <w:r>
              <w:rPr>
                <w:rFonts w:eastAsia="Cambria"/>
                <w:sz w:val="20"/>
                <w:szCs w:val="20"/>
              </w:rPr>
              <w:t>MongoDB</w:t>
            </w:r>
            <w:proofErr w:type="spellEnd"/>
            <w:r>
              <w:rPr>
                <w:rFonts w:eastAsia="Cambria"/>
                <w:sz w:val="20"/>
                <w:szCs w:val="20"/>
              </w:rPr>
              <w:t>)</w:t>
            </w:r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1CE9C09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44A8EF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76A728BC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3A66DE9" w14:textId="7777777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D36CD8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F202B5">
              <w:rPr>
                <w:rFonts w:eastAsia="Cambria"/>
                <w:sz w:val="20"/>
                <w:szCs w:val="20"/>
              </w:rPr>
              <w:t>Rozwój komponentów w duchu TDD – implementacja poprzez testy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4037534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3B44AD2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59BE689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5D2BB52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68F88F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F202B5">
              <w:rPr>
                <w:rFonts w:eastAsia="Cambria"/>
                <w:sz w:val="20"/>
                <w:szCs w:val="20"/>
              </w:rPr>
              <w:t xml:space="preserve">Integracja wzorca </w:t>
            </w:r>
            <w:proofErr w:type="spellStart"/>
            <w:r w:rsidRPr="00F202B5">
              <w:rPr>
                <w:rFonts w:eastAsia="Cambria"/>
                <w:sz w:val="20"/>
                <w:szCs w:val="20"/>
              </w:rPr>
              <w:t>Observer</w:t>
            </w:r>
            <w:proofErr w:type="spellEnd"/>
            <w:r w:rsidRPr="00F202B5">
              <w:rPr>
                <w:rFonts w:eastAsia="Cambria"/>
                <w:sz w:val="20"/>
                <w:szCs w:val="20"/>
              </w:rPr>
              <w:t xml:space="preserve"> i Mediator w systemie komponentowym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14292A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E7C1855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5BC6F3DA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78BE6DE5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8AE79F" w14:textId="7C2EBD58" w:rsidR="00FD0164" w:rsidRPr="00F202B5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F202B5">
              <w:rPr>
                <w:rFonts w:eastAsia="Cambria"/>
                <w:sz w:val="20"/>
                <w:szCs w:val="20"/>
              </w:rPr>
              <w:t xml:space="preserve">Dekorowanie i rozszerzanie zachowania – wzorzec </w:t>
            </w:r>
            <w:proofErr w:type="spellStart"/>
            <w:r w:rsidRPr="00F202B5">
              <w:rPr>
                <w:rFonts w:eastAsia="Cambria"/>
                <w:sz w:val="20"/>
                <w:szCs w:val="20"/>
              </w:rPr>
              <w:t>Decorator</w:t>
            </w:r>
            <w:proofErr w:type="spellEnd"/>
            <w:r w:rsidRPr="00F202B5">
              <w:rPr>
                <w:rFonts w:eastAsia="Cambria"/>
                <w:sz w:val="20"/>
                <w:szCs w:val="20"/>
              </w:rPr>
              <w:t xml:space="preserve"> i</w:t>
            </w:r>
            <w:r w:rsidR="00125AFC">
              <w:rPr>
                <w:rFonts w:eastAsia="Cambria"/>
                <w:sz w:val="20"/>
                <w:szCs w:val="20"/>
              </w:rPr>
              <w:t> </w:t>
            </w:r>
            <w:proofErr w:type="spellStart"/>
            <w:r w:rsidRPr="00F202B5">
              <w:rPr>
                <w:rFonts w:eastAsia="Cambria"/>
                <w:sz w:val="20"/>
                <w:szCs w:val="20"/>
              </w:rPr>
              <w:t>Command</w:t>
            </w:r>
            <w:proofErr w:type="spellEnd"/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7E49B4D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82698F6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6E45D31B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A85CDE7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3923B4" w14:textId="76CE55B0" w:rsidR="00FD0164" w:rsidRPr="00F202B5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F202B5">
              <w:rPr>
                <w:rFonts w:eastAsia="Cambria"/>
                <w:sz w:val="20"/>
                <w:szCs w:val="20"/>
              </w:rPr>
              <w:t xml:space="preserve">Testy integracyjne systemów: dane testowe, </w:t>
            </w:r>
            <w:proofErr w:type="spellStart"/>
            <w:r w:rsidRPr="00F202B5">
              <w:rPr>
                <w:rFonts w:eastAsia="Cambria"/>
                <w:sz w:val="20"/>
                <w:szCs w:val="20"/>
              </w:rPr>
              <w:t>stuby</w:t>
            </w:r>
            <w:proofErr w:type="spellEnd"/>
            <w:r w:rsidRPr="00F202B5">
              <w:rPr>
                <w:rFonts w:eastAsia="Cambria"/>
                <w:sz w:val="20"/>
                <w:szCs w:val="20"/>
              </w:rPr>
              <w:t xml:space="preserve"> i repozytoria</w:t>
            </w:r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D1BBC47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C12F4CB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5455AC5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7C097F7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929A9A" w14:textId="253FE0B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F202B5">
              <w:rPr>
                <w:rFonts w:eastAsia="Cambria"/>
                <w:sz w:val="20"/>
                <w:szCs w:val="20"/>
              </w:rPr>
              <w:t>Logowanie, błędy i wyjątki – komponenty niezawodne i odporne na błędy</w:t>
            </w:r>
            <w:r w:rsidR="007D058B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41BE71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E33CD3E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5576E0B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5C1B0AA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A35DE6" w14:textId="1E9C8CB2" w:rsidR="00FD0164" w:rsidRPr="00F202B5" w:rsidRDefault="00FD0164" w:rsidP="00363686">
            <w:pPr>
              <w:pStyle w:val="akarta"/>
            </w:pPr>
            <w:r w:rsidRPr="00F202B5">
              <w:t>System konfiguracyjny (np. JSON + DI): separacja kodu i środowiska</w:t>
            </w:r>
            <w:r w:rsidR="007D058B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0560902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FA4845E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0D3D525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C96B846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282454" w14:textId="7978AADD" w:rsidR="00FD0164" w:rsidRDefault="00FD0164" w:rsidP="00363686">
            <w:pPr>
              <w:pStyle w:val="akarta"/>
            </w:pPr>
            <w:r w:rsidRPr="00F202B5">
              <w:t>aplikacja architekturalnie warstwowa z testami i wzorcami</w:t>
            </w:r>
            <w:r>
              <w:t xml:space="preserve">. </w:t>
            </w:r>
            <w:r w:rsidRPr="00F202B5">
              <w:t>analiza architektoniczna: techniczny feedback i uzasadnienie rozwiązań</w:t>
            </w:r>
            <w:r w:rsidR="007D058B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8068E9F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E9A3703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4134A856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48CD529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DA3B8B" w14:textId="4F227F40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Kolokwium zaliczeniowe</w:t>
            </w:r>
            <w:r w:rsidR="007D05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42B1F6F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61BA4A" w14:textId="77777777" w:rsidR="00FD0164" w:rsidRDefault="00FD0164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1CDEE0D4" w14:textId="77777777">
        <w:tc>
          <w:tcPr>
            <w:tcW w:w="646" w:type="dxa"/>
            <w:tcMar>
              <w:left w:w="103" w:type="dxa"/>
            </w:tcMar>
          </w:tcPr>
          <w:p w14:paraId="1C2AC409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AF4A1D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2BB00E4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1E1A2D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D63EC80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FD0164" w:rsidRPr="004A190B" w14:paraId="63735F16" w14:textId="77777777">
        <w:trPr>
          <w:trHeight w:val="340"/>
        </w:trPr>
        <w:tc>
          <w:tcPr>
            <w:tcW w:w="646" w:type="dxa"/>
            <w:vMerge w:val="restart"/>
            <w:vAlign w:val="center"/>
          </w:tcPr>
          <w:p w14:paraId="6D74A8EA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2F80FE9D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(semestr 6)</w:t>
            </w:r>
          </w:p>
        </w:tc>
        <w:tc>
          <w:tcPr>
            <w:tcW w:w="3322" w:type="dxa"/>
            <w:gridSpan w:val="2"/>
            <w:vAlign w:val="center"/>
          </w:tcPr>
          <w:p w14:paraId="02B48C34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FD0164" w:rsidRPr="004A190B" w14:paraId="351C0B20" w14:textId="77777777">
        <w:trPr>
          <w:trHeight w:val="196"/>
        </w:trPr>
        <w:tc>
          <w:tcPr>
            <w:tcW w:w="646" w:type="dxa"/>
            <w:vMerge/>
          </w:tcPr>
          <w:p w14:paraId="5C13B1AC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7A940CCA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CBBA483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5A2E445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FD0164" w:rsidRPr="004A190B" w14:paraId="52BE9105" w14:textId="77777777">
        <w:trPr>
          <w:trHeight w:val="225"/>
        </w:trPr>
        <w:tc>
          <w:tcPr>
            <w:tcW w:w="646" w:type="dxa"/>
          </w:tcPr>
          <w:p w14:paraId="0FE39F39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63" w:type="dxa"/>
          </w:tcPr>
          <w:p w14:paraId="2A6003F5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408494F6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9537BBB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2375CB65" w14:textId="77777777">
        <w:trPr>
          <w:trHeight w:val="285"/>
        </w:trPr>
        <w:tc>
          <w:tcPr>
            <w:tcW w:w="646" w:type="dxa"/>
          </w:tcPr>
          <w:p w14:paraId="73CE4FB8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63" w:type="dxa"/>
          </w:tcPr>
          <w:p w14:paraId="4CD53D0E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2B941BA0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BF4A549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6796BEAC" w14:textId="77777777">
        <w:trPr>
          <w:trHeight w:val="345"/>
        </w:trPr>
        <w:tc>
          <w:tcPr>
            <w:tcW w:w="646" w:type="dxa"/>
          </w:tcPr>
          <w:p w14:paraId="7908AE7D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6063" w:type="dxa"/>
          </w:tcPr>
          <w:p w14:paraId="5D1AF894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</w:tcPr>
          <w:p w14:paraId="6EBF39AD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14A1FA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24FA312D" w14:textId="77777777">
        <w:trPr>
          <w:trHeight w:val="240"/>
        </w:trPr>
        <w:tc>
          <w:tcPr>
            <w:tcW w:w="646" w:type="dxa"/>
          </w:tcPr>
          <w:p w14:paraId="1D1DB7EF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63" w:type="dxa"/>
          </w:tcPr>
          <w:p w14:paraId="1826116F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I.</w:t>
            </w:r>
          </w:p>
        </w:tc>
        <w:tc>
          <w:tcPr>
            <w:tcW w:w="1516" w:type="dxa"/>
          </w:tcPr>
          <w:p w14:paraId="07779F5A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28F2E0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4A190B" w14:paraId="49EF86ED" w14:textId="77777777">
        <w:trPr>
          <w:trHeight w:val="240"/>
        </w:trPr>
        <w:tc>
          <w:tcPr>
            <w:tcW w:w="646" w:type="dxa"/>
          </w:tcPr>
          <w:p w14:paraId="2D3D4EDC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63" w:type="dxa"/>
          </w:tcPr>
          <w:p w14:paraId="24071AA7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II.</w:t>
            </w:r>
          </w:p>
        </w:tc>
        <w:tc>
          <w:tcPr>
            <w:tcW w:w="1516" w:type="dxa"/>
          </w:tcPr>
          <w:p w14:paraId="3F962C25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28591C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6F020ECF" w14:textId="77777777">
        <w:trPr>
          <w:trHeight w:val="56"/>
        </w:trPr>
        <w:tc>
          <w:tcPr>
            <w:tcW w:w="646" w:type="dxa"/>
          </w:tcPr>
          <w:p w14:paraId="05180067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63" w:type="dxa"/>
          </w:tcPr>
          <w:p w14:paraId="04D41BC8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I.</w:t>
            </w:r>
          </w:p>
        </w:tc>
        <w:tc>
          <w:tcPr>
            <w:tcW w:w="1516" w:type="dxa"/>
          </w:tcPr>
          <w:p w14:paraId="583A6926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E0B810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4709A7BA" w14:textId="77777777">
        <w:trPr>
          <w:trHeight w:val="56"/>
        </w:trPr>
        <w:tc>
          <w:tcPr>
            <w:tcW w:w="646" w:type="dxa"/>
          </w:tcPr>
          <w:p w14:paraId="3CFF029A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63" w:type="dxa"/>
          </w:tcPr>
          <w:p w14:paraId="1E139AE6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II.</w:t>
            </w:r>
          </w:p>
        </w:tc>
        <w:tc>
          <w:tcPr>
            <w:tcW w:w="1516" w:type="dxa"/>
          </w:tcPr>
          <w:p w14:paraId="712A31EF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CA897E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0A76ADE4" w14:textId="77777777">
        <w:trPr>
          <w:trHeight w:val="56"/>
        </w:trPr>
        <w:tc>
          <w:tcPr>
            <w:tcW w:w="646" w:type="dxa"/>
          </w:tcPr>
          <w:p w14:paraId="58745546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63" w:type="dxa"/>
          </w:tcPr>
          <w:p w14:paraId="01F83BF2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2B205A67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38F0B3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02079832" w14:textId="77777777">
        <w:trPr>
          <w:trHeight w:val="56"/>
        </w:trPr>
        <w:tc>
          <w:tcPr>
            <w:tcW w:w="646" w:type="dxa"/>
          </w:tcPr>
          <w:p w14:paraId="05F9B369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63" w:type="dxa"/>
          </w:tcPr>
          <w:p w14:paraId="576483BB" w14:textId="77777777" w:rsidR="00FD0164" w:rsidRPr="004A190B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461E8CCD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D0C7595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4A190B" w14:paraId="0C88997A" w14:textId="77777777">
        <w:tc>
          <w:tcPr>
            <w:tcW w:w="646" w:type="dxa"/>
          </w:tcPr>
          <w:p w14:paraId="78665914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</w:tcPr>
          <w:p w14:paraId="097446D6" w14:textId="77777777" w:rsidR="00FD0164" w:rsidRPr="004A190B" w:rsidRDefault="00FD0164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4CCE3FCE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1F72A74B" w14:textId="77777777" w:rsidR="00FD0164" w:rsidRPr="004A190B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6F749DC2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D4FD68" w14:textId="77777777" w:rsidR="00FD0164" w:rsidRPr="00E361B7" w:rsidRDefault="00FD0164" w:rsidP="00407184">
      <w:pPr>
        <w:spacing w:after="0"/>
        <w:jc w:val="both"/>
        <w:rPr>
          <w:rFonts w:ascii="Cambria" w:hAnsi="Cambria"/>
        </w:rPr>
      </w:pPr>
      <w:r w:rsidRPr="00407184">
        <w:rPr>
          <w:rFonts w:ascii="Cambria" w:eastAsia="Cambria" w:hAnsi="Cambria" w:cs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4797"/>
        <w:gridCol w:w="3178"/>
      </w:tblGrid>
      <w:tr w:rsidR="00FD0164" w:rsidRPr="00E361B7" w14:paraId="4DB1189F" w14:textId="77777777">
        <w:trPr>
          <w:trHeight w:val="300"/>
          <w:jc w:val="center"/>
        </w:trPr>
        <w:tc>
          <w:tcPr>
            <w:tcW w:w="1666" w:type="dxa"/>
          </w:tcPr>
          <w:p w14:paraId="710A6834" w14:textId="77777777" w:rsidR="00FD0164" w:rsidRPr="00EC2FA2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74C8289" w14:textId="77777777" w:rsidR="00FD0164" w:rsidRPr="00EC2FA2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D388E20" w14:textId="77777777" w:rsidR="00FD0164" w:rsidRPr="00EC2FA2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0FD0164" w:rsidRPr="00E361B7" w14:paraId="123DDEAE" w14:textId="77777777">
        <w:trPr>
          <w:trHeight w:val="300"/>
          <w:jc w:val="center"/>
        </w:trPr>
        <w:tc>
          <w:tcPr>
            <w:tcW w:w="1666" w:type="dxa"/>
          </w:tcPr>
          <w:p w14:paraId="1E0A720B" w14:textId="77777777" w:rsidR="00FD0164" w:rsidRPr="00EC2FA2" w:rsidRDefault="00FD0164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1C5C127" w14:textId="77777777" w:rsidR="00FD0164" w:rsidRPr="00EC2FA2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6A8FAEA3" w14:textId="77777777" w:rsidR="00FD0164" w:rsidRPr="00EC2FA2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252B8945" w14:textId="77777777" w:rsidR="00FD0164" w:rsidRPr="00EC2FA2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FD0164" w:rsidRPr="00E361B7" w14:paraId="5D159CB7" w14:textId="77777777">
        <w:trPr>
          <w:trHeight w:val="300"/>
          <w:jc w:val="center"/>
        </w:trPr>
        <w:tc>
          <w:tcPr>
            <w:tcW w:w="1666" w:type="dxa"/>
          </w:tcPr>
          <w:p w14:paraId="6A947F0B" w14:textId="77777777" w:rsidR="00FD0164" w:rsidRPr="00EC2FA2" w:rsidRDefault="00FD0164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5DDAADEC" w14:textId="77777777" w:rsidR="00FD0164" w:rsidRPr="00EC2FA2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M5. Metoda praktyczna (instruktaż, analiza przykładów, ćwiczenia doskonalące, prezentacja wyników pracy) </w:t>
            </w:r>
          </w:p>
        </w:tc>
        <w:tc>
          <w:tcPr>
            <w:tcW w:w="3260" w:type="dxa"/>
          </w:tcPr>
          <w:p w14:paraId="294F2A47" w14:textId="77777777" w:rsidR="00FD0164" w:rsidRPr="00EC2FA2" w:rsidRDefault="00FD0164">
            <w:pPr>
              <w:spacing w:after="0"/>
              <w:rPr>
                <w:rFonts w:ascii="Cambria" w:eastAsia="Cambria" w:hAnsi="Cambria" w:cs="Cambria"/>
                <w:color w:val="0D0D0D"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oprogramowanie Open Source np. </w:t>
            </w:r>
            <w:proofErr w:type="spellStart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Python</w:t>
            </w:r>
            <w:proofErr w:type="spellEnd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</w:t>
            </w:r>
            <w:proofErr w:type="spellStart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TensorFlow</w:t>
            </w:r>
            <w:proofErr w:type="spellEnd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, Google </w:t>
            </w:r>
            <w:proofErr w:type="spellStart"/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Colab</w:t>
            </w:r>
            <w:proofErr w:type="spellEnd"/>
          </w:p>
        </w:tc>
      </w:tr>
      <w:tr w:rsidR="00FD0164" w:rsidRPr="00E361B7" w14:paraId="43A7E601" w14:textId="77777777">
        <w:trPr>
          <w:trHeight w:val="300"/>
          <w:jc w:val="center"/>
        </w:trPr>
        <w:tc>
          <w:tcPr>
            <w:tcW w:w="1666" w:type="dxa"/>
          </w:tcPr>
          <w:p w14:paraId="2129F7CB" w14:textId="77777777" w:rsidR="00FD0164" w:rsidRPr="00E361B7" w:rsidRDefault="00FD0164">
            <w:pPr>
              <w:spacing w:after="0"/>
              <w:jc w:val="both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213DC0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2EEC8B4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komputery z dostępem do Internetu</w:t>
            </w:r>
          </w:p>
        </w:tc>
      </w:tr>
    </w:tbl>
    <w:p w14:paraId="1B2F8B95" w14:textId="77777777" w:rsidR="00FD0164" w:rsidRDefault="00FD016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A0A9718" w14:textId="77777777" w:rsidR="00FD0164" w:rsidRDefault="00FD016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3531D87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p w14:paraId="36A0AB85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3260"/>
      </w:tblGrid>
      <w:tr w:rsidR="00FD0164" w14:paraId="6C943F5C" w14:textId="77777777">
        <w:tc>
          <w:tcPr>
            <w:tcW w:w="1668" w:type="dxa"/>
          </w:tcPr>
          <w:p w14:paraId="4CE0E13C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3" w:type="dxa"/>
          </w:tcPr>
          <w:p w14:paraId="6A2DA56B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42FE5EA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0164" w14:paraId="44B02220" w14:textId="77777777">
        <w:tc>
          <w:tcPr>
            <w:tcW w:w="1668" w:type="dxa"/>
          </w:tcPr>
          <w:p w14:paraId="0E4FA848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103" w:type="dxa"/>
          </w:tcPr>
          <w:p w14:paraId="20F78F60" w14:textId="77777777" w:rsidR="00FD0164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rFonts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260" w:type="dxa"/>
          </w:tcPr>
          <w:p w14:paraId="544418B6" w14:textId="77777777" w:rsidR="00FD0164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P2 – zaliczenie pisemne w </w:t>
            </w:r>
            <w:proofErr w:type="spellStart"/>
            <w:r>
              <w:rPr>
                <w:color w:val="auto"/>
                <w:sz w:val="20"/>
                <w:szCs w:val="20"/>
              </w:rPr>
              <w:t>sem</w:t>
            </w:r>
            <w:proofErr w:type="spellEnd"/>
            <w:r>
              <w:rPr>
                <w:color w:val="auto"/>
                <w:sz w:val="20"/>
                <w:szCs w:val="20"/>
              </w:rPr>
              <w:t>. 6,</w:t>
            </w:r>
          </w:p>
          <w:p w14:paraId="5374D8DB" w14:textId="77777777" w:rsidR="00FD0164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P1 – egzamin pisemny w </w:t>
            </w:r>
            <w:proofErr w:type="spellStart"/>
            <w:r>
              <w:rPr>
                <w:color w:val="auto"/>
                <w:sz w:val="20"/>
                <w:szCs w:val="20"/>
              </w:rPr>
              <w:t>sem</w:t>
            </w:r>
            <w:proofErr w:type="spellEnd"/>
            <w:r>
              <w:rPr>
                <w:color w:val="auto"/>
                <w:sz w:val="20"/>
                <w:szCs w:val="20"/>
              </w:rPr>
              <w:t>. 7</w:t>
            </w:r>
          </w:p>
        </w:tc>
      </w:tr>
      <w:tr w:rsidR="00FD0164" w14:paraId="5170F1B3" w14:textId="77777777">
        <w:tc>
          <w:tcPr>
            <w:tcW w:w="1668" w:type="dxa"/>
          </w:tcPr>
          <w:p w14:paraId="3419F3ED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3" w:type="dxa"/>
          </w:tcPr>
          <w:p w14:paraId="62AF9DD1" w14:textId="77777777" w:rsidR="00FD0164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sz w:val="20"/>
                <w:szCs w:val="20"/>
              </w:rPr>
              <w:t>F5 - ćwiczenia praktyczne (sprawozdania z wykonanych ćwiczeń laboratoryjnych)</w:t>
            </w:r>
          </w:p>
        </w:tc>
        <w:tc>
          <w:tcPr>
            <w:tcW w:w="3260" w:type="dxa"/>
          </w:tcPr>
          <w:p w14:paraId="06464926" w14:textId="77777777" w:rsidR="00FD0164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00FD0164" w14:paraId="48F9D516" w14:textId="77777777">
        <w:tc>
          <w:tcPr>
            <w:tcW w:w="1668" w:type="dxa"/>
          </w:tcPr>
          <w:p w14:paraId="74F53106" w14:textId="77777777" w:rsidR="00FD0164" w:rsidRDefault="00FD0164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103" w:type="dxa"/>
          </w:tcPr>
          <w:p w14:paraId="7D669A94" w14:textId="77777777" w:rsidR="00FD0164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260" w:type="dxa"/>
          </w:tcPr>
          <w:p w14:paraId="64451314" w14:textId="77777777" w:rsidR="00FD0164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C2FA2">
              <w:rPr>
                <w:rFonts w:eastAsia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14:paraId="7CE92275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6DBCCE8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24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850"/>
        <w:gridCol w:w="893"/>
        <w:gridCol w:w="708"/>
        <w:gridCol w:w="709"/>
        <w:gridCol w:w="709"/>
        <w:gridCol w:w="709"/>
      </w:tblGrid>
      <w:tr w:rsidR="00FD0164" w14:paraId="413494AB" w14:textId="77777777">
        <w:trPr>
          <w:trHeight w:val="150"/>
        </w:trPr>
        <w:tc>
          <w:tcPr>
            <w:tcW w:w="1665" w:type="dxa"/>
            <w:vMerge w:val="restart"/>
            <w:vAlign w:val="center"/>
          </w:tcPr>
          <w:p w14:paraId="09509110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D9CFCD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2905E622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25A672A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FD0164" w14:paraId="25C8A7B5" w14:textId="77777777">
        <w:trPr>
          <w:trHeight w:val="325"/>
        </w:trPr>
        <w:tc>
          <w:tcPr>
            <w:tcW w:w="1665" w:type="dxa"/>
            <w:vMerge/>
            <w:vAlign w:val="center"/>
          </w:tcPr>
          <w:p w14:paraId="193838DE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CEA60D6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1B075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P2, P1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2B539D" w14:textId="77777777" w:rsidR="00FD0164" w:rsidRPr="00084DCD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F33A971" w14:textId="77777777" w:rsidR="00FD0164" w:rsidRPr="00084DCD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F8342F" w14:textId="77777777" w:rsidR="00FD0164" w:rsidRPr="00084DCD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F6CAA3" w14:textId="77777777" w:rsidR="00FD0164" w:rsidRPr="00084DCD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84DCD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P4</w:t>
            </w:r>
          </w:p>
        </w:tc>
      </w:tr>
      <w:tr w:rsidR="00FD0164" w14:paraId="4136BDDE" w14:textId="77777777">
        <w:tc>
          <w:tcPr>
            <w:tcW w:w="1665" w:type="dxa"/>
            <w:vAlign w:val="center"/>
          </w:tcPr>
          <w:p w14:paraId="1DD69217" w14:textId="77777777" w:rsidR="00FD0164" w:rsidRDefault="00FD0164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4BAF2CD5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1A57D53A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369BD07D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29A0AA7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A9767D5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D7734F0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FD0164" w14:paraId="6C788C3E" w14:textId="77777777">
        <w:tc>
          <w:tcPr>
            <w:tcW w:w="1665" w:type="dxa"/>
            <w:vAlign w:val="center"/>
          </w:tcPr>
          <w:p w14:paraId="6C1ECFF4" w14:textId="77777777" w:rsidR="00FD0164" w:rsidRDefault="00FD016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850" w:type="dxa"/>
            <w:vAlign w:val="center"/>
          </w:tcPr>
          <w:p w14:paraId="751CA977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679E34BC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3B5A0FE6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20D136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B06B240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AF10C7A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FD0164" w14:paraId="013446B8" w14:textId="77777777">
        <w:tc>
          <w:tcPr>
            <w:tcW w:w="1665" w:type="dxa"/>
            <w:vAlign w:val="center"/>
          </w:tcPr>
          <w:p w14:paraId="67A92440" w14:textId="77777777" w:rsidR="00FD0164" w:rsidRDefault="00FD016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5EE0A3A8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6AF36043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5C0CA53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01E9FDB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1E755E5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2D71B04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  <w:tr w:rsidR="00FD0164" w14:paraId="4B71B059" w14:textId="77777777">
        <w:tc>
          <w:tcPr>
            <w:tcW w:w="1665" w:type="dxa"/>
            <w:vAlign w:val="center"/>
          </w:tcPr>
          <w:p w14:paraId="4D89A14A" w14:textId="77777777" w:rsidR="00FD0164" w:rsidRDefault="00FD016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33FD6050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1A64A67F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25409EA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D0D1D31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B25A9B5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EEC5479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  <w:tr w:rsidR="00FD0164" w14:paraId="3C61A924" w14:textId="77777777">
        <w:tc>
          <w:tcPr>
            <w:tcW w:w="1665" w:type="dxa"/>
            <w:vAlign w:val="center"/>
          </w:tcPr>
          <w:p w14:paraId="6387330D" w14:textId="77777777" w:rsidR="00FD0164" w:rsidRDefault="00FD016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54BE6911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14:paraId="27D187DF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2C562F8F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16B479C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BA6EA2A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D721378" w14:textId="77777777" w:rsidR="00FD0164" w:rsidRDefault="00FD0164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C2FA2">
              <w:rPr>
                <w:rFonts w:ascii="Cambria" w:eastAsia="Cambria" w:hAnsi="Cambria" w:cs="Cambria"/>
                <w:color w:val="0D0D0D"/>
                <w:sz w:val="20"/>
                <w:szCs w:val="20"/>
              </w:rPr>
              <w:t>x</w:t>
            </w:r>
          </w:p>
        </w:tc>
      </w:tr>
    </w:tbl>
    <w:p w14:paraId="2C013115" w14:textId="44C4AF3F" w:rsidR="00A04E46" w:rsidRDefault="00FD0164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3CACF038" w14:textId="579C8E05" w:rsidR="00FD0164" w:rsidRDefault="00FD016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D0164" w14:paraId="19B88E03" w14:textId="77777777">
        <w:trPr>
          <w:trHeight w:val="93"/>
          <w:jc w:val="center"/>
        </w:trPr>
        <w:tc>
          <w:tcPr>
            <w:tcW w:w="9907" w:type="dxa"/>
          </w:tcPr>
          <w:p w14:paraId="5188657E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8AA61BF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D0164" w14:paraId="598C752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4C776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4C313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14:paraId="462834B3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69342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C391E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14:paraId="4FC17B9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A9A29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8D64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14:paraId="08E9ECD2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05927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91791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14:paraId="68EEC1E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EF149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B2B73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14:paraId="6DEFA69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0AC2E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A3994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14:paraId="3551E70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63E01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575B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184FC2" w14:textId="77777777" w:rsidR="00FD0164" w:rsidRDefault="00FD016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82CB5F9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464DE3BA" w14:textId="77777777" w:rsidR="00FD0164" w:rsidRDefault="00FD016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0164" w14:paraId="480E8F9B" w14:textId="77777777">
        <w:trPr>
          <w:trHeight w:val="394"/>
          <w:jc w:val="center"/>
        </w:trPr>
        <w:tc>
          <w:tcPr>
            <w:tcW w:w="9923" w:type="dxa"/>
          </w:tcPr>
          <w:p w14:paraId="35264158" w14:textId="77777777" w:rsidR="00FD0164" w:rsidRPr="009A21A0" w:rsidRDefault="00FD0164" w:rsidP="0094380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A21A0">
              <w:rPr>
                <w:rFonts w:ascii="Cambria" w:hAnsi="Cambria" w:cs="Times New Roman"/>
                <w:sz w:val="20"/>
                <w:szCs w:val="20"/>
              </w:rPr>
              <w:t xml:space="preserve">Semestr 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9A21A0">
              <w:rPr>
                <w:rFonts w:ascii="Cambria" w:hAnsi="Cambria" w:cs="Times New Roman"/>
                <w:sz w:val="20"/>
                <w:szCs w:val="20"/>
              </w:rPr>
              <w:t>: zaliczenie z oceną</w:t>
            </w:r>
          </w:p>
          <w:p w14:paraId="17A5A097" w14:textId="77777777" w:rsidR="00FD0164" w:rsidRPr="00F82726" w:rsidRDefault="00FD0164" w:rsidP="00943800">
            <w:pPr>
              <w:spacing w:after="0"/>
              <w:rPr>
                <w:rFonts w:ascii="Cambria" w:hAnsi="Cambria"/>
              </w:rPr>
            </w:pPr>
            <w:r w:rsidRPr="009A21A0">
              <w:rPr>
                <w:rFonts w:ascii="Cambria" w:hAnsi="Cambria" w:cs="Times New Roman"/>
                <w:sz w:val="20"/>
                <w:szCs w:val="20"/>
              </w:rPr>
              <w:t xml:space="preserve">Semestr 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  <w:r w:rsidRPr="009A21A0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71A80379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559A34D0" w14:textId="77777777" w:rsidR="00FD0164" w:rsidRDefault="00FD0164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2"/>
        <w:gridCol w:w="1833"/>
        <w:gridCol w:w="1973"/>
      </w:tblGrid>
      <w:tr w:rsidR="00FD0164" w:rsidRPr="00E361B7" w14:paraId="369F9F88" w14:textId="77777777">
        <w:trPr>
          <w:trHeight w:val="291"/>
          <w:jc w:val="center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8F325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49547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FD0164" w:rsidRPr="00E361B7" w14:paraId="16421763" w14:textId="77777777">
        <w:trPr>
          <w:trHeight w:val="291"/>
          <w:jc w:val="center"/>
        </w:trPr>
        <w:tc>
          <w:tcPr>
            <w:tcW w:w="5954" w:type="dxa"/>
            <w:vMerge/>
          </w:tcPr>
          <w:p w14:paraId="24B7FCF9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70AAC2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53A733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FD0164" w:rsidRPr="00E361B7" w14:paraId="797027EB" w14:textId="77777777">
        <w:trPr>
          <w:trHeight w:val="449"/>
          <w:jc w:val="center"/>
        </w:trPr>
        <w:tc>
          <w:tcPr>
            <w:tcW w:w="97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87EBDD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E361B7" w14:paraId="72A30084" w14:textId="77777777">
        <w:trPr>
          <w:trHeight w:val="29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B849C6" w14:textId="77777777" w:rsidR="00FD0164" w:rsidRPr="00EC2FA2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096B" w14:textId="77777777" w:rsidR="00FD0164" w:rsidRPr="00EC2FA2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B91" w14:textId="77777777" w:rsidR="00FD0164" w:rsidRPr="0018236A" w:rsidRDefault="00FD0164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18236A">
              <w:rPr>
                <w:rFonts w:ascii="Cambria" w:hAnsi="Cambria"/>
                <w:b/>
                <w:bCs/>
              </w:rPr>
              <w:t>76</w:t>
            </w:r>
          </w:p>
        </w:tc>
      </w:tr>
      <w:tr w:rsidR="00FD0164" w:rsidRPr="00E361B7" w14:paraId="29E6380A" w14:textId="77777777">
        <w:trPr>
          <w:trHeight w:val="435"/>
          <w:jc w:val="center"/>
        </w:trPr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7B5CC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E361B7" w14:paraId="297DA6B0" w14:textId="77777777">
        <w:trPr>
          <w:trHeight w:val="39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A4E3" w14:textId="77777777" w:rsidR="00FD0164" w:rsidRPr="00EC2FA2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565B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BC3F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FD0164" w:rsidRPr="00E361B7" w14:paraId="2F946439" w14:textId="77777777">
        <w:trPr>
          <w:trHeight w:val="41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73B2" w14:textId="77777777" w:rsidR="00FD0164" w:rsidRPr="00EC2FA2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519F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386B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D0164" w:rsidRPr="00E361B7" w14:paraId="3915D9E9" w14:textId="77777777">
        <w:trPr>
          <w:trHeight w:val="41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A237" w14:textId="77777777" w:rsidR="00FD0164" w:rsidRPr="00EC2FA2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ćwiczeń laboratoryjnych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0B13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8B62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D0164" w:rsidRPr="00E361B7" w14:paraId="632C39E1" w14:textId="77777777">
        <w:trPr>
          <w:trHeight w:val="41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909" w14:textId="77777777" w:rsidR="00FD0164" w:rsidRPr="00EC2FA2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ów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5 i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BC7E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1FE3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FD0164" w:rsidRPr="00E361B7" w14:paraId="7AE222AF" w14:textId="77777777">
        <w:trPr>
          <w:trHeight w:val="444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54AA" w14:textId="77777777" w:rsidR="00FD0164" w:rsidRPr="00EC2FA2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zaliczenia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5 i do </w:t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egzaminu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sem</w:t>
            </w:r>
            <w:proofErr w:type="spellEnd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D51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FE8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FD0164" w:rsidRPr="00E361B7" w14:paraId="17BA7876" w14:textId="77777777">
        <w:trPr>
          <w:trHeight w:val="36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82C4" w14:textId="77777777" w:rsidR="00FD0164" w:rsidRPr="00EC2FA2" w:rsidRDefault="00FD0164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8853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99F0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FD0164" w:rsidRPr="00E361B7" w14:paraId="497D602F" w14:textId="77777777">
        <w:trPr>
          <w:trHeight w:val="30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0C66" w14:textId="77777777" w:rsidR="00FD0164" w:rsidRPr="00EC2FA2" w:rsidRDefault="00FD0164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liczba pkt ECTS przypisana do </w:t>
            </w:r>
            <w:r w:rsidRPr="00EC2FA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EC2FA2">
              <w:rPr>
                <w:rFonts w:ascii="Cambria" w:hAnsi="Cambria" w:cs="Times New Roman"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9479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C39F" w14:textId="77777777" w:rsidR="00FD0164" w:rsidRPr="00EC2FA2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EC2FA2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69DFD878" w14:textId="77777777" w:rsidR="00FD0164" w:rsidRDefault="00FD0164" w:rsidP="00F82726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74D0B0BB" w14:textId="77777777" w:rsidR="00F048B1" w:rsidRDefault="00F048B1" w:rsidP="00F82726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4B8054ED" w14:textId="77777777" w:rsidR="00FD0164" w:rsidRPr="00E361B7" w:rsidRDefault="00FD0164" w:rsidP="00F82726">
      <w:pPr>
        <w:spacing w:after="0"/>
        <w:rPr>
          <w:rFonts w:ascii="Cambria" w:hAnsi="Cambria"/>
        </w:rPr>
      </w:pPr>
      <w:r w:rsidRPr="00F82726">
        <w:rPr>
          <w:rFonts w:ascii="Cambria" w:eastAsia="Cambria" w:hAnsi="Cambria" w:cs="Cambria"/>
          <w:b/>
          <w:bCs/>
          <w:color w:val="000000"/>
          <w:sz w:val="20"/>
          <w:szCs w:val="20"/>
        </w:rPr>
        <w:t>12. Literatura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FD0164" w:rsidRPr="00E361B7" w14:paraId="73FB54D2" w14:textId="77777777" w:rsidTr="00E31CFE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1546E01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F82726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5B0EA917" w14:textId="77777777" w:rsidR="00FD0164" w:rsidRPr="00F82726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1. Robert C. Martin, Czysty kod : podręcznik dobrego programisty, Gliwice Helion 2023.</w:t>
            </w:r>
          </w:p>
          <w:p w14:paraId="5C79CB0B" w14:textId="77777777" w:rsidR="00FD0164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CB3B7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Stoyan</w:t>
            </w:r>
            <w:proofErr w:type="spellEnd"/>
            <w:r w:rsidRPr="00CB3B7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B7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Stefanov</w:t>
            </w:r>
            <w:proofErr w:type="spellEnd"/>
            <w:r w:rsidRPr="00CB3B7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B7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React</w:t>
            </w:r>
            <w:proofErr w:type="spellEnd"/>
            <w:r w:rsidRPr="00CB3B7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działaniu : tworzenie aplikacji internetowych, Helion, 2017</w:t>
            </w:r>
          </w:p>
          <w:p w14:paraId="476F5038" w14:textId="77777777" w:rsidR="00FD0164" w:rsidRPr="00F82726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</w:t>
            </w: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 Bogusław Cyganek, Programowanie w języku C++ : wprowadzenie dla inżynierów, Wydawnictwo Naukowe PWN SA, 2023</w:t>
            </w:r>
          </w:p>
          <w:p w14:paraId="14654B6A" w14:textId="77777777" w:rsidR="00FD0164" w:rsidRPr="00F82726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</w:t>
            </w: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Erich Gamma, Richard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Helm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Ralph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Johnson, John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Vlissides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Wzorce projektowe : elementy oprogramowania obiektowego wielokrotnego użytku, Gliwice Helion 2021.</w:t>
            </w:r>
          </w:p>
          <w:p w14:paraId="0D0AD789" w14:textId="77777777" w:rsidR="00FD0164" w:rsidRPr="00F82726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. Paweł Paterek, Alina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Kozarkiewicz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Zwinne zarządzanie zespołami projektowymi : praktyki zwinne w tworzeniu wartości dla interesariuszy projektów wytwarzania oprogramowania, Warszawa : Wydawnictwo C.H. Beck 2020</w:t>
            </w:r>
          </w:p>
        </w:tc>
      </w:tr>
      <w:tr w:rsidR="00FD0164" w:rsidRPr="00E361B7" w14:paraId="11E86A50" w14:textId="77777777" w:rsidTr="00E31CFE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0BF1E30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F82726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lastRenderedPageBreak/>
              <w:t>Literatura zalecana / fakultatywna:</w:t>
            </w:r>
          </w:p>
          <w:p w14:paraId="599EEB7D" w14:textId="77777777" w:rsidR="00FD0164" w:rsidRPr="00F82726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1. Biernat, Kamil.,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Cioczek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Konrad., Dutko, Maciej.,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Homa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Dominik., Niedźwiedź, Marek.,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Szajdziński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Jakub., Szulczewski, Piotr., Trzeciak, Paulina, Prawo w e-biznesie, Helion,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cop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 2015</w:t>
            </w:r>
          </w:p>
          <w:p w14:paraId="40BD0ED9" w14:textId="77777777" w:rsidR="00FD0164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2. Joanna Kos-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Łabędowicz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Internet jako źródło informacji w decyzjach nabywczych konsumenta, C.H. Beck, 2015 3.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Giaro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, M., Zawarcie umowy w trybie aukcji internetowej, </w:t>
            </w:r>
            <w:proofErr w:type="spellStart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LexisNexis</w:t>
            </w:r>
            <w:proofErr w:type="spellEnd"/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2014</w:t>
            </w:r>
          </w:p>
          <w:p w14:paraId="2FEF7F0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3. </w:t>
            </w:r>
            <w:r w:rsidRPr="0026506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Tom </w:t>
            </w:r>
            <w:proofErr w:type="spellStart"/>
            <w:r w:rsidRPr="0026506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Taulli</w:t>
            </w:r>
            <w:proofErr w:type="spellEnd"/>
            <w:r w:rsidRPr="0026506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: Programowanie wspomagane sztuczną inteligencją : lepsze planowanie, kodowanie, testowanie i wdrażanie, Helion, 2025</w:t>
            </w:r>
          </w:p>
        </w:tc>
      </w:tr>
    </w:tbl>
    <w:p w14:paraId="1C4338D6" w14:textId="77777777" w:rsidR="00FD0164" w:rsidRPr="00E361B7" w:rsidRDefault="00FD0164" w:rsidP="00F82726">
      <w:pPr>
        <w:spacing w:after="0"/>
        <w:rPr>
          <w:rFonts w:ascii="Cambria" w:hAnsi="Cambria"/>
        </w:rPr>
      </w:pPr>
      <w:r w:rsidRPr="00F82726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59E81EF1" w14:textId="77777777" w:rsidR="00FD0164" w:rsidRPr="00E361B7" w:rsidRDefault="00FD0164" w:rsidP="00F82726">
      <w:pPr>
        <w:spacing w:after="0"/>
        <w:rPr>
          <w:rFonts w:ascii="Cambria" w:hAnsi="Cambria"/>
        </w:rPr>
      </w:pPr>
      <w:r w:rsidRPr="00F82726">
        <w:rPr>
          <w:rFonts w:ascii="Cambria" w:eastAsia="Cambria" w:hAnsi="Cambria" w:cs="Cambria"/>
          <w:b/>
          <w:bCs/>
          <w:color w:val="000000"/>
          <w:sz w:val="20"/>
          <w:szCs w:val="20"/>
        </w:rPr>
        <w:t>13. Informacje dodatkowe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0FD0164" w:rsidRPr="00943800" w14:paraId="6F8CC25B" w14:textId="77777777" w:rsidTr="00E31CFE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38F7DC0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17C15955" w14:textId="77777777" w:rsidR="00FD0164" w:rsidRPr="00943800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04697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Prof. AJP dr hab. </w:t>
            </w:r>
            <w:r w:rsidRPr="0094380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Jarosław Becker, mgr inż. Tomasz Czerwiec</w:t>
            </w:r>
          </w:p>
        </w:tc>
      </w:tr>
      <w:tr w:rsidR="00FD0164" w:rsidRPr="00E361B7" w14:paraId="68366602" w14:textId="77777777" w:rsidTr="00E31CFE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06090AE8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23F424D9" w14:textId="26389152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  <w:r w:rsidR="00BE1EB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</w:t>
            </w: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.06.202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5 </w:t>
            </w: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r.</w:t>
            </w:r>
          </w:p>
        </w:tc>
      </w:tr>
      <w:tr w:rsidR="00FD0164" w:rsidRPr="00E361B7" w14:paraId="4F36E6B1" w14:textId="77777777" w:rsidTr="00E31CFE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09F4380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7915AA6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jbecker@ajp.edu.pl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; </w:t>
            </w:r>
            <w:r w:rsidRPr="00943800">
              <w:rPr>
                <w:rFonts w:ascii="Cambria" w:eastAsia="Cambria" w:hAnsi="Cambria" w:cs="Cambria"/>
                <w:sz w:val="20"/>
                <w:szCs w:val="20"/>
              </w:rPr>
              <w:t>tczerwiec@ajp.edu.pl</w:t>
            </w:r>
          </w:p>
        </w:tc>
      </w:tr>
      <w:tr w:rsidR="00FD0164" w:rsidRPr="00E361B7" w14:paraId="673F8AD4" w14:textId="77777777" w:rsidTr="00E31CFE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083CF3D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F8272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256322EC" w14:textId="77777777" w:rsidR="00FD0164" w:rsidRPr="00F82726" w:rsidRDefault="00FD0164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0BBDD1B8" w14:textId="77777777" w:rsidR="00FD0164" w:rsidRPr="00F82726" w:rsidRDefault="00FD0164" w:rsidP="00F82726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0C232623" w14:textId="77777777" w:rsidR="00FD0164" w:rsidRPr="00F82726" w:rsidRDefault="00FD0164" w:rsidP="00F82726">
      <w:pPr>
        <w:spacing w:after="0"/>
        <w:jc w:val="center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7AB939" w14:textId="77777777" w:rsidR="00FD0164" w:rsidRDefault="00FD0164">
      <w:pPr>
        <w:spacing w:after="0"/>
      </w:pPr>
      <w:r>
        <w:br w:type="page"/>
      </w:r>
    </w:p>
    <w:p w14:paraId="5CA9BEEB" w14:textId="77777777" w:rsidR="00F048B1" w:rsidRDefault="00F048B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0BFBA06" w14:textId="1770C7B2" w:rsidR="00FD0164" w:rsidRDefault="00FD016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650491B" w14:textId="77777777" w:rsidR="00FD0164" w:rsidRDefault="00FD0164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FD0164" w14:paraId="4F432ADE" w14:textId="77777777">
        <w:trPr>
          <w:trHeight w:val="269"/>
        </w:trPr>
        <w:tc>
          <w:tcPr>
            <w:tcW w:w="1968" w:type="dxa"/>
            <w:vMerge w:val="restart"/>
          </w:tcPr>
          <w:p w14:paraId="21114AE1" w14:textId="77777777" w:rsidR="00FD0164" w:rsidRDefault="005E73C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7C2795CA">
                <v:shape id="_x0000_i1031" type="#_x0000_t75" alt="" style="width:83.25pt;height:83.25pt;visibility:visible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2818" w:type="dxa"/>
            <w:vAlign w:val="center"/>
          </w:tcPr>
          <w:p w14:paraId="2F726AD0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53787591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D0164" w14:paraId="0750BFB5" w14:textId="77777777">
        <w:trPr>
          <w:trHeight w:val="275"/>
        </w:trPr>
        <w:tc>
          <w:tcPr>
            <w:tcW w:w="1968" w:type="dxa"/>
            <w:vMerge/>
          </w:tcPr>
          <w:p w14:paraId="5ED075C4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E42C85A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630D10F7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FD0164" w14:paraId="7E535830" w14:textId="77777777">
        <w:trPr>
          <w:trHeight w:val="139"/>
        </w:trPr>
        <w:tc>
          <w:tcPr>
            <w:tcW w:w="1968" w:type="dxa"/>
            <w:vMerge/>
          </w:tcPr>
          <w:p w14:paraId="3FD72C6A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CCFB80C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07D48086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D0164" w14:paraId="27CE5852" w14:textId="77777777">
        <w:trPr>
          <w:trHeight w:val="139"/>
        </w:trPr>
        <w:tc>
          <w:tcPr>
            <w:tcW w:w="1968" w:type="dxa"/>
            <w:vMerge/>
          </w:tcPr>
          <w:p w14:paraId="5E6B1C8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E3240E2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78EFEFC5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D0164" w14:paraId="74294E97" w14:textId="77777777">
        <w:trPr>
          <w:trHeight w:val="139"/>
        </w:trPr>
        <w:tc>
          <w:tcPr>
            <w:tcW w:w="1968" w:type="dxa"/>
            <w:vMerge/>
          </w:tcPr>
          <w:p w14:paraId="321F101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CB91513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136A6820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D0164" w14:paraId="76CB0333" w14:textId="77777777" w:rsidTr="00DA3865">
        <w:trPr>
          <w:trHeight w:val="139"/>
        </w:trPr>
        <w:tc>
          <w:tcPr>
            <w:tcW w:w="4786" w:type="dxa"/>
            <w:gridSpan w:val="2"/>
            <w:vAlign w:val="center"/>
          </w:tcPr>
          <w:p w14:paraId="6FB8F52F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25A2EF82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C.1.11</w:t>
            </w:r>
          </w:p>
        </w:tc>
      </w:tr>
    </w:tbl>
    <w:p w14:paraId="6546A579" w14:textId="77777777" w:rsidR="00FD0164" w:rsidRPr="00C169CE" w:rsidRDefault="00FD0164" w:rsidP="00C169CE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D0164" w14:paraId="1B5DC5D1" w14:textId="77777777">
        <w:trPr>
          <w:trHeight w:val="328"/>
        </w:trPr>
        <w:tc>
          <w:tcPr>
            <w:tcW w:w="4219" w:type="dxa"/>
            <w:vAlign w:val="center"/>
          </w:tcPr>
          <w:p w14:paraId="62470D2A" w14:textId="77777777" w:rsidR="00FD0164" w:rsidRPr="00DF4553" w:rsidRDefault="00FD0164" w:rsidP="00363686">
            <w:pPr>
              <w:pStyle w:val="akarta"/>
            </w:pPr>
            <w:r w:rsidRPr="00DF4553">
              <w:t>Nazwa zajęć</w:t>
            </w:r>
          </w:p>
        </w:tc>
        <w:tc>
          <w:tcPr>
            <w:tcW w:w="5670" w:type="dxa"/>
            <w:vAlign w:val="center"/>
          </w:tcPr>
          <w:p w14:paraId="5AD0E7E9" w14:textId="77777777" w:rsidR="00FD0164" w:rsidRPr="00DF4553" w:rsidRDefault="00FD0164" w:rsidP="00363686">
            <w:pPr>
              <w:pStyle w:val="akarta"/>
            </w:pPr>
            <w:r w:rsidRPr="00DF4553">
              <w:t xml:space="preserve">Modelowanie danych w systemach </w:t>
            </w:r>
            <w:proofErr w:type="spellStart"/>
            <w:r w:rsidRPr="00DF4553">
              <w:t>NoSQL</w:t>
            </w:r>
            <w:proofErr w:type="spellEnd"/>
          </w:p>
        </w:tc>
      </w:tr>
      <w:tr w:rsidR="00FD0164" w14:paraId="5A23E585" w14:textId="77777777">
        <w:tc>
          <w:tcPr>
            <w:tcW w:w="4219" w:type="dxa"/>
            <w:vAlign w:val="center"/>
          </w:tcPr>
          <w:p w14:paraId="777A932D" w14:textId="77777777" w:rsidR="00FD0164" w:rsidRPr="00DF4553" w:rsidRDefault="00FD0164" w:rsidP="00363686">
            <w:pPr>
              <w:pStyle w:val="akarta"/>
            </w:pPr>
            <w:r w:rsidRPr="00DF4553">
              <w:t>Punkty ECTS</w:t>
            </w:r>
          </w:p>
        </w:tc>
        <w:tc>
          <w:tcPr>
            <w:tcW w:w="5670" w:type="dxa"/>
            <w:vAlign w:val="center"/>
          </w:tcPr>
          <w:p w14:paraId="346D24A7" w14:textId="77777777" w:rsidR="00FD0164" w:rsidRPr="00DF4553" w:rsidRDefault="00FD0164" w:rsidP="00363686">
            <w:pPr>
              <w:pStyle w:val="akarta"/>
            </w:pPr>
            <w:r w:rsidRPr="00DF4553">
              <w:t>3</w:t>
            </w:r>
          </w:p>
        </w:tc>
      </w:tr>
      <w:tr w:rsidR="00FD0164" w14:paraId="3B6DE996" w14:textId="77777777">
        <w:tc>
          <w:tcPr>
            <w:tcW w:w="4219" w:type="dxa"/>
            <w:vAlign w:val="center"/>
          </w:tcPr>
          <w:p w14:paraId="2E290AC4" w14:textId="77777777" w:rsidR="00FD0164" w:rsidRPr="00DF4553" w:rsidRDefault="00FD0164" w:rsidP="00363686">
            <w:pPr>
              <w:pStyle w:val="akarta"/>
            </w:pPr>
            <w:r w:rsidRPr="00DF4553">
              <w:t>Rodzaj zajęć</w:t>
            </w:r>
          </w:p>
        </w:tc>
        <w:tc>
          <w:tcPr>
            <w:tcW w:w="5670" w:type="dxa"/>
            <w:vAlign w:val="center"/>
          </w:tcPr>
          <w:p w14:paraId="778EC6CF" w14:textId="77777777" w:rsidR="00FD0164" w:rsidRPr="00DF4553" w:rsidRDefault="00FD0164" w:rsidP="00363686">
            <w:pPr>
              <w:pStyle w:val="akarta"/>
            </w:pPr>
            <w:r w:rsidRPr="00DF4553">
              <w:t>obowiązkowe/obieralne</w:t>
            </w:r>
          </w:p>
        </w:tc>
      </w:tr>
      <w:tr w:rsidR="00FD0164" w14:paraId="27536A0E" w14:textId="77777777">
        <w:tc>
          <w:tcPr>
            <w:tcW w:w="4219" w:type="dxa"/>
            <w:vAlign w:val="center"/>
          </w:tcPr>
          <w:p w14:paraId="02A6F909" w14:textId="77777777" w:rsidR="00FD0164" w:rsidRPr="00DF4553" w:rsidRDefault="00FD0164" w:rsidP="00363686">
            <w:pPr>
              <w:pStyle w:val="akarta"/>
            </w:pPr>
            <w:r w:rsidRPr="00DF4553">
              <w:t>Moduł/specjalizacja</w:t>
            </w:r>
          </w:p>
        </w:tc>
        <w:tc>
          <w:tcPr>
            <w:tcW w:w="5670" w:type="dxa"/>
            <w:vAlign w:val="center"/>
          </w:tcPr>
          <w:p w14:paraId="5AAC8411" w14:textId="77777777" w:rsidR="00FD0164" w:rsidRPr="00DF4553" w:rsidRDefault="00FD0164" w:rsidP="00363686">
            <w:pPr>
              <w:pStyle w:val="akarta"/>
            </w:pPr>
            <w:r w:rsidRPr="00DF4553">
              <w:t>Nowoczesne technologie programowania i sieci komputerowych</w:t>
            </w:r>
          </w:p>
        </w:tc>
      </w:tr>
      <w:tr w:rsidR="00FD0164" w14:paraId="1AA92582" w14:textId="77777777">
        <w:tc>
          <w:tcPr>
            <w:tcW w:w="4219" w:type="dxa"/>
            <w:vAlign w:val="center"/>
          </w:tcPr>
          <w:p w14:paraId="46185874" w14:textId="77777777" w:rsidR="00FD0164" w:rsidRPr="00DF4553" w:rsidRDefault="00FD0164" w:rsidP="00363686">
            <w:pPr>
              <w:pStyle w:val="akarta"/>
            </w:pPr>
            <w:r w:rsidRPr="00DF455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062AEA" w14:textId="77777777" w:rsidR="00FD0164" w:rsidRPr="00DF4553" w:rsidRDefault="00FD0164" w:rsidP="00363686">
            <w:pPr>
              <w:pStyle w:val="akarta"/>
            </w:pPr>
            <w:r w:rsidRPr="00DF4553">
              <w:t>Polski</w:t>
            </w:r>
          </w:p>
        </w:tc>
      </w:tr>
      <w:tr w:rsidR="00FD0164" w14:paraId="6628EFF7" w14:textId="77777777">
        <w:tc>
          <w:tcPr>
            <w:tcW w:w="4219" w:type="dxa"/>
            <w:vAlign w:val="center"/>
          </w:tcPr>
          <w:p w14:paraId="66109F2D" w14:textId="77777777" w:rsidR="00FD0164" w:rsidRPr="00DF4553" w:rsidRDefault="00FD0164" w:rsidP="00363686">
            <w:pPr>
              <w:pStyle w:val="akarta"/>
            </w:pPr>
            <w:r w:rsidRPr="00DF4553">
              <w:t>Rok studiów</w:t>
            </w:r>
          </w:p>
        </w:tc>
        <w:tc>
          <w:tcPr>
            <w:tcW w:w="5670" w:type="dxa"/>
            <w:vAlign w:val="center"/>
          </w:tcPr>
          <w:p w14:paraId="26B76EF8" w14:textId="77777777" w:rsidR="00FD0164" w:rsidRPr="00DF4553" w:rsidRDefault="00FD0164" w:rsidP="00363686">
            <w:pPr>
              <w:pStyle w:val="akarta"/>
            </w:pPr>
            <w:r w:rsidRPr="00DF4553">
              <w:t>4</w:t>
            </w:r>
          </w:p>
        </w:tc>
      </w:tr>
      <w:tr w:rsidR="00FD0164" w14:paraId="55942A4D" w14:textId="77777777">
        <w:tc>
          <w:tcPr>
            <w:tcW w:w="4219" w:type="dxa"/>
            <w:vAlign w:val="center"/>
          </w:tcPr>
          <w:p w14:paraId="4B8AC8B2" w14:textId="77777777" w:rsidR="00FD0164" w:rsidRPr="00DF4553" w:rsidRDefault="00FD0164" w:rsidP="00363686">
            <w:pPr>
              <w:pStyle w:val="akarta"/>
            </w:pPr>
            <w:r w:rsidRPr="00DF455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6423912" w14:textId="77777777" w:rsidR="00FD0164" w:rsidRPr="00DF4553" w:rsidRDefault="00FD0164" w:rsidP="00363686">
            <w:pPr>
              <w:pStyle w:val="akarta"/>
            </w:pPr>
            <w:r w:rsidRPr="00DF4553">
              <w:t>Dr inż. Magdalena Krakowiak</w:t>
            </w:r>
          </w:p>
        </w:tc>
      </w:tr>
    </w:tbl>
    <w:p w14:paraId="30279FBE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2818B5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FD0164" w14:paraId="01692092" w14:textId="77777777">
        <w:tc>
          <w:tcPr>
            <w:tcW w:w="2528" w:type="dxa"/>
            <w:vAlign w:val="center"/>
          </w:tcPr>
          <w:p w14:paraId="4C48CC0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1FC8983E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D85389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2ADA0B26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9EA6D20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D0164" w14:paraId="323F2EC7" w14:textId="77777777">
        <w:tc>
          <w:tcPr>
            <w:tcW w:w="2528" w:type="dxa"/>
          </w:tcPr>
          <w:p w14:paraId="39134081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29E68E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22C767D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7ECA4ED5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FD0164" w14:paraId="3B9A9C15" w14:textId="77777777">
        <w:tc>
          <w:tcPr>
            <w:tcW w:w="2528" w:type="dxa"/>
          </w:tcPr>
          <w:p w14:paraId="3CF25A57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38809179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759AEF1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0699212E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5629836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762D81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D0164" w14:paraId="1B5BD0D6" w14:textId="77777777">
        <w:trPr>
          <w:trHeight w:val="301"/>
          <w:jc w:val="center"/>
        </w:trPr>
        <w:tc>
          <w:tcPr>
            <w:tcW w:w="9898" w:type="dxa"/>
          </w:tcPr>
          <w:p w14:paraId="2ABC7832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>Za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gadnienia z </w:t>
            </w: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>przedmiot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ów</w:t>
            </w:r>
            <w:r w:rsidRPr="009272CE">
              <w:rPr>
                <w:rFonts w:ascii="Cambria" w:hAnsi="Cambria" w:cs="Times New Roman"/>
                <w:color w:val="000000"/>
                <w:sz w:val="20"/>
                <w:szCs w:val="20"/>
              </w:rPr>
              <w:t>:  Wprowadzenie do baz danych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(model relacyjny), Podstawy programowania.</w:t>
            </w:r>
          </w:p>
        </w:tc>
      </w:tr>
    </w:tbl>
    <w:p w14:paraId="2C675DD6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87A825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14:paraId="53684148" w14:textId="77777777">
        <w:tc>
          <w:tcPr>
            <w:tcW w:w="9889" w:type="dxa"/>
          </w:tcPr>
          <w:p w14:paraId="334A5F45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– </w:t>
            </w:r>
            <w:r w:rsidRPr="009272CE">
              <w:rPr>
                <w:rFonts w:eastAsia="Cambria"/>
                <w:sz w:val="20"/>
                <w:szCs w:val="20"/>
              </w:rPr>
              <w:t>Student</w:t>
            </w:r>
            <w:r>
              <w:rPr>
                <w:rFonts w:eastAsia="Cambria"/>
                <w:sz w:val="20"/>
                <w:szCs w:val="20"/>
              </w:rPr>
              <w:t xml:space="preserve"> zna różne typy baz </w:t>
            </w:r>
            <w:proofErr w:type="spellStart"/>
            <w:r>
              <w:rPr>
                <w:rFonts w:eastAsia="Cambria"/>
                <w:sz w:val="20"/>
                <w:szCs w:val="20"/>
              </w:rPr>
              <w:t>NoSql</w:t>
            </w:r>
            <w:proofErr w:type="spellEnd"/>
            <w:r>
              <w:rPr>
                <w:rFonts w:eastAsia="Cambria"/>
                <w:sz w:val="20"/>
                <w:szCs w:val="20"/>
              </w:rPr>
              <w:t xml:space="preserve"> oraz ich zastosowanie w praktyce</w:t>
            </w:r>
          </w:p>
          <w:p w14:paraId="4735AD03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– </w:t>
            </w:r>
            <w:r w:rsidRPr="009272CE">
              <w:rPr>
                <w:rFonts w:eastAsia="Cambria"/>
                <w:sz w:val="20"/>
                <w:szCs w:val="20"/>
              </w:rPr>
              <w:t>Student</w:t>
            </w:r>
            <w:r>
              <w:rPr>
                <w:rFonts w:eastAsia="Cambria"/>
                <w:sz w:val="20"/>
                <w:szCs w:val="20"/>
              </w:rPr>
              <w:t xml:space="preserve"> zna </w:t>
            </w:r>
            <w:r w:rsidRPr="00680A1D">
              <w:rPr>
                <w:color w:val="auto"/>
                <w:sz w:val="20"/>
                <w:szCs w:val="20"/>
              </w:rPr>
              <w:t>struktur</w:t>
            </w:r>
            <w:r>
              <w:rPr>
                <w:color w:val="auto"/>
                <w:sz w:val="20"/>
                <w:szCs w:val="20"/>
              </w:rPr>
              <w:t>y</w:t>
            </w:r>
            <w:r w:rsidRPr="00680A1D">
              <w:rPr>
                <w:color w:val="auto"/>
                <w:sz w:val="20"/>
                <w:szCs w:val="20"/>
              </w:rPr>
              <w:t xml:space="preserve"> danych dostosowanych do specyfiki baz dokumentowych, grafowych, kolumnowych i klucz-wartość.</w:t>
            </w:r>
          </w:p>
          <w:p w14:paraId="713B28D9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– Student umie 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>efektywn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ie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pobiera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ć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dan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e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i dostosow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ać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zapyta</w:t>
            </w: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>nie</w:t>
            </w:r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 do wybranego modelu </w:t>
            </w:r>
            <w:proofErr w:type="spellStart"/>
            <w:r w:rsidRPr="00680A1D">
              <w:rPr>
                <w:rFonts w:ascii="Cambria" w:hAnsi="Cambria" w:cs="Cambria"/>
                <w:sz w:val="20"/>
                <w:szCs w:val="20"/>
                <w:lang w:eastAsia="hi-IN" w:bidi="hi-IN"/>
              </w:rPr>
              <w:t>NoSQL</w:t>
            </w:r>
            <w:proofErr w:type="spellEnd"/>
          </w:p>
          <w:p w14:paraId="059B0818" w14:textId="77777777" w:rsidR="00FD0164" w:rsidRDefault="00FD0164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- Student ma świadomość ciągłego rozwoju systemów baz danych</w:t>
            </w:r>
          </w:p>
          <w:p w14:paraId="27922C8E" w14:textId="77777777" w:rsidR="00FD0164" w:rsidRDefault="00FD0164" w:rsidP="00680A1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- Student ma świadomość ważności społecznych skutków działalności inżynierskiej w zakresie zastosowań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systemów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NoSql</w:t>
            </w:r>
            <w:proofErr w:type="spellEnd"/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2DC40107" w14:textId="77777777" w:rsidR="00FD0164" w:rsidRDefault="00FD0164" w:rsidP="00680A1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777B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6</w:t>
            </w:r>
            <w:r w:rsidRPr="009777B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- Student jest przygotowany do uczenia się przez całe życie oraz podnoszenia kompetencji zawodowych</w:t>
            </w:r>
          </w:p>
        </w:tc>
      </w:tr>
    </w:tbl>
    <w:p w14:paraId="619D5BE5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DB39E1" w14:textId="77777777" w:rsidR="00FD0164" w:rsidRDefault="00FD0164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6662"/>
        <w:gridCol w:w="2147"/>
      </w:tblGrid>
      <w:tr w:rsidR="00FD0164" w14:paraId="2B66387E" w14:textId="77777777" w:rsidTr="00FF7F63">
        <w:trPr>
          <w:cantSplit/>
          <w:jc w:val="center"/>
        </w:trPr>
        <w:tc>
          <w:tcPr>
            <w:tcW w:w="1123" w:type="dxa"/>
            <w:vAlign w:val="center"/>
          </w:tcPr>
          <w:p w14:paraId="314856D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F383160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2147" w:type="dxa"/>
            <w:vAlign w:val="center"/>
          </w:tcPr>
          <w:p w14:paraId="69CAFD59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D0164" w14:paraId="7C60B2B7" w14:textId="77777777" w:rsidTr="00FF7F63">
        <w:trPr>
          <w:cantSplit/>
          <w:jc w:val="center"/>
        </w:trPr>
        <w:tc>
          <w:tcPr>
            <w:tcW w:w="9932" w:type="dxa"/>
            <w:gridSpan w:val="3"/>
          </w:tcPr>
          <w:p w14:paraId="0B92089A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D0164" w14:paraId="5589D1E3" w14:textId="77777777" w:rsidTr="00FF7F63">
        <w:trPr>
          <w:cantSplit/>
          <w:jc w:val="center"/>
        </w:trPr>
        <w:tc>
          <w:tcPr>
            <w:tcW w:w="1123" w:type="dxa"/>
          </w:tcPr>
          <w:p w14:paraId="24B50E38" w14:textId="77777777" w:rsidR="00FD0164" w:rsidRDefault="00FD0164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0EF3802" w14:textId="504A93F2" w:rsidR="00FD0164" w:rsidRDefault="00125AFC">
            <w:pPr>
              <w:pStyle w:val="Default"/>
              <w:rPr>
                <w:color w:val="auto"/>
                <w:sz w:val="20"/>
                <w:szCs w:val="20"/>
              </w:rPr>
            </w:pPr>
            <w:r w:rsidRPr="00125AFC">
              <w:rPr>
                <w:rFonts w:eastAsia="Cambria"/>
                <w:sz w:val="20"/>
                <w:szCs w:val="20"/>
              </w:rPr>
              <w:t xml:space="preserve">Student zna i rozumie podstawowe zagadnienia z zakresu systemów </w:t>
            </w:r>
            <w:proofErr w:type="spellStart"/>
            <w:r w:rsidRPr="00125AFC">
              <w:rPr>
                <w:rFonts w:eastAsia="Cambria"/>
                <w:sz w:val="20"/>
                <w:szCs w:val="20"/>
              </w:rPr>
              <w:t>NoSQL</w:t>
            </w:r>
            <w:proofErr w:type="spellEnd"/>
            <w:r w:rsidRPr="00125AFC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2147" w:type="dxa"/>
          </w:tcPr>
          <w:p w14:paraId="04449160" w14:textId="77777777" w:rsidR="00FD0164" w:rsidRDefault="00FD0164" w:rsidP="00F028F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K_W04, K_W10, K_W13</w:t>
            </w:r>
          </w:p>
        </w:tc>
      </w:tr>
      <w:tr w:rsidR="00FD0164" w14:paraId="718936C2" w14:textId="77777777" w:rsidTr="00FF7F63">
        <w:trPr>
          <w:cantSplit/>
          <w:jc w:val="center"/>
        </w:trPr>
        <w:tc>
          <w:tcPr>
            <w:tcW w:w="1123" w:type="dxa"/>
          </w:tcPr>
          <w:p w14:paraId="2345CC48" w14:textId="77777777" w:rsidR="00FD0164" w:rsidRDefault="00FD0164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E93AC5D" w14:textId="77777777" w:rsidR="00FD0164" w:rsidRDefault="00125AFC">
            <w:pPr>
              <w:pStyle w:val="Default"/>
              <w:rPr>
                <w:rFonts w:eastAsia="Cambria"/>
                <w:sz w:val="20"/>
                <w:szCs w:val="20"/>
              </w:rPr>
            </w:pPr>
            <w:r w:rsidRPr="00125AFC">
              <w:rPr>
                <w:rFonts w:eastAsia="Cambria"/>
                <w:sz w:val="20"/>
                <w:szCs w:val="20"/>
              </w:rPr>
              <w:t>Student zna i rozumie struktury danych stosowane w bazach dokumentowych, grafowych, kolumnowych i klucz–wartość.</w:t>
            </w:r>
          </w:p>
          <w:p w14:paraId="47BA9F54" w14:textId="1D4D3B88" w:rsidR="00125AFC" w:rsidRDefault="00125AF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47" w:type="dxa"/>
          </w:tcPr>
          <w:p w14:paraId="5D7F23B1" w14:textId="77777777" w:rsidR="00FD0164" w:rsidRDefault="00FD0164" w:rsidP="00F028F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K_W10, K_W13</w:t>
            </w:r>
          </w:p>
        </w:tc>
      </w:tr>
      <w:tr w:rsidR="00FD0164" w14:paraId="707BD9FF" w14:textId="77777777" w:rsidTr="00FF7F63">
        <w:trPr>
          <w:cantSplit/>
          <w:jc w:val="center"/>
        </w:trPr>
        <w:tc>
          <w:tcPr>
            <w:tcW w:w="9932" w:type="dxa"/>
            <w:gridSpan w:val="3"/>
            <w:vAlign w:val="center"/>
          </w:tcPr>
          <w:p w14:paraId="38069B2D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FD0164" w14:paraId="1B791FBA" w14:textId="77777777" w:rsidTr="00FF7F63">
        <w:trPr>
          <w:cantSplit/>
          <w:jc w:val="center"/>
        </w:trPr>
        <w:tc>
          <w:tcPr>
            <w:tcW w:w="1123" w:type="dxa"/>
            <w:vAlign w:val="center"/>
          </w:tcPr>
          <w:p w14:paraId="5A6704D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D32B4F4" w14:textId="7314F568" w:rsidR="00FD0164" w:rsidRPr="003206E1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 w:rsidRPr="003206E1">
              <w:rPr>
                <w:sz w:val="20"/>
                <w:szCs w:val="20"/>
              </w:rPr>
              <w:t xml:space="preserve">Student </w:t>
            </w:r>
            <w:r w:rsidR="00125AFC">
              <w:rPr>
                <w:sz w:val="20"/>
                <w:szCs w:val="20"/>
              </w:rPr>
              <w:t>potrafi</w:t>
            </w:r>
            <w:r w:rsidRPr="003206E1">
              <w:rPr>
                <w:sz w:val="20"/>
                <w:szCs w:val="20"/>
              </w:rPr>
              <w:t xml:space="preserve"> efektywnie pobierać dane i dostosować zapytanie do wybranego modelu </w:t>
            </w:r>
            <w:proofErr w:type="spellStart"/>
            <w:r w:rsidRPr="003206E1">
              <w:rPr>
                <w:sz w:val="20"/>
                <w:szCs w:val="20"/>
              </w:rPr>
              <w:t>NoSQL</w:t>
            </w:r>
            <w:proofErr w:type="spellEnd"/>
          </w:p>
        </w:tc>
        <w:tc>
          <w:tcPr>
            <w:tcW w:w="2147" w:type="dxa"/>
            <w:vAlign w:val="center"/>
          </w:tcPr>
          <w:p w14:paraId="5D54DB97" w14:textId="77777777" w:rsidR="00FD0164" w:rsidRDefault="00FD016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K_U01. K_U08</w:t>
            </w:r>
          </w:p>
        </w:tc>
      </w:tr>
      <w:tr w:rsidR="00FD0164" w14:paraId="1D032D81" w14:textId="77777777" w:rsidTr="00FF7F63">
        <w:trPr>
          <w:cantSplit/>
          <w:jc w:val="center"/>
        </w:trPr>
        <w:tc>
          <w:tcPr>
            <w:tcW w:w="1123" w:type="dxa"/>
            <w:vAlign w:val="center"/>
          </w:tcPr>
          <w:p w14:paraId="10C2DD51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EB12F7D" w14:textId="29FB99AF" w:rsidR="00FD0164" w:rsidRPr="003206E1" w:rsidRDefault="00FD0164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3206E1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Student </w:t>
            </w:r>
            <w:r w:rsidR="00125AFC"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potrafi </w:t>
            </w:r>
            <w:r w:rsidRPr="003206E1">
              <w:rPr>
                <w:rFonts w:ascii="Cambria" w:hAnsi="Cambria" w:cs="Cambria"/>
                <w:sz w:val="20"/>
                <w:szCs w:val="20"/>
                <w:lang w:eastAsia="hi-IN" w:bidi="hi-IN"/>
              </w:rPr>
              <w:t>za</w:t>
            </w:r>
            <w:r w:rsidRPr="00D5224F">
              <w:rPr>
                <w:rFonts w:ascii="Cambria" w:hAnsi="Cambria"/>
                <w:sz w:val="20"/>
                <w:szCs w:val="20"/>
              </w:rPr>
              <w:t>projektowa</w:t>
            </w:r>
            <w:r w:rsidRPr="003206E1">
              <w:rPr>
                <w:rFonts w:ascii="Cambria" w:hAnsi="Cambria"/>
                <w:sz w:val="20"/>
                <w:szCs w:val="20"/>
              </w:rPr>
              <w:t>ć</w:t>
            </w:r>
            <w:r w:rsidRPr="00D5224F">
              <w:rPr>
                <w:rFonts w:ascii="Cambria" w:hAnsi="Cambria"/>
                <w:sz w:val="20"/>
                <w:szCs w:val="20"/>
              </w:rPr>
              <w:t xml:space="preserve"> struktur</w:t>
            </w:r>
            <w:r w:rsidRPr="003206E1">
              <w:rPr>
                <w:rFonts w:ascii="Cambria" w:hAnsi="Cambria"/>
                <w:sz w:val="20"/>
                <w:szCs w:val="20"/>
              </w:rPr>
              <w:t>y</w:t>
            </w:r>
            <w:r w:rsidRPr="00D5224F">
              <w:rPr>
                <w:rFonts w:ascii="Cambria" w:hAnsi="Cambria"/>
                <w:sz w:val="20"/>
                <w:szCs w:val="20"/>
              </w:rPr>
              <w:t xml:space="preserve"> danych w różnych typach baz</w:t>
            </w:r>
            <w:r w:rsidRPr="003206E1">
              <w:rPr>
                <w:rFonts w:ascii="Cambria" w:hAnsi="Cambria"/>
                <w:sz w:val="20"/>
                <w:szCs w:val="20"/>
              </w:rPr>
              <w:t xml:space="preserve"> oraz dokonać ich </w:t>
            </w:r>
            <w:r w:rsidRPr="00D5224F">
              <w:rPr>
                <w:rFonts w:ascii="Cambria" w:hAnsi="Cambria"/>
                <w:sz w:val="20"/>
                <w:szCs w:val="20"/>
              </w:rPr>
              <w:t>porównani</w:t>
            </w:r>
            <w:r w:rsidRPr="003206E1">
              <w:rPr>
                <w:rFonts w:ascii="Cambria" w:hAnsi="Cambria"/>
                <w:sz w:val="20"/>
                <w:szCs w:val="20"/>
              </w:rPr>
              <w:t>a</w:t>
            </w:r>
            <w:r w:rsidRPr="00D5224F">
              <w:rPr>
                <w:rFonts w:ascii="Cambria" w:hAnsi="Cambria"/>
                <w:sz w:val="20"/>
                <w:szCs w:val="20"/>
              </w:rPr>
              <w:t xml:space="preserve"> z relacyjnym modelem</w:t>
            </w:r>
          </w:p>
        </w:tc>
        <w:tc>
          <w:tcPr>
            <w:tcW w:w="2147" w:type="dxa"/>
            <w:vAlign w:val="center"/>
          </w:tcPr>
          <w:p w14:paraId="0E7797B2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K_U11, K_U13, K_U15</w:t>
            </w:r>
          </w:p>
        </w:tc>
      </w:tr>
      <w:tr w:rsidR="00FD0164" w14:paraId="6DD44809" w14:textId="77777777" w:rsidTr="00FF7F63">
        <w:trPr>
          <w:cantSplit/>
          <w:jc w:val="center"/>
        </w:trPr>
        <w:tc>
          <w:tcPr>
            <w:tcW w:w="9932" w:type="dxa"/>
            <w:gridSpan w:val="3"/>
            <w:vAlign w:val="center"/>
          </w:tcPr>
          <w:p w14:paraId="1DF57D4A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FD0164" w14:paraId="66B1466E" w14:textId="77777777" w:rsidTr="0070143D">
        <w:trPr>
          <w:cantSplit/>
          <w:jc w:val="center"/>
        </w:trPr>
        <w:tc>
          <w:tcPr>
            <w:tcW w:w="1123" w:type="dxa"/>
            <w:vAlign w:val="center"/>
          </w:tcPr>
          <w:p w14:paraId="03DC7E67" w14:textId="77777777" w:rsidR="00FD0164" w:rsidRDefault="00FD0164" w:rsidP="00B4415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CE9F615" w14:textId="7D395D0E" w:rsidR="00FD0164" w:rsidRDefault="00125AFC" w:rsidP="00B4415D">
            <w:pPr>
              <w:pStyle w:val="Default"/>
              <w:rPr>
                <w:color w:val="auto"/>
                <w:sz w:val="20"/>
                <w:szCs w:val="20"/>
              </w:rPr>
            </w:pPr>
            <w:r w:rsidRPr="00125AFC">
              <w:rPr>
                <w:rFonts w:cs="Arial"/>
                <w:sz w:val="20"/>
                <w:szCs w:val="20"/>
              </w:rPr>
              <w:t>Student jest gotów do uczenia się przez całe życie w obszarze nauk technicznych, szczególnie w zakresie dynamicznie rozwijających się technologii tworzenia systemów</w:t>
            </w:r>
          </w:p>
        </w:tc>
        <w:tc>
          <w:tcPr>
            <w:tcW w:w="2147" w:type="dxa"/>
            <w:vAlign w:val="center"/>
          </w:tcPr>
          <w:p w14:paraId="76925419" w14:textId="77777777" w:rsidR="00FD0164" w:rsidRDefault="00FD0164" w:rsidP="00F028F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K_K01</w:t>
            </w:r>
          </w:p>
        </w:tc>
      </w:tr>
      <w:tr w:rsidR="00FD0164" w14:paraId="486E41FF" w14:textId="77777777" w:rsidTr="0070143D">
        <w:trPr>
          <w:cantSplit/>
          <w:jc w:val="center"/>
        </w:trPr>
        <w:tc>
          <w:tcPr>
            <w:tcW w:w="1123" w:type="dxa"/>
            <w:vAlign w:val="center"/>
          </w:tcPr>
          <w:p w14:paraId="39E7D3D6" w14:textId="77777777" w:rsidR="00FD0164" w:rsidRDefault="00FD0164" w:rsidP="00B4415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DB68579" w14:textId="5B4E6256" w:rsidR="00FD0164" w:rsidRDefault="00125AFC" w:rsidP="00B4415D">
            <w:pPr>
              <w:pStyle w:val="Default"/>
              <w:rPr>
                <w:color w:val="auto"/>
                <w:sz w:val="20"/>
                <w:szCs w:val="20"/>
              </w:rPr>
            </w:pPr>
            <w:r w:rsidRPr="00125AFC">
              <w:rPr>
                <w:rFonts w:cs="Arial"/>
                <w:sz w:val="20"/>
                <w:szCs w:val="20"/>
              </w:rPr>
              <w:t>Student jest gotów do uwzględniania pozatechnicznych aspektów i skutków działalności inżynierskiej, w tym jej wpływu na środowisko, oraz ponoszenia odpowiedzialności za podejmowane decyzje.</w:t>
            </w:r>
          </w:p>
        </w:tc>
        <w:tc>
          <w:tcPr>
            <w:tcW w:w="2147" w:type="dxa"/>
            <w:vAlign w:val="center"/>
          </w:tcPr>
          <w:p w14:paraId="2E2B266F" w14:textId="77777777" w:rsidR="00FD0164" w:rsidRDefault="00FD0164" w:rsidP="00F028F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K_K03</w:t>
            </w:r>
          </w:p>
        </w:tc>
      </w:tr>
    </w:tbl>
    <w:p w14:paraId="48E6AD07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88B3C4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FD0164" w14:paraId="72D69582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1B655852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9FA0DC5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EEF916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08737A1F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2D32983C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90700F4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BC4B3B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E9F184A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5EA43435" w14:textId="77777777" w:rsidTr="0070143D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120A352" w14:textId="77777777" w:rsidR="00FD0164" w:rsidRDefault="00FD0164" w:rsidP="00161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265322" w14:textId="691F597A" w:rsidR="00FD0164" w:rsidRDefault="00FD0164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9272CE">
              <w:rPr>
                <w:rFonts w:cs="Arial"/>
                <w:sz w:val="20"/>
                <w:szCs w:val="20"/>
              </w:rPr>
              <w:t xml:space="preserve">Wprowadzenie: treści programowe, zasady pracy, bezpieczeństwa, zaliczenia. </w:t>
            </w:r>
            <w:r>
              <w:rPr>
                <w:rFonts w:cs="Arial"/>
                <w:sz w:val="20"/>
                <w:szCs w:val="20"/>
              </w:rPr>
              <w:t xml:space="preserve">Wprowadzenie do </w:t>
            </w:r>
            <w:proofErr w:type="spellStart"/>
            <w:r>
              <w:rPr>
                <w:rFonts w:cs="Arial"/>
                <w:sz w:val="20"/>
                <w:szCs w:val="20"/>
              </w:rPr>
              <w:t>NoSql</w:t>
            </w:r>
            <w:proofErr w:type="spellEnd"/>
            <w:r w:rsidR="00125AF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5503118" w14:textId="77777777" w:rsidR="00FD0164" w:rsidRDefault="00FD0164" w:rsidP="00161DC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78355E" w14:textId="77777777" w:rsidR="00FD0164" w:rsidRDefault="00FD0164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417A5834" w14:textId="77777777" w:rsidTr="0070143D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C73C605" w14:textId="77777777" w:rsidR="00FD0164" w:rsidRDefault="00FD0164" w:rsidP="00161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8095D1" w14:textId="72B88E29" w:rsidR="00FD0164" w:rsidRDefault="00FD0164" w:rsidP="00161DC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Rodzaje baz </w:t>
            </w:r>
            <w:proofErr w:type="spellStart"/>
            <w:r>
              <w:rPr>
                <w:color w:val="auto"/>
                <w:sz w:val="20"/>
                <w:szCs w:val="20"/>
              </w:rPr>
              <w:t>NoSql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auto"/>
                <w:sz w:val="20"/>
                <w:szCs w:val="20"/>
              </w:rPr>
              <w:t>Mongo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Redis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Cassandra</w:t>
            </w:r>
            <w:proofErr w:type="spellEnd"/>
            <w:r>
              <w:rPr>
                <w:color w:val="auto"/>
                <w:sz w:val="20"/>
                <w:szCs w:val="20"/>
              </w:rPr>
              <w:t>)</w:t>
            </w:r>
            <w:r w:rsidR="00125AF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0005143" w14:textId="77777777" w:rsidR="00FD0164" w:rsidRDefault="00FD0164" w:rsidP="00161DC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73A451D" w14:textId="77777777" w:rsidR="00FD0164" w:rsidRDefault="00FD0164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0F537CE0" w14:textId="77777777" w:rsidTr="0070143D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D96A799" w14:textId="77777777" w:rsidR="00FD0164" w:rsidRDefault="00FD0164" w:rsidP="00161DC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A850DA" w14:textId="77777777" w:rsidR="00FD0164" w:rsidRDefault="00FD0164" w:rsidP="00161DC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Modelowanie danych w </w:t>
            </w:r>
            <w:proofErr w:type="spellStart"/>
            <w:r>
              <w:rPr>
                <w:color w:val="auto"/>
                <w:sz w:val="20"/>
                <w:szCs w:val="20"/>
              </w:rPr>
              <w:t>NoSql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. Porównanie z modelem relacyjnym.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32A4D8" w14:textId="77777777" w:rsidR="00FD0164" w:rsidRDefault="00FD0164" w:rsidP="00161DC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EAD0A8" w14:textId="77777777" w:rsidR="00FD0164" w:rsidRDefault="00FD0164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787FB4EA" w14:textId="77777777" w:rsidTr="0070143D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0EA4790" w14:textId="77777777" w:rsidR="00FD0164" w:rsidRDefault="00FD0164" w:rsidP="00161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C81CE8" w14:textId="77777777" w:rsidR="00FD0164" w:rsidRPr="00FF7F63" w:rsidRDefault="00FD0164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D5224F">
              <w:rPr>
                <w:sz w:val="20"/>
                <w:szCs w:val="20"/>
              </w:rPr>
              <w:t>Zasady CAP</w:t>
            </w:r>
            <w:r w:rsidRPr="00FF7F63">
              <w:rPr>
                <w:sz w:val="20"/>
                <w:szCs w:val="20"/>
              </w:rPr>
              <w:t xml:space="preserve"> (</w:t>
            </w:r>
            <w:r w:rsidRPr="00D5224F">
              <w:rPr>
                <w:sz w:val="20"/>
                <w:szCs w:val="20"/>
              </w:rPr>
              <w:t>Spójność, dostępność i tolerancja partycji</w:t>
            </w:r>
            <w:r>
              <w:rPr>
                <w:sz w:val="20"/>
                <w:szCs w:val="20"/>
              </w:rPr>
              <w:t>)</w:t>
            </w:r>
            <w:r w:rsidRPr="00D5224F">
              <w:rPr>
                <w:sz w:val="20"/>
                <w:szCs w:val="20"/>
              </w:rPr>
              <w:t xml:space="preserve"> i ich wpływ na </w:t>
            </w:r>
            <w:proofErr w:type="spellStart"/>
            <w:r w:rsidRPr="00D5224F">
              <w:rPr>
                <w:sz w:val="20"/>
                <w:szCs w:val="20"/>
              </w:rPr>
              <w:t>NoSQL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09AF98" w14:textId="77777777" w:rsidR="00FD0164" w:rsidRDefault="00FD0164" w:rsidP="00161DC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A246B6" w14:textId="77777777" w:rsidR="00FD0164" w:rsidRDefault="00FD0164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62DD5BD1" w14:textId="77777777" w:rsidTr="0070143D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64C7E80" w14:textId="77777777" w:rsidR="00FD0164" w:rsidRDefault="00FD0164" w:rsidP="00161DC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9DDA54" w14:textId="381B4500" w:rsidR="00FD0164" w:rsidRPr="00FF7F63" w:rsidRDefault="00FD0164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D5224F">
              <w:rPr>
                <w:sz w:val="20"/>
                <w:szCs w:val="20"/>
              </w:rPr>
              <w:t>Indeksowanie i optymalizacja wydajności</w:t>
            </w:r>
            <w:r w:rsidRPr="00FF7F63">
              <w:rPr>
                <w:sz w:val="20"/>
                <w:szCs w:val="20"/>
              </w:rPr>
              <w:t>, r</w:t>
            </w:r>
            <w:r w:rsidRPr="00D5224F">
              <w:rPr>
                <w:sz w:val="20"/>
                <w:szCs w:val="20"/>
              </w:rPr>
              <w:t>eplikacja i</w:t>
            </w:r>
            <w:r w:rsidR="00125AFC">
              <w:rPr>
                <w:sz w:val="20"/>
                <w:szCs w:val="20"/>
              </w:rPr>
              <w:t> </w:t>
            </w:r>
            <w:r w:rsidRPr="00D5224F">
              <w:rPr>
                <w:sz w:val="20"/>
                <w:szCs w:val="20"/>
              </w:rPr>
              <w:t>partycjonowanie</w:t>
            </w:r>
            <w:r w:rsidR="00125AFC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5CD9C95" w14:textId="77777777" w:rsidR="00FD0164" w:rsidRDefault="00FD0164" w:rsidP="00161DC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FCF8B0" w14:textId="77777777" w:rsidR="00FD0164" w:rsidRDefault="00FD0164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74BB8AEF" w14:textId="77777777" w:rsidTr="0070143D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1183FB5" w14:textId="77777777" w:rsidR="00FD0164" w:rsidRDefault="00FD0164" w:rsidP="00161DC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50FA56" w14:textId="0BAB5D94" w:rsidR="00FD0164" w:rsidRPr="0037378F" w:rsidRDefault="00FD0164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D5224F">
              <w:rPr>
                <w:sz w:val="20"/>
                <w:szCs w:val="20"/>
              </w:rPr>
              <w:t>Zapytania i agregacja danych</w:t>
            </w:r>
            <w:r w:rsidRPr="0037378F">
              <w:rPr>
                <w:sz w:val="20"/>
                <w:szCs w:val="20"/>
              </w:rPr>
              <w:t xml:space="preserve">, </w:t>
            </w:r>
            <w:r w:rsidRPr="00D5224F">
              <w:rPr>
                <w:sz w:val="20"/>
                <w:szCs w:val="20"/>
              </w:rPr>
              <w:t xml:space="preserve">Transakcje w </w:t>
            </w:r>
            <w:proofErr w:type="spellStart"/>
            <w:r w:rsidRPr="00D5224F">
              <w:rPr>
                <w:sz w:val="20"/>
                <w:szCs w:val="20"/>
              </w:rPr>
              <w:t>NoSQL</w:t>
            </w:r>
            <w:proofErr w:type="spellEnd"/>
            <w:r w:rsidR="00125AFC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FA0B18D" w14:textId="77777777" w:rsidR="00FD0164" w:rsidRDefault="00FD0164" w:rsidP="00161DC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2C82EE3" w14:textId="77777777" w:rsidR="00FD0164" w:rsidRDefault="00FD0164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744F2E2F" w14:textId="77777777" w:rsidTr="0070143D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9CDF62C" w14:textId="77777777" w:rsidR="00FD0164" w:rsidRDefault="00FD0164" w:rsidP="00161DC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69DFDC" w14:textId="4831A585" w:rsidR="00FD0164" w:rsidRPr="0037378F" w:rsidRDefault="00FD0164" w:rsidP="00161DCA">
            <w:pPr>
              <w:pStyle w:val="Default"/>
              <w:rPr>
                <w:color w:val="auto"/>
                <w:sz w:val="20"/>
                <w:szCs w:val="20"/>
              </w:rPr>
            </w:pPr>
            <w:r w:rsidRPr="00D5224F">
              <w:rPr>
                <w:sz w:val="20"/>
                <w:szCs w:val="20"/>
              </w:rPr>
              <w:t xml:space="preserve">Przykłady zastosowań </w:t>
            </w:r>
            <w:proofErr w:type="spellStart"/>
            <w:r w:rsidRPr="00D5224F">
              <w:rPr>
                <w:sz w:val="20"/>
                <w:szCs w:val="20"/>
              </w:rPr>
              <w:t>NoSQL</w:t>
            </w:r>
            <w:proofErr w:type="spellEnd"/>
            <w:r>
              <w:rPr>
                <w:sz w:val="20"/>
                <w:szCs w:val="20"/>
              </w:rPr>
              <w:t xml:space="preserve"> (Twitter, Facebook, </w:t>
            </w:r>
            <w:proofErr w:type="spellStart"/>
            <w:r>
              <w:rPr>
                <w:sz w:val="20"/>
                <w:szCs w:val="20"/>
              </w:rPr>
              <w:t>Netflix</w:t>
            </w:r>
            <w:proofErr w:type="spellEnd"/>
            <w:r>
              <w:rPr>
                <w:sz w:val="20"/>
                <w:szCs w:val="20"/>
              </w:rPr>
              <w:t xml:space="preserve"> itp.)</w:t>
            </w:r>
            <w:r w:rsidR="00125AFC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1BDC7A5" w14:textId="77777777" w:rsidR="00FD0164" w:rsidRDefault="00FD0164" w:rsidP="00161DC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A10525" w14:textId="77777777" w:rsidR="00FD0164" w:rsidRDefault="00FD0164" w:rsidP="00161DC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5EF27C2B" w14:textId="77777777" w:rsidTr="0070143D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CABC7CC" w14:textId="77777777" w:rsidR="00FD0164" w:rsidRDefault="00FD0164" w:rsidP="00FF7F6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1CA75E" w14:textId="77777777" w:rsidR="00FD0164" w:rsidRPr="0037378F" w:rsidRDefault="00FD0164" w:rsidP="00363686">
            <w:pPr>
              <w:pStyle w:val="akarta"/>
            </w:pPr>
            <w:r w:rsidRPr="0037378F">
              <w:t>Podsumowanie i kolokwium zaliczeniowe.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74D74DA" w14:textId="77777777" w:rsidR="00FD0164" w:rsidRDefault="00FD0164" w:rsidP="00FF7F6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888F69" w14:textId="77777777" w:rsidR="00FD0164" w:rsidRDefault="00FD0164" w:rsidP="00FF7F63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1B77254D" w14:textId="77777777">
        <w:tc>
          <w:tcPr>
            <w:tcW w:w="642" w:type="dxa"/>
            <w:tcMar>
              <w:left w:w="103" w:type="dxa"/>
            </w:tcMar>
          </w:tcPr>
          <w:p w14:paraId="17927356" w14:textId="77777777" w:rsidR="00FD0164" w:rsidRDefault="00FD0164" w:rsidP="00FF7F6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5F6B6D" w14:textId="77777777" w:rsidR="00FD0164" w:rsidRDefault="00FD0164" w:rsidP="00FF7F6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A935DA" w14:textId="77777777" w:rsidR="00FD0164" w:rsidRDefault="00FD0164" w:rsidP="00FF7F6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83AC56" w14:textId="77777777" w:rsidR="00FD0164" w:rsidRDefault="00FD0164" w:rsidP="00FF7F63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44DECE71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FD0164" w14:paraId="50783A25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32A2AC3A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5B60B7B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3E3426D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463CD9D4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2F5B8285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4AB036D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AF6802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35CE6C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3D7C2225" w14:textId="77777777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277D76A1" w14:textId="77777777" w:rsidR="00FD0164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3CC573" w14:textId="77777777" w:rsidR="00FD0164" w:rsidRPr="008F01D0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F01D0">
              <w:rPr>
                <w:rFonts w:ascii="Cambria" w:hAnsi="Cambria" w:cs="Arial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D6F80C8" w14:textId="77777777" w:rsidR="00FD0164" w:rsidRDefault="00FD0164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AC2E61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439A5C12" w14:textId="77777777" w:rsidTr="008F7387">
        <w:trPr>
          <w:trHeight w:val="423"/>
        </w:trPr>
        <w:tc>
          <w:tcPr>
            <w:tcW w:w="646" w:type="dxa"/>
            <w:tcMar>
              <w:left w:w="103" w:type="dxa"/>
            </w:tcMar>
          </w:tcPr>
          <w:p w14:paraId="5E36B64A" w14:textId="77777777" w:rsidR="00FD0164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FC0E58" w14:textId="33A7C658" w:rsidR="00FD0164" w:rsidRPr="008F01D0" w:rsidRDefault="00FD0164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4C6BC8">
              <w:rPr>
                <w:sz w:val="20"/>
                <w:szCs w:val="20"/>
              </w:rPr>
              <w:t xml:space="preserve">Instalacja i konfiguracja systemów </w:t>
            </w:r>
            <w:proofErr w:type="spellStart"/>
            <w:r w:rsidRPr="004C6BC8">
              <w:rPr>
                <w:sz w:val="20"/>
                <w:szCs w:val="20"/>
              </w:rPr>
              <w:t>NoSQL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8F01D0">
              <w:rPr>
                <w:sz w:val="20"/>
                <w:szCs w:val="20"/>
              </w:rPr>
              <w:t>MongoDB</w:t>
            </w:r>
            <w:proofErr w:type="spellEnd"/>
            <w:r w:rsidRPr="008F01D0">
              <w:rPr>
                <w:sz w:val="20"/>
                <w:szCs w:val="20"/>
              </w:rPr>
              <w:t xml:space="preserve">, </w:t>
            </w:r>
            <w:proofErr w:type="spellStart"/>
            <w:r w:rsidRPr="008F01D0">
              <w:rPr>
                <w:sz w:val="20"/>
                <w:szCs w:val="20"/>
              </w:rPr>
              <w:t>Redis</w:t>
            </w:r>
            <w:proofErr w:type="spellEnd"/>
            <w:r w:rsidRPr="008F01D0">
              <w:rPr>
                <w:sz w:val="20"/>
                <w:szCs w:val="20"/>
              </w:rPr>
              <w:t xml:space="preserve">, Neo4j lub </w:t>
            </w:r>
            <w:proofErr w:type="spellStart"/>
            <w:r w:rsidRPr="008F01D0">
              <w:rPr>
                <w:sz w:val="20"/>
                <w:szCs w:val="20"/>
              </w:rPr>
              <w:t>Cassandra</w:t>
            </w:r>
            <w:proofErr w:type="spellEnd"/>
            <w:r>
              <w:rPr>
                <w:sz w:val="20"/>
                <w:szCs w:val="20"/>
              </w:rPr>
              <w:t>)</w:t>
            </w:r>
            <w:r w:rsidR="00125AFC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7BF4187" w14:textId="77777777" w:rsidR="00FD0164" w:rsidRDefault="00FD0164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F419FBF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129441E3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3CAF7C8" w14:textId="77777777" w:rsidR="00FD0164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9073F1" w14:textId="75784209" w:rsidR="00FD0164" w:rsidRPr="00707AEC" w:rsidRDefault="00FD0164" w:rsidP="003206E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p</w:t>
            </w:r>
            <w:r w:rsidRPr="00707AEC">
              <w:rPr>
                <w:sz w:val="20"/>
                <w:szCs w:val="20"/>
              </w:rPr>
              <w:t>odstawow</w:t>
            </w:r>
            <w:r>
              <w:rPr>
                <w:sz w:val="20"/>
                <w:szCs w:val="20"/>
              </w:rPr>
              <w:t>ych</w:t>
            </w:r>
            <w:r w:rsidRPr="00707AEC">
              <w:rPr>
                <w:sz w:val="20"/>
                <w:szCs w:val="20"/>
              </w:rPr>
              <w:t xml:space="preserve"> operacj</w:t>
            </w:r>
            <w:r>
              <w:rPr>
                <w:sz w:val="20"/>
                <w:szCs w:val="20"/>
              </w:rPr>
              <w:t>i</w:t>
            </w:r>
            <w:r w:rsidRPr="00707AEC">
              <w:rPr>
                <w:sz w:val="20"/>
                <w:szCs w:val="20"/>
              </w:rPr>
              <w:t xml:space="preserve"> na danych (CRUD)</w:t>
            </w:r>
            <w:r w:rsidR="00125AFC">
              <w:rPr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CBCDEE8" w14:textId="77777777" w:rsidR="00FD0164" w:rsidRDefault="00FD0164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4C05BF2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14DE8A9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CB05564" w14:textId="77777777" w:rsidR="00FD0164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C8B272" w14:textId="77777777" w:rsidR="00FD0164" w:rsidRDefault="00FD0164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4C6BC8">
              <w:rPr>
                <w:color w:val="auto"/>
                <w:sz w:val="20"/>
                <w:szCs w:val="20"/>
              </w:rPr>
              <w:t xml:space="preserve">Projektowanie schematów </w:t>
            </w:r>
            <w:r>
              <w:rPr>
                <w:color w:val="auto"/>
                <w:sz w:val="20"/>
                <w:szCs w:val="20"/>
              </w:rPr>
              <w:t xml:space="preserve">dla różnych typów baz </w:t>
            </w:r>
            <w:proofErr w:type="spellStart"/>
            <w:r>
              <w:rPr>
                <w:color w:val="auto"/>
                <w:sz w:val="20"/>
                <w:szCs w:val="20"/>
              </w:rPr>
              <w:t>NoSql</w:t>
            </w:r>
            <w:proofErr w:type="spellEnd"/>
            <w:r>
              <w:rPr>
                <w:color w:val="auto"/>
                <w:sz w:val="20"/>
                <w:szCs w:val="20"/>
              </w:rPr>
              <w:t>. Schematy sztywne vs. Dynamiczne.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572A670" w14:textId="77777777" w:rsidR="00FD0164" w:rsidRDefault="00FD0164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A680D99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4163B44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8786F52" w14:textId="77777777" w:rsidR="00FD0164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535ECC" w14:textId="77777777" w:rsidR="00FD0164" w:rsidRDefault="00FD0164" w:rsidP="008F738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</w:t>
            </w:r>
            <w:r w:rsidRPr="004C6BC8">
              <w:rPr>
                <w:color w:val="auto"/>
                <w:sz w:val="20"/>
                <w:szCs w:val="20"/>
              </w:rPr>
              <w:t xml:space="preserve">estowanie spójności w bazach </w:t>
            </w:r>
            <w:proofErr w:type="spellStart"/>
            <w:r w:rsidRPr="004C6BC8">
              <w:rPr>
                <w:color w:val="auto"/>
                <w:sz w:val="20"/>
                <w:szCs w:val="20"/>
              </w:rPr>
              <w:t>NoSQL</w:t>
            </w:r>
            <w:proofErr w:type="spellEnd"/>
            <w:r>
              <w:rPr>
                <w:color w:val="auto"/>
                <w:sz w:val="20"/>
                <w:szCs w:val="20"/>
              </w:rPr>
              <w:t>. Analiza wpływu CAP na wybrany system.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68B949" w14:textId="77777777" w:rsidR="00FD0164" w:rsidRDefault="00FD0164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899050E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6733C41E" w14:textId="77777777" w:rsidTr="008F01D0">
        <w:trPr>
          <w:trHeight w:val="290"/>
        </w:trPr>
        <w:tc>
          <w:tcPr>
            <w:tcW w:w="646" w:type="dxa"/>
            <w:tcMar>
              <w:left w:w="103" w:type="dxa"/>
            </w:tcMar>
          </w:tcPr>
          <w:p w14:paraId="290767CD" w14:textId="77777777" w:rsidR="00FD0164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25E7CF" w14:textId="2319BE92" w:rsidR="00FD0164" w:rsidRPr="008F01D0" w:rsidRDefault="00FD0164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4C6BC8">
              <w:rPr>
                <w:color w:val="auto"/>
                <w:sz w:val="20"/>
                <w:szCs w:val="20"/>
              </w:rPr>
              <w:t>Indeksowanie danych i optymalizacja zapytań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25AFC">
              <w:rPr>
                <w:color w:val="auto"/>
                <w:sz w:val="20"/>
                <w:szCs w:val="20"/>
              </w:rPr>
              <w:t>–</w:t>
            </w:r>
            <w:r>
              <w:rPr>
                <w:color w:val="auto"/>
                <w:sz w:val="20"/>
                <w:szCs w:val="20"/>
              </w:rPr>
              <w:t xml:space="preserve"> ćwiczenia</w:t>
            </w:r>
            <w:r w:rsidR="00125AF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53ABCD9" w14:textId="77777777" w:rsidR="00FD0164" w:rsidRDefault="00FD0164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96BCA10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31218513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7F799DA" w14:textId="77777777" w:rsidR="00FD0164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D609B4" w14:textId="6585F2FF" w:rsidR="00FD0164" w:rsidRDefault="00FD0164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4C6BC8">
              <w:rPr>
                <w:sz w:val="20"/>
                <w:szCs w:val="20"/>
              </w:rPr>
              <w:t>Replikacja i partycjonowanie danych</w:t>
            </w:r>
            <w:r>
              <w:rPr>
                <w:sz w:val="20"/>
                <w:szCs w:val="20"/>
              </w:rPr>
              <w:t xml:space="preserve"> </w:t>
            </w:r>
            <w:r w:rsidR="00125AFC">
              <w:rPr>
                <w:color w:val="auto"/>
                <w:sz w:val="20"/>
                <w:szCs w:val="20"/>
              </w:rPr>
              <w:t>–</w:t>
            </w:r>
            <w:r>
              <w:rPr>
                <w:color w:val="auto"/>
                <w:sz w:val="20"/>
                <w:szCs w:val="20"/>
              </w:rPr>
              <w:t xml:space="preserve"> ćwiczenia</w:t>
            </w:r>
            <w:r w:rsidR="00125AF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E3EF923" w14:textId="77777777" w:rsidR="00FD0164" w:rsidRDefault="00FD0164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0E876C7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53F52880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DFB04B7" w14:textId="77777777" w:rsidR="00FD0164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F0C003" w14:textId="77777777" w:rsidR="00FD0164" w:rsidRDefault="00FD0164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8F01D0">
              <w:rPr>
                <w:color w:val="auto"/>
                <w:sz w:val="20"/>
                <w:szCs w:val="20"/>
              </w:rPr>
              <w:t>Praca z dużymi zbiorami danych</w:t>
            </w:r>
            <w:r>
              <w:rPr>
                <w:color w:val="auto"/>
                <w:sz w:val="20"/>
                <w:szCs w:val="20"/>
              </w:rPr>
              <w:t>. Analiza wydajności operacji na dużych zbiorach 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C0323B6" w14:textId="77777777" w:rsidR="00FD0164" w:rsidRDefault="00FD0164" w:rsidP="008F73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F7DB0D1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3D14515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F1FA9E3" w14:textId="77777777" w:rsidR="00FD0164" w:rsidRDefault="00FD0164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C55F2C" w14:textId="5EC810F4" w:rsidR="00FD0164" w:rsidRPr="008F01D0" w:rsidRDefault="00FD0164" w:rsidP="008F738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Prezentacja sprawozdań ze zrealizowanych ćwiczeń</w:t>
            </w:r>
            <w:r w:rsidR="00125AFC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E128F9" w14:textId="77777777" w:rsidR="00FD0164" w:rsidRDefault="00FD0164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AEDBA63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6965F116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4F8052E3" w14:textId="77777777" w:rsidR="00FD0164" w:rsidRDefault="00FD0164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F8ACBA" w14:textId="77777777" w:rsidR="00FD0164" w:rsidRPr="008F01D0" w:rsidRDefault="00FD0164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8F01D0">
              <w:rPr>
                <w:color w:val="auto"/>
                <w:sz w:val="20"/>
                <w:szCs w:val="20"/>
              </w:rPr>
              <w:t xml:space="preserve">Tworzenie zapytań i manipulacja danymi JSON w </w:t>
            </w:r>
            <w:proofErr w:type="spellStart"/>
            <w:r w:rsidRPr="008F01D0">
              <w:rPr>
                <w:color w:val="auto"/>
                <w:sz w:val="20"/>
                <w:szCs w:val="20"/>
              </w:rPr>
              <w:t>MongoDB</w:t>
            </w:r>
            <w:proofErr w:type="spellEnd"/>
            <w:r w:rsidRPr="008F01D0">
              <w:rPr>
                <w:color w:val="auto"/>
                <w:sz w:val="20"/>
                <w:szCs w:val="20"/>
              </w:rPr>
              <w:t xml:space="preserve"> oraz </w:t>
            </w:r>
            <w:proofErr w:type="spellStart"/>
            <w:r w:rsidRPr="008F01D0">
              <w:rPr>
                <w:color w:val="auto"/>
                <w:sz w:val="20"/>
                <w:szCs w:val="20"/>
              </w:rPr>
              <w:t>DynamoDB</w:t>
            </w:r>
            <w:proofErr w:type="spellEnd"/>
            <w:r w:rsidRPr="008F01D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072261" w14:textId="77777777" w:rsidR="00FD0164" w:rsidRDefault="00FD0164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7BEAFA9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79963AEB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6DEBB3A" w14:textId="77777777" w:rsidR="00FD0164" w:rsidRDefault="00FD0164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C15891" w14:textId="77777777" w:rsidR="00FD0164" w:rsidRDefault="00FD0164" w:rsidP="008F7387">
            <w:pPr>
              <w:pStyle w:val="Default"/>
              <w:rPr>
                <w:color w:val="auto"/>
                <w:sz w:val="20"/>
                <w:szCs w:val="20"/>
              </w:rPr>
            </w:pPr>
            <w:r w:rsidRPr="008F01D0">
              <w:rPr>
                <w:color w:val="auto"/>
                <w:sz w:val="20"/>
                <w:szCs w:val="20"/>
              </w:rPr>
              <w:t>Agregacja danych</w:t>
            </w:r>
            <w:r>
              <w:rPr>
                <w:color w:val="auto"/>
                <w:sz w:val="20"/>
                <w:szCs w:val="20"/>
              </w:rPr>
              <w:t xml:space="preserve"> (wykorzystanie </w:t>
            </w:r>
            <w:proofErr w:type="spellStart"/>
            <w:r w:rsidRPr="00271EA8">
              <w:rPr>
                <w:color w:val="auto"/>
                <w:sz w:val="20"/>
                <w:szCs w:val="20"/>
              </w:rPr>
              <w:t>pipeline</w:t>
            </w:r>
            <w:proofErr w:type="spellEnd"/>
            <w:r w:rsidRPr="00271EA8">
              <w:rPr>
                <w:color w:val="auto"/>
                <w:sz w:val="20"/>
                <w:szCs w:val="20"/>
              </w:rPr>
              <w:t xml:space="preserve"> w </w:t>
            </w:r>
            <w:proofErr w:type="spellStart"/>
            <w:r w:rsidRPr="00271EA8">
              <w:rPr>
                <w:color w:val="auto"/>
                <w:sz w:val="20"/>
                <w:szCs w:val="20"/>
              </w:rPr>
              <w:t>MongoDB</w:t>
            </w:r>
            <w:proofErr w:type="spellEnd"/>
            <w:r>
              <w:rPr>
                <w:color w:val="auto"/>
                <w:sz w:val="20"/>
                <w:szCs w:val="20"/>
              </w:rPr>
              <w:t>) - ćwiczenia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96F8ADD" w14:textId="77777777" w:rsidR="00FD0164" w:rsidRDefault="00FD0164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72F3878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35B33456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35F35B8" w14:textId="77777777" w:rsidR="00FD0164" w:rsidRDefault="00FD0164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9CA07F" w14:textId="77777777" w:rsidR="00FD0164" w:rsidRDefault="00FD0164" w:rsidP="003206E1">
            <w:pPr>
              <w:pStyle w:val="Default"/>
              <w:rPr>
                <w:color w:val="auto"/>
                <w:sz w:val="20"/>
                <w:szCs w:val="20"/>
              </w:rPr>
            </w:pPr>
            <w:r w:rsidRPr="008F01D0">
              <w:rPr>
                <w:sz w:val="20"/>
                <w:szCs w:val="20"/>
              </w:rPr>
              <w:t xml:space="preserve">Obsługa transakcji w </w:t>
            </w:r>
            <w:proofErr w:type="spellStart"/>
            <w:r w:rsidRPr="008F01D0">
              <w:rPr>
                <w:sz w:val="20"/>
                <w:szCs w:val="20"/>
              </w:rPr>
              <w:t>NoSQ</w:t>
            </w:r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>. Eksperymenty z modelami/postulatami ACID i BASE.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1C5FB03" w14:textId="77777777" w:rsidR="00FD0164" w:rsidRDefault="00FD0164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33B5186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FD0164" w14:paraId="4EFAF15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6EB89A1" w14:textId="77777777" w:rsidR="00FD0164" w:rsidRDefault="00FD0164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0BBCC9" w14:textId="3C3F4532" w:rsidR="00FD0164" w:rsidRDefault="00FD0164" w:rsidP="00363686">
            <w:pPr>
              <w:pStyle w:val="akarta"/>
            </w:pPr>
            <w:r w:rsidRPr="008F01D0">
              <w:t xml:space="preserve">Studia przypadków: analiza realnych aplikacji </w:t>
            </w:r>
            <w:proofErr w:type="spellStart"/>
            <w:r w:rsidRPr="008F01D0">
              <w:t>NoSQL</w:t>
            </w:r>
            <w:proofErr w:type="spellEnd"/>
            <w:r w:rsidRPr="008F01D0">
              <w:t xml:space="preserve"> – Przegląd </w:t>
            </w:r>
            <w:proofErr w:type="spellStart"/>
            <w:r w:rsidRPr="008F01D0">
              <w:t>architektur</w:t>
            </w:r>
            <w:proofErr w:type="spellEnd"/>
            <w:r w:rsidRPr="008F01D0">
              <w:t xml:space="preserve"> używanych w </w:t>
            </w:r>
            <w:proofErr w:type="spellStart"/>
            <w:r w:rsidRPr="008F01D0">
              <w:t>Netflix</w:t>
            </w:r>
            <w:proofErr w:type="spellEnd"/>
            <w:r w:rsidRPr="008F01D0">
              <w:t xml:space="preserve">, </w:t>
            </w:r>
            <w:proofErr w:type="spellStart"/>
            <w:r w:rsidRPr="008F01D0">
              <w:t>Twitterze</w:t>
            </w:r>
            <w:proofErr w:type="spellEnd"/>
            <w:r w:rsidRPr="008F01D0">
              <w:t xml:space="preserve"> i Facebooku</w:t>
            </w:r>
            <w:r w:rsidR="00125AFC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E560F96" w14:textId="77777777" w:rsidR="00FD0164" w:rsidRDefault="00FD0164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6A0B98C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77BD52FE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C09B3BC" w14:textId="77777777" w:rsidR="00FD0164" w:rsidRDefault="00FD0164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40E2F3" w14:textId="624E5FDC" w:rsidR="00FD0164" w:rsidRDefault="00FD0164" w:rsidP="00363686">
            <w:pPr>
              <w:pStyle w:val="akarta"/>
            </w:pPr>
            <w:r>
              <w:t>Prezentacja sprawozdań ze zrealizowanych ćwiczeń</w:t>
            </w:r>
            <w:r w:rsidR="00125AFC"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4F7233" w14:textId="77777777" w:rsidR="00FD0164" w:rsidRDefault="00FD0164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DCD3FD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7D483F9D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525E26B" w14:textId="77777777" w:rsidR="00FD0164" w:rsidRDefault="00FD0164" w:rsidP="008F738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6BFE5D" w14:textId="77777777" w:rsidR="00FD0164" w:rsidRDefault="00FD0164" w:rsidP="008F73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8F01D0">
              <w:rPr>
                <w:rFonts w:ascii="Cambria" w:hAnsi="Cambria" w:cs="Times New Roman"/>
                <w:iCs/>
                <w:sz w:val="20"/>
                <w:szCs w:val="20"/>
              </w:rPr>
              <w:t xml:space="preserve">Podsumowanie i ocena efektywności modeli </w:t>
            </w:r>
            <w:proofErr w:type="spellStart"/>
            <w:r w:rsidRPr="008F01D0">
              <w:rPr>
                <w:rFonts w:ascii="Cambria" w:hAnsi="Cambria" w:cs="Times New Roman"/>
                <w:iCs/>
                <w:sz w:val="20"/>
                <w:szCs w:val="20"/>
              </w:rPr>
              <w:t>NoSQL</w:t>
            </w:r>
            <w:proofErr w:type="spellEnd"/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. </w:t>
            </w:r>
            <w:r w:rsidRPr="008F01D0">
              <w:rPr>
                <w:rFonts w:ascii="Cambria" w:hAnsi="Cambria" w:cs="Times New Roman"/>
                <w:iCs/>
                <w:sz w:val="20"/>
                <w:szCs w:val="20"/>
              </w:rPr>
              <w:t>Analiza mocnych i słabych stron różnych podejść do modelowania danych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F09E0F2" w14:textId="77777777" w:rsidR="00FD0164" w:rsidRDefault="00FD0164" w:rsidP="008F7387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076F5F" w14:textId="77777777" w:rsidR="00FD0164" w:rsidRDefault="00FD0164" w:rsidP="008F7387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0143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FD0164" w14:paraId="78BC52A3" w14:textId="77777777">
        <w:tc>
          <w:tcPr>
            <w:tcW w:w="646" w:type="dxa"/>
            <w:tcMar>
              <w:left w:w="103" w:type="dxa"/>
            </w:tcMar>
          </w:tcPr>
          <w:p w14:paraId="57BD5B67" w14:textId="77777777" w:rsidR="00FD0164" w:rsidRDefault="00FD0164" w:rsidP="008F01D0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685184" w14:textId="77777777" w:rsidR="00FD0164" w:rsidRDefault="00FD0164" w:rsidP="008F01D0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B0BF94A" w14:textId="77777777" w:rsidR="00FD0164" w:rsidRDefault="00FD0164" w:rsidP="008F01D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5675889" w14:textId="77777777" w:rsidR="00FD0164" w:rsidRDefault="00FD0164" w:rsidP="008F01D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BBB335E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AE9C9B" w14:textId="77777777" w:rsidR="00FD0164" w:rsidRDefault="00FD016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D0164" w14:paraId="3075E1B0" w14:textId="77777777">
        <w:tc>
          <w:tcPr>
            <w:tcW w:w="1666" w:type="dxa"/>
          </w:tcPr>
          <w:p w14:paraId="50BA98BC" w14:textId="77777777" w:rsidR="00FD0164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1824781" w14:textId="77777777" w:rsidR="00FD0164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DFDE639" w14:textId="77777777" w:rsidR="00FD0164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D0164" w14:paraId="09585CF9" w14:textId="77777777">
        <w:tc>
          <w:tcPr>
            <w:tcW w:w="1666" w:type="dxa"/>
          </w:tcPr>
          <w:p w14:paraId="355FF3A1" w14:textId="77777777" w:rsidR="00FD0164" w:rsidRDefault="00FD0164" w:rsidP="00A3091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3D124766" w14:textId="77777777" w:rsidR="00FD0164" w:rsidRDefault="00FD0164" w:rsidP="00A3091A">
            <w:pPr>
              <w:pStyle w:val="Default"/>
              <w:rPr>
                <w:color w:val="auto"/>
                <w:sz w:val="20"/>
                <w:szCs w:val="20"/>
              </w:rPr>
            </w:pPr>
            <w:r w:rsidRPr="009272CE">
              <w:rPr>
                <w:rFonts w:eastAsia="Cambria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3260" w:type="dxa"/>
          </w:tcPr>
          <w:p w14:paraId="0149DAB7" w14:textId="77777777" w:rsidR="00FD0164" w:rsidRDefault="00FD0164" w:rsidP="00A3091A">
            <w:pPr>
              <w:pStyle w:val="Default"/>
              <w:rPr>
                <w:color w:val="auto"/>
                <w:sz w:val="20"/>
                <w:szCs w:val="20"/>
              </w:rPr>
            </w:pPr>
            <w:r w:rsidRPr="009272CE">
              <w:rPr>
                <w:rFonts w:eastAsia="Cambria"/>
                <w:sz w:val="20"/>
                <w:szCs w:val="20"/>
              </w:rPr>
              <w:t xml:space="preserve">projektor </w:t>
            </w:r>
          </w:p>
        </w:tc>
      </w:tr>
      <w:tr w:rsidR="00FD0164" w14:paraId="691CF42D" w14:textId="77777777">
        <w:tc>
          <w:tcPr>
            <w:tcW w:w="1666" w:type="dxa"/>
          </w:tcPr>
          <w:p w14:paraId="1DF382AB" w14:textId="77777777" w:rsidR="00FD0164" w:rsidRDefault="00FD0164" w:rsidP="00A3091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21E8A0AB" w14:textId="77777777" w:rsidR="00FD0164" w:rsidRDefault="00FD0164" w:rsidP="00A3091A">
            <w:pPr>
              <w:pStyle w:val="Default"/>
              <w:rPr>
                <w:color w:val="auto"/>
                <w:sz w:val="20"/>
                <w:szCs w:val="20"/>
              </w:rPr>
            </w:pPr>
            <w:r w:rsidRPr="009272CE">
              <w:rPr>
                <w:rFonts w:eastAsia="Cambria"/>
                <w:sz w:val="20"/>
                <w:szCs w:val="20"/>
              </w:rPr>
              <w:t>M5 – ćwiczenia laboratoryjne</w:t>
            </w:r>
          </w:p>
        </w:tc>
        <w:tc>
          <w:tcPr>
            <w:tcW w:w="3260" w:type="dxa"/>
          </w:tcPr>
          <w:p w14:paraId="74688756" w14:textId="77777777" w:rsidR="00FD0164" w:rsidRDefault="00FD0164" w:rsidP="00A3091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</w:t>
            </w:r>
            <w:r w:rsidRPr="00F836E8">
              <w:rPr>
                <w:rFonts w:cs="Times New Roman"/>
                <w:sz w:val="20"/>
                <w:szCs w:val="20"/>
              </w:rPr>
              <w:t>omputer z zainstalowanym</w:t>
            </w:r>
            <w:r>
              <w:rPr>
                <w:rFonts w:cs="Times New Roman"/>
                <w:sz w:val="20"/>
                <w:szCs w:val="20"/>
              </w:rPr>
              <w:t xml:space="preserve">i systemem </w:t>
            </w:r>
            <w:proofErr w:type="spellStart"/>
            <w:r>
              <w:rPr>
                <w:rFonts w:cs="Times New Roman"/>
                <w:sz w:val="20"/>
                <w:szCs w:val="20"/>
              </w:rPr>
              <w:t>NoSql</w:t>
            </w:r>
            <w:proofErr w:type="spellEnd"/>
            <w:r w:rsidRPr="00F836E8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16D0433C" w14:textId="77777777" w:rsidR="00FD0164" w:rsidRDefault="00FD016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EB002F4" w14:textId="77777777" w:rsidR="00FD0164" w:rsidRDefault="00FD016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6E2048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FD0164" w14:paraId="4D9E7774" w14:textId="77777777">
        <w:tc>
          <w:tcPr>
            <w:tcW w:w="1526" w:type="dxa"/>
          </w:tcPr>
          <w:p w14:paraId="08D95B9A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59BD693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6837EA7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0164" w14:paraId="5288391A" w14:textId="77777777">
        <w:tc>
          <w:tcPr>
            <w:tcW w:w="1526" w:type="dxa"/>
          </w:tcPr>
          <w:p w14:paraId="53596C1D" w14:textId="77777777" w:rsidR="00FD0164" w:rsidRDefault="00FD0164" w:rsidP="00E31F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8957F9C" w14:textId="77777777" w:rsidR="00FD0164" w:rsidRDefault="00FD0164" w:rsidP="00E31F2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272CE">
              <w:rPr>
                <w:rFonts w:eastAsia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0A4D4CCE" w14:textId="77777777" w:rsidR="00FD0164" w:rsidRDefault="00FD0164" w:rsidP="00E31F2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9272CE">
              <w:rPr>
                <w:rFonts w:eastAsia="Cambria"/>
                <w:sz w:val="20"/>
                <w:szCs w:val="20"/>
              </w:rPr>
              <w:t>P</w:t>
            </w:r>
            <w:r>
              <w:rPr>
                <w:rFonts w:eastAsia="Cambria"/>
                <w:sz w:val="20"/>
                <w:szCs w:val="20"/>
              </w:rPr>
              <w:t>2</w:t>
            </w:r>
            <w:r w:rsidRPr="009272CE">
              <w:rPr>
                <w:rFonts w:eastAsia="Cambria"/>
                <w:sz w:val="20"/>
                <w:szCs w:val="20"/>
              </w:rPr>
              <w:t xml:space="preserve"> – zaliczenie pisemne</w:t>
            </w:r>
          </w:p>
        </w:tc>
      </w:tr>
      <w:tr w:rsidR="00FD0164" w14:paraId="6BFCA473" w14:textId="77777777">
        <w:tc>
          <w:tcPr>
            <w:tcW w:w="1526" w:type="dxa"/>
          </w:tcPr>
          <w:p w14:paraId="4F03721C" w14:textId="77777777" w:rsidR="00FD0164" w:rsidRDefault="00FD0164" w:rsidP="00E31F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523D89F1" w14:textId="77777777" w:rsidR="00FD0164" w:rsidRPr="00F836E8" w:rsidRDefault="00FD0164" w:rsidP="00E31F2D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1DE1C05D" w14:textId="77777777" w:rsidR="00FD0164" w:rsidRPr="00F836E8" w:rsidRDefault="00FD0164" w:rsidP="00E31F2D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sprawozdanie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) </w:t>
            </w:r>
          </w:p>
          <w:p w14:paraId="789D7324" w14:textId="77777777" w:rsidR="00FD0164" w:rsidRDefault="00FD0164" w:rsidP="00E31F2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Arial"/>
                <w:sz w:val="20"/>
                <w:szCs w:val="20"/>
              </w:rPr>
              <w:t>F5 – ćwiczenia praktyczne</w:t>
            </w:r>
          </w:p>
        </w:tc>
        <w:tc>
          <w:tcPr>
            <w:tcW w:w="3260" w:type="dxa"/>
          </w:tcPr>
          <w:p w14:paraId="4B573798" w14:textId="77777777" w:rsidR="00FD0164" w:rsidRDefault="00FD0164" w:rsidP="00E31F2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F836E8">
              <w:rPr>
                <w:rFonts w:cs="Times New Roman"/>
                <w:sz w:val="20"/>
                <w:szCs w:val="20"/>
              </w:rPr>
              <w:t>P3 -ocena podsumowująca</w:t>
            </w:r>
          </w:p>
        </w:tc>
      </w:tr>
    </w:tbl>
    <w:p w14:paraId="563DAEA3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0A4CD0E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6D5B58D1" w14:textId="77777777" w:rsidR="00FD0164" w:rsidRDefault="00FD0164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710"/>
        <w:gridCol w:w="708"/>
        <w:gridCol w:w="686"/>
      </w:tblGrid>
      <w:tr w:rsidR="00FD0164" w:rsidRPr="00E361B7" w14:paraId="3093A922" w14:textId="77777777" w:rsidTr="0070143D">
        <w:trPr>
          <w:trHeight w:val="397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6B35BF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9C8E8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9D7B65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</w:tr>
      <w:tr w:rsidR="00FD0164" w:rsidRPr="00E361B7" w14:paraId="259BFBA2" w14:textId="77777777" w:rsidTr="0070143D">
        <w:trPr>
          <w:trHeight w:val="397"/>
          <w:jc w:val="center"/>
        </w:trPr>
        <w:tc>
          <w:tcPr>
            <w:tcW w:w="955" w:type="dxa"/>
            <w:vMerge/>
            <w:vAlign w:val="center"/>
          </w:tcPr>
          <w:p w14:paraId="2BCC5638" w14:textId="77777777" w:rsidR="00FD0164" w:rsidRPr="00E361B7" w:rsidRDefault="00FD0164" w:rsidP="0070143D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6627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FCEC4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CC24EC" w14:textId="77777777" w:rsidR="00FD0164" w:rsidRPr="00F836E8" w:rsidRDefault="00FD0164" w:rsidP="007014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B144FA" w14:textId="77777777" w:rsidR="00FD0164" w:rsidRPr="00F836E8" w:rsidRDefault="00FD0164" w:rsidP="007014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B02376" w14:textId="77777777" w:rsidR="00FD0164" w:rsidRPr="00F836E8" w:rsidRDefault="00FD0164" w:rsidP="007014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4D03EB" w14:textId="77777777" w:rsidR="00FD0164" w:rsidRPr="00F836E8" w:rsidRDefault="00FD0164" w:rsidP="0070143D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FD0164" w:rsidRPr="00E361B7" w14:paraId="2F126DCF" w14:textId="77777777" w:rsidTr="0070143D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29BC" w14:textId="77777777" w:rsidR="00FD0164" w:rsidRPr="00F836E8" w:rsidRDefault="00FD0164" w:rsidP="0070143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085B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C7D07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53396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8C441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DC563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A1D4A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164" w:rsidRPr="00E361B7" w14:paraId="46C835BB" w14:textId="77777777" w:rsidTr="0070143D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7470" w14:textId="77777777" w:rsidR="00FD0164" w:rsidRPr="00F836E8" w:rsidRDefault="00FD0164" w:rsidP="0070143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EF83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B75420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319CE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1C6EF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9832A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9888C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164" w:rsidRPr="00E361B7" w14:paraId="594C552B" w14:textId="77777777" w:rsidTr="0070143D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1CBB" w14:textId="77777777" w:rsidR="00FD0164" w:rsidRPr="00F836E8" w:rsidRDefault="00FD0164" w:rsidP="0070143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E495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2203D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BA498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62C4A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E0141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2E372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FD0164" w:rsidRPr="00E361B7" w14:paraId="463A4166" w14:textId="77777777" w:rsidTr="0070143D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3AC5" w14:textId="77777777" w:rsidR="00FD0164" w:rsidRPr="00F836E8" w:rsidRDefault="00FD0164" w:rsidP="0070143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83D7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994A4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820A2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8C483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7B161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C9D45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FD0164" w:rsidRPr="00E361B7" w14:paraId="30CCC9EE" w14:textId="77777777" w:rsidTr="0070143D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BE18" w14:textId="77777777" w:rsidR="00FD0164" w:rsidRPr="00F836E8" w:rsidRDefault="00FD0164" w:rsidP="0070143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88F8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B5B4D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A5E34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CEACD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88255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CB1C5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164" w:rsidRPr="00E361B7" w14:paraId="226C4B1A" w14:textId="77777777" w:rsidTr="0070143D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7093" w14:textId="77777777" w:rsidR="00FD0164" w:rsidRPr="00F836E8" w:rsidRDefault="00FD0164" w:rsidP="0070143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8B53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FB36A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2AF32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7C1CA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25E2A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234DCB" w14:textId="77777777" w:rsidR="00FD0164" w:rsidRPr="00F836E8" w:rsidRDefault="00FD0164" w:rsidP="007014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F89DC91" w14:textId="77777777" w:rsidR="00FD0164" w:rsidRDefault="00FD0164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6DF8263" w14:textId="77777777" w:rsidR="00FD0164" w:rsidRDefault="00FD016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D0164" w14:paraId="3596E868" w14:textId="77777777">
        <w:trPr>
          <w:trHeight w:val="93"/>
          <w:jc w:val="center"/>
        </w:trPr>
        <w:tc>
          <w:tcPr>
            <w:tcW w:w="9907" w:type="dxa"/>
          </w:tcPr>
          <w:p w14:paraId="488E3FC8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431B340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               Tab. 1. Progi ocenia procentowego </w:t>
            </w:r>
          </w:p>
          <w:tbl>
            <w:tblPr>
              <w:tblW w:w="0" w:type="auto"/>
              <w:tblInd w:w="7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365"/>
            </w:tblGrid>
            <w:tr w:rsidR="00FD0164" w14:paraId="39AC9900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65EB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B67DE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14:paraId="1AB16D04" w14:textId="77777777" w:rsidTr="0001117A">
              <w:trPr>
                <w:trHeight w:val="198"/>
              </w:trPr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6575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06863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14:paraId="0D1A656E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FFE22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235D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14:paraId="22D9051F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1DABE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1843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14:paraId="489F1FE1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64E6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9AA17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14:paraId="19EF826F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6C751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93A55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14:paraId="3171A7E1" w14:textId="77777777" w:rsidTr="0001117A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B8E9B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A9637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0422BCA" w14:textId="77777777" w:rsidR="00FD0164" w:rsidRDefault="00FD016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95EB9B7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42079CD0" w14:textId="77777777" w:rsidR="00FD0164" w:rsidRDefault="00FD016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0164" w14:paraId="5CE68F1F" w14:textId="77777777">
        <w:trPr>
          <w:trHeight w:val="394"/>
          <w:jc w:val="center"/>
        </w:trPr>
        <w:tc>
          <w:tcPr>
            <w:tcW w:w="9923" w:type="dxa"/>
          </w:tcPr>
          <w:p w14:paraId="3917B0CE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40D929F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67BEA8FD" w14:textId="77777777" w:rsidR="00FD0164" w:rsidRDefault="00FD0164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D0164" w14:paraId="65240A1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1865D9D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1662BE1D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D0164" w14:paraId="014D0B0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32A31C79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80FD2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CD3B82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D0164" w14:paraId="23F2AA2B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3AD21B4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D0164" w14:paraId="6E6CCAA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77064D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7E3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CB5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FD0164" w14:paraId="70BF912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811C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14:paraId="4E5F55E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00308167" w14:textId="77777777" w:rsidR="00FD0164" w:rsidRDefault="00FD0164" w:rsidP="005D1D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vAlign w:val="center"/>
          </w:tcPr>
          <w:p w14:paraId="5FE10630" w14:textId="77777777" w:rsidR="00FD0164" w:rsidRDefault="00FD0164" w:rsidP="005D1D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6B73B00" w14:textId="77777777" w:rsidR="00FD0164" w:rsidRDefault="00FD0164" w:rsidP="005D1D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FD0164" w14:paraId="221FA96F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3A6E5B46" w14:textId="77777777" w:rsidR="00FD0164" w:rsidRDefault="00FD0164" w:rsidP="005D1D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vAlign w:val="center"/>
          </w:tcPr>
          <w:p w14:paraId="36B071A9" w14:textId="77777777" w:rsidR="00FD0164" w:rsidRDefault="00FD0164" w:rsidP="005D1D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A052315" w14:textId="77777777" w:rsidR="00FD0164" w:rsidRDefault="00FD0164" w:rsidP="005D1D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D0164" w14:paraId="08502C7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33B3C1C5" w14:textId="77777777" w:rsidR="00FD0164" w:rsidRDefault="00FD0164" w:rsidP="005D1D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121D701F" w14:textId="77777777" w:rsidR="00FD0164" w:rsidRDefault="00FD0164" w:rsidP="005D1D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E6308AA" w14:textId="77777777" w:rsidR="00FD0164" w:rsidRDefault="00FD0164" w:rsidP="005D1D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D0164" w14:paraId="0E859513" w14:textId="77777777" w:rsidTr="0070143D">
        <w:trPr>
          <w:gridAfter w:val="1"/>
          <w:wAfter w:w="7" w:type="dxa"/>
          <w:trHeight w:val="360"/>
          <w:jc w:val="center"/>
        </w:trPr>
        <w:tc>
          <w:tcPr>
            <w:tcW w:w="5920" w:type="dxa"/>
          </w:tcPr>
          <w:p w14:paraId="06C68862" w14:textId="77777777" w:rsidR="00FD0164" w:rsidRDefault="00FD0164" w:rsidP="005D1DC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vAlign w:val="center"/>
          </w:tcPr>
          <w:p w14:paraId="096ABF18" w14:textId="77777777" w:rsidR="00FD0164" w:rsidRPr="00A96268" w:rsidRDefault="00FD0164" w:rsidP="005D1D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96268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F31A4A1" w14:textId="77777777" w:rsidR="00FD0164" w:rsidRPr="00A96268" w:rsidRDefault="00FD0164" w:rsidP="005D1DC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96268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  <w:tr w:rsidR="00FD0164" w14:paraId="60AD04A2" w14:textId="77777777" w:rsidTr="0070143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35B4B28D" w14:textId="77777777" w:rsidR="00FD0164" w:rsidRPr="009272CE" w:rsidRDefault="00FD0164" w:rsidP="00A96268">
            <w:pPr>
              <w:spacing w:after="0"/>
              <w:jc w:val="righ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272C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70328AFC" w14:textId="77777777" w:rsidR="00FD0164" w:rsidRDefault="00FD0164" w:rsidP="00A962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vAlign w:val="center"/>
          </w:tcPr>
          <w:p w14:paraId="5E0AD57D" w14:textId="77777777" w:rsidR="00FD0164" w:rsidRDefault="00FD0164" w:rsidP="00A9626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FD0164" w14:paraId="053E9FCD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6897AE17" w14:textId="77777777" w:rsidR="00FD0164" w:rsidRDefault="00FD016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1DFE9022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9EC31C8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4E851C4A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639B3226" w14:textId="77777777" w:rsidR="00FD0164" w:rsidRDefault="00FD016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886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86"/>
      </w:tblGrid>
      <w:tr w:rsidR="00FD0164" w:rsidRPr="003206E1" w14:paraId="5E0A2797" w14:textId="77777777" w:rsidTr="00D32551">
        <w:tc>
          <w:tcPr>
            <w:tcW w:w="9886" w:type="dxa"/>
            <w:tcMar>
              <w:left w:w="103" w:type="dxa"/>
            </w:tcMar>
          </w:tcPr>
          <w:p w14:paraId="53DFD1E4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C83FBDB" w14:textId="77777777" w:rsidR="00FD0164" w:rsidRPr="00D123A2" w:rsidRDefault="00FD0164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123A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D123A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Kleppmann</w:t>
            </w:r>
            <w:proofErr w:type="spellEnd"/>
            <w:r w:rsidRPr="00D123A2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A., Przetwarzanie danych w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dużej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skali.,Helion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, Gliwice 2018</w:t>
            </w:r>
          </w:p>
          <w:p w14:paraId="7E61ED33" w14:textId="77777777" w:rsidR="00FD0164" w:rsidRPr="00B171AC" w:rsidRDefault="00FD0164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2. </w:t>
            </w:r>
            <w:proofErr w:type="spellStart"/>
            <w:r w:rsidRPr="003206E1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>Sadalage</w:t>
            </w:r>
            <w:proofErr w:type="spellEnd"/>
            <w:r w:rsidRPr="003206E1"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 P.J., Fowler M</w:t>
            </w:r>
            <w:r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  <w:t xml:space="preserve">., NoSQL. </w:t>
            </w:r>
            <w:r w:rsidRPr="00B171AC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Kompendium wiedzy., Helion, Gliwice 2013</w:t>
            </w:r>
          </w:p>
          <w:p w14:paraId="0DD5CC45" w14:textId="77777777" w:rsidR="00FD0164" w:rsidRPr="00D123A2" w:rsidRDefault="00FD0164" w:rsidP="002C0DD2">
            <w:pPr>
              <w:spacing w:after="0"/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Sulivan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D.,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NoSql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. Przyjazny przewodnik., Helion, Gliwice 2015 </w:t>
            </w:r>
          </w:p>
        </w:tc>
      </w:tr>
      <w:tr w:rsidR="00FD0164" w:rsidRPr="00DB37D1" w14:paraId="1139F728" w14:textId="77777777" w:rsidTr="00D32551">
        <w:tc>
          <w:tcPr>
            <w:tcW w:w="9886" w:type="dxa"/>
            <w:tcMar>
              <w:left w:w="103" w:type="dxa"/>
            </w:tcMar>
          </w:tcPr>
          <w:p w14:paraId="469DB25B" w14:textId="77777777" w:rsidR="00FD0164" w:rsidRDefault="00FD0164">
            <w:pPr>
              <w:pStyle w:val="Akapitzlist2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AD0397B" w14:textId="77777777" w:rsidR="00FD0164" w:rsidRPr="00DB37D1" w:rsidRDefault="00FD0164" w:rsidP="00DB37D1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B37D1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1.Harrison</w:t>
            </w:r>
            <w:r w:rsidRPr="00DB37D1">
              <w:rPr>
                <w:color w:val="auto"/>
                <w:sz w:val="20"/>
                <w:szCs w:val="20"/>
              </w:rPr>
              <w:t xml:space="preserve"> G., </w:t>
            </w:r>
            <w:proofErr w:type="spellStart"/>
            <w:r w:rsidRPr="00DB37D1">
              <w:rPr>
                <w:color w:val="auto"/>
                <w:sz w:val="20"/>
                <w:szCs w:val="20"/>
              </w:rPr>
              <w:t>NoSQL</w:t>
            </w:r>
            <w:proofErr w:type="spellEnd"/>
            <w:r w:rsidRPr="00DB37D1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DB37D1">
              <w:rPr>
                <w:color w:val="auto"/>
                <w:sz w:val="20"/>
                <w:szCs w:val="20"/>
              </w:rPr>
              <w:t>NewSQL</w:t>
            </w:r>
            <w:proofErr w:type="spellEnd"/>
            <w:r w:rsidRPr="00DB37D1">
              <w:rPr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DB37D1">
              <w:rPr>
                <w:color w:val="auto"/>
                <w:sz w:val="20"/>
                <w:szCs w:val="20"/>
              </w:rPr>
              <w:t>BigData</w:t>
            </w:r>
            <w:proofErr w:type="spellEnd"/>
            <w:r w:rsidRPr="00DB37D1">
              <w:rPr>
                <w:color w:val="auto"/>
                <w:sz w:val="20"/>
                <w:szCs w:val="20"/>
              </w:rPr>
              <w:t>. Bazy danych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B37D1">
              <w:rPr>
                <w:color w:val="auto"/>
                <w:sz w:val="20"/>
                <w:szCs w:val="20"/>
              </w:rPr>
              <w:t>następnej generacji</w:t>
            </w:r>
            <w:r>
              <w:rPr>
                <w:color w:val="auto"/>
                <w:sz w:val="20"/>
                <w:szCs w:val="20"/>
              </w:rPr>
              <w:t>, Helion, Gliwice 2018</w:t>
            </w:r>
          </w:p>
        </w:tc>
      </w:tr>
    </w:tbl>
    <w:p w14:paraId="77CB7A57" w14:textId="77777777" w:rsidR="00FD0164" w:rsidRPr="00DB37D1" w:rsidRDefault="00FD0164">
      <w:pPr>
        <w:pStyle w:val="Legenda"/>
        <w:spacing w:after="0"/>
        <w:rPr>
          <w:rFonts w:ascii="Cambria" w:hAnsi="Cambria"/>
        </w:rPr>
      </w:pPr>
    </w:p>
    <w:p w14:paraId="54216061" w14:textId="77777777" w:rsidR="00FD0164" w:rsidRDefault="00FD016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2"/>
        <w:gridCol w:w="6203"/>
      </w:tblGrid>
      <w:tr w:rsidR="00FD0164" w14:paraId="3359DB03" w14:textId="77777777" w:rsidTr="003A339B">
        <w:trPr>
          <w:jc w:val="center"/>
        </w:trPr>
        <w:tc>
          <w:tcPr>
            <w:tcW w:w="3782" w:type="dxa"/>
          </w:tcPr>
          <w:p w14:paraId="1F7B3DFC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203" w:type="dxa"/>
          </w:tcPr>
          <w:p w14:paraId="5605B0BB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 inż. Magdalena Krakowiak</w:t>
            </w:r>
          </w:p>
        </w:tc>
      </w:tr>
      <w:tr w:rsidR="00FD0164" w14:paraId="7829F8E1" w14:textId="77777777" w:rsidTr="003A339B">
        <w:trPr>
          <w:jc w:val="center"/>
        </w:trPr>
        <w:tc>
          <w:tcPr>
            <w:tcW w:w="3782" w:type="dxa"/>
          </w:tcPr>
          <w:p w14:paraId="1933DD35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203" w:type="dxa"/>
          </w:tcPr>
          <w:p w14:paraId="75B9E8EE" w14:textId="20AADC49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1EB5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FD0164" w14:paraId="5CFF7D7A" w14:textId="77777777" w:rsidTr="003A339B">
        <w:trPr>
          <w:jc w:val="center"/>
        </w:trPr>
        <w:tc>
          <w:tcPr>
            <w:tcW w:w="3782" w:type="dxa"/>
          </w:tcPr>
          <w:p w14:paraId="7D3DCAD8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203" w:type="dxa"/>
          </w:tcPr>
          <w:p w14:paraId="469BAB17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mkrakowiak@ajp.edu.pl</w:t>
            </w:r>
          </w:p>
        </w:tc>
      </w:tr>
      <w:tr w:rsidR="00FD0164" w14:paraId="09DBD50E" w14:textId="77777777" w:rsidTr="003A339B">
        <w:trPr>
          <w:jc w:val="center"/>
        </w:trPr>
        <w:tc>
          <w:tcPr>
            <w:tcW w:w="3782" w:type="dxa"/>
          </w:tcPr>
          <w:p w14:paraId="507D8F48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203" w:type="dxa"/>
          </w:tcPr>
          <w:p w14:paraId="7BEE8E73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189368D" w14:textId="77777777" w:rsidR="00FD0164" w:rsidRDefault="00FD0164">
      <w:pPr>
        <w:spacing w:after="0"/>
      </w:pPr>
    </w:p>
    <w:p w14:paraId="17FEAF78" w14:textId="77777777" w:rsidR="00FD0164" w:rsidRDefault="00FD0164">
      <w:pPr>
        <w:spacing w:after="0"/>
      </w:pPr>
      <w:r>
        <w:br w:type="page"/>
      </w:r>
    </w:p>
    <w:p w14:paraId="5FF46A08" w14:textId="77777777" w:rsidR="00F048B1" w:rsidRDefault="00F048B1" w:rsidP="000F5F6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011912C" w14:textId="7825DF4C" w:rsidR="00FD0164" w:rsidRDefault="00FD0164" w:rsidP="000F5F6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CFB29FD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D0164" w14:paraId="3A3CB7F1" w14:textId="77777777">
        <w:trPr>
          <w:trHeight w:val="269"/>
        </w:trPr>
        <w:tc>
          <w:tcPr>
            <w:tcW w:w="1968" w:type="dxa"/>
            <w:vMerge w:val="restart"/>
          </w:tcPr>
          <w:p w14:paraId="6A86A30D" w14:textId="77777777" w:rsidR="00FD0164" w:rsidRDefault="005E73C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65CAD1B8">
                <v:shape id="_x0000_i1032" type="#_x0000_t75" alt="" style="width:83.25pt;height:83.25pt;visibility:visible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2818" w:type="dxa"/>
            <w:vAlign w:val="center"/>
          </w:tcPr>
          <w:p w14:paraId="4A2A2940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4E7D5BEF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D0164" w14:paraId="7C67EEFF" w14:textId="77777777">
        <w:trPr>
          <w:trHeight w:val="275"/>
        </w:trPr>
        <w:tc>
          <w:tcPr>
            <w:tcW w:w="1968" w:type="dxa"/>
            <w:vMerge/>
          </w:tcPr>
          <w:p w14:paraId="4669636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41751DD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DAC7742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FD0164" w14:paraId="2AEABCE1" w14:textId="77777777">
        <w:trPr>
          <w:trHeight w:val="139"/>
        </w:trPr>
        <w:tc>
          <w:tcPr>
            <w:tcW w:w="1968" w:type="dxa"/>
            <w:vMerge/>
          </w:tcPr>
          <w:p w14:paraId="3A48AC8A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110065F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2ED134FE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D0164" w14:paraId="3892C081" w14:textId="77777777">
        <w:trPr>
          <w:trHeight w:val="139"/>
        </w:trPr>
        <w:tc>
          <w:tcPr>
            <w:tcW w:w="1968" w:type="dxa"/>
            <w:vMerge/>
          </w:tcPr>
          <w:p w14:paraId="0A5CDDF5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7BBA7CB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6520DB87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D0164" w14:paraId="51404708" w14:textId="77777777">
        <w:trPr>
          <w:trHeight w:val="139"/>
        </w:trPr>
        <w:tc>
          <w:tcPr>
            <w:tcW w:w="1968" w:type="dxa"/>
            <w:vMerge/>
          </w:tcPr>
          <w:p w14:paraId="70EFF55E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0A5158E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838AC8C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D0164" w14:paraId="698F3CF0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29F1E562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FF9B486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C.1.12</w:t>
            </w:r>
          </w:p>
        </w:tc>
      </w:tr>
    </w:tbl>
    <w:p w14:paraId="3721AF3C" w14:textId="77777777" w:rsidR="00FD0164" w:rsidRPr="00C169CE" w:rsidRDefault="00FD0164" w:rsidP="000F5F6C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D0164" w14:paraId="0EB7E603" w14:textId="77777777">
        <w:trPr>
          <w:trHeight w:val="328"/>
        </w:trPr>
        <w:tc>
          <w:tcPr>
            <w:tcW w:w="4219" w:type="dxa"/>
            <w:vAlign w:val="center"/>
          </w:tcPr>
          <w:p w14:paraId="224C67CA" w14:textId="77777777" w:rsidR="00FD0164" w:rsidRPr="00692E65" w:rsidRDefault="00FD0164" w:rsidP="00363686">
            <w:pPr>
              <w:pStyle w:val="akarta"/>
            </w:pPr>
            <w:r w:rsidRPr="00692E65">
              <w:t>Nazwa zajęć</w:t>
            </w:r>
          </w:p>
        </w:tc>
        <w:tc>
          <w:tcPr>
            <w:tcW w:w="5670" w:type="dxa"/>
            <w:vAlign w:val="center"/>
          </w:tcPr>
          <w:p w14:paraId="683685CD" w14:textId="77777777" w:rsidR="00FD0164" w:rsidRPr="00692E65" w:rsidRDefault="00FD0164" w:rsidP="00363686">
            <w:pPr>
              <w:pStyle w:val="akarta"/>
            </w:pPr>
            <w:r w:rsidRPr="00692E65">
              <w:t xml:space="preserve">Systemy </w:t>
            </w:r>
            <w:r>
              <w:t>s</w:t>
            </w:r>
            <w:r w:rsidRPr="00692E65">
              <w:t xml:space="preserve">erwerowe </w:t>
            </w:r>
          </w:p>
        </w:tc>
      </w:tr>
      <w:tr w:rsidR="00FD0164" w14:paraId="5B067376" w14:textId="77777777">
        <w:tc>
          <w:tcPr>
            <w:tcW w:w="4219" w:type="dxa"/>
            <w:vAlign w:val="center"/>
          </w:tcPr>
          <w:p w14:paraId="3FFFC114" w14:textId="77777777" w:rsidR="00FD0164" w:rsidRPr="00692E65" w:rsidRDefault="00FD0164" w:rsidP="00363686">
            <w:pPr>
              <w:pStyle w:val="akarta"/>
            </w:pPr>
            <w:r w:rsidRPr="00692E65">
              <w:t>Punkty ECTS</w:t>
            </w:r>
          </w:p>
        </w:tc>
        <w:tc>
          <w:tcPr>
            <w:tcW w:w="5670" w:type="dxa"/>
            <w:vAlign w:val="center"/>
          </w:tcPr>
          <w:p w14:paraId="519EFAC0" w14:textId="77777777" w:rsidR="00FD0164" w:rsidRPr="00692E65" w:rsidRDefault="00FD0164" w:rsidP="00363686">
            <w:pPr>
              <w:pStyle w:val="akarta"/>
            </w:pPr>
            <w:r w:rsidRPr="00692E65">
              <w:t>4</w:t>
            </w:r>
          </w:p>
        </w:tc>
      </w:tr>
      <w:tr w:rsidR="00FD0164" w14:paraId="2BF4409F" w14:textId="77777777">
        <w:tc>
          <w:tcPr>
            <w:tcW w:w="4219" w:type="dxa"/>
            <w:vAlign w:val="center"/>
          </w:tcPr>
          <w:p w14:paraId="21885C4C" w14:textId="77777777" w:rsidR="00FD0164" w:rsidRPr="00692E65" w:rsidRDefault="00FD0164" w:rsidP="00363686">
            <w:pPr>
              <w:pStyle w:val="akarta"/>
            </w:pPr>
            <w:r w:rsidRPr="00692E65">
              <w:t>Rodzaj zajęć</w:t>
            </w:r>
          </w:p>
        </w:tc>
        <w:tc>
          <w:tcPr>
            <w:tcW w:w="5670" w:type="dxa"/>
            <w:vAlign w:val="center"/>
          </w:tcPr>
          <w:p w14:paraId="07498EB4" w14:textId="77777777" w:rsidR="00FD0164" w:rsidRPr="00692E65" w:rsidRDefault="00FD0164" w:rsidP="00363686">
            <w:pPr>
              <w:pStyle w:val="akarta"/>
            </w:pPr>
            <w:r w:rsidRPr="00692E65">
              <w:t>obowiązkowe/obieralne</w:t>
            </w:r>
          </w:p>
        </w:tc>
      </w:tr>
      <w:tr w:rsidR="00FD0164" w14:paraId="283893DB" w14:textId="77777777">
        <w:tc>
          <w:tcPr>
            <w:tcW w:w="4219" w:type="dxa"/>
            <w:vAlign w:val="center"/>
          </w:tcPr>
          <w:p w14:paraId="545FD433" w14:textId="77777777" w:rsidR="00FD0164" w:rsidRPr="00692E65" w:rsidRDefault="00FD0164" w:rsidP="00363686">
            <w:pPr>
              <w:pStyle w:val="akarta"/>
            </w:pPr>
            <w:r w:rsidRPr="00692E65">
              <w:t>Moduł/specjalizacja</w:t>
            </w:r>
          </w:p>
        </w:tc>
        <w:tc>
          <w:tcPr>
            <w:tcW w:w="5670" w:type="dxa"/>
            <w:vAlign w:val="center"/>
          </w:tcPr>
          <w:p w14:paraId="7B5C8A75" w14:textId="77777777" w:rsidR="00FD0164" w:rsidRPr="00692E65" w:rsidRDefault="00FD0164" w:rsidP="00363686">
            <w:pPr>
              <w:pStyle w:val="akarta"/>
            </w:pPr>
            <w:r w:rsidRPr="00692E65">
              <w:t>Nowoczesne technologie programowania i sieci komputerowych</w:t>
            </w:r>
          </w:p>
        </w:tc>
      </w:tr>
      <w:tr w:rsidR="00FD0164" w14:paraId="02763F14" w14:textId="77777777">
        <w:tc>
          <w:tcPr>
            <w:tcW w:w="4219" w:type="dxa"/>
            <w:vAlign w:val="center"/>
          </w:tcPr>
          <w:p w14:paraId="1D8CFB06" w14:textId="77777777" w:rsidR="00FD0164" w:rsidRPr="00692E65" w:rsidRDefault="00FD0164" w:rsidP="00363686">
            <w:pPr>
              <w:pStyle w:val="akarta"/>
            </w:pPr>
            <w:r w:rsidRPr="00692E65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486CD14" w14:textId="77777777" w:rsidR="00FD0164" w:rsidRPr="00692E65" w:rsidRDefault="00FD0164" w:rsidP="00363686">
            <w:pPr>
              <w:pStyle w:val="akarta"/>
            </w:pPr>
            <w:r w:rsidRPr="00692E65">
              <w:t>Polski</w:t>
            </w:r>
          </w:p>
        </w:tc>
      </w:tr>
      <w:tr w:rsidR="00FD0164" w14:paraId="7D2B71A0" w14:textId="77777777">
        <w:tc>
          <w:tcPr>
            <w:tcW w:w="4219" w:type="dxa"/>
            <w:vAlign w:val="center"/>
          </w:tcPr>
          <w:p w14:paraId="0D5E8855" w14:textId="77777777" w:rsidR="00FD0164" w:rsidRPr="00692E65" w:rsidRDefault="00FD0164" w:rsidP="00363686">
            <w:pPr>
              <w:pStyle w:val="akarta"/>
            </w:pPr>
            <w:r w:rsidRPr="00692E65">
              <w:t>Rok studiów</w:t>
            </w:r>
          </w:p>
        </w:tc>
        <w:tc>
          <w:tcPr>
            <w:tcW w:w="5670" w:type="dxa"/>
            <w:vAlign w:val="center"/>
          </w:tcPr>
          <w:p w14:paraId="7EA0E2D8" w14:textId="77777777" w:rsidR="00FD0164" w:rsidRPr="00692E65" w:rsidRDefault="00FD0164" w:rsidP="00363686">
            <w:pPr>
              <w:pStyle w:val="akarta"/>
            </w:pPr>
            <w:r w:rsidRPr="00692E65">
              <w:t>4</w:t>
            </w:r>
          </w:p>
        </w:tc>
      </w:tr>
      <w:tr w:rsidR="00FD0164" w14:paraId="7C54CDA8" w14:textId="77777777">
        <w:tc>
          <w:tcPr>
            <w:tcW w:w="4219" w:type="dxa"/>
            <w:vAlign w:val="center"/>
          </w:tcPr>
          <w:p w14:paraId="06B2FC64" w14:textId="77777777" w:rsidR="00FD0164" w:rsidRPr="00692E65" w:rsidRDefault="00FD0164" w:rsidP="00363686">
            <w:pPr>
              <w:pStyle w:val="akarta"/>
            </w:pPr>
            <w:r w:rsidRPr="00692E65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B894626" w14:textId="6E45B4BB" w:rsidR="00FD0164" w:rsidRPr="00692E65" w:rsidRDefault="00125AFC" w:rsidP="00363686">
            <w:pPr>
              <w:pStyle w:val="akarta"/>
            </w:pPr>
            <w:r>
              <w:t xml:space="preserve">mgr inż. </w:t>
            </w:r>
            <w:r w:rsidR="00FD0164" w:rsidRPr="00692E65">
              <w:t>Grzegorz Remiszewski</w:t>
            </w:r>
          </w:p>
        </w:tc>
      </w:tr>
    </w:tbl>
    <w:p w14:paraId="5C62AC87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8192AE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FD0164" w14:paraId="3590B1E5" w14:textId="77777777">
        <w:tc>
          <w:tcPr>
            <w:tcW w:w="2528" w:type="dxa"/>
            <w:vAlign w:val="center"/>
          </w:tcPr>
          <w:p w14:paraId="15E4FCAC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0CBE15B3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35324E1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57BAB60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0E75410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D0164" w14:paraId="1FE5C9C9" w14:textId="77777777">
        <w:tc>
          <w:tcPr>
            <w:tcW w:w="2528" w:type="dxa"/>
          </w:tcPr>
          <w:p w14:paraId="0B056DFE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A596DE8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3DA45C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67B4D895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0164" w14:paraId="0059B758" w14:textId="77777777" w:rsidTr="00125AFC">
        <w:tc>
          <w:tcPr>
            <w:tcW w:w="2528" w:type="dxa"/>
            <w:tcBorders>
              <w:bottom w:val="single" w:sz="4" w:space="0" w:color="auto"/>
            </w:tcBorders>
          </w:tcPr>
          <w:p w14:paraId="4D7AEEF3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002DAC55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7338FA5D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6BE9B88C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D0164" w14:paraId="363DC8A0" w14:textId="77777777" w:rsidTr="00125AFC">
        <w:tc>
          <w:tcPr>
            <w:tcW w:w="2528" w:type="dxa"/>
            <w:tcBorders>
              <w:bottom w:val="single" w:sz="4" w:space="0" w:color="auto"/>
            </w:tcBorders>
          </w:tcPr>
          <w:p w14:paraId="0CDB4E6A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545BE8C3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64FD6828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6891A397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B4663C2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6E0E2C" w14:textId="77777777" w:rsidR="00FD0164" w:rsidRDefault="00FD0164" w:rsidP="000F5F6C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FD0164" w14:paraId="66B54DCD" w14:textId="77777777" w:rsidTr="00694884">
        <w:trPr>
          <w:trHeight w:val="301"/>
          <w:jc w:val="center"/>
        </w:trPr>
        <w:tc>
          <w:tcPr>
            <w:tcW w:w="10480" w:type="dxa"/>
          </w:tcPr>
          <w:p w14:paraId="5722A232" w14:textId="583324F5" w:rsidR="00FD0164" w:rsidRDefault="00125AF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Zaliczenie przedmiotów: </w:t>
            </w:r>
            <w:r w:rsidRPr="00A82EC6">
              <w:rPr>
                <w:rFonts w:ascii="Cambria" w:hAnsi="Cambria" w:cs="Times New Roman"/>
                <w:sz w:val="20"/>
                <w:szCs w:val="20"/>
              </w:rPr>
              <w:t>Wprowadzenie do sieci komputerowych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; </w:t>
            </w:r>
            <w:r w:rsidRPr="00A82EC6">
              <w:rPr>
                <w:rFonts w:ascii="Cambria" w:hAnsi="Cambria" w:cs="Times New Roman"/>
                <w:sz w:val="20"/>
                <w:szCs w:val="20"/>
              </w:rPr>
              <w:t>Trasowanie, przełączanie i łączność bezprzewodowa</w:t>
            </w:r>
          </w:p>
        </w:tc>
      </w:tr>
    </w:tbl>
    <w:p w14:paraId="5476920E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CE0218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14:paraId="11C2F364" w14:textId="77777777">
        <w:tc>
          <w:tcPr>
            <w:tcW w:w="9889" w:type="dxa"/>
          </w:tcPr>
          <w:p w14:paraId="713338D8" w14:textId="075233F3" w:rsidR="00FD0164" w:rsidRPr="00B316F9" w:rsidRDefault="00FD0164" w:rsidP="00B316F9">
            <w:pPr>
              <w:pStyle w:val="Default"/>
              <w:rPr>
                <w:sz w:val="20"/>
                <w:szCs w:val="20"/>
              </w:rPr>
            </w:pPr>
            <w:r w:rsidRPr="00B316F9">
              <w:rPr>
                <w:sz w:val="20"/>
                <w:szCs w:val="20"/>
              </w:rPr>
              <w:t>C1 - Student nabędzie wiedzę w zakresie obejmującym terminologię chmury obliczeniowej</w:t>
            </w:r>
            <w:r w:rsidR="00FA5B59">
              <w:rPr>
                <w:sz w:val="20"/>
                <w:szCs w:val="20"/>
              </w:rPr>
              <w:t>.</w:t>
            </w:r>
          </w:p>
          <w:p w14:paraId="5518A669" w14:textId="77777777" w:rsidR="00FD0164" w:rsidRDefault="00FD0164" w:rsidP="00B316F9">
            <w:pPr>
              <w:pStyle w:val="Default"/>
              <w:rPr>
                <w:sz w:val="20"/>
                <w:szCs w:val="20"/>
              </w:rPr>
            </w:pPr>
            <w:r w:rsidRPr="00B316F9">
              <w:rPr>
                <w:sz w:val="20"/>
                <w:szCs w:val="20"/>
              </w:rPr>
              <w:t>C2 - Student rozwinie umiejętności dotyczące infrastruktura, usługi i dostawcy "chmurowych" rozwiązań.</w:t>
            </w:r>
          </w:p>
          <w:p w14:paraId="2DB4F25F" w14:textId="779F9C35" w:rsidR="00FD0164" w:rsidRPr="00B316F9" w:rsidRDefault="00FD0164" w:rsidP="00B316F9">
            <w:pPr>
              <w:pStyle w:val="Default"/>
              <w:rPr>
                <w:sz w:val="20"/>
                <w:szCs w:val="20"/>
              </w:rPr>
            </w:pPr>
            <w:r w:rsidRPr="00B316F9">
              <w:rPr>
                <w:sz w:val="20"/>
                <w:szCs w:val="20"/>
              </w:rPr>
              <w:t>C3 - Student zostanie przygotowany do uczenia się przez całe życie oraz podnoszenia kompetencji zawodowych</w:t>
            </w:r>
            <w:r w:rsidR="00FA5B59">
              <w:rPr>
                <w:sz w:val="20"/>
                <w:szCs w:val="20"/>
              </w:rPr>
              <w:t>.</w:t>
            </w:r>
          </w:p>
        </w:tc>
      </w:tr>
    </w:tbl>
    <w:p w14:paraId="7F0004BD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C2B674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6285"/>
        <w:gridCol w:w="1673"/>
      </w:tblGrid>
      <w:tr w:rsidR="00FD0164" w14:paraId="385FC260" w14:textId="77777777" w:rsidTr="00694884">
        <w:trPr>
          <w:trHeight w:val="807"/>
        </w:trPr>
        <w:tc>
          <w:tcPr>
            <w:tcW w:w="1956" w:type="dxa"/>
          </w:tcPr>
          <w:p w14:paraId="4EDE5A47" w14:textId="77777777" w:rsidR="00FD0164" w:rsidRDefault="00FD0164">
            <w:pPr>
              <w:pStyle w:val="TableParagraph"/>
              <w:spacing w:before="133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Symbol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efektu</w:t>
            </w:r>
          </w:p>
          <w:p w14:paraId="433A4357" w14:textId="77777777" w:rsidR="00FD0164" w:rsidRDefault="00FD0164">
            <w:pPr>
              <w:pStyle w:val="TableParagraph"/>
              <w:spacing w:before="35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się</w:t>
            </w:r>
          </w:p>
        </w:tc>
        <w:tc>
          <w:tcPr>
            <w:tcW w:w="6285" w:type="dxa"/>
          </w:tcPr>
          <w:p w14:paraId="2D362983" w14:textId="77777777" w:rsidR="00FD0164" w:rsidRDefault="00FD0164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11E35651" w14:textId="77777777" w:rsidR="00FD0164" w:rsidRDefault="00FD0164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efektu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się</w:t>
            </w:r>
          </w:p>
        </w:tc>
        <w:tc>
          <w:tcPr>
            <w:tcW w:w="1673" w:type="dxa"/>
          </w:tcPr>
          <w:p w14:paraId="59731F17" w14:textId="77777777" w:rsidR="00FD0164" w:rsidRDefault="00FD0164">
            <w:pPr>
              <w:pStyle w:val="TableParagraph"/>
              <w:spacing w:line="276" w:lineRule="auto"/>
              <w:ind w:left="544" w:right="118" w:hanging="394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</w:t>
            </w:r>
          </w:p>
          <w:p w14:paraId="307CA201" w14:textId="77777777" w:rsidR="00FD0164" w:rsidRDefault="00FD0164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kierunkowego</w:t>
            </w:r>
          </w:p>
        </w:tc>
      </w:tr>
      <w:tr w:rsidR="00FD0164" w14:paraId="3283BA79" w14:textId="77777777" w:rsidTr="00694884">
        <w:trPr>
          <w:trHeight w:val="299"/>
        </w:trPr>
        <w:tc>
          <w:tcPr>
            <w:tcW w:w="9914" w:type="dxa"/>
            <w:gridSpan w:val="3"/>
          </w:tcPr>
          <w:p w14:paraId="4CB0B7B0" w14:textId="77777777" w:rsidR="00FD0164" w:rsidRDefault="00FD0164">
            <w:pPr>
              <w:pStyle w:val="TableParagraph"/>
              <w:spacing w:line="234" w:lineRule="exact"/>
              <w:ind w:left="3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FD0164" w14:paraId="2335CF02" w14:textId="77777777" w:rsidTr="00694884">
        <w:trPr>
          <w:trHeight w:val="1079"/>
        </w:trPr>
        <w:tc>
          <w:tcPr>
            <w:tcW w:w="1956" w:type="dxa"/>
          </w:tcPr>
          <w:p w14:paraId="02957E24" w14:textId="77777777" w:rsidR="00FD0164" w:rsidRDefault="00FD0164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3C14D7D0" w14:textId="77777777" w:rsidR="00FD0164" w:rsidRDefault="00FD0164">
            <w:pPr>
              <w:pStyle w:val="TableParagraph"/>
              <w:ind w:left="2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W_01</w:t>
            </w:r>
          </w:p>
        </w:tc>
        <w:tc>
          <w:tcPr>
            <w:tcW w:w="6285" w:type="dxa"/>
          </w:tcPr>
          <w:p w14:paraId="77B6FD35" w14:textId="4011D62C" w:rsidR="00FD0164" w:rsidRDefault="00FD0164" w:rsidP="00FA5B59">
            <w:pPr>
              <w:pStyle w:val="TableParagraph"/>
              <w:spacing w:before="1" w:line="276" w:lineRule="auto"/>
              <w:ind w:left="107" w:right="90"/>
              <w:jc w:val="both"/>
              <w:rPr>
                <w:sz w:val="20"/>
              </w:rPr>
            </w:pPr>
            <w:r>
              <w:rPr>
                <w:sz w:val="20"/>
              </w:rPr>
              <w:t>Student zna</w:t>
            </w:r>
            <w:r w:rsidR="00FA5B59">
              <w:rPr>
                <w:sz w:val="20"/>
              </w:rPr>
              <w:t xml:space="preserve"> i rozumie</w:t>
            </w:r>
            <w:r>
              <w:rPr>
                <w:sz w:val="20"/>
              </w:rPr>
              <w:t xml:space="preserve"> pojęcia z zakresu podstaw informatyki obejmującą przetwarzanie informacji, architekturę i organizację systemów komputerowych,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bezpieczeństwo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komputerowych,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budowę</w:t>
            </w:r>
            <w:r w:rsidR="00FA5B59">
              <w:rPr>
                <w:sz w:val="20"/>
              </w:rPr>
              <w:t xml:space="preserve"> </w:t>
            </w:r>
            <w:r>
              <w:rPr>
                <w:sz w:val="20"/>
              </w:rPr>
              <w:t>sieci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aplikacji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sieciowych</w:t>
            </w:r>
            <w:r w:rsidR="00FA5B59">
              <w:rPr>
                <w:spacing w:val="-2"/>
                <w:sz w:val="20"/>
              </w:rPr>
              <w:t>.</w:t>
            </w:r>
          </w:p>
        </w:tc>
        <w:tc>
          <w:tcPr>
            <w:tcW w:w="1673" w:type="dxa"/>
          </w:tcPr>
          <w:p w14:paraId="421CCA6C" w14:textId="77777777" w:rsidR="00FD0164" w:rsidRDefault="00FD0164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658E67ED" w14:textId="77777777" w:rsidR="00FD0164" w:rsidRDefault="00FD0164">
            <w:pPr>
              <w:pStyle w:val="TableParagraph"/>
              <w:ind w:left="534"/>
              <w:rPr>
                <w:sz w:val="20"/>
              </w:rPr>
            </w:pPr>
            <w:r>
              <w:rPr>
                <w:spacing w:val="-4"/>
                <w:sz w:val="20"/>
              </w:rPr>
              <w:t>K_W03</w:t>
            </w:r>
          </w:p>
        </w:tc>
      </w:tr>
    </w:tbl>
    <w:p w14:paraId="62534662" w14:textId="77777777" w:rsidR="00FD0164" w:rsidRDefault="00FD0164" w:rsidP="00B316F9">
      <w:pPr>
        <w:pStyle w:val="TableParagraph"/>
        <w:rPr>
          <w:sz w:val="20"/>
        </w:rPr>
        <w:sectPr w:rsidR="00FD0164" w:rsidSect="00FD0164">
          <w:headerReference w:type="defaul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FC00275" w14:textId="77777777" w:rsidR="00FD0164" w:rsidRDefault="00FD0164" w:rsidP="00B316F9">
      <w:pPr>
        <w:pStyle w:val="Tekstpodstawowy"/>
        <w:spacing w:before="1" w:after="1"/>
        <w:rPr>
          <w:b/>
          <w:sz w:val="14"/>
        </w:rPr>
      </w:pP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6285"/>
        <w:gridCol w:w="1673"/>
      </w:tblGrid>
      <w:tr w:rsidR="00FD0164" w14:paraId="6D8BA45E" w14:textId="77777777" w:rsidTr="00741454">
        <w:trPr>
          <w:trHeight w:val="807"/>
        </w:trPr>
        <w:tc>
          <w:tcPr>
            <w:tcW w:w="1659" w:type="dxa"/>
          </w:tcPr>
          <w:p w14:paraId="742B08B5" w14:textId="77777777" w:rsidR="00FD0164" w:rsidRDefault="00FD0164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31FA0F86" w14:textId="77777777" w:rsidR="00FD0164" w:rsidRDefault="00FD0164">
            <w:pPr>
              <w:pStyle w:val="TableParagraph"/>
              <w:spacing w:before="1"/>
              <w:ind w:left="2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W_02</w:t>
            </w:r>
          </w:p>
        </w:tc>
        <w:tc>
          <w:tcPr>
            <w:tcW w:w="6285" w:type="dxa"/>
          </w:tcPr>
          <w:p w14:paraId="65977431" w14:textId="7C96D890" w:rsidR="00FD0164" w:rsidRDefault="00FD0164" w:rsidP="00FA5B59">
            <w:pPr>
              <w:pStyle w:val="TableParagraph"/>
              <w:spacing w:line="278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Student zna </w:t>
            </w:r>
            <w:r w:rsidR="00FA5B59">
              <w:rPr>
                <w:sz w:val="20"/>
              </w:rPr>
              <w:t xml:space="preserve">i rozumie </w:t>
            </w:r>
            <w:r>
              <w:rPr>
                <w:sz w:val="20"/>
              </w:rPr>
              <w:t>pojęcia w zakresie standardów i norm technicznych związanych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przesyłaniem,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przechowywaniem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FA5B59">
              <w:rPr>
                <w:spacing w:val="-8"/>
                <w:sz w:val="20"/>
              </w:rPr>
              <w:t> </w:t>
            </w:r>
            <w:r>
              <w:rPr>
                <w:sz w:val="20"/>
              </w:rPr>
              <w:t>przetwarzaniem</w:t>
            </w:r>
            <w:r w:rsidR="00FA5B5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 w:rsidR="00FA5B59">
              <w:rPr>
                <w:spacing w:val="-2"/>
                <w:sz w:val="20"/>
              </w:rPr>
              <w:t>.</w:t>
            </w:r>
          </w:p>
        </w:tc>
        <w:tc>
          <w:tcPr>
            <w:tcW w:w="1673" w:type="dxa"/>
          </w:tcPr>
          <w:p w14:paraId="7E516FDC" w14:textId="77777777" w:rsidR="00FD0164" w:rsidRDefault="00FD0164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153D58FD" w14:textId="77777777" w:rsidR="00FD0164" w:rsidRDefault="00FD0164">
            <w:pPr>
              <w:pStyle w:val="TableParagraph"/>
              <w:spacing w:before="1"/>
              <w:ind w:left="134" w:right="117"/>
              <w:jc w:val="center"/>
              <w:rPr>
                <w:sz w:val="20"/>
              </w:rPr>
            </w:pPr>
            <w:r>
              <w:rPr>
                <w:sz w:val="20"/>
              </w:rPr>
              <w:t>K_W12,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K_W16</w:t>
            </w:r>
          </w:p>
        </w:tc>
      </w:tr>
      <w:tr w:rsidR="00FD0164" w14:paraId="7096A8E2" w14:textId="77777777" w:rsidTr="00741454">
        <w:trPr>
          <w:trHeight w:val="301"/>
        </w:trPr>
        <w:tc>
          <w:tcPr>
            <w:tcW w:w="9617" w:type="dxa"/>
            <w:gridSpan w:val="3"/>
          </w:tcPr>
          <w:p w14:paraId="212DAEC6" w14:textId="77777777" w:rsidR="00FD0164" w:rsidRDefault="00FD0164">
            <w:pPr>
              <w:pStyle w:val="TableParagraph"/>
              <w:spacing w:before="16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FD0164" w14:paraId="08795E94" w14:textId="77777777" w:rsidTr="00741454">
        <w:trPr>
          <w:trHeight w:val="1076"/>
        </w:trPr>
        <w:tc>
          <w:tcPr>
            <w:tcW w:w="1659" w:type="dxa"/>
          </w:tcPr>
          <w:p w14:paraId="5ED9E6D4" w14:textId="77777777" w:rsidR="00FD0164" w:rsidRDefault="00FD0164">
            <w:pPr>
              <w:pStyle w:val="TableParagraph"/>
              <w:spacing w:before="167"/>
              <w:rPr>
                <w:b/>
                <w:sz w:val="20"/>
              </w:rPr>
            </w:pPr>
          </w:p>
          <w:p w14:paraId="68792F40" w14:textId="77777777" w:rsidR="00FD0164" w:rsidRDefault="00FD0164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U_01</w:t>
            </w:r>
          </w:p>
        </w:tc>
        <w:tc>
          <w:tcPr>
            <w:tcW w:w="6285" w:type="dxa"/>
          </w:tcPr>
          <w:p w14:paraId="0C169B18" w14:textId="77777777" w:rsidR="00FD0164" w:rsidRDefault="00FD0164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posłużyć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właściwie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dobranymi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środowiskami</w:t>
            </w:r>
          </w:p>
          <w:p w14:paraId="5A48B053" w14:textId="77777777" w:rsidR="00FD0164" w:rsidRDefault="00FD0164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programistycznymi,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symulatorami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narzędziami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komputerowo</w:t>
            </w:r>
          </w:p>
          <w:p w14:paraId="1148F64D" w14:textId="41FF1A27" w:rsidR="00FD0164" w:rsidRDefault="00FD0164" w:rsidP="00FA5B59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wspomaganego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 w:rsidR="00FA5B59">
              <w:rPr>
                <w:sz w:val="20"/>
              </w:rPr>
              <w:t xml:space="preserve"> </w:t>
            </w:r>
            <w:r>
              <w:rPr>
                <w:sz w:val="20"/>
              </w:rPr>
              <w:t>weryfikacji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sieci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komputerowych</w:t>
            </w:r>
            <w:r w:rsidR="00FA5B59">
              <w:rPr>
                <w:spacing w:val="-2"/>
                <w:sz w:val="20"/>
              </w:rPr>
              <w:t>.</w:t>
            </w:r>
          </w:p>
        </w:tc>
        <w:tc>
          <w:tcPr>
            <w:tcW w:w="1673" w:type="dxa"/>
          </w:tcPr>
          <w:p w14:paraId="371DACC2" w14:textId="77777777" w:rsidR="00FD0164" w:rsidRDefault="00FD0164">
            <w:pPr>
              <w:pStyle w:val="TableParagraph"/>
              <w:spacing w:before="133" w:line="276" w:lineRule="auto"/>
              <w:ind w:left="224" w:right="199"/>
              <w:jc w:val="both"/>
              <w:rPr>
                <w:sz w:val="20"/>
              </w:rPr>
            </w:pPr>
            <w:r>
              <w:rPr>
                <w:sz w:val="20"/>
              </w:rPr>
              <w:t>K_U03,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K_U04, K_U19,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K_U20, K_U24, K_U26</w:t>
            </w:r>
          </w:p>
        </w:tc>
      </w:tr>
      <w:tr w:rsidR="00FD0164" w14:paraId="61FE53F2" w14:textId="77777777" w:rsidTr="00741454">
        <w:trPr>
          <w:trHeight w:val="810"/>
        </w:trPr>
        <w:tc>
          <w:tcPr>
            <w:tcW w:w="1659" w:type="dxa"/>
          </w:tcPr>
          <w:p w14:paraId="332E0DE9" w14:textId="77777777" w:rsidR="00FD0164" w:rsidRDefault="00FD0164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08D87BB0" w14:textId="77777777" w:rsidR="00FD0164" w:rsidRDefault="00FD0164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U_02</w:t>
            </w:r>
          </w:p>
        </w:tc>
        <w:tc>
          <w:tcPr>
            <w:tcW w:w="6285" w:type="dxa"/>
          </w:tcPr>
          <w:p w14:paraId="740DD2D2" w14:textId="77777777" w:rsidR="00FD0164" w:rsidRDefault="00FD0164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ryzyko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bezpieczeństwo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aplikacji internetowych, systemów i sieci komputerowych, stosując techniki</w:t>
            </w:r>
          </w:p>
          <w:p w14:paraId="515DB1DB" w14:textId="729B1E29" w:rsidR="00FD0164" w:rsidRDefault="00FD0164">
            <w:pPr>
              <w:pStyle w:val="TableParagraph"/>
              <w:spacing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sprzętowe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programowe</w:t>
            </w:r>
            <w:r w:rsidR="00FA5B59">
              <w:rPr>
                <w:spacing w:val="-2"/>
                <w:sz w:val="20"/>
              </w:rPr>
              <w:t>.</w:t>
            </w:r>
          </w:p>
        </w:tc>
        <w:tc>
          <w:tcPr>
            <w:tcW w:w="1673" w:type="dxa"/>
          </w:tcPr>
          <w:p w14:paraId="127D0A3C" w14:textId="77777777" w:rsidR="00FD0164" w:rsidRDefault="00FD0164">
            <w:pPr>
              <w:pStyle w:val="TableParagraph"/>
              <w:spacing w:before="136" w:line="276" w:lineRule="auto"/>
              <w:ind w:left="244" w:right="192" w:hanging="20"/>
              <w:rPr>
                <w:sz w:val="20"/>
              </w:rPr>
            </w:pPr>
            <w:r>
              <w:rPr>
                <w:sz w:val="20"/>
              </w:rPr>
              <w:t>K_U07,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K_U08, K_U12,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K_U18</w:t>
            </w:r>
          </w:p>
        </w:tc>
      </w:tr>
      <w:tr w:rsidR="00FD0164" w14:paraId="69B255D9" w14:textId="77777777" w:rsidTr="00741454">
        <w:trPr>
          <w:trHeight w:val="299"/>
        </w:trPr>
        <w:tc>
          <w:tcPr>
            <w:tcW w:w="9617" w:type="dxa"/>
            <w:gridSpan w:val="3"/>
          </w:tcPr>
          <w:p w14:paraId="74E754EF" w14:textId="77777777" w:rsidR="00FD0164" w:rsidRDefault="00FD0164">
            <w:pPr>
              <w:pStyle w:val="TableParagraph"/>
              <w:spacing w:before="13"/>
              <w:ind w:left="3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SPOŁECZNE</w:t>
            </w:r>
          </w:p>
        </w:tc>
      </w:tr>
      <w:tr w:rsidR="00FD0164" w14:paraId="45DB32FA" w14:textId="77777777" w:rsidTr="00741454">
        <w:trPr>
          <w:trHeight w:val="539"/>
        </w:trPr>
        <w:tc>
          <w:tcPr>
            <w:tcW w:w="1659" w:type="dxa"/>
          </w:tcPr>
          <w:p w14:paraId="79945DF0" w14:textId="77777777" w:rsidR="00FD0164" w:rsidRDefault="00FD0164">
            <w:pPr>
              <w:pStyle w:val="TableParagraph"/>
              <w:spacing w:before="136"/>
              <w:ind w:left="24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K_01</w:t>
            </w:r>
          </w:p>
        </w:tc>
        <w:tc>
          <w:tcPr>
            <w:tcW w:w="6285" w:type="dxa"/>
          </w:tcPr>
          <w:p w14:paraId="22AFA2E7" w14:textId="1A071883" w:rsidR="00FD0164" w:rsidRDefault="00FA5B59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FA5B59">
              <w:rPr>
                <w:sz w:val="20"/>
              </w:rPr>
              <w:t>Student jest gotów do uczenia się przez całe życie, szczególnie w</w:t>
            </w:r>
            <w:r>
              <w:rPr>
                <w:sz w:val="20"/>
              </w:rPr>
              <w:t> </w:t>
            </w:r>
            <w:r w:rsidRPr="00FA5B59">
              <w:rPr>
                <w:sz w:val="20"/>
              </w:rPr>
              <w:t>obszarze szeroko pojętej informatyki.</w:t>
            </w:r>
          </w:p>
        </w:tc>
        <w:tc>
          <w:tcPr>
            <w:tcW w:w="1673" w:type="dxa"/>
          </w:tcPr>
          <w:p w14:paraId="47092B9E" w14:textId="77777777" w:rsidR="00FD0164" w:rsidRDefault="00FD0164">
            <w:pPr>
              <w:pStyle w:val="TableParagraph"/>
              <w:spacing w:before="136"/>
              <w:ind w:left="134" w:right="117"/>
              <w:jc w:val="center"/>
              <w:rPr>
                <w:sz w:val="20"/>
              </w:rPr>
            </w:pPr>
            <w:r>
              <w:rPr>
                <w:sz w:val="20"/>
              </w:rPr>
              <w:t>K_K01,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</w:t>
            </w:r>
          </w:p>
        </w:tc>
      </w:tr>
    </w:tbl>
    <w:p w14:paraId="053F6DDA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65ED2E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FD0164" w14:paraId="1F53A21D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A48E542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9901660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7B75564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4A5AAB1A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67F02A2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194E15C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965E77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B2BF1E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106B4B6B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1362F00C" w14:textId="77777777" w:rsidR="00FD0164" w:rsidRPr="000A1740" w:rsidRDefault="00FD0164" w:rsidP="008775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9FA98A" w14:textId="77777777" w:rsidR="00FD0164" w:rsidRPr="000A1740" w:rsidRDefault="00FD0164" w:rsidP="00FA5B59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Program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nauczania,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zasady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zaliczenia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oraz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podstawowe</w:t>
            </w:r>
          </w:p>
          <w:p w14:paraId="69380146" w14:textId="77777777" w:rsidR="00FD0164" w:rsidRPr="000A1740" w:rsidRDefault="00FD0164" w:rsidP="00877570">
            <w:pPr>
              <w:pStyle w:val="Default"/>
              <w:rPr>
                <w:color w:val="auto"/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informacje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o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przedmiocie.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Czym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jest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chmura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obliczeniowa?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95DB15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0289C0" w14:textId="77777777" w:rsidR="00FD0164" w:rsidRPr="000A1740" w:rsidRDefault="00FD0164" w:rsidP="0087757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168DA74D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F38F1FA" w14:textId="77777777" w:rsidR="00FD0164" w:rsidRPr="000A1740" w:rsidRDefault="00FD0164" w:rsidP="008775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27E67F" w14:textId="34733DE0" w:rsidR="00FD0164" w:rsidRPr="000A1740" w:rsidRDefault="00FD0164" w:rsidP="00FA5B59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Definicje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z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zakresu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problemów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bezpieczeństwa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w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chmurze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pacing w:val="-10"/>
                <w:sz w:val="20"/>
                <w:szCs w:val="20"/>
              </w:rPr>
              <w:t>i</w:t>
            </w:r>
            <w:r w:rsidR="00FA5B59">
              <w:rPr>
                <w:spacing w:val="-10"/>
                <w:sz w:val="20"/>
                <w:szCs w:val="20"/>
              </w:rPr>
              <w:t> </w:t>
            </w:r>
            <w:r w:rsidRPr="000A1740">
              <w:rPr>
                <w:spacing w:val="-2"/>
                <w:sz w:val="20"/>
                <w:szCs w:val="20"/>
              </w:rPr>
              <w:t>zastosowania</w:t>
            </w:r>
            <w:r w:rsidRPr="000A1740">
              <w:rPr>
                <w:spacing w:val="4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chmury.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C262DE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579221" w14:textId="77777777" w:rsidR="00FD0164" w:rsidRPr="000A1740" w:rsidRDefault="00FD0164" w:rsidP="0087757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</w:tr>
      <w:tr w:rsidR="00FD0164" w14:paraId="017D73ED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357E7FF" w14:textId="77777777" w:rsidR="00FD0164" w:rsidRPr="000A1740" w:rsidRDefault="00FD0164" w:rsidP="0087757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6C1639" w14:textId="77777777" w:rsidR="00FD0164" w:rsidRPr="000A1740" w:rsidRDefault="00FD0164" w:rsidP="00FA5B59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Klasyfikacje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i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rodzaje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"Chmur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obliczeniowych"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-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bezpieczeństwo</w:t>
            </w:r>
          </w:p>
          <w:p w14:paraId="439D7AD3" w14:textId="77777777" w:rsidR="00FD0164" w:rsidRPr="000A1740" w:rsidRDefault="00FD0164" w:rsidP="00877570">
            <w:pPr>
              <w:pStyle w:val="Default"/>
              <w:rPr>
                <w:color w:val="auto"/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i</w:t>
            </w:r>
            <w:r w:rsidRPr="000A1740">
              <w:rPr>
                <w:spacing w:val="-2"/>
                <w:sz w:val="20"/>
                <w:szCs w:val="20"/>
              </w:rPr>
              <w:t xml:space="preserve"> koszty.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7DBCB5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BD2D3D" w14:textId="77777777" w:rsidR="00FD0164" w:rsidRPr="000A1740" w:rsidRDefault="00FD0164" w:rsidP="0087757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</w:tr>
      <w:tr w:rsidR="00FD0164" w14:paraId="05308289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4D4FAD4" w14:textId="77777777" w:rsidR="00FD0164" w:rsidRPr="000A1740" w:rsidRDefault="00FD0164" w:rsidP="008775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A7658B" w14:textId="2A53F6ED" w:rsidR="00FD0164" w:rsidRPr="000A1740" w:rsidRDefault="00FD0164" w:rsidP="00877570">
            <w:pPr>
              <w:pStyle w:val="Default"/>
              <w:rPr>
                <w:color w:val="auto"/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Infrastruktura,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usługi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i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dostawcy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"chmurowych"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="00FA5B59" w:rsidRPr="000A1740">
              <w:rPr>
                <w:spacing w:val="-2"/>
                <w:sz w:val="20"/>
                <w:szCs w:val="20"/>
              </w:rPr>
              <w:t>rozwiąz</w:t>
            </w:r>
            <w:r w:rsidR="00FA5B59">
              <w:rPr>
                <w:spacing w:val="-2"/>
                <w:sz w:val="20"/>
                <w:szCs w:val="20"/>
              </w:rPr>
              <w:t>ań</w:t>
            </w:r>
            <w:r w:rsidRPr="000A174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EF5238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9322E8C" w14:textId="77777777" w:rsidR="00FD0164" w:rsidRPr="000A1740" w:rsidRDefault="00FD0164" w:rsidP="0087757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</w:tr>
      <w:tr w:rsidR="00FD0164" w14:paraId="696B32E3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10C74CC" w14:textId="77777777" w:rsidR="00FD0164" w:rsidRPr="000A1740" w:rsidRDefault="00FD0164" w:rsidP="0087757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E98456" w14:textId="77777777" w:rsidR="00FD0164" w:rsidRPr="000A1740" w:rsidRDefault="00FD0164" w:rsidP="00FA5B59">
            <w:pPr>
              <w:pStyle w:val="TableParagraph"/>
              <w:spacing w:before="1"/>
              <w:rPr>
                <w:sz w:val="20"/>
                <w:szCs w:val="20"/>
                <w:lang w:val="en-GB"/>
              </w:rPr>
            </w:pPr>
            <w:proofErr w:type="spellStart"/>
            <w:r w:rsidRPr="000A1740">
              <w:rPr>
                <w:sz w:val="20"/>
                <w:szCs w:val="20"/>
                <w:lang w:val="en-GB"/>
              </w:rPr>
              <w:t>Podstawy</w:t>
            </w:r>
            <w:proofErr w:type="spellEnd"/>
            <w:r w:rsidRPr="000A1740">
              <w:rPr>
                <w:spacing w:val="-7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VPC,</w:t>
            </w:r>
            <w:r w:rsidRPr="000A1740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Internet</w:t>
            </w:r>
            <w:r w:rsidRPr="000A1740">
              <w:rPr>
                <w:spacing w:val="-9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Gateway</w:t>
            </w:r>
            <w:r w:rsidRPr="000A1740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(IGW),</w:t>
            </w:r>
            <w:r w:rsidRPr="000A1740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Network</w:t>
            </w:r>
            <w:r w:rsidRPr="000A1740">
              <w:rPr>
                <w:spacing w:val="-7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  <w:lang w:val="en-GB"/>
              </w:rPr>
              <w:t>Access</w:t>
            </w:r>
          </w:p>
          <w:p w14:paraId="2A86A2FF" w14:textId="54BAF89C" w:rsidR="00FD0164" w:rsidRPr="000A1740" w:rsidRDefault="00FD0164" w:rsidP="00877570">
            <w:pPr>
              <w:pStyle w:val="Default"/>
              <w:rPr>
                <w:color w:val="auto"/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Control</w:t>
            </w:r>
            <w:r w:rsidRPr="000A1740">
              <w:rPr>
                <w:spacing w:val="-11"/>
                <w:sz w:val="20"/>
                <w:szCs w:val="20"/>
              </w:rPr>
              <w:t xml:space="preserve"> </w:t>
            </w:r>
            <w:r w:rsidRPr="000A1740">
              <w:rPr>
                <w:spacing w:val="-4"/>
                <w:sz w:val="20"/>
                <w:szCs w:val="20"/>
              </w:rPr>
              <w:t>List</w:t>
            </w:r>
            <w:r w:rsidR="00FA5B59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27DC9E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4753EB" w14:textId="77777777" w:rsidR="00FD0164" w:rsidRPr="000A1740" w:rsidRDefault="00FD0164" w:rsidP="0087757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093E18A5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08C2A78" w14:textId="77777777" w:rsidR="00FD0164" w:rsidRPr="000A1740" w:rsidRDefault="00FD0164" w:rsidP="008775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462F09" w14:textId="23E063F9" w:rsidR="00FD0164" w:rsidRPr="000A1740" w:rsidRDefault="00FD0164" w:rsidP="00877570">
            <w:pPr>
              <w:pStyle w:val="Default"/>
              <w:rPr>
                <w:color w:val="auto"/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Wstęp,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podstawy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do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pacing w:val="-5"/>
                <w:sz w:val="20"/>
                <w:szCs w:val="20"/>
              </w:rPr>
              <w:t>EC2</w:t>
            </w:r>
            <w:r w:rsidR="00FA5B59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874643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9F3196" w14:textId="77777777" w:rsidR="00FD0164" w:rsidRPr="000A1740" w:rsidRDefault="00FD0164" w:rsidP="0087757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55BB47C7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E441A8E" w14:textId="77777777" w:rsidR="00FD0164" w:rsidRPr="000A1740" w:rsidRDefault="00FD0164" w:rsidP="0087757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BB7E4D" w14:textId="77777777" w:rsidR="00FD0164" w:rsidRPr="000A1740" w:rsidRDefault="00FD0164" w:rsidP="00FA5B59">
            <w:pPr>
              <w:pStyle w:val="TableParagraph"/>
              <w:spacing w:line="234" w:lineRule="exact"/>
              <w:rPr>
                <w:sz w:val="20"/>
                <w:szCs w:val="20"/>
                <w:lang w:val="en-GB"/>
              </w:rPr>
            </w:pPr>
            <w:proofErr w:type="spellStart"/>
            <w:r w:rsidRPr="000A1740">
              <w:rPr>
                <w:sz w:val="20"/>
                <w:szCs w:val="20"/>
                <w:lang w:val="en-GB"/>
              </w:rPr>
              <w:t>Omówienie</w:t>
            </w:r>
            <w:proofErr w:type="spellEnd"/>
            <w:r w:rsidRPr="000A1740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1740">
              <w:rPr>
                <w:sz w:val="20"/>
                <w:szCs w:val="20"/>
                <w:lang w:val="en-GB"/>
              </w:rPr>
              <w:t>usług</w:t>
            </w:r>
            <w:proofErr w:type="spellEnd"/>
            <w:r w:rsidRPr="000A1740">
              <w:rPr>
                <w:sz w:val="20"/>
                <w:szCs w:val="20"/>
                <w:lang w:val="en-GB"/>
              </w:rPr>
              <w:t>-</w:t>
            </w:r>
            <w:r w:rsidRPr="000A1740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Amazon</w:t>
            </w:r>
            <w:r w:rsidRPr="000A1740">
              <w:rPr>
                <w:spacing w:val="-5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Machine</w:t>
            </w:r>
            <w:r w:rsidRPr="000A1740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Images</w:t>
            </w:r>
            <w:r w:rsidRPr="000A1740">
              <w:rPr>
                <w:spacing w:val="-6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i/>
                <w:sz w:val="20"/>
                <w:szCs w:val="20"/>
                <w:lang w:val="en-GB"/>
              </w:rPr>
              <w:t>(AMI),</w:t>
            </w:r>
            <w:r w:rsidRPr="000A1740">
              <w:rPr>
                <w:i/>
                <w:spacing w:val="-6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Elastic</w:t>
            </w:r>
            <w:r w:rsidRPr="000A1740">
              <w:rPr>
                <w:spacing w:val="-9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  <w:lang w:val="en-GB"/>
              </w:rPr>
              <w:t>Block</w:t>
            </w:r>
          </w:p>
          <w:p w14:paraId="04E8F2BE" w14:textId="7267FF20" w:rsidR="00FD0164" w:rsidRPr="000A1740" w:rsidRDefault="00FD0164" w:rsidP="00877570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0A1740">
              <w:rPr>
                <w:sz w:val="20"/>
                <w:szCs w:val="20"/>
                <w:lang w:val="en-GB"/>
              </w:rPr>
              <w:t>Storage</w:t>
            </w:r>
            <w:r w:rsidRPr="000A1740">
              <w:rPr>
                <w:spacing w:val="-9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i/>
                <w:spacing w:val="-2"/>
                <w:sz w:val="20"/>
                <w:szCs w:val="20"/>
                <w:lang w:val="en-GB"/>
              </w:rPr>
              <w:t>(EBS)</w:t>
            </w:r>
            <w:r w:rsidR="00FA5B59">
              <w:rPr>
                <w:i/>
                <w:spacing w:val="-2"/>
                <w:sz w:val="20"/>
                <w:szCs w:val="20"/>
                <w:lang w:val="en-GB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B52149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ACAEB8C" w14:textId="77777777" w:rsidR="00FD0164" w:rsidRPr="000A1740" w:rsidRDefault="00FD0164" w:rsidP="0087757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1DFB2804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CBD891E" w14:textId="77777777" w:rsidR="00FD0164" w:rsidRPr="000A1740" w:rsidRDefault="00FD0164" w:rsidP="008775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4205FC" w14:textId="1AB36D42" w:rsidR="00FD0164" w:rsidRPr="000A1740" w:rsidRDefault="00FD0164" w:rsidP="00363686">
            <w:pPr>
              <w:pStyle w:val="akarta"/>
            </w:pPr>
            <w:r w:rsidRPr="000A1740">
              <w:t>Podstawy</w:t>
            </w:r>
            <w:r w:rsidRPr="000A1740">
              <w:rPr>
                <w:spacing w:val="-4"/>
              </w:rPr>
              <w:t xml:space="preserve"> </w:t>
            </w:r>
            <w:r w:rsidRPr="000A1740">
              <w:t>S3</w:t>
            </w:r>
            <w:r w:rsidRPr="000A1740">
              <w:rPr>
                <w:spacing w:val="-5"/>
              </w:rPr>
              <w:t xml:space="preserve"> </w:t>
            </w:r>
            <w:r w:rsidRPr="000A1740">
              <w:t>–</w:t>
            </w:r>
            <w:r w:rsidRPr="000A1740">
              <w:rPr>
                <w:spacing w:val="-2"/>
              </w:rPr>
              <w:t xml:space="preserve"> </w:t>
            </w:r>
            <w:proofErr w:type="spellStart"/>
            <w:r w:rsidRPr="000A1740">
              <w:t>buckets</w:t>
            </w:r>
            <w:proofErr w:type="spellEnd"/>
            <w:r w:rsidRPr="000A1740">
              <w:rPr>
                <w:spacing w:val="-5"/>
              </w:rPr>
              <w:t xml:space="preserve"> </w:t>
            </w:r>
            <w:r w:rsidRPr="000A1740">
              <w:t>i</w:t>
            </w:r>
            <w:r w:rsidRPr="000A1740">
              <w:rPr>
                <w:spacing w:val="-5"/>
              </w:rPr>
              <w:t xml:space="preserve"> </w:t>
            </w:r>
            <w:r w:rsidRPr="000A1740">
              <w:rPr>
                <w:spacing w:val="-2"/>
              </w:rPr>
              <w:t>obiekty</w:t>
            </w:r>
            <w:r w:rsidR="00FA5B59">
              <w:rPr>
                <w:spacing w:val="-2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EC7655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844FED" w14:textId="77777777" w:rsidR="00FD0164" w:rsidRPr="000A1740" w:rsidRDefault="00FD0164" w:rsidP="0087757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140439BF" w14:textId="77777777">
        <w:tc>
          <w:tcPr>
            <w:tcW w:w="642" w:type="dxa"/>
            <w:tcMar>
              <w:left w:w="103" w:type="dxa"/>
            </w:tcMar>
          </w:tcPr>
          <w:p w14:paraId="473AF11A" w14:textId="77777777" w:rsidR="00FD0164" w:rsidRPr="000A1740" w:rsidRDefault="00FD0164" w:rsidP="00877570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404F82" w14:textId="70732F67" w:rsidR="00FD0164" w:rsidRPr="000A1740" w:rsidRDefault="00FD0164" w:rsidP="008775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/>
                <w:sz w:val="20"/>
                <w:szCs w:val="20"/>
              </w:rPr>
              <w:t>Podstawy</w:t>
            </w: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SNS</w:t>
            </w:r>
            <w:r w:rsidR="00FA5B59">
              <w:rPr>
                <w:rFonts w:ascii="Cambria" w:hAnsi="Cambria"/>
                <w:spacing w:val="-5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36F8A2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ED207D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678E9BB9" w14:textId="77777777">
        <w:tc>
          <w:tcPr>
            <w:tcW w:w="642" w:type="dxa"/>
            <w:tcMar>
              <w:left w:w="103" w:type="dxa"/>
            </w:tcMar>
          </w:tcPr>
          <w:p w14:paraId="0128222B" w14:textId="77777777" w:rsidR="00FD0164" w:rsidRPr="000A1740" w:rsidRDefault="00FD0164" w:rsidP="00877570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B36D8F" w14:textId="37B76B07" w:rsidR="00FD0164" w:rsidRPr="000A1740" w:rsidRDefault="00FD0164" w:rsidP="00877570">
            <w:pPr>
              <w:spacing w:after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spellStart"/>
            <w:r w:rsidRPr="000A1740">
              <w:rPr>
                <w:rFonts w:ascii="Cambria" w:hAnsi="Cambria"/>
                <w:sz w:val="20"/>
                <w:szCs w:val="20"/>
                <w:lang w:val="en-GB"/>
              </w:rPr>
              <w:t>Wstęp</w:t>
            </w:r>
            <w:proofErr w:type="spellEnd"/>
            <w:r w:rsidRPr="000A1740">
              <w:rPr>
                <w:rFonts w:ascii="Cambria" w:hAnsi="Cambria"/>
                <w:spacing w:val="-7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rFonts w:ascii="Cambria" w:hAnsi="Cambria"/>
                <w:sz w:val="20"/>
                <w:szCs w:val="20"/>
                <w:lang w:val="en-GB"/>
              </w:rPr>
              <w:t>do</w:t>
            </w:r>
            <w:r w:rsidRPr="000A1740">
              <w:rPr>
                <w:rFonts w:ascii="Cambria" w:hAnsi="Cambria"/>
                <w:spacing w:val="-6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rFonts w:ascii="Cambria" w:hAnsi="Cambria"/>
                <w:sz w:val="20"/>
                <w:szCs w:val="20"/>
                <w:lang w:val="en-GB"/>
              </w:rPr>
              <w:t>management</w:t>
            </w:r>
            <w:r w:rsidRPr="000A1740">
              <w:rPr>
                <w:rFonts w:ascii="Cambria" w:hAnsi="Cambria"/>
                <w:spacing w:val="-7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rFonts w:ascii="Cambria" w:hAnsi="Cambria"/>
                <w:sz w:val="20"/>
                <w:szCs w:val="20"/>
                <w:lang w:val="en-GB"/>
              </w:rPr>
              <w:t>tools</w:t>
            </w:r>
            <w:r w:rsidRPr="000A1740">
              <w:rPr>
                <w:rFonts w:ascii="Cambria" w:hAnsi="Cambria"/>
                <w:spacing w:val="-3"/>
                <w:sz w:val="20"/>
                <w:szCs w:val="20"/>
                <w:lang w:val="en-GB"/>
              </w:rPr>
              <w:t xml:space="preserve"> </w:t>
            </w:r>
            <w:r w:rsidR="00FA5B59">
              <w:rPr>
                <w:rFonts w:ascii="Cambria" w:hAnsi="Cambria"/>
                <w:sz w:val="20"/>
                <w:szCs w:val="20"/>
                <w:lang w:val="en-GB"/>
              </w:rPr>
              <w:t>–</w:t>
            </w:r>
            <w:r w:rsidRPr="000A1740">
              <w:rPr>
                <w:rFonts w:ascii="Cambria" w:hAnsi="Cambria"/>
                <w:spacing w:val="-4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rFonts w:ascii="Cambria" w:hAnsi="Cambria"/>
                <w:spacing w:val="-2"/>
                <w:sz w:val="20"/>
                <w:szCs w:val="20"/>
                <w:lang w:val="en-GB"/>
              </w:rPr>
              <w:t>CloudWatch</w:t>
            </w:r>
            <w:r w:rsidR="00FA5B59">
              <w:rPr>
                <w:rFonts w:ascii="Cambria" w:hAnsi="Cambria"/>
                <w:spacing w:val="-2"/>
                <w:sz w:val="20"/>
                <w:szCs w:val="20"/>
                <w:lang w:val="en-GB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7F1205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EE30D9F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5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296D563E" w14:textId="77777777">
        <w:tc>
          <w:tcPr>
            <w:tcW w:w="642" w:type="dxa"/>
            <w:tcMar>
              <w:left w:w="103" w:type="dxa"/>
            </w:tcMar>
          </w:tcPr>
          <w:p w14:paraId="64F8F7EC" w14:textId="77777777" w:rsidR="00FD0164" w:rsidRPr="000A1740" w:rsidRDefault="00FD0164" w:rsidP="00877570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4C1245" w14:textId="7234A30F" w:rsidR="00FD0164" w:rsidRPr="000A1740" w:rsidRDefault="00FD0164" w:rsidP="008775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/>
                <w:sz w:val="20"/>
                <w:szCs w:val="20"/>
              </w:rPr>
              <w:t>Wirtualizacja</w:t>
            </w:r>
            <w:r w:rsidRPr="000A1740">
              <w:rPr>
                <w:rFonts w:ascii="Cambria" w:hAnsi="Cambria"/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rFonts w:ascii="Cambria" w:hAnsi="Cambria"/>
                <w:sz w:val="20"/>
                <w:szCs w:val="20"/>
              </w:rPr>
              <w:t>rozproszenie</w:t>
            </w:r>
            <w:r w:rsidRPr="000A1740">
              <w:rPr>
                <w:rFonts w:ascii="Cambria" w:hAnsi="Cambria"/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rFonts w:ascii="Cambria" w:hAnsi="Cambria"/>
                <w:sz w:val="20"/>
                <w:szCs w:val="20"/>
              </w:rPr>
              <w:t>zasobów</w:t>
            </w:r>
            <w:r w:rsidRPr="000A1740">
              <w:rPr>
                <w:rFonts w:ascii="Cambria" w:hAnsi="Cambria"/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rFonts w:ascii="Cambria" w:hAnsi="Cambria"/>
                <w:sz w:val="20"/>
                <w:szCs w:val="20"/>
              </w:rPr>
              <w:t>–</w:t>
            </w:r>
            <w:r w:rsidRPr="000A1740">
              <w:rPr>
                <w:rFonts w:ascii="Cambria" w:hAnsi="Cambri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A1740">
              <w:rPr>
                <w:rFonts w:ascii="Cambria" w:hAnsi="Cambria"/>
                <w:sz w:val="20"/>
                <w:szCs w:val="20"/>
              </w:rPr>
              <w:t>pewnośc</w:t>
            </w:r>
            <w:proofErr w:type="spellEnd"/>
            <w:r w:rsidRPr="000A1740">
              <w:rPr>
                <w:rFonts w:ascii="Cambria" w:hAnsi="Cambria"/>
                <w:sz w:val="20"/>
                <w:szCs w:val="20"/>
              </w:rPr>
              <w:t>́</w:t>
            </w:r>
            <w:r w:rsidRPr="000A1740">
              <w:rPr>
                <w:rFonts w:ascii="Cambria" w:hAnsi="Cambria"/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rFonts w:ascii="Cambria" w:hAnsi="Cambria"/>
                <w:sz w:val="20"/>
                <w:szCs w:val="20"/>
              </w:rPr>
              <w:t>i</w:t>
            </w:r>
            <w:r w:rsidRPr="000A1740">
              <w:rPr>
                <w:rFonts w:ascii="Cambria" w:hAnsi="Cambria"/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rFonts w:ascii="Cambria" w:hAnsi="Cambria"/>
                <w:spacing w:val="-2"/>
                <w:sz w:val="20"/>
                <w:szCs w:val="20"/>
              </w:rPr>
              <w:t>ochrona.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65AC60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292810A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5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</w:tr>
      <w:tr w:rsidR="00FD0164" w14:paraId="06FDCB6D" w14:textId="77777777">
        <w:tc>
          <w:tcPr>
            <w:tcW w:w="642" w:type="dxa"/>
            <w:tcMar>
              <w:left w:w="103" w:type="dxa"/>
            </w:tcMar>
          </w:tcPr>
          <w:p w14:paraId="62925ACB" w14:textId="77777777" w:rsidR="00FD0164" w:rsidRPr="000A1740" w:rsidRDefault="00FD0164" w:rsidP="00877570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B20885" w14:textId="686062CB" w:rsidR="00FD0164" w:rsidRPr="000A1740" w:rsidRDefault="00FD0164" w:rsidP="00FA5B5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Przegląd</w:t>
            </w:r>
            <w:r w:rsidRPr="000A174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A1740">
              <w:rPr>
                <w:sz w:val="20"/>
                <w:szCs w:val="20"/>
              </w:rPr>
              <w:t>rozwiązan</w:t>
            </w:r>
            <w:proofErr w:type="spellEnd"/>
            <w:r w:rsidRPr="000A1740">
              <w:rPr>
                <w:sz w:val="20"/>
                <w:szCs w:val="20"/>
              </w:rPr>
              <w:t>́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dla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administracji</w:t>
            </w:r>
            <w:r w:rsidRPr="000A1740">
              <w:rPr>
                <w:spacing w:val="-11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chmurowej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infrastruktury</w:t>
            </w:r>
          </w:p>
          <w:p w14:paraId="7FFDA9EF" w14:textId="77777777" w:rsidR="00FD0164" w:rsidRPr="000A1740" w:rsidRDefault="00FD0164" w:rsidP="008775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2"/>
                <w:sz w:val="20"/>
                <w:szCs w:val="20"/>
              </w:rPr>
              <w:t>informatycznej.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6D2AF0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150F6F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24168C84" w14:textId="77777777">
        <w:tc>
          <w:tcPr>
            <w:tcW w:w="642" w:type="dxa"/>
            <w:tcMar>
              <w:left w:w="103" w:type="dxa"/>
            </w:tcMar>
          </w:tcPr>
          <w:p w14:paraId="5171CD9E" w14:textId="77777777" w:rsidR="00FD0164" w:rsidRPr="000A1740" w:rsidRDefault="00FD0164" w:rsidP="00877570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EA0902" w14:textId="77777777" w:rsidR="00FD0164" w:rsidRPr="000A1740" w:rsidRDefault="00FD0164" w:rsidP="00FA5B5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Problemy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formalne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i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wirtualne</w:t>
            </w:r>
            <w:r w:rsidRPr="000A1740">
              <w:rPr>
                <w:spacing w:val="-2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-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umowy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i</w:t>
            </w:r>
            <w:r w:rsidRPr="000A1740">
              <w:rPr>
                <w:spacing w:val="-4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prawo.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6846B3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16D2AFB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5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41126935" w14:textId="77777777">
        <w:tc>
          <w:tcPr>
            <w:tcW w:w="642" w:type="dxa"/>
            <w:tcMar>
              <w:left w:w="103" w:type="dxa"/>
            </w:tcMar>
          </w:tcPr>
          <w:p w14:paraId="101979AD" w14:textId="77777777" w:rsidR="00FD0164" w:rsidRPr="000A1740" w:rsidRDefault="00FD0164" w:rsidP="00877570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5D8D88" w14:textId="1291C23D" w:rsidR="00FD0164" w:rsidRPr="000A1740" w:rsidRDefault="00FD0164" w:rsidP="00FA5B5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Przyszłość</w:t>
            </w:r>
            <w:r w:rsidRPr="000A1740">
              <w:rPr>
                <w:spacing w:val="-11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chmury</w:t>
            </w:r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0B7046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DF0D6B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5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5"/>
                <w:sz w:val="20"/>
                <w:szCs w:val="20"/>
              </w:rPr>
              <w:t>0,5</w:t>
            </w:r>
          </w:p>
        </w:tc>
      </w:tr>
      <w:tr w:rsidR="00FD0164" w14:paraId="22AE0773" w14:textId="77777777">
        <w:tc>
          <w:tcPr>
            <w:tcW w:w="642" w:type="dxa"/>
            <w:tcMar>
              <w:left w:w="103" w:type="dxa"/>
            </w:tcMar>
          </w:tcPr>
          <w:p w14:paraId="7A5AFDF4" w14:textId="77777777" w:rsidR="00FD0164" w:rsidRPr="000A1740" w:rsidRDefault="00FD0164" w:rsidP="00877570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0A1740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CD6278" w14:textId="77777777" w:rsidR="00FD0164" w:rsidRPr="000A1740" w:rsidRDefault="00FD0164" w:rsidP="00FA5B5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0A1740">
              <w:rPr>
                <w:b/>
                <w:bCs/>
                <w:sz w:val="20"/>
                <w:szCs w:val="20"/>
              </w:rPr>
              <w:t>Zaliczenie</w:t>
            </w:r>
            <w:r w:rsidRPr="000A1740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b/>
                <w:bCs/>
                <w:spacing w:val="-2"/>
                <w:sz w:val="20"/>
                <w:szCs w:val="20"/>
              </w:rPr>
              <w:t>wykładu</w:t>
            </w:r>
            <w:r w:rsidRPr="000A1740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474D90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10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B778174" w14:textId="77777777" w:rsidR="00FD0164" w:rsidRPr="000A1740" w:rsidRDefault="00FD0164" w:rsidP="00877570">
            <w:pPr>
              <w:spacing w:after="0"/>
              <w:jc w:val="center"/>
              <w:rPr>
                <w:rFonts w:ascii="Cambria" w:hAnsi="Cambria"/>
                <w:spacing w:val="-5"/>
                <w:sz w:val="20"/>
                <w:szCs w:val="20"/>
              </w:rPr>
            </w:pPr>
            <w:r w:rsidRPr="000A1740">
              <w:rPr>
                <w:rFonts w:ascii="Cambria" w:hAnsi="Cambria"/>
                <w:spacing w:val="-10"/>
                <w:sz w:val="20"/>
                <w:szCs w:val="20"/>
              </w:rPr>
              <w:t>1</w:t>
            </w:r>
          </w:p>
        </w:tc>
      </w:tr>
      <w:tr w:rsidR="00FD0164" w14:paraId="5B024144" w14:textId="77777777">
        <w:tc>
          <w:tcPr>
            <w:tcW w:w="642" w:type="dxa"/>
            <w:tcMar>
              <w:left w:w="103" w:type="dxa"/>
            </w:tcMar>
          </w:tcPr>
          <w:p w14:paraId="0960851F" w14:textId="77777777" w:rsidR="00FD0164" w:rsidRPr="000A1740" w:rsidRDefault="00FD0164" w:rsidP="006038B3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DFAE88" w14:textId="77777777" w:rsidR="00FD0164" w:rsidRPr="000A1740" w:rsidRDefault="00FD0164" w:rsidP="00FA5B59">
            <w:pPr>
              <w:pStyle w:val="TableParagraph"/>
              <w:spacing w:line="234" w:lineRule="exact"/>
              <w:rPr>
                <w:b/>
                <w:bCs/>
                <w:sz w:val="20"/>
                <w:szCs w:val="20"/>
              </w:rPr>
            </w:pPr>
            <w:r w:rsidRPr="000A1740">
              <w:rPr>
                <w:b/>
                <w:sz w:val="20"/>
                <w:szCs w:val="20"/>
              </w:rPr>
              <w:t>Razem</w:t>
            </w:r>
            <w:r w:rsidRPr="000A174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liczba</w:t>
            </w:r>
            <w:r w:rsidRPr="000A174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godzin</w:t>
            </w:r>
            <w:r w:rsidRPr="000A174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b/>
                <w:spacing w:val="-2"/>
                <w:sz w:val="20"/>
                <w:szCs w:val="20"/>
              </w:rPr>
              <w:t>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37810E" w14:textId="77777777" w:rsidR="00FD0164" w:rsidRPr="000A1740" w:rsidRDefault="00FD0164" w:rsidP="006038B3">
            <w:pPr>
              <w:spacing w:after="0"/>
              <w:jc w:val="center"/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</w:pPr>
            <w:r w:rsidRPr="000A1740"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25ED446" w14:textId="77777777" w:rsidR="00FD0164" w:rsidRPr="000A1740" w:rsidRDefault="00FD0164" w:rsidP="006038B3">
            <w:pPr>
              <w:spacing w:after="0"/>
              <w:jc w:val="center"/>
              <w:rPr>
                <w:rFonts w:ascii="Cambria" w:hAnsi="Cambria"/>
                <w:b/>
                <w:bCs/>
                <w:spacing w:val="-10"/>
                <w:sz w:val="20"/>
                <w:szCs w:val="20"/>
              </w:rPr>
            </w:pPr>
            <w:r w:rsidRPr="000A1740">
              <w:rPr>
                <w:rFonts w:ascii="Cambria" w:hAnsi="Cambria"/>
                <w:b/>
                <w:bCs/>
                <w:spacing w:val="-5"/>
                <w:sz w:val="20"/>
                <w:szCs w:val="20"/>
              </w:rPr>
              <w:t>10</w:t>
            </w:r>
          </w:p>
        </w:tc>
      </w:tr>
    </w:tbl>
    <w:p w14:paraId="008EC49E" w14:textId="77777777" w:rsidR="00FD0164" w:rsidRDefault="00FD0164" w:rsidP="00877570">
      <w:pPr>
        <w:pStyle w:val="Tekstpodstawowy"/>
        <w:spacing w:before="67" w:after="1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096"/>
        <w:gridCol w:w="1417"/>
        <w:gridCol w:w="1832"/>
      </w:tblGrid>
      <w:tr w:rsidR="00FD0164" w:rsidRPr="000A1740" w14:paraId="2D7ADF37" w14:textId="77777777" w:rsidTr="00B65948">
        <w:trPr>
          <w:trHeight w:val="345"/>
        </w:trPr>
        <w:tc>
          <w:tcPr>
            <w:tcW w:w="567" w:type="dxa"/>
            <w:vMerge w:val="restart"/>
          </w:tcPr>
          <w:p w14:paraId="00199EFE" w14:textId="77777777" w:rsidR="00FD0164" w:rsidRPr="000A1740" w:rsidRDefault="00FD0164">
            <w:pPr>
              <w:pStyle w:val="TableParagraph"/>
              <w:spacing w:before="76"/>
              <w:rPr>
                <w:sz w:val="20"/>
                <w:szCs w:val="20"/>
              </w:rPr>
            </w:pPr>
          </w:p>
          <w:p w14:paraId="71F53596" w14:textId="77777777" w:rsidR="00FD0164" w:rsidRPr="000A1740" w:rsidRDefault="00FD0164">
            <w:pPr>
              <w:pStyle w:val="TableParagraph"/>
              <w:spacing w:before="1"/>
              <w:ind w:left="115"/>
              <w:rPr>
                <w:b/>
                <w:sz w:val="20"/>
                <w:szCs w:val="20"/>
              </w:rPr>
            </w:pPr>
            <w:r w:rsidRPr="000A1740">
              <w:rPr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6096" w:type="dxa"/>
            <w:vMerge w:val="restart"/>
            <w:tcBorders>
              <w:right w:val="single" w:sz="4" w:space="0" w:color="auto"/>
            </w:tcBorders>
          </w:tcPr>
          <w:p w14:paraId="6715B37C" w14:textId="77777777" w:rsidR="00FD0164" w:rsidRPr="000A1740" w:rsidRDefault="00FD0164">
            <w:pPr>
              <w:pStyle w:val="TableParagraph"/>
              <w:spacing w:before="76"/>
              <w:rPr>
                <w:sz w:val="20"/>
                <w:szCs w:val="20"/>
              </w:rPr>
            </w:pPr>
          </w:p>
          <w:p w14:paraId="469396B4" w14:textId="77777777" w:rsidR="00FD0164" w:rsidRPr="000A1740" w:rsidRDefault="00FD0164">
            <w:pPr>
              <w:pStyle w:val="TableParagraph"/>
              <w:spacing w:before="1"/>
              <w:ind w:left="112"/>
              <w:rPr>
                <w:b/>
                <w:sz w:val="20"/>
                <w:szCs w:val="20"/>
              </w:rPr>
            </w:pPr>
            <w:r w:rsidRPr="000A1740">
              <w:rPr>
                <w:b/>
                <w:sz w:val="20"/>
                <w:szCs w:val="20"/>
              </w:rPr>
              <w:t>Treści</w:t>
            </w:r>
            <w:r w:rsidRPr="000A174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A1740">
              <w:rPr>
                <w:b/>
                <w:spacing w:val="-2"/>
                <w:sz w:val="20"/>
                <w:szCs w:val="20"/>
              </w:rPr>
              <w:t>laboratoriów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5E7E" w14:textId="77777777" w:rsidR="00FD0164" w:rsidRPr="000A1740" w:rsidRDefault="00FD0164" w:rsidP="00B65948">
            <w:pPr>
              <w:pStyle w:val="TableParagraph"/>
              <w:spacing w:before="37"/>
              <w:ind w:left="144"/>
              <w:jc w:val="center"/>
              <w:rPr>
                <w:b/>
                <w:sz w:val="20"/>
                <w:szCs w:val="20"/>
              </w:rPr>
            </w:pPr>
            <w:r w:rsidRPr="000A1740">
              <w:rPr>
                <w:b/>
                <w:sz w:val="20"/>
                <w:szCs w:val="20"/>
              </w:rPr>
              <w:t>Liczba</w:t>
            </w:r>
            <w:r w:rsidRPr="000A174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godzin</w:t>
            </w:r>
            <w:r w:rsidRPr="000A174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na</w:t>
            </w:r>
            <w:r w:rsidRPr="000A174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b/>
                <w:spacing w:val="-2"/>
                <w:sz w:val="20"/>
                <w:szCs w:val="20"/>
              </w:rPr>
              <w:t>studiach</w:t>
            </w:r>
          </w:p>
        </w:tc>
      </w:tr>
      <w:tr w:rsidR="00FD0164" w:rsidRPr="000A1740" w14:paraId="5EBBC258" w14:textId="77777777" w:rsidTr="00B65948">
        <w:trPr>
          <w:trHeight w:val="335"/>
        </w:trPr>
        <w:tc>
          <w:tcPr>
            <w:tcW w:w="567" w:type="dxa"/>
            <w:vMerge/>
            <w:tcBorders>
              <w:top w:val="nil"/>
            </w:tcBorders>
          </w:tcPr>
          <w:p w14:paraId="5DD219D8" w14:textId="77777777" w:rsidR="00FD0164" w:rsidRPr="000A1740" w:rsidRDefault="00FD0164">
            <w:pPr>
              <w:widowControl w:val="0"/>
              <w:autoSpaceDE w:val="0"/>
              <w:autoSpaceDN w:val="0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6096" w:type="dxa"/>
            <w:vMerge/>
            <w:tcBorders>
              <w:top w:val="nil"/>
              <w:right w:val="single" w:sz="4" w:space="0" w:color="auto"/>
            </w:tcBorders>
          </w:tcPr>
          <w:p w14:paraId="60365DA4" w14:textId="77777777" w:rsidR="00FD0164" w:rsidRPr="000A1740" w:rsidRDefault="00FD0164">
            <w:pPr>
              <w:widowControl w:val="0"/>
              <w:autoSpaceDE w:val="0"/>
              <w:autoSpaceDN w:val="0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52E" w14:textId="77777777" w:rsidR="00FD0164" w:rsidRPr="000A1740" w:rsidRDefault="00FD0164">
            <w:pPr>
              <w:pStyle w:val="TableParagraph"/>
              <w:spacing w:line="234" w:lineRule="exact"/>
              <w:ind w:left="22" w:right="5"/>
              <w:jc w:val="center"/>
              <w:rPr>
                <w:b/>
                <w:sz w:val="20"/>
                <w:szCs w:val="20"/>
              </w:rPr>
            </w:pPr>
            <w:r w:rsidRPr="000A1740">
              <w:rPr>
                <w:b/>
                <w:spacing w:val="-2"/>
                <w:sz w:val="20"/>
                <w:szCs w:val="20"/>
              </w:rPr>
              <w:t>stacjonarn</w:t>
            </w:r>
            <w:r w:rsidRPr="000A1740">
              <w:rPr>
                <w:b/>
                <w:spacing w:val="-5"/>
                <w:sz w:val="20"/>
                <w:szCs w:val="20"/>
              </w:rPr>
              <w:t>ych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F12" w14:textId="77777777" w:rsidR="00FD0164" w:rsidRPr="000A1740" w:rsidRDefault="00FD0164">
            <w:pPr>
              <w:pStyle w:val="TableParagraph"/>
              <w:spacing w:line="234" w:lineRule="exact"/>
              <w:ind w:left="31" w:right="4"/>
              <w:jc w:val="center"/>
              <w:rPr>
                <w:b/>
                <w:sz w:val="20"/>
                <w:szCs w:val="20"/>
              </w:rPr>
            </w:pPr>
            <w:r w:rsidRPr="000A1740">
              <w:rPr>
                <w:b/>
                <w:spacing w:val="-2"/>
                <w:sz w:val="20"/>
                <w:szCs w:val="20"/>
              </w:rPr>
              <w:t>niestacjonar</w:t>
            </w:r>
            <w:r w:rsidRPr="000A1740">
              <w:rPr>
                <w:b/>
                <w:spacing w:val="-4"/>
                <w:sz w:val="20"/>
                <w:szCs w:val="20"/>
              </w:rPr>
              <w:t>nych</w:t>
            </w:r>
          </w:p>
        </w:tc>
      </w:tr>
      <w:tr w:rsidR="00FD0164" w:rsidRPr="000A1740" w14:paraId="71FEBB08" w14:textId="77777777" w:rsidTr="00B65948">
        <w:trPr>
          <w:trHeight w:val="270"/>
        </w:trPr>
        <w:tc>
          <w:tcPr>
            <w:tcW w:w="567" w:type="dxa"/>
          </w:tcPr>
          <w:p w14:paraId="641B9BA2" w14:textId="77777777" w:rsidR="00FD0164" w:rsidRPr="000A1740" w:rsidRDefault="00FD0164">
            <w:pPr>
              <w:pStyle w:val="TableParagraph"/>
              <w:spacing w:before="4"/>
              <w:ind w:left="115"/>
              <w:rPr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L1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122E84C0" w14:textId="77777777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Konfiguracja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środowisk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pracy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w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chmurze.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6A2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720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</w:tr>
      <w:tr w:rsidR="00FD0164" w:rsidRPr="000A1740" w14:paraId="0CFD97EF" w14:textId="77777777" w:rsidTr="00B65948">
        <w:trPr>
          <w:trHeight w:val="270"/>
        </w:trPr>
        <w:tc>
          <w:tcPr>
            <w:tcW w:w="567" w:type="dxa"/>
          </w:tcPr>
          <w:p w14:paraId="545A1BE3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L2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1FECC894" w14:textId="7CD557B4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Wprowadzenie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do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usługi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Amazon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Simple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Storage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Service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pacing w:val="-4"/>
                <w:sz w:val="20"/>
                <w:szCs w:val="20"/>
              </w:rPr>
              <w:t>(S3)</w:t>
            </w:r>
            <w:r w:rsidR="00FA5B59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ABEF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551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66DF24AB" w14:textId="77777777" w:rsidTr="00B65948">
        <w:trPr>
          <w:trHeight w:val="270"/>
        </w:trPr>
        <w:tc>
          <w:tcPr>
            <w:tcW w:w="567" w:type="dxa"/>
          </w:tcPr>
          <w:p w14:paraId="77BA67B0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L3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4528D029" w14:textId="1F92816A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Wprowadzenie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do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AWS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zarządzania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tożsamością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i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dostępem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(IAM)</w:t>
            </w:r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D3C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68E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4A0C645E" w14:textId="77777777" w:rsidTr="00B65948">
        <w:trPr>
          <w:trHeight w:val="270"/>
        </w:trPr>
        <w:tc>
          <w:tcPr>
            <w:tcW w:w="567" w:type="dxa"/>
          </w:tcPr>
          <w:p w14:paraId="198EA138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L4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0FCBA6CE" w14:textId="527B7E12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Wprowadzenie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do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farmy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urządzeń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pacing w:val="-5"/>
                <w:sz w:val="20"/>
                <w:szCs w:val="20"/>
              </w:rPr>
              <w:t>AWS</w:t>
            </w:r>
            <w:r w:rsidR="00FA5B59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EED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585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24BDFBFA" w14:textId="77777777" w:rsidTr="00B65948">
        <w:trPr>
          <w:trHeight w:val="270"/>
        </w:trPr>
        <w:tc>
          <w:tcPr>
            <w:tcW w:w="567" w:type="dxa"/>
          </w:tcPr>
          <w:p w14:paraId="587334B3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L5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56B9ACF7" w14:textId="3050FB45" w:rsidR="00FD0164" w:rsidRPr="000A1740" w:rsidRDefault="00FA5B59" w:rsidP="00FA5B59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Wstawianie</w:t>
            </w:r>
            <w:r w:rsidR="00FD0164" w:rsidRPr="000A1740">
              <w:rPr>
                <w:spacing w:val="-7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obrazów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i</w:t>
            </w:r>
            <w:r w:rsidR="00FD0164" w:rsidRPr="000A1740">
              <w:rPr>
                <w:spacing w:val="-8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przełączanie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wejść</w:t>
            </w:r>
            <w:r w:rsidR="00FD0164" w:rsidRPr="000A1740">
              <w:rPr>
                <w:spacing w:val="-7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z</w:t>
            </w:r>
            <w:r w:rsidR="00FD0164" w:rsidRPr="000A1740">
              <w:rPr>
                <w:spacing w:val="-8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AWS</w:t>
            </w:r>
            <w:r w:rsidR="00FD0164" w:rsidRPr="000A174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z w:val="20"/>
                <w:szCs w:val="20"/>
              </w:rPr>
              <w:t>Elemental</w:t>
            </w:r>
            <w:proofErr w:type="spellEnd"/>
            <w:r w:rsidR="00FD0164" w:rsidRPr="000A174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pacing w:val="-2"/>
                <w:sz w:val="20"/>
                <w:szCs w:val="20"/>
              </w:rPr>
              <w:t>MediaLive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55D3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E2D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2899837B" w14:textId="77777777" w:rsidTr="00B65948">
        <w:trPr>
          <w:trHeight w:val="270"/>
        </w:trPr>
        <w:tc>
          <w:tcPr>
            <w:tcW w:w="567" w:type="dxa"/>
          </w:tcPr>
          <w:p w14:paraId="27786151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503A1C71" w14:textId="759C58B2" w:rsidR="00FD0164" w:rsidRPr="000A1740" w:rsidRDefault="00FA5B59" w:rsidP="00FA5B59">
            <w:pPr>
              <w:pStyle w:val="TableParagraph"/>
              <w:tabs>
                <w:tab w:val="left" w:pos="260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Google</w:t>
            </w:r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z w:val="20"/>
                <w:szCs w:val="20"/>
              </w:rPr>
              <w:t>Cloud</w:t>
            </w:r>
            <w:proofErr w:type="spellEnd"/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Pub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/</w:t>
            </w:r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z w:val="20"/>
                <w:szCs w:val="20"/>
              </w:rPr>
              <w:t>Sub</w:t>
            </w:r>
            <w:proofErr w:type="spellEnd"/>
            <w:r w:rsidR="00FD0164" w:rsidRPr="000A1740">
              <w:rPr>
                <w:sz w:val="20"/>
                <w:szCs w:val="20"/>
              </w:rPr>
              <w:t>:</w:t>
            </w:r>
            <w:r w:rsidR="00FD0164" w:rsidRPr="000A174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z w:val="20"/>
                <w:szCs w:val="20"/>
              </w:rPr>
              <w:t>Qwik</w:t>
            </w:r>
            <w:proofErr w:type="spellEnd"/>
            <w:r w:rsidR="00FD0164" w:rsidRPr="000A1740">
              <w:rPr>
                <w:spacing w:val="-2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Start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-</w:t>
            </w:r>
            <w:r w:rsidR="00FD0164" w:rsidRPr="000A1740">
              <w:rPr>
                <w:spacing w:val="-3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wiersz</w:t>
            </w:r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r w:rsidR="00FD0164" w:rsidRPr="000A1740">
              <w:rPr>
                <w:spacing w:val="-2"/>
                <w:sz w:val="20"/>
                <w:szCs w:val="20"/>
              </w:rPr>
              <w:t>poleceń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14:paraId="606207D8" w14:textId="0A038EFE" w:rsidR="00FD0164" w:rsidRPr="000A1740" w:rsidRDefault="00FA5B59" w:rsidP="00FA5B59">
            <w:pPr>
              <w:pStyle w:val="TableParagraph"/>
              <w:tabs>
                <w:tab w:val="left" w:pos="304"/>
              </w:tabs>
              <w:spacing w:before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Google</w:t>
            </w:r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z w:val="20"/>
                <w:szCs w:val="20"/>
              </w:rPr>
              <w:t>Cloud</w:t>
            </w:r>
            <w:proofErr w:type="spellEnd"/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Pub</w:t>
            </w:r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/</w:t>
            </w:r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z w:val="20"/>
                <w:szCs w:val="20"/>
              </w:rPr>
              <w:t>Sub</w:t>
            </w:r>
            <w:proofErr w:type="spellEnd"/>
            <w:r w:rsidR="00FD0164" w:rsidRPr="000A1740">
              <w:rPr>
                <w:sz w:val="20"/>
                <w:szCs w:val="20"/>
              </w:rPr>
              <w:t>:</w:t>
            </w:r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z w:val="20"/>
                <w:szCs w:val="20"/>
              </w:rPr>
              <w:t>Qwik</w:t>
            </w:r>
            <w:proofErr w:type="spellEnd"/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Start</w:t>
            </w:r>
            <w:r w:rsidR="00FD0164" w:rsidRPr="000A1740">
              <w:rPr>
                <w:spacing w:val="-3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-</w:t>
            </w:r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konsola</w:t>
            </w:r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r w:rsidR="00FD0164" w:rsidRPr="000A1740">
              <w:rPr>
                <w:spacing w:val="-2"/>
                <w:sz w:val="20"/>
                <w:szCs w:val="20"/>
              </w:rPr>
              <w:t>Prezentacja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14:paraId="2BD3DFC8" w14:textId="45915029" w:rsidR="00FD0164" w:rsidRPr="000A1740" w:rsidRDefault="00FA5B59" w:rsidP="00FA5B59">
            <w:pPr>
              <w:pStyle w:val="TableParagraph"/>
              <w:spacing w:befor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z w:val="20"/>
                <w:szCs w:val="20"/>
              </w:rPr>
              <w:t>Qwiklabs</w:t>
            </w:r>
            <w:proofErr w:type="spellEnd"/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i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Google</w:t>
            </w:r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pacing w:val="-2"/>
                <w:sz w:val="20"/>
                <w:szCs w:val="20"/>
              </w:rPr>
              <w:t>Cloud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CE39" w14:textId="77777777" w:rsidR="00FD0164" w:rsidRPr="000A1740" w:rsidRDefault="00FD0164">
            <w:pPr>
              <w:pStyle w:val="TableParagraph"/>
              <w:spacing w:before="35"/>
              <w:rPr>
                <w:sz w:val="20"/>
                <w:szCs w:val="20"/>
              </w:rPr>
            </w:pPr>
          </w:p>
          <w:p w14:paraId="09C0675B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145" w14:textId="77777777" w:rsidR="00FD0164" w:rsidRPr="000A1740" w:rsidRDefault="00FD0164">
            <w:pPr>
              <w:pStyle w:val="TableParagraph"/>
              <w:spacing w:before="35"/>
              <w:rPr>
                <w:sz w:val="20"/>
                <w:szCs w:val="20"/>
              </w:rPr>
            </w:pPr>
          </w:p>
          <w:p w14:paraId="6BEE1B48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4AB305DE" w14:textId="77777777" w:rsidTr="00B65948">
        <w:trPr>
          <w:trHeight w:val="270"/>
        </w:trPr>
        <w:tc>
          <w:tcPr>
            <w:tcW w:w="567" w:type="dxa"/>
          </w:tcPr>
          <w:p w14:paraId="2455D5EF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L7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0BFCF9E9" w14:textId="72BCFCF9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proofErr w:type="spellStart"/>
            <w:r w:rsidRPr="000A1740">
              <w:rPr>
                <w:sz w:val="20"/>
                <w:szCs w:val="20"/>
              </w:rPr>
              <w:t>Firebase</w:t>
            </w:r>
            <w:proofErr w:type="spellEnd"/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pacing w:val="-5"/>
                <w:sz w:val="20"/>
                <w:szCs w:val="20"/>
              </w:rPr>
              <w:t>Web</w:t>
            </w:r>
            <w:r w:rsidR="00FA5B59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915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F42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0302128A" w14:textId="77777777" w:rsidTr="00B65948">
        <w:trPr>
          <w:trHeight w:val="270"/>
        </w:trPr>
        <w:tc>
          <w:tcPr>
            <w:tcW w:w="567" w:type="dxa"/>
          </w:tcPr>
          <w:p w14:paraId="50F4EF0A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L8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5F8320DB" w14:textId="5741D29E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  <w:lang w:val="en-GB"/>
              </w:rPr>
            </w:pPr>
            <w:proofErr w:type="spellStart"/>
            <w:r w:rsidRPr="000A1740">
              <w:rPr>
                <w:sz w:val="20"/>
                <w:szCs w:val="20"/>
                <w:lang w:val="en-GB"/>
              </w:rPr>
              <w:t>Wprowadzenie</w:t>
            </w:r>
            <w:proofErr w:type="spellEnd"/>
            <w:r w:rsidRPr="000A1740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do</w:t>
            </w:r>
            <w:r w:rsidRPr="000A1740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AWS</w:t>
            </w:r>
            <w:r w:rsidRPr="000A1740">
              <w:rPr>
                <w:spacing w:val="-7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Key</w:t>
            </w:r>
            <w:r w:rsidRPr="000A1740">
              <w:rPr>
                <w:spacing w:val="-6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Management</w:t>
            </w:r>
            <w:r w:rsidRPr="000A1740">
              <w:rPr>
                <w:spacing w:val="-9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  <w:lang w:val="en-GB"/>
              </w:rPr>
              <w:t>Service</w:t>
            </w:r>
            <w:r w:rsidR="00FA5B59">
              <w:rPr>
                <w:spacing w:val="-2"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3AD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AFD2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4656C8DB" w14:textId="77777777" w:rsidTr="00B65948">
        <w:trPr>
          <w:trHeight w:val="270"/>
        </w:trPr>
        <w:tc>
          <w:tcPr>
            <w:tcW w:w="567" w:type="dxa"/>
          </w:tcPr>
          <w:p w14:paraId="018DE65E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L9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3BCB5A66" w14:textId="1339E279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Wprowadzenie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do</w:t>
            </w:r>
            <w:r w:rsidRPr="000A1740">
              <w:rPr>
                <w:spacing w:val="-10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Amazon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Redshift</w:t>
            </w:r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903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647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3A8432D8" w14:textId="77777777" w:rsidTr="00B65948">
        <w:trPr>
          <w:trHeight w:val="270"/>
        </w:trPr>
        <w:tc>
          <w:tcPr>
            <w:tcW w:w="567" w:type="dxa"/>
          </w:tcPr>
          <w:p w14:paraId="0A644517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L10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43BB3A6E" w14:textId="77777777" w:rsidR="00FD0164" w:rsidRPr="000A1740" w:rsidRDefault="00FD0164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0A1740">
              <w:rPr>
                <w:spacing w:val="-2"/>
                <w:sz w:val="20"/>
                <w:szCs w:val="20"/>
              </w:rPr>
              <w:t>Wykorzystanie</w:t>
            </w:r>
            <w:r w:rsidRPr="000A1740">
              <w:rPr>
                <w:spacing w:val="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Prezentacji</w:t>
            </w:r>
            <w:r w:rsidRPr="000A1740">
              <w:rPr>
                <w:spacing w:val="6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do</w:t>
            </w:r>
            <w:r w:rsidRPr="000A1740">
              <w:rPr>
                <w:spacing w:val="7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przedstawienia</w:t>
            </w:r>
            <w:r w:rsidRPr="000A1740">
              <w:rPr>
                <w:spacing w:val="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rezultatów</w:t>
            </w:r>
            <w:r w:rsidRPr="000A1740">
              <w:rPr>
                <w:spacing w:val="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analizy</w:t>
            </w:r>
            <w:r w:rsidRPr="000A1740">
              <w:rPr>
                <w:spacing w:val="7"/>
                <w:sz w:val="20"/>
                <w:szCs w:val="20"/>
              </w:rPr>
              <w:t xml:space="preserve"> </w:t>
            </w:r>
            <w:r w:rsidRPr="000A1740">
              <w:rPr>
                <w:spacing w:val="-5"/>
                <w:sz w:val="20"/>
                <w:szCs w:val="20"/>
              </w:rPr>
              <w:t>big</w:t>
            </w:r>
          </w:p>
          <w:p w14:paraId="00BD54D9" w14:textId="299D086E" w:rsidR="00FD0164" w:rsidRPr="000A1740" w:rsidRDefault="00FA5B59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pacing w:val="-4"/>
                <w:sz w:val="20"/>
                <w:szCs w:val="20"/>
              </w:rPr>
              <w:t>D</w:t>
            </w:r>
            <w:r w:rsidR="00FD0164" w:rsidRPr="000A1740">
              <w:rPr>
                <w:spacing w:val="-4"/>
                <w:sz w:val="20"/>
                <w:szCs w:val="20"/>
              </w:rPr>
              <w:t>ata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5DC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F7F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3B33E7DA" w14:textId="77777777" w:rsidTr="00B65948">
        <w:trPr>
          <w:trHeight w:val="270"/>
        </w:trPr>
        <w:tc>
          <w:tcPr>
            <w:tcW w:w="567" w:type="dxa"/>
          </w:tcPr>
          <w:p w14:paraId="7C9F5BC9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L11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08912DA0" w14:textId="08592B5F" w:rsidR="00FD0164" w:rsidRPr="000A1740" w:rsidRDefault="00FA5B59" w:rsidP="00FA5B59">
            <w:pPr>
              <w:pStyle w:val="TableParagraph"/>
              <w:tabs>
                <w:tab w:val="left" w:pos="260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Eksploracja</w:t>
            </w:r>
            <w:r w:rsidR="00FD0164" w:rsidRPr="000A1740">
              <w:rPr>
                <w:spacing w:val="-7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zbioru</w:t>
            </w:r>
            <w:r w:rsidR="00FD0164" w:rsidRPr="000A1740">
              <w:rPr>
                <w:spacing w:val="-7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danych</w:t>
            </w:r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e-commerce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za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pomocą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SQL</w:t>
            </w:r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w</w:t>
            </w:r>
            <w:r w:rsidR="00FD0164" w:rsidRPr="000A1740">
              <w:rPr>
                <w:spacing w:val="-7"/>
                <w:sz w:val="20"/>
                <w:szCs w:val="20"/>
              </w:rPr>
              <w:t xml:space="preserve"> </w:t>
            </w:r>
            <w:r w:rsidR="00FD0164" w:rsidRPr="000A1740">
              <w:rPr>
                <w:spacing w:val="-2"/>
                <w:sz w:val="20"/>
                <w:szCs w:val="20"/>
              </w:rPr>
              <w:t>Google</w:t>
            </w:r>
          </w:p>
          <w:p w14:paraId="4490137D" w14:textId="77777777" w:rsidR="00FD0164" w:rsidRPr="000A1740" w:rsidRDefault="00FD0164">
            <w:pPr>
              <w:pStyle w:val="TableParagraph"/>
              <w:spacing w:before="35"/>
              <w:ind w:left="107"/>
              <w:rPr>
                <w:sz w:val="20"/>
                <w:szCs w:val="20"/>
              </w:rPr>
            </w:pPr>
            <w:proofErr w:type="spellStart"/>
            <w:r w:rsidRPr="000A1740">
              <w:rPr>
                <w:spacing w:val="-2"/>
                <w:sz w:val="20"/>
                <w:szCs w:val="20"/>
              </w:rPr>
              <w:t>BigQuery</w:t>
            </w:r>
            <w:proofErr w:type="spellEnd"/>
            <w:r w:rsidRPr="000A1740">
              <w:rPr>
                <w:spacing w:val="-2"/>
                <w:sz w:val="20"/>
                <w:szCs w:val="20"/>
              </w:rPr>
              <w:t>.</w:t>
            </w:r>
          </w:p>
          <w:p w14:paraId="66487D5F" w14:textId="5FE192F5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Naprawianie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częstych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błędów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SQL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w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A1740">
              <w:rPr>
                <w:spacing w:val="-2"/>
                <w:sz w:val="20"/>
                <w:szCs w:val="20"/>
              </w:rPr>
              <w:t>BigQuery</w:t>
            </w:r>
            <w:proofErr w:type="spellEnd"/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2FC" w14:textId="77777777" w:rsidR="00FD0164" w:rsidRPr="000A1740" w:rsidRDefault="00FD0164">
            <w:pPr>
              <w:pStyle w:val="TableParagraph"/>
              <w:spacing w:before="35"/>
              <w:rPr>
                <w:sz w:val="20"/>
                <w:szCs w:val="20"/>
              </w:rPr>
            </w:pPr>
          </w:p>
          <w:p w14:paraId="12598F7D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BE5" w14:textId="77777777" w:rsidR="00FD0164" w:rsidRPr="000A1740" w:rsidRDefault="00FD0164">
            <w:pPr>
              <w:pStyle w:val="TableParagraph"/>
              <w:spacing w:before="35"/>
              <w:rPr>
                <w:sz w:val="20"/>
                <w:szCs w:val="20"/>
              </w:rPr>
            </w:pPr>
          </w:p>
          <w:p w14:paraId="56EC1D7B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76E50C5B" w14:textId="77777777" w:rsidTr="00B65948">
        <w:trPr>
          <w:trHeight w:val="270"/>
        </w:trPr>
        <w:tc>
          <w:tcPr>
            <w:tcW w:w="567" w:type="dxa"/>
          </w:tcPr>
          <w:p w14:paraId="51526CD0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L12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62254080" w14:textId="77777777" w:rsidR="00FD0164" w:rsidRPr="000A1740" w:rsidRDefault="00FD0164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Zrozumienie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i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analiza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kosztów</w:t>
            </w:r>
            <w:r w:rsidRPr="000A1740">
              <w:rPr>
                <w:spacing w:val="-11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dzięki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raportom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rozliczeniowym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Google</w:t>
            </w:r>
          </w:p>
          <w:p w14:paraId="4A285FA4" w14:textId="6BCFAABA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proofErr w:type="spellStart"/>
            <w:r w:rsidRPr="000A1740">
              <w:rPr>
                <w:spacing w:val="-2"/>
                <w:sz w:val="20"/>
                <w:szCs w:val="20"/>
              </w:rPr>
              <w:t>Cloud</w:t>
            </w:r>
            <w:proofErr w:type="spellEnd"/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FB10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82D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</w:tr>
      <w:tr w:rsidR="00FD0164" w:rsidRPr="000A1740" w14:paraId="6070FDD6" w14:textId="77777777" w:rsidTr="00B65948">
        <w:trPr>
          <w:trHeight w:val="270"/>
        </w:trPr>
        <w:tc>
          <w:tcPr>
            <w:tcW w:w="567" w:type="dxa"/>
          </w:tcPr>
          <w:p w14:paraId="4C18028F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L13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5026F965" w14:textId="18D586BA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Przeglądanie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i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tworzenie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raportów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w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Studiu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danych</w:t>
            </w:r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28B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2B9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1F8D1177" w14:textId="77777777" w:rsidTr="00B65948">
        <w:trPr>
          <w:trHeight w:val="270"/>
        </w:trPr>
        <w:tc>
          <w:tcPr>
            <w:tcW w:w="567" w:type="dxa"/>
          </w:tcPr>
          <w:p w14:paraId="69C6E849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L14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0ECA27CB" w14:textId="529E494A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Arkusze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Google: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Pierwsze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pacing w:val="-4"/>
                <w:sz w:val="20"/>
                <w:szCs w:val="20"/>
              </w:rPr>
              <w:t>kroki</w:t>
            </w:r>
            <w:r w:rsidR="00FA5B59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01A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FD6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443B65AB" w14:textId="77777777" w:rsidTr="00B65948">
        <w:trPr>
          <w:trHeight w:val="270"/>
        </w:trPr>
        <w:tc>
          <w:tcPr>
            <w:tcW w:w="567" w:type="dxa"/>
          </w:tcPr>
          <w:p w14:paraId="01E3CB37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L15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1AF7AD50" w14:textId="1D6E6CCF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Zaliczenie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laboratoriów</w:t>
            </w:r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F9D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155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</w:tr>
      <w:tr w:rsidR="00FD0164" w:rsidRPr="000A1740" w14:paraId="7F0AF1A7" w14:textId="77777777" w:rsidTr="00B65948">
        <w:trPr>
          <w:trHeight w:val="270"/>
        </w:trPr>
        <w:tc>
          <w:tcPr>
            <w:tcW w:w="567" w:type="dxa"/>
          </w:tcPr>
          <w:p w14:paraId="35B81827" w14:textId="77777777" w:rsidR="00FD0164" w:rsidRPr="000A1740" w:rsidRDefault="00FD0164">
            <w:pPr>
              <w:pStyle w:val="TableParagraph"/>
              <w:spacing w:before="4"/>
              <w:ind w:left="115"/>
              <w:rPr>
                <w:spacing w:val="-5"/>
                <w:sz w:val="20"/>
                <w:szCs w:val="20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7283717F" w14:textId="77777777" w:rsidR="00FD0164" w:rsidRPr="000A1740" w:rsidRDefault="00FD0164">
            <w:pPr>
              <w:pStyle w:val="TableParagraph"/>
              <w:spacing w:before="4"/>
              <w:ind w:left="112"/>
              <w:rPr>
                <w:sz w:val="20"/>
                <w:szCs w:val="20"/>
              </w:rPr>
            </w:pPr>
            <w:r w:rsidRPr="000A1740">
              <w:rPr>
                <w:b/>
                <w:sz w:val="20"/>
                <w:szCs w:val="20"/>
              </w:rPr>
              <w:t>Razem</w:t>
            </w:r>
            <w:r w:rsidRPr="000A174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liczba</w:t>
            </w:r>
            <w:r w:rsidRPr="000A174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godzin</w:t>
            </w:r>
            <w:r w:rsidRPr="000A174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b/>
                <w:spacing w:val="-2"/>
                <w:sz w:val="20"/>
                <w:szCs w:val="20"/>
              </w:rPr>
              <w:t>laboratoriów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377" w14:textId="77777777" w:rsidR="00FD0164" w:rsidRPr="000A1740" w:rsidRDefault="00FD0164">
            <w:pPr>
              <w:pStyle w:val="TableParagraph"/>
              <w:spacing w:before="4"/>
              <w:ind w:left="22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9FA8" w14:textId="77777777" w:rsidR="00FD0164" w:rsidRPr="000A1740" w:rsidRDefault="00FD0164">
            <w:pPr>
              <w:pStyle w:val="TableParagraph"/>
              <w:spacing w:before="4"/>
              <w:ind w:left="31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b/>
                <w:spacing w:val="-5"/>
                <w:sz w:val="20"/>
                <w:szCs w:val="20"/>
              </w:rPr>
              <w:t>18</w:t>
            </w:r>
          </w:p>
        </w:tc>
      </w:tr>
    </w:tbl>
    <w:p w14:paraId="61E59D29" w14:textId="77777777" w:rsidR="00FD0164" w:rsidRDefault="00FD0164" w:rsidP="00F048B1">
      <w:pPr>
        <w:pStyle w:val="Tekstpodstawowy"/>
        <w:spacing w:after="0"/>
      </w:pPr>
    </w:p>
    <w:tbl>
      <w:tblPr>
        <w:tblW w:w="992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954"/>
        <w:gridCol w:w="1701"/>
        <w:gridCol w:w="1705"/>
      </w:tblGrid>
      <w:tr w:rsidR="00FA5B59" w:rsidRPr="000A1740" w14:paraId="77D562B6" w14:textId="77777777" w:rsidTr="00B65948">
        <w:trPr>
          <w:trHeight w:val="344"/>
        </w:trPr>
        <w:tc>
          <w:tcPr>
            <w:tcW w:w="567" w:type="dxa"/>
            <w:vMerge w:val="restart"/>
          </w:tcPr>
          <w:p w14:paraId="40CB13B9" w14:textId="77777777" w:rsidR="00FA5B59" w:rsidRPr="000A1740" w:rsidRDefault="00FA5B59" w:rsidP="001C276F">
            <w:pPr>
              <w:pStyle w:val="TableParagraph"/>
              <w:rPr>
                <w:sz w:val="20"/>
                <w:szCs w:val="20"/>
              </w:rPr>
            </w:pPr>
            <w:r w:rsidRPr="000A1740">
              <w:rPr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5954" w:type="dxa"/>
            <w:vMerge w:val="restart"/>
          </w:tcPr>
          <w:p w14:paraId="49C07447" w14:textId="77777777" w:rsidR="00FA5B59" w:rsidRPr="000A1740" w:rsidRDefault="00FA5B59" w:rsidP="001C276F">
            <w:pPr>
              <w:pStyle w:val="TableParagraph"/>
              <w:rPr>
                <w:sz w:val="20"/>
                <w:szCs w:val="20"/>
              </w:rPr>
            </w:pPr>
            <w:r w:rsidRPr="000A1740">
              <w:rPr>
                <w:b/>
                <w:sz w:val="20"/>
                <w:szCs w:val="20"/>
              </w:rPr>
              <w:t>Treści</w:t>
            </w:r>
            <w:r w:rsidRPr="000A174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A1740">
              <w:rPr>
                <w:b/>
                <w:spacing w:val="-2"/>
                <w:sz w:val="20"/>
                <w:szCs w:val="20"/>
              </w:rPr>
              <w:t>projektów</w:t>
            </w:r>
          </w:p>
        </w:tc>
        <w:tc>
          <w:tcPr>
            <w:tcW w:w="3406" w:type="dxa"/>
            <w:gridSpan w:val="2"/>
          </w:tcPr>
          <w:p w14:paraId="773999FC" w14:textId="77777777" w:rsidR="00FA5B59" w:rsidRPr="000A1740" w:rsidRDefault="00FA5B59" w:rsidP="00B65948">
            <w:pPr>
              <w:pStyle w:val="TableParagraph"/>
              <w:spacing w:before="37"/>
              <w:ind w:left="154"/>
              <w:jc w:val="center"/>
              <w:rPr>
                <w:b/>
                <w:sz w:val="20"/>
                <w:szCs w:val="20"/>
              </w:rPr>
            </w:pPr>
            <w:r w:rsidRPr="000A1740">
              <w:rPr>
                <w:b/>
                <w:sz w:val="20"/>
                <w:szCs w:val="20"/>
              </w:rPr>
              <w:t>Liczba</w:t>
            </w:r>
            <w:r w:rsidRPr="000A174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godzin</w:t>
            </w:r>
            <w:r w:rsidRPr="000A174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na</w:t>
            </w:r>
            <w:r w:rsidRPr="000A174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b/>
                <w:spacing w:val="-2"/>
                <w:sz w:val="20"/>
                <w:szCs w:val="20"/>
              </w:rPr>
              <w:t>studiach</w:t>
            </w:r>
          </w:p>
        </w:tc>
      </w:tr>
      <w:tr w:rsidR="00FA5B59" w:rsidRPr="000A1740" w14:paraId="2DF93184" w14:textId="77777777" w:rsidTr="00B65948">
        <w:trPr>
          <w:trHeight w:val="238"/>
        </w:trPr>
        <w:tc>
          <w:tcPr>
            <w:tcW w:w="567" w:type="dxa"/>
            <w:vMerge/>
          </w:tcPr>
          <w:p w14:paraId="5038DE39" w14:textId="77777777" w:rsidR="00FA5B59" w:rsidRPr="000A1740" w:rsidRDefault="00FA5B59">
            <w:pPr>
              <w:pStyle w:val="TableParagraph"/>
              <w:spacing w:line="186" w:lineRule="exact"/>
              <w:ind w:right="1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14:paraId="30B1FF29" w14:textId="77777777" w:rsidR="00FA5B59" w:rsidRPr="000A1740" w:rsidRDefault="00FA5B59">
            <w:pPr>
              <w:pStyle w:val="TableParagraph"/>
              <w:spacing w:line="186" w:lineRule="exact"/>
              <w:ind w:left="119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68231" w14:textId="77777777" w:rsidR="00FA5B59" w:rsidRPr="000A1740" w:rsidRDefault="00FA5B59" w:rsidP="00B65948">
            <w:pPr>
              <w:pStyle w:val="TableParagraph"/>
              <w:spacing w:line="234" w:lineRule="exact"/>
              <w:ind w:left="29" w:right="6"/>
              <w:jc w:val="center"/>
              <w:rPr>
                <w:b/>
                <w:sz w:val="20"/>
                <w:szCs w:val="20"/>
              </w:rPr>
            </w:pPr>
            <w:r w:rsidRPr="000A1740">
              <w:rPr>
                <w:b/>
                <w:spacing w:val="-2"/>
                <w:sz w:val="20"/>
                <w:szCs w:val="20"/>
              </w:rPr>
              <w:t>Stacjonarn</w:t>
            </w:r>
            <w:r w:rsidRPr="000A1740">
              <w:rPr>
                <w:b/>
                <w:spacing w:val="-5"/>
                <w:sz w:val="20"/>
                <w:szCs w:val="20"/>
              </w:rPr>
              <w:t>ych</w:t>
            </w:r>
          </w:p>
        </w:tc>
        <w:tc>
          <w:tcPr>
            <w:tcW w:w="1705" w:type="dxa"/>
          </w:tcPr>
          <w:p w14:paraId="240D516B" w14:textId="77777777" w:rsidR="00FA5B59" w:rsidRPr="000A1740" w:rsidRDefault="00FA5B59" w:rsidP="00B65948">
            <w:pPr>
              <w:pStyle w:val="TableParagraph"/>
              <w:spacing w:line="234" w:lineRule="exact"/>
              <w:ind w:left="16" w:right="3"/>
              <w:jc w:val="center"/>
              <w:rPr>
                <w:b/>
                <w:sz w:val="20"/>
                <w:szCs w:val="20"/>
              </w:rPr>
            </w:pPr>
            <w:r w:rsidRPr="000A1740">
              <w:rPr>
                <w:b/>
                <w:spacing w:val="-2"/>
                <w:sz w:val="20"/>
                <w:szCs w:val="20"/>
              </w:rPr>
              <w:t>niestacjonar</w:t>
            </w:r>
            <w:r w:rsidRPr="000A1740">
              <w:rPr>
                <w:b/>
                <w:spacing w:val="-4"/>
                <w:sz w:val="20"/>
                <w:szCs w:val="20"/>
              </w:rPr>
              <w:t>nych</w:t>
            </w:r>
          </w:p>
        </w:tc>
      </w:tr>
      <w:tr w:rsidR="00FD0164" w:rsidRPr="000A1740" w14:paraId="1FC36C9A" w14:textId="77777777" w:rsidTr="00B65948">
        <w:trPr>
          <w:trHeight w:val="807"/>
        </w:trPr>
        <w:tc>
          <w:tcPr>
            <w:tcW w:w="567" w:type="dxa"/>
          </w:tcPr>
          <w:p w14:paraId="4BED5EE8" w14:textId="77777777" w:rsidR="00FD0164" w:rsidRPr="000A1740" w:rsidRDefault="00FD0164">
            <w:pPr>
              <w:pStyle w:val="TableParagraph"/>
              <w:spacing w:line="234" w:lineRule="exact"/>
              <w:ind w:right="173"/>
              <w:jc w:val="center"/>
              <w:rPr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P1</w:t>
            </w:r>
          </w:p>
        </w:tc>
        <w:tc>
          <w:tcPr>
            <w:tcW w:w="5954" w:type="dxa"/>
          </w:tcPr>
          <w:p w14:paraId="6C5ECED5" w14:textId="77777777" w:rsidR="00FD0164" w:rsidRPr="000A1740" w:rsidRDefault="00FD0164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0A1740">
              <w:rPr>
                <w:spacing w:val="-2"/>
                <w:sz w:val="20"/>
                <w:szCs w:val="20"/>
              </w:rPr>
              <w:t>Wprowadzenie.</w:t>
            </w:r>
            <w:r w:rsidRPr="000A1740">
              <w:rPr>
                <w:spacing w:val="7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Przydział</w:t>
            </w:r>
            <w:r w:rsidRPr="000A1740">
              <w:rPr>
                <w:spacing w:val="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projektu,</w:t>
            </w:r>
            <w:r w:rsidRPr="000A1740">
              <w:rPr>
                <w:spacing w:val="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zagadnienia</w:t>
            </w:r>
            <w:r w:rsidRPr="000A1740">
              <w:rPr>
                <w:spacing w:val="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dotyczące</w:t>
            </w:r>
          </w:p>
          <w:p w14:paraId="0C31B872" w14:textId="2DC45724" w:rsidR="00FD0164" w:rsidRPr="000A1740" w:rsidRDefault="00FD0164">
            <w:pPr>
              <w:pStyle w:val="TableParagraph"/>
              <w:spacing w:before="6" w:line="272" w:lineRule="exact"/>
              <w:ind w:left="109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projektu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1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–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„</w:t>
            </w:r>
            <w:r w:rsidRPr="000A1740">
              <w:rPr>
                <w:i/>
                <w:sz w:val="20"/>
                <w:szCs w:val="20"/>
              </w:rPr>
              <w:t>Porównanie</w:t>
            </w:r>
            <w:r w:rsidRPr="000A1740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i/>
                <w:sz w:val="20"/>
                <w:szCs w:val="20"/>
              </w:rPr>
              <w:t>rozwiązań</w:t>
            </w:r>
            <w:r w:rsidRPr="000A1740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0A1740">
              <w:rPr>
                <w:i/>
                <w:sz w:val="20"/>
                <w:szCs w:val="20"/>
              </w:rPr>
              <w:t>IaaS”.</w:t>
            </w:r>
            <w:r w:rsidRPr="000A1740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Porównanie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rozwiązań chmurowych, z różnymi scenariuszami</w:t>
            </w:r>
            <w:r w:rsidR="00FA5B5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A7D92A7" w14:textId="77777777" w:rsidR="00FD0164" w:rsidRPr="000A1740" w:rsidRDefault="00FD0164">
            <w:pPr>
              <w:pStyle w:val="TableParagraph"/>
              <w:spacing w:before="33"/>
              <w:rPr>
                <w:sz w:val="20"/>
                <w:szCs w:val="20"/>
              </w:rPr>
            </w:pPr>
          </w:p>
          <w:p w14:paraId="6E6FF512" w14:textId="77777777" w:rsidR="00FD0164" w:rsidRPr="000A1740" w:rsidRDefault="00FD0164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05" w:type="dxa"/>
          </w:tcPr>
          <w:p w14:paraId="58199CAA" w14:textId="77777777" w:rsidR="00FD0164" w:rsidRPr="000A1740" w:rsidRDefault="00FD0164">
            <w:pPr>
              <w:pStyle w:val="TableParagraph"/>
              <w:spacing w:before="33"/>
              <w:rPr>
                <w:sz w:val="20"/>
                <w:szCs w:val="20"/>
              </w:rPr>
            </w:pPr>
          </w:p>
          <w:p w14:paraId="699BF99A" w14:textId="77777777" w:rsidR="00FD0164" w:rsidRPr="000A1740" w:rsidRDefault="00FD0164">
            <w:pPr>
              <w:pStyle w:val="TableParagraph"/>
              <w:ind w:left="16" w:right="3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0036521D" w14:textId="77777777" w:rsidTr="00B65948">
        <w:trPr>
          <w:trHeight w:val="565"/>
        </w:trPr>
        <w:tc>
          <w:tcPr>
            <w:tcW w:w="567" w:type="dxa"/>
          </w:tcPr>
          <w:p w14:paraId="272A19C0" w14:textId="77777777" w:rsidR="00FD0164" w:rsidRPr="000A1740" w:rsidRDefault="00FD0164">
            <w:pPr>
              <w:pStyle w:val="TableParagraph"/>
              <w:spacing w:line="234" w:lineRule="exact"/>
              <w:ind w:right="173"/>
              <w:jc w:val="center"/>
              <w:rPr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P3</w:t>
            </w:r>
          </w:p>
        </w:tc>
        <w:tc>
          <w:tcPr>
            <w:tcW w:w="5954" w:type="dxa"/>
          </w:tcPr>
          <w:p w14:paraId="152AB15F" w14:textId="77777777" w:rsidR="00FD0164" w:rsidRPr="000A1740" w:rsidRDefault="00FD0164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Realizacja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projektu_1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-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wybór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dostawcy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0A1740">
              <w:rPr>
                <w:sz w:val="20"/>
                <w:szCs w:val="20"/>
              </w:rPr>
              <w:t>Iaas</w:t>
            </w:r>
            <w:proofErr w:type="spellEnd"/>
            <w:r w:rsidRPr="000A1740">
              <w:rPr>
                <w:sz w:val="20"/>
                <w:szCs w:val="20"/>
              </w:rPr>
              <w:t>,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porównanie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kosztów,</w:t>
            </w:r>
          </w:p>
          <w:p w14:paraId="21E33C17" w14:textId="604FC815" w:rsidR="00FD0164" w:rsidRPr="000A1740" w:rsidRDefault="00FD0164">
            <w:pPr>
              <w:pStyle w:val="TableParagraph"/>
              <w:spacing w:before="37"/>
              <w:ind w:left="109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ceny</w:t>
            </w:r>
            <w:r w:rsidRPr="000A1740">
              <w:rPr>
                <w:spacing w:val="-2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i</w:t>
            </w:r>
            <w:r w:rsidRPr="000A1740">
              <w:rPr>
                <w:spacing w:val="-2"/>
                <w:sz w:val="20"/>
                <w:szCs w:val="20"/>
              </w:rPr>
              <w:t xml:space="preserve"> możliwości</w:t>
            </w:r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5850923" w14:textId="77777777" w:rsidR="00FD0164" w:rsidRPr="000A1740" w:rsidRDefault="00FD0164">
            <w:pPr>
              <w:pStyle w:val="TableParagraph"/>
              <w:spacing w:before="148"/>
              <w:ind w:left="18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14:paraId="7BBC41D4" w14:textId="77777777" w:rsidR="00FD0164" w:rsidRPr="000A1740" w:rsidRDefault="00FD0164">
            <w:pPr>
              <w:pStyle w:val="TableParagraph"/>
              <w:spacing w:before="148"/>
              <w:ind w:left="16" w:right="3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22D6E570" w14:textId="77777777" w:rsidTr="00B65948">
        <w:trPr>
          <w:trHeight w:val="568"/>
        </w:trPr>
        <w:tc>
          <w:tcPr>
            <w:tcW w:w="567" w:type="dxa"/>
          </w:tcPr>
          <w:p w14:paraId="3EF8CBD2" w14:textId="77777777" w:rsidR="00FD0164" w:rsidRPr="000A1740" w:rsidRDefault="00FD0164">
            <w:pPr>
              <w:pStyle w:val="TableParagraph"/>
              <w:spacing w:before="1"/>
              <w:ind w:right="173"/>
              <w:jc w:val="center"/>
              <w:rPr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P6</w:t>
            </w:r>
          </w:p>
        </w:tc>
        <w:tc>
          <w:tcPr>
            <w:tcW w:w="5954" w:type="dxa"/>
          </w:tcPr>
          <w:p w14:paraId="69B01459" w14:textId="77777777" w:rsidR="00FD0164" w:rsidRPr="000A1740" w:rsidRDefault="00FD0164">
            <w:pPr>
              <w:pStyle w:val="TableParagraph"/>
              <w:spacing w:before="4"/>
              <w:ind w:left="109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Realizacja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projektu_1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-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analiza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usług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oferowanych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przez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dostawców</w:t>
            </w:r>
          </w:p>
          <w:p w14:paraId="2309997D" w14:textId="6FBBBCD2" w:rsidR="00FD0164" w:rsidRPr="000A1740" w:rsidRDefault="00FD0164">
            <w:pPr>
              <w:pStyle w:val="TableParagraph"/>
              <w:spacing w:before="37"/>
              <w:ind w:left="109"/>
              <w:rPr>
                <w:sz w:val="20"/>
                <w:szCs w:val="20"/>
                <w:lang w:val="en-GB"/>
              </w:rPr>
            </w:pPr>
            <w:r w:rsidRPr="000A1740">
              <w:rPr>
                <w:sz w:val="20"/>
                <w:szCs w:val="20"/>
                <w:lang w:val="en-GB"/>
              </w:rPr>
              <w:t>(AWS,</w:t>
            </w:r>
            <w:r w:rsidRPr="000A1740">
              <w:rPr>
                <w:spacing w:val="-7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Microsoft</w:t>
            </w:r>
            <w:r w:rsidRPr="000A1740">
              <w:rPr>
                <w:spacing w:val="-6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Azure,</w:t>
            </w:r>
            <w:r w:rsidRPr="000A1740">
              <w:rPr>
                <w:spacing w:val="-7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z w:val="20"/>
                <w:szCs w:val="20"/>
                <w:lang w:val="en-GB"/>
              </w:rPr>
              <w:t>Google</w:t>
            </w:r>
            <w:r w:rsidRPr="000A1740">
              <w:rPr>
                <w:spacing w:val="-5"/>
                <w:sz w:val="20"/>
                <w:szCs w:val="20"/>
                <w:lang w:val="en-GB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  <w:lang w:val="en-GB"/>
              </w:rPr>
              <w:t>Cloud)</w:t>
            </w:r>
            <w:r w:rsidR="00FA5B59">
              <w:rPr>
                <w:spacing w:val="-2"/>
                <w:sz w:val="20"/>
                <w:szCs w:val="20"/>
                <w:lang w:val="en-GB"/>
              </w:rPr>
              <w:t>.</w:t>
            </w:r>
          </w:p>
        </w:tc>
        <w:tc>
          <w:tcPr>
            <w:tcW w:w="1701" w:type="dxa"/>
          </w:tcPr>
          <w:p w14:paraId="42520D41" w14:textId="77777777" w:rsidR="00FD0164" w:rsidRPr="000A1740" w:rsidRDefault="00FD0164">
            <w:pPr>
              <w:pStyle w:val="TableParagraph"/>
              <w:spacing w:before="151"/>
              <w:ind w:left="18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14:paraId="60D33CF8" w14:textId="77777777" w:rsidR="00FD0164" w:rsidRPr="000A1740" w:rsidRDefault="00FD0164">
            <w:pPr>
              <w:pStyle w:val="TableParagraph"/>
              <w:spacing w:before="151"/>
              <w:ind w:left="16" w:right="3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21D1D1B6" w14:textId="77777777" w:rsidTr="00B65948">
        <w:trPr>
          <w:trHeight w:val="848"/>
        </w:trPr>
        <w:tc>
          <w:tcPr>
            <w:tcW w:w="567" w:type="dxa"/>
          </w:tcPr>
          <w:p w14:paraId="292CD062" w14:textId="77777777" w:rsidR="00FD0164" w:rsidRPr="000A1740" w:rsidRDefault="00FD0164">
            <w:pPr>
              <w:pStyle w:val="TableParagraph"/>
              <w:spacing w:line="234" w:lineRule="exact"/>
              <w:ind w:right="173"/>
              <w:jc w:val="center"/>
              <w:rPr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P7</w:t>
            </w:r>
          </w:p>
        </w:tc>
        <w:tc>
          <w:tcPr>
            <w:tcW w:w="5954" w:type="dxa"/>
          </w:tcPr>
          <w:p w14:paraId="3742F926" w14:textId="77777777" w:rsidR="00FD0164" w:rsidRPr="000A1740" w:rsidRDefault="00FD0164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Realizacja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projektu_1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-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uczenie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maszynowe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(Machine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Learning),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pacing w:val="-10"/>
                <w:sz w:val="20"/>
                <w:szCs w:val="20"/>
              </w:rPr>
              <w:t>i</w:t>
            </w:r>
          </w:p>
          <w:p w14:paraId="1F5CED77" w14:textId="6D7C8AB5" w:rsidR="00FD0164" w:rsidRPr="000A1740" w:rsidRDefault="00FA5B59" w:rsidP="00FA5B59">
            <w:pPr>
              <w:pStyle w:val="TableParagraph"/>
              <w:spacing w:before="4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proofErr w:type="spellStart"/>
            <w:r w:rsidR="00FD0164" w:rsidRPr="000A1740">
              <w:rPr>
                <w:sz w:val="20"/>
                <w:szCs w:val="20"/>
              </w:rPr>
              <w:t>internet</w:t>
            </w:r>
            <w:proofErr w:type="spellEnd"/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rzeczy</w:t>
            </w:r>
            <w:r w:rsidR="00FD0164" w:rsidRPr="000A1740">
              <w:rPr>
                <w:spacing w:val="-5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(Internet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of</w:t>
            </w:r>
            <w:r w:rsidR="00FD0164" w:rsidRPr="000A174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FD0164" w:rsidRPr="000A1740">
              <w:rPr>
                <w:sz w:val="20"/>
                <w:szCs w:val="20"/>
              </w:rPr>
              <w:t>Things</w:t>
            </w:r>
            <w:proofErr w:type="spellEnd"/>
            <w:r w:rsidR="00FD0164" w:rsidRPr="000A1740">
              <w:rPr>
                <w:sz w:val="20"/>
                <w:szCs w:val="20"/>
              </w:rPr>
              <w:t>),</w:t>
            </w:r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co</w:t>
            </w:r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mają</w:t>
            </w:r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do</w:t>
            </w:r>
            <w:r w:rsidR="00FD0164" w:rsidRPr="000A1740">
              <w:rPr>
                <w:spacing w:val="-4"/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zaproponowanie usługodawcy w tej</w:t>
            </w:r>
            <w:r>
              <w:rPr>
                <w:sz w:val="20"/>
                <w:szCs w:val="20"/>
              </w:rPr>
              <w:t xml:space="preserve"> </w:t>
            </w:r>
            <w:r w:rsidR="00FD0164" w:rsidRPr="000A1740">
              <w:rPr>
                <w:sz w:val="20"/>
                <w:szCs w:val="20"/>
              </w:rPr>
              <w:t>przestrzeni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B0EACB8" w14:textId="77777777" w:rsidR="00FD0164" w:rsidRPr="000A1740" w:rsidRDefault="00FD0164">
            <w:pPr>
              <w:pStyle w:val="TableParagraph"/>
              <w:spacing w:before="55"/>
              <w:rPr>
                <w:sz w:val="20"/>
                <w:szCs w:val="20"/>
              </w:rPr>
            </w:pPr>
          </w:p>
          <w:p w14:paraId="0D04FB6B" w14:textId="77777777" w:rsidR="00FD0164" w:rsidRPr="000A1740" w:rsidRDefault="00FD0164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14:paraId="132DF2EB" w14:textId="77777777" w:rsidR="00FD0164" w:rsidRPr="000A1740" w:rsidRDefault="00FD0164">
            <w:pPr>
              <w:pStyle w:val="TableParagraph"/>
              <w:spacing w:before="55"/>
              <w:rPr>
                <w:sz w:val="20"/>
                <w:szCs w:val="20"/>
              </w:rPr>
            </w:pPr>
          </w:p>
          <w:p w14:paraId="64CCD9F1" w14:textId="77777777" w:rsidR="00FD0164" w:rsidRPr="000A1740" w:rsidRDefault="00FD0164">
            <w:pPr>
              <w:pStyle w:val="TableParagraph"/>
              <w:ind w:left="16" w:right="3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721C48B7" w14:textId="77777777" w:rsidTr="00B65948">
        <w:trPr>
          <w:trHeight w:val="565"/>
        </w:trPr>
        <w:tc>
          <w:tcPr>
            <w:tcW w:w="567" w:type="dxa"/>
          </w:tcPr>
          <w:p w14:paraId="096700D2" w14:textId="77777777" w:rsidR="00FD0164" w:rsidRPr="000A1740" w:rsidRDefault="00FD0164">
            <w:pPr>
              <w:pStyle w:val="TableParagraph"/>
              <w:spacing w:line="234" w:lineRule="exact"/>
              <w:ind w:right="173"/>
              <w:jc w:val="center"/>
              <w:rPr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P8</w:t>
            </w:r>
          </w:p>
        </w:tc>
        <w:tc>
          <w:tcPr>
            <w:tcW w:w="5954" w:type="dxa"/>
          </w:tcPr>
          <w:p w14:paraId="4F9739A0" w14:textId="320CEF80" w:rsidR="00FD0164" w:rsidRPr="000A1740" w:rsidRDefault="00FD0164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Zaliczenie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projektu_1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-</w:t>
            </w:r>
            <w:r w:rsidRPr="000A1740">
              <w:rPr>
                <w:spacing w:val="-5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weryfikacja,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jakie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duże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korporacje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pacing w:val="-5"/>
                <w:sz w:val="20"/>
                <w:szCs w:val="20"/>
              </w:rPr>
              <w:t>są</w:t>
            </w:r>
          </w:p>
          <w:p w14:paraId="778A97F2" w14:textId="738D6A9A" w:rsidR="00FD0164" w:rsidRPr="000A1740" w:rsidRDefault="00FD0164">
            <w:pPr>
              <w:pStyle w:val="TableParagraph"/>
              <w:spacing w:before="37"/>
              <w:ind w:left="109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obsługiwane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przez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dostawców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A1740">
              <w:rPr>
                <w:spacing w:val="-4"/>
                <w:sz w:val="20"/>
                <w:szCs w:val="20"/>
              </w:rPr>
              <w:t>cloud</w:t>
            </w:r>
            <w:proofErr w:type="spellEnd"/>
            <w:r w:rsidR="00FA5B59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AF4238A" w14:textId="77777777" w:rsidR="00FD0164" w:rsidRPr="000A1740" w:rsidRDefault="00FD0164">
            <w:pPr>
              <w:pStyle w:val="TableParagraph"/>
              <w:spacing w:before="148"/>
              <w:ind w:left="18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14:paraId="23042C18" w14:textId="77777777" w:rsidR="00FD0164" w:rsidRPr="000A1740" w:rsidRDefault="00FD0164">
            <w:pPr>
              <w:pStyle w:val="TableParagraph"/>
              <w:spacing w:before="148"/>
              <w:ind w:left="16" w:right="3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096ACD95" w14:textId="77777777" w:rsidTr="00B65948">
        <w:trPr>
          <w:trHeight w:val="539"/>
        </w:trPr>
        <w:tc>
          <w:tcPr>
            <w:tcW w:w="567" w:type="dxa"/>
          </w:tcPr>
          <w:p w14:paraId="421E96EE" w14:textId="77777777" w:rsidR="00FD0164" w:rsidRPr="000A1740" w:rsidRDefault="00FD0164">
            <w:pPr>
              <w:pStyle w:val="TableParagraph"/>
              <w:spacing w:before="1"/>
              <w:ind w:right="173"/>
              <w:jc w:val="center"/>
              <w:rPr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P9</w:t>
            </w:r>
          </w:p>
        </w:tc>
        <w:tc>
          <w:tcPr>
            <w:tcW w:w="5954" w:type="dxa"/>
          </w:tcPr>
          <w:p w14:paraId="2A910B71" w14:textId="77777777" w:rsidR="00FD0164" w:rsidRPr="000A1740" w:rsidRDefault="00FD0164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Przydzielenie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projektu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2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–</w:t>
            </w:r>
            <w:r w:rsidRPr="000A1740">
              <w:rPr>
                <w:spacing w:val="-6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„Wycena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porównawcza</w:t>
            </w:r>
            <w:r w:rsidRPr="000A1740">
              <w:rPr>
                <w:spacing w:val="-7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rozwiązań</w:t>
            </w:r>
          </w:p>
          <w:p w14:paraId="1970C5DF" w14:textId="133F7DB9" w:rsidR="00FD0164" w:rsidRPr="000A1740" w:rsidRDefault="00FD0164">
            <w:pPr>
              <w:pStyle w:val="TableParagraph"/>
              <w:spacing w:before="35"/>
              <w:ind w:left="109"/>
              <w:rPr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ERP/CRM</w:t>
            </w:r>
            <w:r w:rsidRPr="000A1740">
              <w:rPr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sz w:val="20"/>
                <w:szCs w:val="20"/>
              </w:rPr>
              <w:t>w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chmurze”</w:t>
            </w:r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663AAFF" w14:textId="77777777" w:rsidR="00FD0164" w:rsidRPr="000A1740" w:rsidRDefault="00FD0164">
            <w:pPr>
              <w:pStyle w:val="TableParagraph"/>
              <w:spacing w:before="136"/>
              <w:ind w:left="18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14:paraId="08A3A7D8" w14:textId="77777777" w:rsidR="00FD0164" w:rsidRPr="000A1740" w:rsidRDefault="00FD0164">
            <w:pPr>
              <w:pStyle w:val="TableParagraph"/>
              <w:spacing w:before="136"/>
              <w:ind w:left="16" w:right="3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1</w:t>
            </w:r>
          </w:p>
        </w:tc>
      </w:tr>
      <w:tr w:rsidR="00FD0164" w:rsidRPr="000A1740" w14:paraId="1F189E47" w14:textId="77777777" w:rsidTr="00B65948">
        <w:trPr>
          <w:trHeight w:val="375"/>
        </w:trPr>
        <w:tc>
          <w:tcPr>
            <w:tcW w:w="567" w:type="dxa"/>
          </w:tcPr>
          <w:p w14:paraId="615D84E0" w14:textId="77777777" w:rsidR="00FD0164" w:rsidRPr="000A1740" w:rsidRDefault="00FD0164">
            <w:pPr>
              <w:pStyle w:val="TableParagraph"/>
              <w:spacing w:before="1"/>
              <w:ind w:left="37" w:right="99"/>
              <w:jc w:val="center"/>
              <w:rPr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P10</w:t>
            </w:r>
          </w:p>
        </w:tc>
        <w:tc>
          <w:tcPr>
            <w:tcW w:w="5954" w:type="dxa"/>
          </w:tcPr>
          <w:p w14:paraId="5BBF649C" w14:textId="05C6EBB7" w:rsidR="00FD0164" w:rsidRPr="000A1740" w:rsidRDefault="00FD0164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0A1740">
              <w:rPr>
                <w:spacing w:val="-2"/>
                <w:sz w:val="20"/>
                <w:szCs w:val="20"/>
              </w:rPr>
              <w:t>Realizacja</w:t>
            </w:r>
            <w:r w:rsidRPr="000A1740">
              <w:rPr>
                <w:spacing w:val="8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projektu 2</w:t>
            </w:r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8838957" w14:textId="77777777" w:rsidR="00FD0164" w:rsidRPr="000A1740" w:rsidRDefault="00FD0164">
            <w:pPr>
              <w:pStyle w:val="TableParagraph"/>
              <w:spacing w:before="54"/>
              <w:ind w:left="18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14:paraId="4938B22F" w14:textId="77777777" w:rsidR="00FD0164" w:rsidRPr="000A1740" w:rsidRDefault="00FD0164">
            <w:pPr>
              <w:pStyle w:val="TableParagraph"/>
              <w:spacing w:before="54"/>
              <w:ind w:left="16" w:right="3"/>
              <w:jc w:val="center"/>
              <w:rPr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</w:tr>
      <w:tr w:rsidR="00FD0164" w:rsidRPr="000A1740" w14:paraId="36FBAF75" w14:textId="77777777" w:rsidTr="00B65948">
        <w:trPr>
          <w:trHeight w:val="375"/>
        </w:trPr>
        <w:tc>
          <w:tcPr>
            <w:tcW w:w="567" w:type="dxa"/>
          </w:tcPr>
          <w:p w14:paraId="0E7CBE2C" w14:textId="77777777" w:rsidR="00FD0164" w:rsidRPr="000A1740" w:rsidRDefault="00FD0164">
            <w:pPr>
              <w:pStyle w:val="TableParagraph"/>
              <w:spacing w:before="1"/>
              <w:ind w:left="37" w:right="99"/>
              <w:jc w:val="center"/>
              <w:rPr>
                <w:spacing w:val="-5"/>
                <w:sz w:val="20"/>
                <w:szCs w:val="20"/>
              </w:rPr>
            </w:pPr>
            <w:r w:rsidRPr="000A1740">
              <w:rPr>
                <w:spacing w:val="-5"/>
                <w:sz w:val="20"/>
                <w:szCs w:val="20"/>
              </w:rPr>
              <w:t>P11</w:t>
            </w:r>
          </w:p>
        </w:tc>
        <w:tc>
          <w:tcPr>
            <w:tcW w:w="5954" w:type="dxa"/>
          </w:tcPr>
          <w:p w14:paraId="6298502F" w14:textId="3B4D863A" w:rsidR="00FD0164" w:rsidRPr="000A1740" w:rsidRDefault="00FD0164">
            <w:pPr>
              <w:pStyle w:val="TableParagraph"/>
              <w:spacing w:before="1"/>
              <w:ind w:left="109"/>
              <w:rPr>
                <w:spacing w:val="-2"/>
                <w:sz w:val="20"/>
                <w:szCs w:val="20"/>
              </w:rPr>
            </w:pPr>
            <w:r w:rsidRPr="000A1740">
              <w:rPr>
                <w:sz w:val="20"/>
                <w:szCs w:val="20"/>
              </w:rPr>
              <w:t>Zaliczenie</w:t>
            </w:r>
            <w:r w:rsidRPr="000A1740">
              <w:rPr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spacing w:val="-2"/>
                <w:sz w:val="20"/>
                <w:szCs w:val="20"/>
              </w:rPr>
              <w:t>projektów</w:t>
            </w:r>
            <w:r w:rsidR="00FA5B59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8490FBE" w14:textId="77777777" w:rsidR="00FD0164" w:rsidRPr="000A1740" w:rsidRDefault="00FD0164">
            <w:pPr>
              <w:pStyle w:val="TableParagraph"/>
              <w:spacing w:before="54"/>
              <w:ind w:left="18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14:paraId="75ED9861" w14:textId="77777777" w:rsidR="00FD0164" w:rsidRPr="000A1740" w:rsidRDefault="00FD0164">
            <w:pPr>
              <w:pStyle w:val="TableParagraph"/>
              <w:spacing w:before="54"/>
              <w:ind w:left="16" w:right="3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spacing w:val="-10"/>
                <w:sz w:val="20"/>
                <w:szCs w:val="20"/>
              </w:rPr>
              <w:t>2</w:t>
            </w:r>
          </w:p>
        </w:tc>
      </w:tr>
      <w:tr w:rsidR="00FD0164" w:rsidRPr="000A1740" w14:paraId="5599F839" w14:textId="77777777" w:rsidTr="00B65948">
        <w:trPr>
          <w:trHeight w:val="375"/>
        </w:trPr>
        <w:tc>
          <w:tcPr>
            <w:tcW w:w="567" w:type="dxa"/>
          </w:tcPr>
          <w:p w14:paraId="7086FCD5" w14:textId="77777777" w:rsidR="00FD0164" w:rsidRPr="000A1740" w:rsidRDefault="00FD0164">
            <w:pPr>
              <w:pStyle w:val="TableParagraph"/>
              <w:spacing w:before="1"/>
              <w:ind w:left="37" w:right="99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59E75B6" w14:textId="77777777" w:rsidR="00FD0164" w:rsidRPr="000A1740" w:rsidRDefault="00FD0164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0A1740">
              <w:rPr>
                <w:b/>
                <w:sz w:val="20"/>
                <w:szCs w:val="20"/>
              </w:rPr>
              <w:t>Razem</w:t>
            </w:r>
            <w:r w:rsidRPr="000A174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liczba</w:t>
            </w:r>
            <w:r w:rsidRPr="000A174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A1740">
              <w:rPr>
                <w:b/>
                <w:sz w:val="20"/>
                <w:szCs w:val="20"/>
              </w:rPr>
              <w:t>godzin</w:t>
            </w:r>
            <w:r w:rsidRPr="000A174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A1740">
              <w:rPr>
                <w:b/>
                <w:spacing w:val="-2"/>
                <w:sz w:val="20"/>
                <w:szCs w:val="20"/>
              </w:rPr>
              <w:t>projektów</w:t>
            </w:r>
          </w:p>
        </w:tc>
        <w:tc>
          <w:tcPr>
            <w:tcW w:w="1701" w:type="dxa"/>
          </w:tcPr>
          <w:p w14:paraId="2B16842F" w14:textId="77777777" w:rsidR="00FD0164" w:rsidRPr="000A1740" w:rsidRDefault="00FD0164">
            <w:pPr>
              <w:pStyle w:val="TableParagraph"/>
              <w:spacing w:before="54"/>
              <w:ind w:left="18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705" w:type="dxa"/>
          </w:tcPr>
          <w:p w14:paraId="19D9DA57" w14:textId="77777777" w:rsidR="00FD0164" w:rsidRPr="000A1740" w:rsidRDefault="00FD0164">
            <w:pPr>
              <w:pStyle w:val="TableParagraph"/>
              <w:spacing w:before="54"/>
              <w:ind w:left="16" w:right="3"/>
              <w:jc w:val="center"/>
              <w:rPr>
                <w:spacing w:val="-10"/>
                <w:sz w:val="20"/>
                <w:szCs w:val="20"/>
              </w:rPr>
            </w:pPr>
            <w:r w:rsidRPr="000A1740">
              <w:rPr>
                <w:b/>
                <w:spacing w:val="-5"/>
                <w:sz w:val="20"/>
                <w:szCs w:val="20"/>
              </w:rPr>
              <w:t>10</w:t>
            </w:r>
          </w:p>
        </w:tc>
      </w:tr>
    </w:tbl>
    <w:p w14:paraId="0ED47A87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6D3C07" w14:textId="77777777" w:rsidR="00FD0164" w:rsidRDefault="00FD0164" w:rsidP="000F5F6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25"/>
        <w:gridCol w:w="3940"/>
      </w:tblGrid>
      <w:tr w:rsidR="00FD0164" w14:paraId="33E90424" w14:textId="77777777" w:rsidTr="00BE1EB5">
        <w:tc>
          <w:tcPr>
            <w:tcW w:w="1666" w:type="dxa"/>
          </w:tcPr>
          <w:p w14:paraId="61A487BF" w14:textId="77777777" w:rsidR="00FD0164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5" w:type="dxa"/>
          </w:tcPr>
          <w:p w14:paraId="7FF894DB" w14:textId="77777777" w:rsidR="00FD0164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940" w:type="dxa"/>
          </w:tcPr>
          <w:p w14:paraId="7E739A07" w14:textId="77777777" w:rsidR="00FD0164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D0164" w14:paraId="0F5C9856" w14:textId="77777777" w:rsidTr="00BE1EB5">
        <w:tc>
          <w:tcPr>
            <w:tcW w:w="1666" w:type="dxa"/>
          </w:tcPr>
          <w:p w14:paraId="0D50ADD3" w14:textId="77777777" w:rsidR="00FD0164" w:rsidRDefault="00FD0164" w:rsidP="00B316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4425" w:type="dxa"/>
          </w:tcPr>
          <w:p w14:paraId="6B293BD6" w14:textId="77777777" w:rsidR="00FD0164" w:rsidRDefault="00FD0164" w:rsidP="00694884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M1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informacyjny,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objaśnienia</w:t>
            </w:r>
          </w:p>
          <w:p w14:paraId="27E965D2" w14:textId="77777777" w:rsidR="00FD0164" w:rsidRDefault="00FD0164" w:rsidP="00B316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pacing w:val="-2"/>
                <w:sz w:val="20"/>
              </w:rPr>
              <w:t>problemowych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zagadnień,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pokaz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multimedialny,</w:t>
            </w:r>
          </w:p>
        </w:tc>
        <w:tc>
          <w:tcPr>
            <w:tcW w:w="3940" w:type="dxa"/>
          </w:tcPr>
          <w:p w14:paraId="3FF4047A" w14:textId="77777777" w:rsidR="00FD0164" w:rsidRPr="00B316F9" w:rsidRDefault="00FD0164" w:rsidP="00B316F9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projektor,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prezentacje multimedialne</w:t>
            </w:r>
          </w:p>
        </w:tc>
      </w:tr>
      <w:tr w:rsidR="00FD0164" w14:paraId="1D597D08" w14:textId="77777777" w:rsidTr="00BE1EB5">
        <w:tc>
          <w:tcPr>
            <w:tcW w:w="1666" w:type="dxa"/>
          </w:tcPr>
          <w:p w14:paraId="6E4CD0D0" w14:textId="77777777" w:rsidR="00FD0164" w:rsidRDefault="00FD0164" w:rsidP="00B316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4425" w:type="dxa"/>
          </w:tcPr>
          <w:p w14:paraId="13F3B6E6" w14:textId="77777777" w:rsidR="00FD0164" w:rsidRDefault="00FD0164" w:rsidP="00B316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M5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ćwiczenia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laboratoryjne</w:t>
            </w:r>
          </w:p>
        </w:tc>
        <w:tc>
          <w:tcPr>
            <w:tcW w:w="3940" w:type="dxa"/>
          </w:tcPr>
          <w:p w14:paraId="07BC486F" w14:textId="354CDAE4" w:rsidR="00FD0164" w:rsidRPr="00FA5B59" w:rsidRDefault="00FD0164" w:rsidP="00B316F9">
            <w:pPr>
              <w:pStyle w:val="TableParagraph"/>
              <w:spacing w:before="1" w:line="276" w:lineRule="auto"/>
              <w:rPr>
                <w:sz w:val="20"/>
                <w:szCs w:val="20"/>
              </w:rPr>
            </w:pPr>
            <w:r w:rsidRPr="00FA5B59">
              <w:rPr>
                <w:sz w:val="20"/>
                <w:szCs w:val="20"/>
              </w:rPr>
              <w:t>komputer z zainstalowanym systemem</w:t>
            </w:r>
            <w:r w:rsidRPr="00FA5B59">
              <w:rPr>
                <w:spacing w:val="-12"/>
                <w:sz w:val="20"/>
                <w:szCs w:val="20"/>
              </w:rPr>
              <w:t xml:space="preserve"> </w:t>
            </w:r>
            <w:r w:rsidRPr="00FA5B59">
              <w:rPr>
                <w:sz w:val="20"/>
                <w:szCs w:val="20"/>
              </w:rPr>
              <w:t>operacyjnym</w:t>
            </w:r>
            <w:r w:rsidRPr="00FA5B59">
              <w:rPr>
                <w:spacing w:val="-11"/>
                <w:sz w:val="20"/>
                <w:szCs w:val="20"/>
              </w:rPr>
              <w:t xml:space="preserve"> </w:t>
            </w:r>
            <w:r w:rsidRPr="00FA5B59">
              <w:rPr>
                <w:sz w:val="20"/>
                <w:szCs w:val="20"/>
              </w:rPr>
              <w:t>Windows lub Linux z dostępem do</w:t>
            </w:r>
          </w:p>
          <w:p w14:paraId="5D338A9C" w14:textId="77777777" w:rsidR="00FD0164" w:rsidRDefault="00FD0164" w:rsidP="00B316F9">
            <w:pPr>
              <w:pStyle w:val="Default"/>
              <w:rPr>
                <w:color w:val="auto"/>
                <w:sz w:val="20"/>
                <w:szCs w:val="20"/>
              </w:rPr>
            </w:pPr>
            <w:r w:rsidRPr="00FA5B59">
              <w:rPr>
                <w:spacing w:val="-2"/>
                <w:sz w:val="20"/>
                <w:szCs w:val="20"/>
              </w:rPr>
              <w:t>Internetu</w:t>
            </w:r>
          </w:p>
        </w:tc>
      </w:tr>
      <w:tr w:rsidR="00FD0164" w14:paraId="610EA8CA" w14:textId="77777777" w:rsidTr="00BE1EB5">
        <w:tc>
          <w:tcPr>
            <w:tcW w:w="1666" w:type="dxa"/>
          </w:tcPr>
          <w:p w14:paraId="0D1E6723" w14:textId="77777777" w:rsidR="00FD0164" w:rsidRDefault="00FD0164" w:rsidP="00B316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4425" w:type="dxa"/>
          </w:tcPr>
          <w:p w14:paraId="62676B46" w14:textId="77777777" w:rsidR="00FD0164" w:rsidRDefault="00FD0164" w:rsidP="00B316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>M5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3940" w:type="dxa"/>
          </w:tcPr>
          <w:p w14:paraId="348B5A29" w14:textId="77777777" w:rsidR="00FD0164" w:rsidRPr="00B316F9" w:rsidRDefault="00FD0164" w:rsidP="00B316F9">
            <w:pPr>
              <w:pStyle w:val="TableParagraph"/>
              <w:tabs>
                <w:tab w:val="left" w:pos="997"/>
                <w:tab w:val="left" w:pos="2062"/>
              </w:tabs>
              <w:spacing w:line="278" w:lineRule="auto"/>
              <w:ind w:right="88"/>
              <w:rPr>
                <w:sz w:val="20"/>
              </w:rPr>
            </w:pPr>
            <w:r>
              <w:rPr>
                <w:sz w:val="20"/>
              </w:rPr>
              <w:t>realizacja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inżynierskiego </w:t>
            </w:r>
            <w:r>
              <w:rPr>
                <w:spacing w:val="-4"/>
                <w:sz w:val="20"/>
              </w:rPr>
              <w:t xml:space="preserve">przy </w:t>
            </w:r>
            <w:r>
              <w:rPr>
                <w:spacing w:val="-2"/>
                <w:sz w:val="20"/>
              </w:rPr>
              <w:t>użyciu właściwego oprogramowania</w:t>
            </w:r>
          </w:p>
        </w:tc>
      </w:tr>
    </w:tbl>
    <w:p w14:paraId="0A6E3BAE" w14:textId="77777777" w:rsidR="00FD0164" w:rsidRDefault="00FD0164" w:rsidP="000F5F6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1F44413" w14:textId="77777777" w:rsidR="00FD0164" w:rsidRDefault="00FD0164" w:rsidP="000F5F6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52E459C7" w14:textId="77777777" w:rsidR="00FD0164" w:rsidRDefault="00FD0164" w:rsidP="000F5F6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FD0164" w14:paraId="3E3116FB" w14:textId="77777777">
        <w:tc>
          <w:tcPr>
            <w:tcW w:w="1526" w:type="dxa"/>
          </w:tcPr>
          <w:p w14:paraId="1D550F12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32FEEF8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0EF7A3C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0164" w14:paraId="4FC90113" w14:textId="77777777">
        <w:tc>
          <w:tcPr>
            <w:tcW w:w="1526" w:type="dxa"/>
          </w:tcPr>
          <w:p w14:paraId="7C4B6416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34B9614" w14:textId="77777777" w:rsidR="00FD0164" w:rsidRPr="00CD2250" w:rsidRDefault="00FD0164" w:rsidP="00CD2250">
            <w:pPr>
              <w:pStyle w:val="Default"/>
              <w:rPr>
                <w:color w:val="auto"/>
                <w:sz w:val="20"/>
                <w:szCs w:val="20"/>
              </w:rPr>
            </w:pPr>
            <w:r w:rsidRPr="00CD2250">
              <w:rPr>
                <w:color w:val="auto"/>
                <w:sz w:val="20"/>
                <w:szCs w:val="20"/>
              </w:rPr>
              <w:t>F2 - obserwacja poziomu przygotowania</w:t>
            </w:r>
          </w:p>
          <w:p w14:paraId="35C9614C" w14:textId="77777777" w:rsidR="00FD0164" w:rsidRDefault="00FD0164" w:rsidP="00CD2250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CD2250">
              <w:rPr>
                <w:color w:val="auto"/>
                <w:sz w:val="20"/>
                <w:szCs w:val="20"/>
              </w:rPr>
              <w:t>do zajęć</w:t>
            </w:r>
          </w:p>
        </w:tc>
        <w:tc>
          <w:tcPr>
            <w:tcW w:w="3260" w:type="dxa"/>
          </w:tcPr>
          <w:p w14:paraId="09A666F8" w14:textId="77777777" w:rsidR="00FD0164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5F5F81">
              <w:rPr>
                <w:color w:val="auto"/>
                <w:sz w:val="20"/>
                <w:szCs w:val="20"/>
              </w:rPr>
              <w:t>P</w:t>
            </w:r>
            <w:r>
              <w:rPr>
                <w:color w:val="auto"/>
                <w:sz w:val="20"/>
                <w:szCs w:val="20"/>
              </w:rPr>
              <w:t>2</w:t>
            </w:r>
            <w:r w:rsidRPr="005F5F81">
              <w:rPr>
                <w:color w:val="auto"/>
                <w:sz w:val="20"/>
                <w:szCs w:val="20"/>
              </w:rPr>
              <w:t xml:space="preserve"> – kolokwium podsumowujące semestr</w:t>
            </w:r>
          </w:p>
        </w:tc>
      </w:tr>
      <w:tr w:rsidR="00FD0164" w14:paraId="213E4552" w14:textId="77777777">
        <w:tc>
          <w:tcPr>
            <w:tcW w:w="1526" w:type="dxa"/>
          </w:tcPr>
          <w:p w14:paraId="6D3B0C98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0D5F0321" w14:textId="77777777" w:rsidR="00FD0164" w:rsidRPr="00CD2250" w:rsidRDefault="00FD0164" w:rsidP="00CD2250">
            <w:pPr>
              <w:pStyle w:val="Default"/>
              <w:rPr>
                <w:color w:val="auto"/>
                <w:sz w:val="20"/>
                <w:szCs w:val="20"/>
              </w:rPr>
            </w:pPr>
            <w:r w:rsidRPr="00CD2250">
              <w:rPr>
                <w:color w:val="auto"/>
                <w:sz w:val="20"/>
                <w:szCs w:val="20"/>
              </w:rPr>
              <w:t>F2 - Obserwacja podczas zajęć, aktywność</w:t>
            </w:r>
          </w:p>
          <w:p w14:paraId="1107CFA6" w14:textId="77777777" w:rsidR="00FD0164" w:rsidRDefault="00FD0164" w:rsidP="00CD2250">
            <w:pPr>
              <w:pStyle w:val="Default"/>
              <w:rPr>
                <w:color w:val="auto"/>
                <w:sz w:val="20"/>
                <w:szCs w:val="20"/>
              </w:rPr>
            </w:pPr>
            <w:r w:rsidRPr="00CD2250">
              <w:rPr>
                <w:color w:val="auto"/>
                <w:sz w:val="20"/>
                <w:szCs w:val="20"/>
              </w:rPr>
              <w:t>F3 - sprawozdania</w:t>
            </w:r>
          </w:p>
        </w:tc>
        <w:tc>
          <w:tcPr>
            <w:tcW w:w="3260" w:type="dxa"/>
          </w:tcPr>
          <w:p w14:paraId="73B5D1CB" w14:textId="77777777" w:rsidR="00FD0164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CD2250">
              <w:rPr>
                <w:color w:val="auto"/>
                <w:sz w:val="20"/>
                <w:szCs w:val="20"/>
              </w:rPr>
              <w:t>P3 – na podstawie ocen formujących</w:t>
            </w:r>
          </w:p>
        </w:tc>
      </w:tr>
      <w:tr w:rsidR="00FD0164" w14:paraId="03892001" w14:textId="77777777">
        <w:tc>
          <w:tcPr>
            <w:tcW w:w="1526" w:type="dxa"/>
          </w:tcPr>
          <w:p w14:paraId="6CF615E8" w14:textId="77777777" w:rsidR="00FD0164" w:rsidRDefault="00FD0164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7B34B2F" w14:textId="77777777" w:rsidR="00FD0164" w:rsidRPr="00CD2250" w:rsidRDefault="00FD0164" w:rsidP="006038B3">
            <w:pPr>
              <w:pStyle w:val="Default"/>
              <w:rPr>
                <w:color w:val="auto"/>
                <w:sz w:val="20"/>
                <w:szCs w:val="20"/>
              </w:rPr>
            </w:pPr>
            <w:r w:rsidRPr="00CD2250">
              <w:rPr>
                <w:color w:val="auto"/>
                <w:sz w:val="20"/>
                <w:szCs w:val="20"/>
              </w:rPr>
              <w:t>F2 - obserwacja poziomu przygotowania</w:t>
            </w:r>
          </w:p>
          <w:p w14:paraId="7458251C" w14:textId="77777777" w:rsidR="00FD0164" w:rsidRPr="00CD2250" w:rsidRDefault="00FD0164" w:rsidP="006038B3">
            <w:pPr>
              <w:pStyle w:val="Default"/>
              <w:rPr>
                <w:color w:val="auto"/>
                <w:sz w:val="20"/>
                <w:szCs w:val="20"/>
              </w:rPr>
            </w:pPr>
            <w:r w:rsidRPr="00CD2250">
              <w:rPr>
                <w:color w:val="auto"/>
                <w:sz w:val="20"/>
                <w:szCs w:val="20"/>
              </w:rPr>
              <w:t>do zajęć</w:t>
            </w:r>
          </w:p>
        </w:tc>
        <w:tc>
          <w:tcPr>
            <w:tcW w:w="3260" w:type="dxa"/>
          </w:tcPr>
          <w:p w14:paraId="7494979C" w14:textId="77777777" w:rsidR="00FD0164" w:rsidRPr="00CD2250" w:rsidRDefault="00FD0164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Ocena projektów</w:t>
            </w:r>
          </w:p>
        </w:tc>
      </w:tr>
    </w:tbl>
    <w:p w14:paraId="3E9D823B" w14:textId="77777777" w:rsidR="00FD0164" w:rsidRDefault="00FD0164" w:rsidP="000F5F6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99F04B" w14:textId="77777777" w:rsidR="00FD0164" w:rsidRDefault="00FD0164" w:rsidP="000F5F6C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721"/>
        <w:gridCol w:w="600"/>
        <w:gridCol w:w="600"/>
        <w:gridCol w:w="600"/>
        <w:gridCol w:w="600"/>
        <w:gridCol w:w="480"/>
        <w:gridCol w:w="674"/>
        <w:gridCol w:w="645"/>
      </w:tblGrid>
      <w:tr w:rsidR="00FD0164" w14:paraId="46D02C6E" w14:textId="77777777" w:rsidTr="008B606E">
        <w:trPr>
          <w:trHeight w:val="270"/>
        </w:trPr>
        <w:tc>
          <w:tcPr>
            <w:tcW w:w="2086" w:type="dxa"/>
          </w:tcPr>
          <w:p w14:paraId="0808AB83" w14:textId="55D1AA5E" w:rsidR="00FD0164" w:rsidRDefault="00FD0164">
            <w:pPr>
              <w:pStyle w:val="TableParagraph"/>
              <w:spacing w:before="40" w:line="21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Efekty</w:t>
            </w:r>
          </w:p>
        </w:tc>
        <w:tc>
          <w:tcPr>
            <w:tcW w:w="1321" w:type="dxa"/>
            <w:gridSpan w:val="2"/>
          </w:tcPr>
          <w:p w14:paraId="4FA8818D" w14:textId="77777777" w:rsidR="00FD0164" w:rsidRDefault="00FD0164">
            <w:pPr>
              <w:pStyle w:val="TableParagraph"/>
              <w:spacing w:line="234" w:lineRule="exact"/>
              <w:ind w:left="328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800" w:type="dxa"/>
            <w:gridSpan w:val="3"/>
          </w:tcPr>
          <w:p w14:paraId="0E7EEA93" w14:textId="77777777" w:rsidR="00FD0164" w:rsidRDefault="00FD0164">
            <w:pPr>
              <w:pStyle w:val="TableParagraph"/>
              <w:spacing w:line="234" w:lineRule="exact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Laboratoria</w:t>
            </w:r>
          </w:p>
        </w:tc>
        <w:tc>
          <w:tcPr>
            <w:tcW w:w="1799" w:type="dxa"/>
            <w:gridSpan w:val="3"/>
          </w:tcPr>
          <w:p w14:paraId="35F9AF8B" w14:textId="77777777" w:rsidR="00FD0164" w:rsidRDefault="00FD0164">
            <w:pPr>
              <w:pStyle w:val="TableParagraph"/>
              <w:spacing w:line="234" w:lineRule="exact"/>
              <w:ind w:left="585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</w:tr>
      <w:tr w:rsidR="00FD0164" w14:paraId="1D41788E" w14:textId="77777777" w:rsidTr="008B606E">
        <w:trPr>
          <w:trHeight w:val="328"/>
        </w:trPr>
        <w:tc>
          <w:tcPr>
            <w:tcW w:w="2086" w:type="dxa"/>
          </w:tcPr>
          <w:p w14:paraId="3B4555FF" w14:textId="77777777" w:rsidR="00FD0164" w:rsidRDefault="00FD0164">
            <w:pPr>
              <w:pStyle w:val="TableParagraph"/>
              <w:spacing w:before="18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przedmiotowe</w:t>
            </w:r>
          </w:p>
        </w:tc>
        <w:tc>
          <w:tcPr>
            <w:tcW w:w="721" w:type="dxa"/>
          </w:tcPr>
          <w:p w14:paraId="6E00EFE6" w14:textId="77777777" w:rsidR="00FD0164" w:rsidRDefault="00FD0164">
            <w:pPr>
              <w:pStyle w:val="TableParagraph"/>
              <w:spacing w:before="28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F2</w:t>
            </w:r>
          </w:p>
        </w:tc>
        <w:tc>
          <w:tcPr>
            <w:tcW w:w="600" w:type="dxa"/>
          </w:tcPr>
          <w:p w14:paraId="350049B6" w14:textId="77777777" w:rsidR="00FD0164" w:rsidRDefault="00FD0164">
            <w:pPr>
              <w:pStyle w:val="TableParagraph"/>
              <w:spacing w:before="28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P2</w:t>
            </w:r>
          </w:p>
        </w:tc>
        <w:tc>
          <w:tcPr>
            <w:tcW w:w="600" w:type="dxa"/>
          </w:tcPr>
          <w:p w14:paraId="67188808" w14:textId="77777777" w:rsidR="00FD0164" w:rsidRDefault="00FD0164">
            <w:pPr>
              <w:pStyle w:val="TableParagraph"/>
              <w:spacing w:before="28"/>
              <w:ind w:left="1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F2</w:t>
            </w:r>
          </w:p>
        </w:tc>
        <w:tc>
          <w:tcPr>
            <w:tcW w:w="600" w:type="dxa"/>
          </w:tcPr>
          <w:p w14:paraId="33278E99" w14:textId="77777777" w:rsidR="00FD0164" w:rsidRDefault="00FD0164">
            <w:pPr>
              <w:pStyle w:val="TableParagraph"/>
              <w:spacing w:before="28"/>
              <w:ind w:right="2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F3</w:t>
            </w:r>
          </w:p>
        </w:tc>
        <w:tc>
          <w:tcPr>
            <w:tcW w:w="600" w:type="dxa"/>
          </w:tcPr>
          <w:p w14:paraId="0F964872" w14:textId="77777777" w:rsidR="00FD0164" w:rsidRDefault="00FD0164">
            <w:pPr>
              <w:pStyle w:val="TableParagraph"/>
              <w:spacing w:before="28"/>
              <w:ind w:right="2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P3</w:t>
            </w:r>
          </w:p>
        </w:tc>
        <w:tc>
          <w:tcPr>
            <w:tcW w:w="480" w:type="dxa"/>
          </w:tcPr>
          <w:p w14:paraId="1365EE1F" w14:textId="77777777" w:rsidR="00FD0164" w:rsidRDefault="00FD0164">
            <w:pPr>
              <w:pStyle w:val="TableParagraph"/>
              <w:spacing w:before="28"/>
              <w:ind w:left="1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F3</w:t>
            </w:r>
          </w:p>
        </w:tc>
        <w:tc>
          <w:tcPr>
            <w:tcW w:w="674" w:type="dxa"/>
          </w:tcPr>
          <w:p w14:paraId="486CD149" w14:textId="77777777" w:rsidR="00FD0164" w:rsidRDefault="00FD0164">
            <w:pPr>
              <w:pStyle w:val="TableParagraph"/>
              <w:spacing w:before="28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F4</w:t>
            </w:r>
          </w:p>
        </w:tc>
        <w:tc>
          <w:tcPr>
            <w:tcW w:w="645" w:type="dxa"/>
          </w:tcPr>
          <w:p w14:paraId="11A5B5F0" w14:textId="77777777" w:rsidR="00FD0164" w:rsidRDefault="00FD0164">
            <w:pPr>
              <w:pStyle w:val="TableParagraph"/>
              <w:spacing w:before="28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P4</w:t>
            </w:r>
          </w:p>
        </w:tc>
      </w:tr>
      <w:tr w:rsidR="00FD0164" w14:paraId="0A2A4B8C" w14:textId="77777777" w:rsidTr="008B606E">
        <w:trPr>
          <w:trHeight w:val="301"/>
        </w:trPr>
        <w:tc>
          <w:tcPr>
            <w:tcW w:w="2086" w:type="dxa"/>
          </w:tcPr>
          <w:p w14:paraId="73BA942F" w14:textId="4BFF6186" w:rsidR="00FD0164" w:rsidRDefault="00FD0164">
            <w:pPr>
              <w:pStyle w:val="TableParagraph"/>
              <w:spacing w:before="16"/>
              <w:ind w:left="2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 w:rsidR="001A2C5F">
              <w:rPr>
                <w:spacing w:val="-4"/>
                <w:sz w:val="20"/>
              </w:rPr>
              <w:t>_0</w:t>
            </w:r>
            <w:r>
              <w:rPr>
                <w:spacing w:val="-4"/>
                <w:sz w:val="20"/>
              </w:rPr>
              <w:t>1</w:t>
            </w:r>
          </w:p>
        </w:tc>
        <w:tc>
          <w:tcPr>
            <w:tcW w:w="721" w:type="dxa"/>
          </w:tcPr>
          <w:p w14:paraId="57D3BC8B" w14:textId="77777777" w:rsidR="00FD0164" w:rsidRDefault="00FD0164">
            <w:pPr>
              <w:pStyle w:val="TableParagraph"/>
              <w:spacing w:before="16"/>
              <w:ind w:left="2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70F508DE" w14:textId="77777777" w:rsidR="00FD0164" w:rsidRDefault="00FD0164">
            <w:pPr>
              <w:pStyle w:val="TableParagraph"/>
              <w:spacing w:before="1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03622DD4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6884D72F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4B40169E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74B07E7E" w14:textId="77777777" w:rsidR="00FD0164" w:rsidRDefault="00FD0164">
            <w:pPr>
              <w:pStyle w:val="TableParagraph"/>
              <w:spacing w:before="16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74" w:type="dxa"/>
          </w:tcPr>
          <w:p w14:paraId="31F19279" w14:textId="77777777" w:rsidR="00FD0164" w:rsidRDefault="00FD0164">
            <w:pPr>
              <w:pStyle w:val="TableParagraph"/>
              <w:spacing w:before="16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45" w:type="dxa"/>
          </w:tcPr>
          <w:p w14:paraId="1B8CF89C" w14:textId="77777777" w:rsidR="00FD0164" w:rsidRDefault="00FD0164">
            <w:pPr>
              <w:pStyle w:val="TableParagraph"/>
              <w:spacing w:before="16"/>
              <w:ind w:left="2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D0164" w14:paraId="19722600" w14:textId="77777777" w:rsidTr="008B606E">
        <w:trPr>
          <w:trHeight w:val="299"/>
        </w:trPr>
        <w:tc>
          <w:tcPr>
            <w:tcW w:w="2086" w:type="dxa"/>
          </w:tcPr>
          <w:p w14:paraId="13A0E94B" w14:textId="676014BB" w:rsidR="00FD0164" w:rsidRDefault="00FD0164">
            <w:pPr>
              <w:pStyle w:val="TableParagraph"/>
              <w:spacing w:before="13"/>
              <w:ind w:left="2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 w:rsidR="001A2C5F">
              <w:rPr>
                <w:spacing w:val="-4"/>
                <w:sz w:val="20"/>
              </w:rPr>
              <w:t>_0</w:t>
            </w:r>
            <w:r>
              <w:rPr>
                <w:spacing w:val="-4"/>
                <w:sz w:val="20"/>
              </w:rPr>
              <w:t>2</w:t>
            </w:r>
          </w:p>
        </w:tc>
        <w:tc>
          <w:tcPr>
            <w:tcW w:w="721" w:type="dxa"/>
          </w:tcPr>
          <w:p w14:paraId="1F2294E6" w14:textId="77777777" w:rsidR="00FD0164" w:rsidRDefault="00FD0164">
            <w:pPr>
              <w:pStyle w:val="TableParagraph"/>
              <w:spacing w:before="13"/>
              <w:ind w:left="2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0CB70D4E" w14:textId="77777777" w:rsidR="00FD0164" w:rsidRDefault="00FD0164">
            <w:pPr>
              <w:pStyle w:val="TableParagraph"/>
              <w:spacing w:before="13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65862354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66063DFB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1884B8AD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 w14:paraId="36AD8D4E" w14:textId="77777777" w:rsidR="00FD0164" w:rsidRDefault="00FD0164">
            <w:pPr>
              <w:pStyle w:val="TableParagraph"/>
              <w:spacing w:before="13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74" w:type="dxa"/>
          </w:tcPr>
          <w:p w14:paraId="3B12B59D" w14:textId="77777777" w:rsidR="00FD0164" w:rsidRDefault="00FD0164">
            <w:pPr>
              <w:pStyle w:val="TableParagraph"/>
              <w:spacing w:before="13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45" w:type="dxa"/>
          </w:tcPr>
          <w:p w14:paraId="57CE1E6D" w14:textId="77777777" w:rsidR="00FD0164" w:rsidRDefault="00FD0164">
            <w:pPr>
              <w:pStyle w:val="TableParagraph"/>
              <w:spacing w:before="13"/>
              <w:ind w:left="2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D0164" w14:paraId="103CD012" w14:textId="77777777" w:rsidTr="008B606E">
        <w:trPr>
          <w:trHeight w:val="299"/>
        </w:trPr>
        <w:tc>
          <w:tcPr>
            <w:tcW w:w="2086" w:type="dxa"/>
          </w:tcPr>
          <w:p w14:paraId="4B287EC7" w14:textId="4BA408F0" w:rsidR="00FD0164" w:rsidRDefault="00FD0164">
            <w:pPr>
              <w:pStyle w:val="TableParagraph"/>
              <w:spacing w:before="16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</w:t>
            </w:r>
            <w:r w:rsidR="001A2C5F">
              <w:rPr>
                <w:spacing w:val="-4"/>
                <w:sz w:val="20"/>
              </w:rPr>
              <w:t>_0</w:t>
            </w:r>
            <w:r>
              <w:rPr>
                <w:spacing w:val="-4"/>
                <w:sz w:val="20"/>
              </w:rPr>
              <w:t>1</w:t>
            </w:r>
          </w:p>
        </w:tc>
        <w:tc>
          <w:tcPr>
            <w:tcW w:w="721" w:type="dxa"/>
          </w:tcPr>
          <w:p w14:paraId="6B947BA5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3A58639A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6BF1CBC2" w14:textId="77777777" w:rsidR="00FD0164" w:rsidRDefault="00FD0164">
            <w:pPr>
              <w:pStyle w:val="TableParagraph"/>
              <w:spacing w:before="1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3622AFE3" w14:textId="77777777" w:rsidR="00FD0164" w:rsidRDefault="00FD0164">
            <w:pPr>
              <w:pStyle w:val="TableParagraph"/>
              <w:spacing w:before="16"/>
              <w:ind w:right="2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6BC26C35" w14:textId="77777777" w:rsidR="00FD0164" w:rsidRDefault="00FD0164">
            <w:pPr>
              <w:pStyle w:val="TableParagraph"/>
              <w:spacing w:before="16"/>
              <w:ind w:right="2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80" w:type="dxa"/>
          </w:tcPr>
          <w:p w14:paraId="1CBE17CE" w14:textId="77777777" w:rsidR="00FD0164" w:rsidRDefault="00FD0164">
            <w:pPr>
              <w:pStyle w:val="TableParagraph"/>
              <w:spacing w:before="16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74" w:type="dxa"/>
          </w:tcPr>
          <w:p w14:paraId="43A3F8B3" w14:textId="77777777" w:rsidR="00FD0164" w:rsidRDefault="00FD0164">
            <w:pPr>
              <w:pStyle w:val="TableParagraph"/>
              <w:spacing w:before="16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45" w:type="dxa"/>
          </w:tcPr>
          <w:p w14:paraId="0488D415" w14:textId="77777777" w:rsidR="00FD0164" w:rsidRDefault="00FD0164">
            <w:pPr>
              <w:pStyle w:val="TableParagraph"/>
              <w:spacing w:before="16"/>
              <w:ind w:left="2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D0164" w14:paraId="7248C9A3" w14:textId="77777777" w:rsidTr="008B606E">
        <w:trPr>
          <w:trHeight w:val="301"/>
        </w:trPr>
        <w:tc>
          <w:tcPr>
            <w:tcW w:w="2086" w:type="dxa"/>
          </w:tcPr>
          <w:p w14:paraId="0806FCFD" w14:textId="57BDB055" w:rsidR="00FD0164" w:rsidRDefault="00FD0164">
            <w:pPr>
              <w:pStyle w:val="TableParagraph"/>
              <w:spacing w:before="16"/>
              <w:ind w:left="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</w:t>
            </w:r>
            <w:r w:rsidR="001A2C5F">
              <w:rPr>
                <w:spacing w:val="-4"/>
                <w:sz w:val="20"/>
              </w:rPr>
              <w:t>_0</w:t>
            </w:r>
            <w:r>
              <w:rPr>
                <w:spacing w:val="-4"/>
                <w:sz w:val="20"/>
              </w:rPr>
              <w:t>2</w:t>
            </w:r>
          </w:p>
        </w:tc>
        <w:tc>
          <w:tcPr>
            <w:tcW w:w="721" w:type="dxa"/>
          </w:tcPr>
          <w:p w14:paraId="0F241D1A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777D21D8" w14:textId="77777777" w:rsidR="00FD0164" w:rsidRDefault="00FD01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14:paraId="16884C8A" w14:textId="77777777" w:rsidR="00FD0164" w:rsidRDefault="00FD0164">
            <w:pPr>
              <w:pStyle w:val="TableParagraph"/>
              <w:spacing w:before="1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05ED015C" w14:textId="77777777" w:rsidR="00FD0164" w:rsidRDefault="00FD0164">
            <w:pPr>
              <w:pStyle w:val="TableParagraph"/>
              <w:spacing w:before="16"/>
              <w:ind w:right="2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7059D4E0" w14:textId="77777777" w:rsidR="00FD0164" w:rsidRDefault="00FD0164">
            <w:pPr>
              <w:pStyle w:val="TableParagraph"/>
              <w:spacing w:before="16"/>
              <w:ind w:right="2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80" w:type="dxa"/>
          </w:tcPr>
          <w:p w14:paraId="414886E4" w14:textId="77777777" w:rsidR="00FD0164" w:rsidRDefault="00FD0164">
            <w:pPr>
              <w:pStyle w:val="TableParagraph"/>
              <w:spacing w:before="16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74" w:type="dxa"/>
          </w:tcPr>
          <w:p w14:paraId="166BB9DD" w14:textId="77777777" w:rsidR="00FD0164" w:rsidRDefault="00FD0164">
            <w:pPr>
              <w:pStyle w:val="TableParagraph"/>
              <w:spacing w:before="16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45" w:type="dxa"/>
          </w:tcPr>
          <w:p w14:paraId="3DC60F61" w14:textId="77777777" w:rsidR="00FD0164" w:rsidRDefault="00FD0164">
            <w:pPr>
              <w:pStyle w:val="TableParagraph"/>
              <w:spacing w:before="16"/>
              <w:ind w:left="2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FD0164" w14:paraId="2270CB1A" w14:textId="77777777" w:rsidTr="008B606E">
        <w:trPr>
          <w:trHeight w:val="299"/>
        </w:trPr>
        <w:tc>
          <w:tcPr>
            <w:tcW w:w="2086" w:type="dxa"/>
          </w:tcPr>
          <w:p w14:paraId="6D6C6467" w14:textId="610BA608" w:rsidR="00FD0164" w:rsidRDefault="00FD0164">
            <w:pPr>
              <w:pStyle w:val="TableParagraph"/>
              <w:spacing w:before="13"/>
              <w:ind w:left="24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</w:t>
            </w:r>
            <w:r w:rsidR="001A2C5F">
              <w:rPr>
                <w:spacing w:val="-4"/>
                <w:sz w:val="20"/>
              </w:rPr>
              <w:t>_0</w:t>
            </w:r>
            <w:r>
              <w:rPr>
                <w:spacing w:val="-4"/>
                <w:sz w:val="20"/>
              </w:rPr>
              <w:t>1</w:t>
            </w:r>
          </w:p>
        </w:tc>
        <w:tc>
          <w:tcPr>
            <w:tcW w:w="721" w:type="dxa"/>
          </w:tcPr>
          <w:p w14:paraId="7254BCB9" w14:textId="77777777" w:rsidR="00FD0164" w:rsidRDefault="00FD0164">
            <w:pPr>
              <w:pStyle w:val="TableParagraph"/>
              <w:spacing w:before="13"/>
              <w:ind w:left="2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37D90868" w14:textId="77777777" w:rsidR="00FD0164" w:rsidRDefault="00FD0164">
            <w:pPr>
              <w:pStyle w:val="TableParagraph"/>
              <w:spacing w:before="13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1C2459B9" w14:textId="77777777" w:rsidR="00FD0164" w:rsidRDefault="00FD0164">
            <w:pPr>
              <w:pStyle w:val="TableParagraph"/>
              <w:spacing w:before="13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3992BCD0" w14:textId="77777777" w:rsidR="00FD0164" w:rsidRDefault="00FD0164">
            <w:pPr>
              <w:pStyle w:val="TableParagraph"/>
              <w:spacing w:before="13"/>
              <w:ind w:right="2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00" w:type="dxa"/>
          </w:tcPr>
          <w:p w14:paraId="4D6250A7" w14:textId="77777777" w:rsidR="00FD0164" w:rsidRDefault="00FD0164">
            <w:pPr>
              <w:pStyle w:val="TableParagraph"/>
              <w:spacing w:before="13"/>
              <w:ind w:right="2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480" w:type="dxa"/>
          </w:tcPr>
          <w:p w14:paraId="4FBCEF62" w14:textId="77777777" w:rsidR="00FD0164" w:rsidRDefault="00FD0164">
            <w:pPr>
              <w:pStyle w:val="TableParagraph"/>
              <w:spacing w:before="13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74" w:type="dxa"/>
          </w:tcPr>
          <w:p w14:paraId="1E385ED7" w14:textId="77777777" w:rsidR="00FD0164" w:rsidRDefault="00FD0164">
            <w:pPr>
              <w:pStyle w:val="TableParagraph"/>
              <w:spacing w:before="13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645" w:type="dxa"/>
          </w:tcPr>
          <w:p w14:paraId="739B2895" w14:textId="77777777" w:rsidR="00FD0164" w:rsidRDefault="00FD0164">
            <w:pPr>
              <w:pStyle w:val="TableParagraph"/>
              <w:spacing w:before="13"/>
              <w:ind w:left="2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</w:tbl>
    <w:p w14:paraId="159C74AC" w14:textId="77777777" w:rsidR="00FD0164" w:rsidRDefault="00FD0164" w:rsidP="000F5F6C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E34B45D" w14:textId="77777777" w:rsidR="00FD0164" w:rsidRDefault="00FD0164" w:rsidP="000F5F6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D0164" w14:paraId="68A6A1D1" w14:textId="77777777">
        <w:trPr>
          <w:trHeight w:val="93"/>
          <w:jc w:val="center"/>
        </w:trPr>
        <w:tc>
          <w:tcPr>
            <w:tcW w:w="9907" w:type="dxa"/>
          </w:tcPr>
          <w:p w14:paraId="36F8315F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A8ADE54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D0164" w14:paraId="2AB6FEE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02E0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2C9DE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14:paraId="1208B218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E8331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BD86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14:paraId="10EDC43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506AD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E1162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14:paraId="6B56B91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DC6EE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5547B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14:paraId="42E7A5A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883D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6EE7A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14:paraId="3B06A0E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A974A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ABE63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14:paraId="23F6500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7759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6FA2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B69E5EE" w14:textId="77777777" w:rsidR="00FD0164" w:rsidRDefault="00FD016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B9ABE45" w14:textId="77777777" w:rsidR="00FD0164" w:rsidRDefault="00FD0164" w:rsidP="000F5F6C">
      <w:pPr>
        <w:pStyle w:val="Legenda"/>
        <w:spacing w:after="0"/>
        <w:rPr>
          <w:rFonts w:ascii="Cambria" w:hAnsi="Cambria"/>
        </w:rPr>
      </w:pPr>
    </w:p>
    <w:p w14:paraId="5A8233C2" w14:textId="77777777" w:rsidR="00FD0164" w:rsidRDefault="00FD0164" w:rsidP="000F5F6C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0164" w14:paraId="7025919F" w14:textId="77777777">
        <w:trPr>
          <w:trHeight w:val="394"/>
          <w:jc w:val="center"/>
        </w:trPr>
        <w:tc>
          <w:tcPr>
            <w:tcW w:w="9923" w:type="dxa"/>
          </w:tcPr>
          <w:p w14:paraId="50087962" w14:textId="77777777" w:rsidR="00FD0164" w:rsidRPr="00625AE7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5AE7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C50659D" w14:textId="77777777" w:rsidR="00FD0164" w:rsidRDefault="00FD0164" w:rsidP="000F5F6C">
      <w:pPr>
        <w:pStyle w:val="Legenda"/>
        <w:spacing w:after="0"/>
        <w:rPr>
          <w:rFonts w:ascii="Cambria" w:hAnsi="Cambria"/>
        </w:rPr>
      </w:pPr>
    </w:p>
    <w:p w14:paraId="783B57C2" w14:textId="77777777" w:rsidR="00FD0164" w:rsidRDefault="00FD0164" w:rsidP="000F5F6C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D0164" w14:paraId="0D1E9D6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17A2B52D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80D3106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D0164" w14:paraId="67BAB09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6A8A4E2A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E58CD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F59811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D0164" w14:paraId="50BC3F8F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0156B26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D0164" w14:paraId="7AFB4D6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DF37FA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FEE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3CB2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FD0164" w14:paraId="399C70B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57955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FD0164" w14:paraId="662A8B13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419E1213" w14:textId="77777777" w:rsidR="00FD0164" w:rsidRDefault="00FD0164" w:rsidP="00625A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5AE7">
              <w:rPr>
                <w:rFonts w:ascii="Cambria" w:hAnsi="Cambria" w:cs="Times New Roman"/>
                <w:sz w:val="20"/>
                <w:szCs w:val="20"/>
              </w:rPr>
              <w:t xml:space="preserve">przygotowanie do kolokwium zaliczeniowych </w:t>
            </w:r>
          </w:p>
        </w:tc>
        <w:tc>
          <w:tcPr>
            <w:tcW w:w="1984" w:type="dxa"/>
            <w:vAlign w:val="center"/>
          </w:tcPr>
          <w:p w14:paraId="68282FB4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8BAED32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D0164" w14:paraId="73831717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09265809" w14:textId="77777777" w:rsidR="00FD0164" w:rsidRPr="00625AE7" w:rsidRDefault="00FD0164" w:rsidP="00625A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5AE7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</w:t>
            </w:r>
          </w:p>
          <w:p w14:paraId="1F0BF59D" w14:textId="77777777" w:rsidR="00FD0164" w:rsidRPr="00625AE7" w:rsidRDefault="00FD0164" w:rsidP="00625A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5AE7">
              <w:rPr>
                <w:rFonts w:ascii="Cambria" w:hAnsi="Cambria" w:cs="Times New Roman"/>
                <w:sz w:val="20"/>
                <w:szCs w:val="20"/>
              </w:rPr>
              <w:t>ćwiczeń</w:t>
            </w:r>
          </w:p>
          <w:p w14:paraId="28DA3F2F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B6BBEC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18544260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37</w:t>
            </w:r>
          </w:p>
        </w:tc>
      </w:tr>
      <w:tr w:rsidR="00FD0164" w14:paraId="26B4956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0719D2BB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5AE7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04B60FB4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7850F9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D0164" w14:paraId="4F39A6C7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78D3B5E7" w14:textId="77777777" w:rsidR="00FD0164" w:rsidRDefault="00FD016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6CF64EE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403F15F1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</w:tbl>
    <w:p w14:paraId="71BFED2B" w14:textId="77777777" w:rsidR="00FD0164" w:rsidRDefault="00FD0164" w:rsidP="000F5F6C">
      <w:pPr>
        <w:pStyle w:val="Legenda"/>
        <w:spacing w:after="0"/>
        <w:rPr>
          <w:rFonts w:ascii="Cambria" w:hAnsi="Cambria"/>
        </w:rPr>
      </w:pPr>
    </w:p>
    <w:p w14:paraId="6AFA7265" w14:textId="77777777" w:rsidR="00FD0164" w:rsidRDefault="00FD0164" w:rsidP="000F5F6C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FD0164" w:rsidRPr="002A3A77" w14:paraId="2249DEA7" w14:textId="77777777">
        <w:tc>
          <w:tcPr>
            <w:tcW w:w="10005" w:type="dxa"/>
            <w:tcMar>
              <w:left w:w="103" w:type="dxa"/>
            </w:tcMar>
          </w:tcPr>
          <w:p w14:paraId="25037C90" w14:textId="77777777" w:rsidR="00FD0164" w:rsidRPr="00630DBE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30DBE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630DBE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0DBE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obowiązkowa</w:t>
            </w:r>
            <w:proofErr w:type="spellEnd"/>
            <w:r w:rsidRPr="00630DBE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11CE5B22" w14:textId="77777777" w:rsidR="00FD0164" w:rsidRPr="0032157A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1. Evi Nemeth, Garth Snyder, Trent R. Hein, Ben Whaley, Dan Mackin, James Garnett, Fabrizio Branca, Adrian</w:t>
            </w:r>
          </w:p>
          <w:p w14:paraId="348AF162" w14:textId="77777777" w:rsidR="00FD0164" w:rsidRPr="00630DBE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30DBE">
              <w:rPr>
                <w:rFonts w:ascii="Cambria" w:hAnsi="Cambria" w:cs="Times New Roman"/>
                <w:sz w:val="20"/>
                <w:szCs w:val="20"/>
              </w:rPr>
              <w:t>Mouat</w:t>
            </w:r>
            <w:proofErr w:type="spellEnd"/>
            <w:r w:rsidRPr="00630DBE">
              <w:rPr>
                <w:rFonts w:ascii="Cambria" w:hAnsi="Cambria" w:cs="Times New Roman"/>
                <w:sz w:val="20"/>
                <w:szCs w:val="20"/>
              </w:rPr>
              <w:t>, Unix i Linux : przewodnik administratora systemów, Gliwice : Wydawnictwo Helion 2023</w:t>
            </w:r>
          </w:p>
          <w:p w14:paraId="515B01C2" w14:textId="77777777" w:rsidR="00FD0164" w:rsidRPr="00630DBE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30DBE">
              <w:rPr>
                <w:rFonts w:ascii="Cambria" w:hAnsi="Cambria" w:cs="Times New Roman"/>
                <w:sz w:val="20"/>
                <w:szCs w:val="20"/>
              </w:rPr>
              <w:t xml:space="preserve">2. Rob </w:t>
            </w:r>
            <w:proofErr w:type="spellStart"/>
            <w:r w:rsidRPr="00630DBE">
              <w:rPr>
                <w:rFonts w:ascii="Cambria" w:hAnsi="Cambria" w:cs="Times New Roman"/>
                <w:sz w:val="20"/>
                <w:szCs w:val="20"/>
              </w:rPr>
              <w:t>VandenBrink</w:t>
            </w:r>
            <w:proofErr w:type="spellEnd"/>
            <w:r w:rsidRPr="00630DBE">
              <w:rPr>
                <w:rFonts w:ascii="Cambria" w:hAnsi="Cambria" w:cs="Times New Roman"/>
                <w:sz w:val="20"/>
                <w:szCs w:val="20"/>
              </w:rPr>
              <w:t>, Linux i obsługa sieci dla profesjonalistów : konfiguracja i stosowanie bezpiecznych usług</w:t>
            </w:r>
          </w:p>
          <w:p w14:paraId="2B5F626B" w14:textId="77777777" w:rsidR="00FD0164" w:rsidRPr="00630DBE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30DBE">
              <w:rPr>
                <w:rFonts w:ascii="Cambria" w:hAnsi="Cambria" w:cs="Times New Roman"/>
                <w:sz w:val="20"/>
                <w:szCs w:val="20"/>
              </w:rPr>
              <w:t>sieciowych, Gliwice : Wydawnictwo Helion 2023</w:t>
            </w:r>
          </w:p>
          <w:p w14:paraId="054F6EC7" w14:textId="77777777" w:rsidR="00FD0164" w:rsidRPr="00630DBE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30DBE">
              <w:rPr>
                <w:rFonts w:ascii="Cambria" w:hAnsi="Cambria" w:cs="Times New Roman"/>
                <w:sz w:val="20"/>
                <w:szCs w:val="20"/>
              </w:rPr>
              <w:t xml:space="preserve">3. Daniel </w:t>
            </w:r>
            <w:proofErr w:type="spellStart"/>
            <w:r w:rsidRPr="00630DBE">
              <w:rPr>
                <w:rFonts w:ascii="Cambria" w:hAnsi="Cambria" w:cs="Times New Roman"/>
                <w:sz w:val="20"/>
                <w:szCs w:val="20"/>
              </w:rPr>
              <w:t>Barrett</w:t>
            </w:r>
            <w:proofErr w:type="spellEnd"/>
            <w:r w:rsidRPr="00630DBE">
              <w:rPr>
                <w:rFonts w:ascii="Cambria" w:hAnsi="Cambria" w:cs="Times New Roman"/>
                <w:sz w:val="20"/>
                <w:szCs w:val="20"/>
              </w:rPr>
              <w:t>, Wiersz poleceń Linuksa : rozwijanie umiejętności efektywnej pracy, Gliwice : Wydawnictwo</w:t>
            </w:r>
          </w:p>
          <w:p w14:paraId="53597BD8" w14:textId="77777777" w:rsidR="00FD0164" w:rsidRPr="0032157A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Helion 2023</w:t>
            </w:r>
          </w:p>
          <w:p w14:paraId="2AF0E61C" w14:textId="77777777" w:rsidR="00FD0164" w:rsidRPr="0032157A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4. Evi Nemeth, Garth Snyder, Trent R. Hein, Ben Whaley, Dan Mackin - Unix i Linux. </w:t>
            </w:r>
            <w:proofErr w:type="spellStart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Przewodnik</w:t>
            </w:r>
            <w:proofErr w:type="spellEnd"/>
          </w:p>
          <w:p w14:paraId="76B89570" w14:textId="77777777" w:rsidR="00FD0164" w:rsidRPr="002A3A77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administratora</w:t>
            </w:r>
            <w:proofErr w:type="spellEnd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systemów</w:t>
            </w:r>
            <w:proofErr w:type="spellEnd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Wydanie</w:t>
            </w:r>
            <w:proofErr w:type="spellEnd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V, , Helion, 2018.</w:t>
            </w:r>
          </w:p>
        </w:tc>
      </w:tr>
      <w:tr w:rsidR="00FD0164" w:rsidRPr="002A3A77" w14:paraId="4CC44423" w14:textId="77777777">
        <w:tc>
          <w:tcPr>
            <w:tcW w:w="10005" w:type="dxa"/>
            <w:tcMar>
              <w:left w:w="103" w:type="dxa"/>
            </w:tcMar>
          </w:tcPr>
          <w:p w14:paraId="06EF74FA" w14:textId="77777777" w:rsidR="00FD0164" w:rsidRDefault="00FD0164">
            <w:pPr>
              <w:pStyle w:val="Akapitzlist2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2B67592A" w14:textId="77777777" w:rsidR="00FD0164" w:rsidRPr="0032157A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630DBE">
              <w:rPr>
                <w:rFonts w:ascii="Cambria" w:hAnsi="Cambria" w:cs="Times New Roman"/>
                <w:sz w:val="20"/>
                <w:szCs w:val="20"/>
              </w:rPr>
              <w:t xml:space="preserve">1. Andrew S. </w:t>
            </w:r>
            <w:proofErr w:type="spellStart"/>
            <w:r w:rsidRPr="00630DBE">
              <w:rPr>
                <w:rFonts w:ascii="Cambria" w:hAnsi="Cambria" w:cs="Times New Roman"/>
                <w:sz w:val="20"/>
                <w:szCs w:val="20"/>
              </w:rPr>
              <w:t>Tanenbaum</w:t>
            </w:r>
            <w:proofErr w:type="spellEnd"/>
            <w:r w:rsidRPr="00630DBE">
              <w:rPr>
                <w:rFonts w:ascii="Cambria" w:hAnsi="Cambria" w:cs="Times New Roman"/>
                <w:sz w:val="20"/>
                <w:szCs w:val="20"/>
              </w:rPr>
              <w:t xml:space="preserve">, Herbert </w:t>
            </w:r>
            <w:proofErr w:type="spellStart"/>
            <w:r w:rsidRPr="00630DBE">
              <w:rPr>
                <w:rFonts w:ascii="Cambria" w:hAnsi="Cambria" w:cs="Times New Roman"/>
                <w:sz w:val="20"/>
                <w:szCs w:val="20"/>
              </w:rPr>
              <w:t>Bos</w:t>
            </w:r>
            <w:proofErr w:type="spellEnd"/>
            <w:r w:rsidRPr="00630DBE">
              <w:rPr>
                <w:rFonts w:ascii="Cambria" w:hAnsi="Cambria" w:cs="Times New Roman"/>
                <w:sz w:val="20"/>
                <w:szCs w:val="20"/>
              </w:rPr>
              <w:t xml:space="preserve">, Systemy operacyjne. </w:t>
            </w:r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Wyd IV, Helion, 2016.</w:t>
            </w:r>
          </w:p>
          <w:p w14:paraId="36D45888" w14:textId="77777777" w:rsidR="00FD0164" w:rsidRPr="0032157A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2. Dennis Matotek, James Turnbull, Peter Lieverdink, Linux : </w:t>
            </w:r>
            <w:proofErr w:type="spellStart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profesjonalne</w:t>
            </w:r>
            <w:proofErr w:type="spellEnd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administrowanie</w:t>
            </w:r>
            <w:proofErr w:type="spellEnd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systemem</w:t>
            </w:r>
            <w:proofErr w:type="spellEnd"/>
            <w:r w:rsidRPr="0032157A">
              <w:rPr>
                <w:rFonts w:ascii="Cambria" w:hAnsi="Cambria" w:cs="Times New Roman"/>
                <w:sz w:val="20"/>
                <w:szCs w:val="20"/>
                <w:lang w:val="en-US"/>
              </w:rPr>
              <w:t>,</w:t>
            </w:r>
          </w:p>
          <w:p w14:paraId="0B551CB2" w14:textId="77777777" w:rsidR="00FD0164" w:rsidRPr="00630DBE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30DBE">
              <w:rPr>
                <w:rFonts w:ascii="Cambria" w:hAnsi="Cambria" w:cs="Times New Roman"/>
                <w:sz w:val="20"/>
                <w:szCs w:val="20"/>
              </w:rPr>
              <w:t>Helion, 2018.</w:t>
            </w:r>
          </w:p>
          <w:p w14:paraId="5B3A907C" w14:textId="77777777" w:rsidR="00FD0164" w:rsidRPr="00630DBE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30DBE">
              <w:rPr>
                <w:rFonts w:ascii="Cambria" w:hAnsi="Cambria" w:cs="Times New Roman"/>
                <w:sz w:val="20"/>
                <w:szCs w:val="20"/>
              </w:rPr>
              <w:t xml:space="preserve">3. Chris </w:t>
            </w:r>
            <w:proofErr w:type="spellStart"/>
            <w:r w:rsidRPr="00630DBE">
              <w:rPr>
                <w:rFonts w:ascii="Cambria" w:hAnsi="Cambria" w:cs="Times New Roman"/>
                <w:sz w:val="20"/>
                <w:szCs w:val="20"/>
              </w:rPr>
              <w:t>Binnie</w:t>
            </w:r>
            <w:proofErr w:type="spellEnd"/>
            <w:r w:rsidRPr="00630DBE">
              <w:rPr>
                <w:rFonts w:ascii="Cambria" w:hAnsi="Cambria" w:cs="Times New Roman"/>
                <w:sz w:val="20"/>
                <w:szCs w:val="20"/>
              </w:rPr>
              <w:t>, Linux Server : bezpieczeństwo i ochrona sieci, Helion, 2017.</w:t>
            </w:r>
          </w:p>
          <w:p w14:paraId="70C5CB3F" w14:textId="77777777" w:rsidR="00FD0164" w:rsidRPr="00630DBE" w:rsidRDefault="00FD0164" w:rsidP="0032157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30DBE">
              <w:rPr>
                <w:rFonts w:ascii="Cambria" w:hAnsi="Cambria" w:cs="Times New Roman"/>
                <w:sz w:val="20"/>
                <w:szCs w:val="20"/>
              </w:rPr>
              <w:t xml:space="preserve">4. Sebastian Biedroń AIX </w:t>
            </w:r>
            <w:proofErr w:type="spellStart"/>
            <w:r w:rsidRPr="00630DBE">
              <w:rPr>
                <w:rFonts w:ascii="Cambria" w:hAnsi="Cambria" w:cs="Times New Roman"/>
                <w:sz w:val="20"/>
                <w:szCs w:val="20"/>
              </w:rPr>
              <w:t>PowerVM</w:t>
            </w:r>
            <w:proofErr w:type="spellEnd"/>
            <w:r w:rsidRPr="00630DBE">
              <w:rPr>
                <w:rFonts w:ascii="Cambria" w:hAnsi="Cambria" w:cs="Times New Roman"/>
                <w:sz w:val="20"/>
                <w:szCs w:val="20"/>
              </w:rPr>
              <w:t xml:space="preserve"> : unix, wirtualizacja, bezpieczeństwo : podręcznik administratora, Helion,</w:t>
            </w:r>
          </w:p>
          <w:p w14:paraId="6F1326CC" w14:textId="77777777" w:rsidR="00FD0164" w:rsidRPr="002A3A77" w:rsidRDefault="00FD0164" w:rsidP="0032157A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2157A">
              <w:rPr>
                <w:rFonts w:cs="Times New Roman"/>
                <w:sz w:val="20"/>
                <w:szCs w:val="20"/>
                <w:lang w:val="en-US"/>
              </w:rPr>
              <w:t>2017</w:t>
            </w:r>
            <w:r w:rsidRPr="002A3A77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076DF70" w14:textId="77777777" w:rsidR="00FD0164" w:rsidRPr="002A3A77" w:rsidRDefault="00FD0164" w:rsidP="000F5F6C">
      <w:pPr>
        <w:pStyle w:val="Legenda"/>
        <w:spacing w:after="0"/>
        <w:rPr>
          <w:rFonts w:ascii="Cambria" w:hAnsi="Cambria"/>
          <w:lang w:val="en-US"/>
        </w:rPr>
      </w:pPr>
    </w:p>
    <w:p w14:paraId="0B6694AC" w14:textId="77777777" w:rsidR="00FD0164" w:rsidRDefault="00FD0164" w:rsidP="000F5F6C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D0164" w14:paraId="1CB2719E" w14:textId="77777777">
        <w:trPr>
          <w:jc w:val="center"/>
        </w:trPr>
        <w:tc>
          <w:tcPr>
            <w:tcW w:w="3846" w:type="dxa"/>
          </w:tcPr>
          <w:p w14:paraId="79623ACF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8771D78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Grzegorz Remiszewski</w:t>
            </w:r>
          </w:p>
        </w:tc>
      </w:tr>
      <w:tr w:rsidR="00FD0164" w14:paraId="153CFFAE" w14:textId="77777777">
        <w:trPr>
          <w:jc w:val="center"/>
        </w:trPr>
        <w:tc>
          <w:tcPr>
            <w:tcW w:w="3846" w:type="dxa"/>
          </w:tcPr>
          <w:p w14:paraId="04BD78E5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3D38908" w14:textId="78FF3979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1EB5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FD0164" w14:paraId="7E63989F" w14:textId="77777777">
        <w:trPr>
          <w:jc w:val="center"/>
        </w:trPr>
        <w:tc>
          <w:tcPr>
            <w:tcW w:w="3846" w:type="dxa"/>
          </w:tcPr>
          <w:p w14:paraId="60296EC8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08BCDD1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 w:history="1">
              <w:r>
                <w:rPr>
                  <w:rStyle w:val="Hipercze"/>
                  <w:rFonts w:ascii="Cambria" w:hAnsi="Cambria" w:cs="Times New Roman"/>
                  <w:color w:val="auto"/>
                  <w:sz w:val="20"/>
                  <w:szCs w:val="20"/>
                  <w:u w:val="none"/>
                </w:rPr>
                <w:t>gremiszewski@ajp.edu.pl</w:t>
              </w:r>
            </w:hyperlink>
          </w:p>
        </w:tc>
      </w:tr>
      <w:tr w:rsidR="00FD0164" w14:paraId="0E19D295" w14:textId="77777777">
        <w:trPr>
          <w:jc w:val="center"/>
        </w:trPr>
        <w:tc>
          <w:tcPr>
            <w:tcW w:w="3846" w:type="dxa"/>
          </w:tcPr>
          <w:p w14:paraId="4DE319D3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1C629C7B" w14:textId="77777777" w:rsidR="00FD0164" w:rsidRDefault="00FD01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B064F0" w14:textId="77777777" w:rsidR="00FD0164" w:rsidRDefault="00FD0164" w:rsidP="000F5F6C">
      <w:pPr>
        <w:spacing w:after="0"/>
      </w:pPr>
    </w:p>
    <w:p w14:paraId="7D1D179C" w14:textId="77777777" w:rsidR="00FD0164" w:rsidRPr="000F5F6C" w:rsidRDefault="00FD0164" w:rsidP="000F5F6C">
      <w:r>
        <w:br w:type="page"/>
      </w:r>
    </w:p>
    <w:tbl>
      <w:tblPr>
        <w:tblpPr w:leftFromText="141" w:rightFromText="141" w:vertAnchor="text" w:horzAnchor="margin" w:tblpY="1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3"/>
        <w:gridCol w:w="2681"/>
        <w:gridCol w:w="5245"/>
      </w:tblGrid>
      <w:tr w:rsidR="00FD0164" w:rsidRPr="00E361B7" w14:paraId="2257BF02" w14:textId="77777777" w:rsidTr="00635A52">
        <w:trPr>
          <w:trHeight w:val="269"/>
        </w:trPr>
        <w:tc>
          <w:tcPr>
            <w:tcW w:w="1963" w:type="dxa"/>
            <w:vMerge w:val="restart"/>
          </w:tcPr>
          <w:p w14:paraId="6F38FF21" w14:textId="77777777" w:rsidR="00FD0164" w:rsidRPr="00F836E8" w:rsidRDefault="005E73C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lastRenderedPageBreak/>
              <w:pict w14:anchorId="7B4F4DEB">
                <v:shape id="_x0000_i1033" type="#_x0000_t75" alt="A black and white logo&#10;&#10;&#10;&#10;&#10;&#10;&#10;&#10;&#10;&#10;&#10;&#10;&#10;&#10;&#10;&#10;&#10;&#10;Description automatically generated with low confidence" style="width:84.75pt;height:84.75pt;visibility:visible;mso-width-percent:0;mso-height-percent:0;mso-width-percent:0;mso-height-percent:0">
                  <v:imagedata r:id="rId10" o:title="A black and white logo&#10;&#10;&#10;&#10;&#10;&#10;&#10;&#10;&#10;&#10;&#10;&#10;&#10;&#10;&#10;&#10;&#10;&#10;Description automatically generated with low confidence"/>
                  <o:lock v:ext="edit" aspectratio="f"/>
                </v:shape>
              </w:pict>
            </w:r>
          </w:p>
        </w:tc>
        <w:tc>
          <w:tcPr>
            <w:tcW w:w="2681" w:type="dxa"/>
            <w:tcBorders>
              <w:bottom w:val="single" w:sz="4" w:space="0" w:color="000000"/>
            </w:tcBorders>
            <w:vAlign w:val="center"/>
          </w:tcPr>
          <w:p w14:paraId="78A07724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3F079E7C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</w:p>
        </w:tc>
      </w:tr>
      <w:tr w:rsidR="00FD0164" w:rsidRPr="00E361B7" w14:paraId="471AC946" w14:textId="77777777" w:rsidTr="00635A52">
        <w:trPr>
          <w:trHeight w:val="275"/>
        </w:trPr>
        <w:tc>
          <w:tcPr>
            <w:tcW w:w="1963" w:type="dxa"/>
            <w:vMerge/>
          </w:tcPr>
          <w:p w14:paraId="1B477FE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81" w:type="dxa"/>
            <w:tcBorders>
              <w:bottom w:val="single" w:sz="4" w:space="0" w:color="000000"/>
            </w:tcBorders>
            <w:vAlign w:val="center"/>
          </w:tcPr>
          <w:p w14:paraId="21028208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784340D3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Informatyka</w:t>
            </w:r>
          </w:p>
        </w:tc>
      </w:tr>
      <w:tr w:rsidR="00FD0164" w:rsidRPr="00E361B7" w14:paraId="5C28627F" w14:textId="77777777" w:rsidTr="00635A52">
        <w:trPr>
          <w:trHeight w:val="139"/>
        </w:trPr>
        <w:tc>
          <w:tcPr>
            <w:tcW w:w="1963" w:type="dxa"/>
            <w:vMerge/>
          </w:tcPr>
          <w:p w14:paraId="69A86E8D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81" w:type="dxa"/>
            <w:tcBorders>
              <w:bottom w:val="single" w:sz="4" w:space="0" w:color="000000"/>
            </w:tcBorders>
            <w:vAlign w:val="center"/>
          </w:tcPr>
          <w:p w14:paraId="7DA5F52E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62BBDD5F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Pierwszego stopnia</w:t>
            </w:r>
          </w:p>
        </w:tc>
      </w:tr>
      <w:tr w:rsidR="00FD0164" w:rsidRPr="00E361B7" w14:paraId="3A4AB2D3" w14:textId="77777777" w:rsidTr="00635A52">
        <w:trPr>
          <w:trHeight w:val="139"/>
        </w:trPr>
        <w:tc>
          <w:tcPr>
            <w:tcW w:w="1963" w:type="dxa"/>
            <w:vMerge/>
          </w:tcPr>
          <w:p w14:paraId="14578BF0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81" w:type="dxa"/>
            <w:tcBorders>
              <w:bottom w:val="single" w:sz="4" w:space="0" w:color="000000"/>
            </w:tcBorders>
            <w:vAlign w:val="center"/>
          </w:tcPr>
          <w:p w14:paraId="7DA03BF1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072890E1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FD0164" w:rsidRPr="00E361B7" w14:paraId="0CAC0E47" w14:textId="77777777" w:rsidTr="00635A52">
        <w:trPr>
          <w:trHeight w:val="139"/>
        </w:trPr>
        <w:tc>
          <w:tcPr>
            <w:tcW w:w="1963" w:type="dxa"/>
            <w:vMerge/>
          </w:tcPr>
          <w:p w14:paraId="5EBB0D23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681" w:type="dxa"/>
            <w:vAlign w:val="center"/>
          </w:tcPr>
          <w:p w14:paraId="48F3D24E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245" w:type="dxa"/>
            <w:vAlign w:val="center"/>
          </w:tcPr>
          <w:p w14:paraId="4CD7C4F7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FD0164" w:rsidRPr="00E361B7" w14:paraId="457BDA88" w14:textId="77777777" w:rsidTr="00635A52">
        <w:trPr>
          <w:trHeight w:val="139"/>
        </w:trPr>
        <w:tc>
          <w:tcPr>
            <w:tcW w:w="4644" w:type="dxa"/>
            <w:gridSpan w:val="2"/>
            <w:tcBorders>
              <w:bottom w:val="single" w:sz="4" w:space="0" w:color="000000"/>
            </w:tcBorders>
            <w:vAlign w:val="center"/>
          </w:tcPr>
          <w:p w14:paraId="3FAC6567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vAlign w:val="center"/>
          </w:tcPr>
          <w:p w14:paraId="53BAEF51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/>
                <w:color w:val="000000"/>
                <w:sz w:val="20"/>
                <w:szCs w:val="20"/>
              </w:rPr>
              <w:t>C.1.1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</w:tr>
    </w:tbl>
    <w:p w14:paraId="3B7B60A8" w14:textId="77777777" w:rsidR="00FD0164" w:rsidRDefault="00FD0164" w:rsidP="00F836E8">
      <w:pPr>
        <w:spacing w:after="0"/>
        <w:jc w:val="center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737F14A" w14:textId="77777777" w:rsidR="00FD0164" w:rsidRPr="00F836E8" w:rsidRDefault="00FD0164" w:rsidP="00F836E8">
      <w:pPr>
        <w:spacing w:after="0"/>
        <w:jc w:val="center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KARTA ZAJĘĆ</w:t>
      </w:r>
    </w:p>
    <w:p w14:paraId="083058B6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00FD0164" w:rsidRPr="00E361B7" w14:paraId="4F90740C" w14:textId="77777777">
        <w:trPr>
          <w:trHeight w:val="328"/>
        </w:trPr>
        <w:tc>
          <w:tcPr>
            <w:tcW w:w="4219" w:type="dxa"/>
            <w:vAlign w:val="center"/>
          </w:tcPr>
          <w:p w14:paraId="41C7F3C4" w14:textId="77777777" w:rsidR="00FD0164" w:rsidRPr="00E361B7" w:rsidRDefault="00FD0164" w:rsidP="00363686">
            <w:pPr>
              <w:pStyle w:val="akarta"/>
            </w:pPr>
            <w:r w:rsidRPr="00E361B7">
              <w:t>Nazwa zajęć</w:t>
            </w:r>
          </w:p>
        </w:tc>
        <w:tc>
          <w:tcPr>
            <w:tcW w:w="5670" w:type="dxa"/>
            <w:vAlign w:val="center"/>
          </w:tcPr>
          <w:p w14:paraId="2EDF8224" w14:textId="77777777" w:rsidR="00FD0164" w:rsidRPr="00E361B7" w:rsidRDefault="00FD0164" w:rsidP="00363686">
            <w:pPr>
              <w:pStyle w:val="akarta"/>
            </w:pPr>
            <w:r w:rsidRPr="00E361B7">
              <w:t>Programowanie baz danych</w:t>
            </w:r>
          </w:p>
        </w:tc>
      </w:tr>
      <w:tr w:rsidR="00FD0164" w:rsidRPr="00E361B7" w14:paraId="19C7D303" w14:textId="77777777">
        <w:trPr>
          <w:trHeight w:val="300"/>
        </w:trPr>
        <w:tc>
          <w:tcPr>
            <w:tcW w:w="4219" w:type="dxa"/>
            <w:vAlign w:val="center"/>
          </w:tcPr>
          <w:p w14:paraId="73C0C972" w14:textId="77777777" w:rsidR="00FD0164" w:rsidRPr="00E361B7" w:rsidRDefault="00FD0164" w:rsidP="00363686">
            <w:pPr>
              <w:pStyle w:val="akarta"/>
            </w:pPr>
            <w:r w:rsidRPr="00E361B7">
              <w:t>Punkty ECTS</w:t>
            </w:r>
          </w:p>
        </w:tc>
        <w:tc>
          <w:tcPr>
            <w:tcW w:w="5670" w:type="dxa"/>
            <w:vAlign w:val="center"/>
          </w:tcPr>
          <w:p w14:paraId="45FD197E" w14:textId="77777777" w:rsidR="00FD0164" w:rsidRPr="00E361B7" w:rsidRDefault="00FD0164" w:rsidP="00363686">
            <w:pPr>
              <w:pStyle w:val="akarta"/>
            </w:pPr>
            <w:r w:rsidRPr="00E361B7">
              <w:t>4</w:t>
            </w:r>
          </w:p>
        </w:tc>
      </w:tr>
      <w:tr w:rsidR="00FD0164" w:rsidRPr="00E361B7" w14:paraId="28FFFD28" w14:textId="77777777">
        <w:trPr>
          <w:trHeight w:val="300"/>
        </w:trPr>
        <w:tc>
          <w:tcPr>
            <w:tcW w:w="4219" w:type="dxa"/>
            <w:vAlign w:val="center"/>
          </w:tcPr>
          <w:p w14:paraId="21F6E492" w14:textId="77777777" w:rsidR="00FD0164" w:rsidRPr="00E361B7" w:rsidRDefault="00FD0164" w:rsidP="00363686">
            <w:pPr>
              <w:pStyle w:val="akarta"/>
            </w:pPr>
            <w:r w:rsidRPr="00E361B7">
              <w:t>Rodzaj zajęć</w:t>
            </w:r>
          </w:p>
        </w:tc>
        <w:tc>
          <w:tcPr>
            <w:tcW w:w="5670" w:type="dxa"/>
            <w:vAlign w:val="center"/>
          </w:tcPr>
          <w:p w14:paraId="17AB7DA6" w14:textId="77777777" w:rsidR="00FD0164" w:rsidRPr="00E361B7" w:rsidRDefault="00FD0164" w:rsidP="00363686">
            <w:pPr>
              <w:pStyle w:val="akarta"/>
            </w:pPr>
            <w:r w:rsidRPr="00CE1B4B">
              <w:t>obowiązkowe</w:t>
            </w:r>
            <w:r w:rsidRPr="00E361B7">
              <w:t>/obieralne</w:t>
            </w:r>
          </w:p>
        </w:tc>
      </w:tr>
      <w:tr w:rsidR="00FD0164" w:rsidRPr="00E361B7" w14:paraId="69FEFCAB" w14:textId="77777777">
        <w:trPr>
          <w:trHeight w:val="300"/>
        </w:trPr>
        <w:tc>
          <w:tcPr>
            <w:tcW w:w="4219" w:type="dxa"/>
            <w:vAlign w:val="center"/>
          </w:tcPr>
          <w:p w14:paraId="7F9FB5AE" w14:textId="77777777" w:rsidR="00FD0164" w:rsidRPr="00E361B7" w:rsidRDefault="00FD0164" w:rsidP="00363686">
            <w:pPr>
              <w:pStyle w:val="akarta"/>
            </w:pPr>
            <w:r w:rsidRPr="00E361B7">
              <w:t>Moduł/specjalizacja</w:t>
            </w:r>
          </w:p>
        </w:tc>
        <w:tc>
          <w:tcPr>
            <w:tcW w:w="5670" w:type="dxa"/>
            <w:vAlign w:val="center"/>
          </w:tcPr>
          <w:p w14:paraId="2D09BF5C" w14:textId="77777777" w:rsidR="00FD0164" w:rsidRPr="00E361B7" w:rsidRDefault="00FD0164" w:rsidP="00363686">
            <w:pPr>
              <w:pStyle w:val="akarta"/>
            </w:pPr>
            <w:r w:rsidRPr="00E361B7">
              <w:t>Nowoczesne technologie programowania i sieci komputerowych</w:t>
            </w:r>
          </w:p>
        </w:tc>
      </w:tr>
      <w:tr w:rsidR="00FD0164" w:rsidRPr="00E361B7" w14:paraId="4C1D9907" w14:textId="77777777">
        <w:trPr>
          <w:trHeight w:val="300"/>
        </w:trPr>
        <w:tc>
          <w:tcPr>
            <w:tcW w:w="4219" w:type="dxa"/>
            <w:vAlign w:val="center"/>
          </w:tcPr>
          <w:p w14:paraId="76301A90" w14:textId="77777777" w:rsidR="00FD0164" w:rsidRPr="00E361B7" w:rsidRDefault="00FD0164" w:rsidP="00363686">
            <w:pPr>
              <w:pStyle w:val="akarta"/>
            </w:pPr>
            <w:r w:rsidRPr="00E361B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77FC7A" w14:textId="77777777" w:rsidR="00FD0164" w:rsidRPr="00E361B7" w:rsidRDefault="00FD0164" w:rsidP="00363686">
            <w:pPr>
              <w:pStyle w:val="akarta"/>
            </w:pPr>
            <w:r w:rsidRPr="00E361B7">
              <w:t>Język polski</w:t>
            </w:r>
          </w:p>
        </w:tc>
      </w:tr>
      <w:tr w:rsidR="00FD0164" w:rsidRPr="00E361B7" w14:paraId="588C5138" w14:textId="77777777">
        <w:trPr>
          <w:trHeight w:val="300"/>
        </w:trPr>
        <w:tc>
          <w:tcPr>
            <w:tcW w:w="4219" w:type="dxa"/>
            <w:vAlign w:val="center"/>
          </w:tcPr>
          <w:p w14:paraId="2684910A" w14:textId="77777777" w:rsidR="00FD0164" w:rsidRPr="00E361B7" w:rsidRDefault="00FD0164" w:rsidP="00363686">
            <w:pPr>
              <w:pStyle w:val="akarta"/>
            </w:pPr>
            <w:r w:rsidRPr="00E361B7">
              <w:t>Rok studiów</w:t>
            </w:r>
          </w:p>
        </w:tc>
        <w:tc>
          <w:tcPr>
            <w:tcW w:w="5670" w:type="dxa"/>
            <w:vAlign w:val="center"/>
          </w:tcPr>
          <w:p w14:paraId="46BCEAE6" w14:textId="77777777" w:rsidR="00FD0164" w:rsidRPr="00E361B7" w:rsidRDefault="00FD0164" w:rsidP="00363686">
            <w:pPr>
              <w:pStyle w:val="akarta"/>
            </w:pPr>
            <w:r w:rsidRPr="00E361B7">
              <w:t>4</w:t>
            </w:r>
          </w:p>
        </w:tc>
      </w:tr>
      <w:tr w:rsidR="00FD0164" w:rsidRPr="00E361B7" w14:paraId="4AABAEB1" w14:textId="77777777">
        <w:trPr>
          <w:trHeight w:val="300"/>
        </w:trPr>
        <w:tc>
          <w:tcPr>
            <w:tcW w:w="4219" w:type="dxa"/>
            <w:vAlign w:val="center"/>
          </w:tcPr>
          <w:p w14:paraId="1A14BF1E" w14:textId="77777777" w:rsidR="00FD0164" w:rsidRPr="00E361B7" w:rsidRDefault="00FD0164" w:rsidP="00363686">
            <w:pPr>
              <w:pStyle w:val="akarta"/>
            </w:pPr>
            <w:r w:rsidRPr="00E361B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F49959" w14:textId="77777777" w:rsidR="00FD0164" w:rsidRPr="00E361B7" w:rsidRDefault="00FD0164" w:rsidP="00363686">
            <w:pPr>
              <w:pStyle w:val="akarta"/>
            </w:pPr>
            <w:r w:rsidRPr="00E361B7">
              <w:t>dr inż. Magdalena Krakowiak</w:t>
            </w:r>
          </w:p>
        </w:tc>
      </w:tr>
    </w:tbl>
    <w:p w14:paraId="3759A174" w14:textId="77777777" w:rsidR="00FD0164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93C13A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781"/>
        <w:gridCol w:w="2168"/>
        <w:gridCol w:w="2284"/>
      </w:tblGrid>
      <w:tr w:rsidR="00FD0164" w:rsidRPr="00E361B7" w14:paraId="25E0799F" w14:textId="77777777">
        <w:trPr>
          <w:trHeight w:val="300"/>
        </w:trPr>
        <w:tc>
          <w:tcPr>
            <w:tcW w:w="2498" w:type="dxa"/>
            <w:vAlign w:val="center"/>
          </w:tcPr>
          <w:p w14:paraId="336878A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9E898E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B3F66C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A57DB3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781492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FD0164" w:rsidRPr="00E361B7" w14:paraId="66CEB1AE" w14:textId="77777777">
        <w:trPr>
          <w:trHeight w:val="300"/>
        </w:trPr>
        <w:tc>
          <w:tcPr>
            <w:tcW w:w="2498" w:type="dxa"/>
          </w:tcPr>
          <w:p w14:paraId="2FA6866E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27FF03F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13062E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 w:val="restart"/>
            <w:vAlign w:val="center"/>
          </w:tcPr>
          <w:p w14:paraId="584EEC5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D0164" w:rsidRPr="00E361B7" w14:paraId="7250D71D" w14:textId="77777777">
        <w:trPr>
          <w:trHeight w:val="300"/>
        </w:trPr>
        <w:tc>
          <w:tcPr>
            <w:tcW w:w="2498" w:type="dxa"/>
          </w:tcPr>
          <w:p w14:paraId="228350C1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781" w:type="dxa"/>
            <w:vAlign w:val="center"/>
          </w:tcPr>
          <w:p w14:paraId="22BDCF36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09" w:type="dxa"/>
          </w:tcPr>
          <w:p w14:paraId="66C30EF3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6421734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</w:tr>
      <w:tr w:rsidR="00FD0164" w:rsidRPr="00E361B7" w14:paraId="546BB946" w14:textId="77777777">
        <w:trPr>
          <w:trHeight w:val="353"/>
        </w:trPr>
        <w:tc>
          <w:tcPr>
            <w:tcW w:w="2498" w:type="dxa"/>
          </w:tcPr>
          <w:p w14:paraId="22596FB2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5C1EB26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</w:tcPr>
          <w:p w14:paraId="20AE7F0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614CA53B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</w:tr>
    </w:tbl>
    <w:p w14:paraId="43AFA166" w14:textId="77777777" w:rsidR="00FD0164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CFA045" w14:textId="77777777" w:rsidR="00FD0164" w:rsidRDefault="00FD0164" w:rsidP="00F836E8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D0164" w14:paraId="49203A21" w14:textId="77777777">
        <w:trPr>
          <w:trHeight w:val="301"/>
          <w:jc w:val="center"/>
        </w:trPr>
        <w:tc>
          <w:tcPr>
            <w:tcW w:w="9898" w:type="dxa"/>
          </w:tcPr>
          <w:p w14:paraId="0F444538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Wiedza z zakresu następujących przedmiotów: Algorytmy i struktury danych, Podstawy programowania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, Wprowadzenie do b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az danych</w:t>
            </w:r>
          </w:p>
        </w:tc>
      </w:tr>
    </w:tbl>
    <w:p w14:paraId="7462D415" w14:textId="77777777" w:rsidR="00FD0164" w:rsidRDefault="00FD0164" w:rsidP="00F836E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6F3081" w14:textId="77777777" w:rsidR="00FD0164" w:rsidRDefault="00FD0164" w:rsidP="00F836E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14:paraId="16D165B0" w14:textId="77777777">
        <w:tc>
          <w:tcPr>
            <w:tcW w:w="9889" w:type="dxa"/>
          </w:tcPr>
          <w:p w14:paraId="5AA4768A" w14:textId="77777777" w:rsidR="00FD0164" w:rsidRPr="00F836E8" w:rsidRDefault="00FD0164" w:rsidP="00F836E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–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Zrozumienie zasad projektowania i implementacji relacyjnych baz danych</w:t>
            </w:r>
          </w:p>
          <w:p w14:paraId="72647661" w14:textId="77777777" w:rsidR="00FD0164" w:rsidRPr="00F836E8" w:rsidRDefault="00FD0164" w:rsidP="00F836E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Podstawowa wiedza w zakresie standardów i norm technicznych związanych z architekturą, technologiami i działaniem aplikacji bazodanowych.</w:t>
            </w:r>
          </w:p>
          <w:p w14:paraId="131E56CF" w14:textId="77777777" w:rsidR="00FD0164" w:rsidRPr="00F836E8" w:rsidRDefault="00FD0164" w:rsidP="00F836E8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Doskonalenie umiejętności posługiwania się specjalistycznym oprogramowaniem SZBD w celu programowania procedur składowanych, fu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n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kcji i wyzwalaczy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.</w:t>
            </w:r>
          </w:p>
          <w:p w14:paraId="0DF50883" w14:textId="77777777" w:rsidR="00FD0164" w:rsidRPr="00F836E8" w:rsidRDefault="00FD0164" w:rsidP="00F836E8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4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-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programowaniem baz danych i praktycznym posługiwaniem się szerokim spektrum narzędzi SZBD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.</w:t>
            </w:r>
          </w:p>
          <w:p w14:paraId="0C543DBE" w14:textId="77777777" w:rsidR="00FD0164" w:rsidRPr="00F836E8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-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7A36C53C" w14:textId="77777777" w:rsidR="00FD0164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3986C2" w14:textId="77777777" w:rsidR="00FD0164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3F392FA" w14:textId="77777777" w:rsidR="00FD0164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25A33C7" w14:textId="77777777" w:rsidR="00FD0164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980FA2F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0AD350" w14:textId="77777777" w:rsidR="00FD0164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5986AA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6347"/>
        <w:gridCol w:w="1835"/>
      </w:tblGrid>
      <w:tr w:rsidR="00FD0164" w:rsidRPr="00E361B7" w14:paraId="0737C13A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7B902975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vAlign w:val="center"/>
          </w:tcPr>
          <w:p w14:paraId="6493578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843" w:type="dxa"/>
            <w:vAlign w:val="center"/>
          </w:tcPr>
          <w:p w14:paraId="0391B0C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FD0164" w:rsidRPr="00E361B7" w14:paraId="7047FD72" w14:textId="77777777" w:rsidTr="00AE7FEE">
        <w:trPr>
          <w:trHeight w:val="300"/>
          <w:jc w:val="center"/>
        </w:trPr>
        <w:tc>
          <w:tcPr>
            <w:tcW w:w="9776" w:type="dxa"/>
            <w:gridSpan w:val="3"/>
          </w:tcPr>
          <w:p w14:paraId="00FC760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D0164" w:rsidRPr="00E361B7" w14:paraId="06889114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14D2ECA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472" w:type="dxa"/>
          </w:tcPr>
          <w:p w14:paraId="7ACCEFB8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85A80">
              <w:rPr>
                <w:rFonts w:ascii="Cambria" w:hAnsi="Cambria" w:cs="Arial"/>
                <w:color w:val="000000"/>
                <w:sz w:val="20"/>
                <w:szCs w:val="20"/>
              </w:rPr>
              <w:t>Student zna i rozumie zasady projektowania relacyjnych baz danych, w tym modele danych, normalizację, integralność danych oraz język SQL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23156320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K_W04,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K_W06, K_W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09,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K_W1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6FB00CC3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4032668F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472" w:type="dxa"/>
          </w:tcPr>
          <w:p w14:paraId="689561ED" w14:textId="2A65193C" w:rsidR="00FD0164" w:rsidRPr="00585A80" w:rsidRDefault="00FA5B59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A5B59">
              <w:rPr>
                <w:rFonts w:ascii="Cambria" w:hAnsi="Cambria" w:cs="Arial"/>
                <w:color w:val="000000"/>
                <w:sz w:val="20"/>
                <w:szCs w:val="20"/>
              </w:rPr>
              <w:t>Student zna i rozumie mechanizmy transakcyjności, bezpieczeństwa, kontroli dostępu oraz zarządzania użytkownikami w systemach bazodanowych</w:t>
            </w:r>
            <w:r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45DAA31B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K_W1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K_W1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D0164" w:rsidRPr="00E361B7" w14:paraId="57CBE88A" w14:textId="77777777" w:rsidTr="00AE7FEE">
        <w:trPr>
          <w:trHeight w:val="300"/>
          <w:jc w:val="center"/>
        </w:trPr>
        <w:tc>
          <w:tcPr>
            <w:tcW w:w="9776" w:type="dxa"/>
            <w:gridSpan w:val="3"/>
            <w:vAlign w:val="center"/>
          </w:tcPr>
          <w:p w14:paraId="4FE67965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D0164" w:rsidRPr="00E361B7" w14:paraId="759D4273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44A4CF9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472" w:type="dxa"/>
          </w:tcPr>
          <w:p w14:paraId="01BCF5C8" w14:textId="77777777" w:rsidR="00FD0164" w:rsidRPr="005F2F70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5F2F70">
              <w:rPr>
                <w:rFonts w:ascii="Cambria" w:hAnsi="Cambria" w:cs="Arial"/>
                <w:color w:val="000000"/>
                <w:sz w:val="20"/>
                <w:szCs w:val="20"/>
              </w:rPr>
              <w:t>Student potrafi zaprojektować i zaimplementować relacyjną bazę danych, tworzyć zapytania SQL (w tym złożone), procedury składowane i wyzwalacze.</w:t>
            </w:r>
          </w:p>
        </w:tc>
        <w:tc>
          <w:tcPr>
            <w:tcW w:w="1843" w:type="dxa"/>
            <w:vAlign w:val="center"/>
          </w:tcPr>
          <w:p w14:paraId="492D9AED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K_U05, K_U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K_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U14</w:t>
            </w:r>
          </w:p>
        </w:tc>
      </w:tr>
      <w:tr w:rsidR="00FD0164" w:rsidRPr="00E361B7" w14:paraId="1A1AC185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2D0B2A2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472" w:type="dxa"/>
          </w:tcPr>
          <w:p w14:paraId="205C845E" w14:textId="77777777" w:rsidR="00FD0164" w:rsidRPr="005F2F70" w:rsidRDefault="00FD0164" w:rsidP="005F2F7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5F2F70">
              <w:rPr>
                <w:rFonts w:ascii="Cambria" w:hAnsi="Cambria" w:cs="Arial"/>
                <w:color w:val="000000"/>
                <w:sz w:val="20"/>
                <w:szCs w:val="20"/>
              </w:rPr>
              <w:t>Student potrafi analizować i optymalizować zapytania oraz stosować mechanizmy zapewniające bezpieczeństwo i spójność danych.</w:t>
            </w:r>
          </w:p>
          <w:p w14:paraId="184EC319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9F4B5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K_U11,K_U1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K_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U19</w:t>
            </w:r>
          </w:p>
        </w:tc>
      </w:tr>
      <w:tr w:rsidR="00FD0164" w:rsidRPr="00E361B7" w14:paraId="0EC5E843" w14:textId="77777777" w:rsidTr="00AE7FEE">
        <w:trPr>
          <w:trHeight w:val="300"/>
          <w:jc w:val="center"/>
        </w:trPr>
        <w:tc>
          <w:tcPr>
            <w:tcW w:w="9776" w:type="dxa"/>
            <w:gridSpan w:val="3"/>
            <w:vAlign w:val="center"/>
          </w:tcPr>
          <w:p w14:paraId="0F7ECE88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D0164" w:rsidRPr="00E361B7" w14:paraId="66AC8D4A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596C164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472" w:type="dxa"/>
          </w:tcPr>
          <w:p w14:paraId="22A05826" w14:textId="5580F772" w:rsidR="00FD0164" w:rsidRPr="00460D7E" w:rsidRDefault="00FA5B59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A5B59">
              <w:rPr>
                <w:rFonts w:ascii="Cambria" w:hAnsi="Cambria" w:cs="Arial"/>
                <w:color w:val="000000"/>
                <w:sz w:val="20"/>
                <w:szCs w:val="20"/>
              </w:rPr>
              <w:t>Student jest gotów do pracy w zespole projektowym, dzielenia się zadaniami i odpowiedzialnością przy tworzeniu aplikacji bazodanowej.</w:t>
            </w:r>
          </w:p>
        </w:tc>
        <w:tc>
          <w:tcPr>
            <w:tcW w:w="1843" w:type="dxa"/>
            <w:vAlign w:val="center"/>
          </w:tcPr>
          <w:p w14:paraId="7C626AEA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 K_K02</w:t>
            </w:r>
          </w:p>
        </w:tc>
      </w:tr>
      <w:tr w:rsidR="00FD0164" w:rsidRPr="00E361B7" w14:paraId="6890C1A2" w14:textId="77777777" w:rsidTr="00AE7FEE">
        <w:trPr>
          <w:trHeight w:val="300"/>
          <w:jc w:val="center"/>
        </w:trPr>
        <w:tc>
          <w:tcPr>
            <w:tcW w:w="1461" w:type="dxa"/>
            <w:vAlign w:val="center"/>
          </w:tcPr>
          <w:p w14:paraId="04B53A8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472" w:type="dxa"/>
          </w:tcPr>
          <w:p w14:paraId="379252E9" w14:textId="6B1F6FDD" w:rsidR="00FD0164" w:rsidRPr="00F836E8" w:rsidRDefault="00FA5B59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FA5B59">
              <w:rPr>
                <w:rFonts w:ascii="Cambria" w:hAnsi="Cambria" w:cs="Arial"/>
                <w:color w:val="000000"/>
                <w:sz w:val="20"/>
                <w:szCs w:val="20"/>
              </w:rPr>
              <w:t>Student jest gotów do uwzględniania pozatechnicznych aspektów i skutków działalności inżynierskiej, w tym jej wpływu na środowisko, oraz ponoszenia odpowiedzialności za podejmowane decyzje.</w:t>
            </w:r>
          </w:p>
        </w:tc>
        <w:tc>
          <w:tcPr>
            <w:tcW w:w="1843" w:type="dxa"/>
            <w:vAlign w:val="center"/>
          </w:tcPr>
          <w:p w14:paraId="03838BA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14614064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EFFC50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F836E8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668"/>
        <w:gridCol w:w="1516"/>
        <w:gridCol w:w="1806"/>
      </w:tblGrid>
      <w:tr w:rsidR="00FD0164" w:rsidRPr="00E361B7" w14:paraId="20A5E065" w14:textId="77777777" w:rsidTr="00BE1EB5">
        <w:trPr>
          <w:trHeight w:val="340"/>
          <w:jc w:val="center"/>
        </w:trPr>
        <w:tc>
          <w:tcPr>
            <w:tcW w:w="633" w:type="dxa"/>
            <w:vMerge w:val="restart"/>
            <w:vAlign w:val="center"/>
          </w:tcPr>
          <w:p w14:paraId="1EAF8DEA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3" w:type="dxa"/>
            <w:vMerge w:val="restart"/>
            <w:vAlign w:val="center"/>
          </w:tcPr>
          <w:p w14:paraId="4FE3FF6E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8CB0C5A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FD0164" w:rsidRPr="00E361B7" w14:paraId="0315A3F4" w14:textId="77777777" w:rsidTr="00BE1EB5">
        <w:trPr>
          <w:trHeight w:val="196"/>
          <w:jc w:val="center"/>
        </w:trPr>
        <w:tc>
          <w:tcPr>
            <w:tcW w:w="633" w:type="dxa"/>
            <w:vMerge/>
          </w:tcPr>
          <w:p w14:paraId="169E345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673" w:type="dxa"/>
            <w:vMerge/>
          </w:tcPr>
          <w:p w14:paraId="4E4BE465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5085E64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BDF5D9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FD0164" w:rsidRPr="00E361B7" w14:paraId="127720D9" w14:textId="77777777" w:rsidTr="00BE1EB5">
        <w:trPr>
          <w:trHeight w:val="225"/>
          <w:jc w:val="center"/>
        </w:trPr>
        <w:tc>
          <w:tcPr>
            <w:tcW w:w="633" w:type="dxa"/>
          </w:tcPr>
          <w:p w14:paraId="703F690E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673" w:type="dxa"/>
          </w:tcPr>
          <w:p w14:paraId="4BAE3EBD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Wprowadzenie: treści programowe, zasady pracy, bezpieczeństwa, zaliczenia. Wprowadzenie do SZBD - użytkownicy i rodzaje wejść.</w:t>
            </w:r>
          </w:p>
        </w:tc>
        <w:tc>
          <w:tcPr>
            <w:tcW w:w="1516" w:type="dxa"/>
            <w:vAlign w:val="center"/>
          </w:tcPr>
          <w:p w14:paraId="76A9C4C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EF0A9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3DF512D9" w14:textId="77777777" w:rsidTr="00BE1EB5">
        <w:trPr>
          <w:trHeight w:val="285"/>
          <w:jc w:val="center"/>
        </w:trPr>
        <w:tc>
          <w:tcPr>
            <w:tcW w:w="633" w:type="dxa"/>
          </w:tcPr>
          <w:p w14:paraId="7F33E950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673" w:type="dxa"/>
          </w:tcPr>
          <w:p w14:paraId="058AA305" w14:textId="77777777" w:rsidR="00FD0164" w:rsidRPr="00F836E8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Budowa SZBD - moduł przetwarzania zapytań, moduł zarządzania pamięcią i moduł zarządzania transakcjami. Postulat ACID.</w:t>
            </w:r>
          </w:p>
        </w:tc>
        <w:tc>
          <w:tcPr>
            <w:tcW w:w="1516" w:type="dxa"/>
            <w:vAlign w:val="center"/>
          </w:tcPr>
          <w:p w14:paraId="329C9B28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F92B0B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35BF41FC" w14:textId="77777777" w:rsidTr="00BE1EB5">
        <w:trPr>
          <w:trHeight w:val="420"/>
          <w:jc w:val="center"/>
        </w:trPr>
        <w:tc>
          <w:tcPr>
            <w:tcW w:w="633" w:type="dxa"/>
          </w:tcPr>
          <w:p w14:paraId="7DE0DE1A" w14:textId="77777777" w:rsidR="00FD0164" w:rsidRPr="00F836E8" w:rsidRDefault="00FD0164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673" w:type="dxa"/>
          </w:tcPr>
          <w:p w14:paraId="36B59264" w14:textId="77777777" w:rsidR="00FD0164" w:rsidRPr="00F836E8" w:rsidRDefault="00FD0164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Integralność bazy danych i programowe formy jej zabezpieczeń. SQL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Injection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rodzaje ataków i typy zabezpieczeń. </w:t>
            </w:r>
          </w:p>
        </w:tc>
        <w:tc>
          <w:tcPr>
            <w:tcW w:w="1516" w:type="dxa"/>
            <w:vAlign w:val="center"/>
          </w:tcPr>
          <w:p w14:paraId="6EBDE56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16DA3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067A1E8E" w14:textId="77777777" w:rsidTr="00BE1EB5">
        <w:trPr>
          <w:trHeight w:val="345"/>
          <w:jc w:val="center"/>
        </w:trPr>
        <w:tc>
          <w:tcPr>
            <w:tcW w:w="633" w:type="dxa"/>
          </w:tcPr>
          <w:p w14:paraId="055322A3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673" w:type="dxa"/>
          </w:tcPr>
          <w:p w14:paraId="616482A2" w14:textId="77777777" w:rsidR="00FD0164" w:rsidRPr="00F836E8" w:rsidRDefault="00FD0164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Transact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-SQL - wprowadzenie do języka programowania w środowisku MS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SQLServer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 Mechanizmy programowania serwerów baz danych  - funkcje użytkownika i ich zastosowanie.</w:t>
            </w:r>
          </w:p>
        </w:tc>
        <w:tc>
          <w:tcPr>
            <w:tcW w:w="1516" w:type="dxa"/>
            <w:vAlign w:val="center"/>
          </w:tcPr>
          <w:p w14:paraId="67F45C4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84674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22C16C50" w14:textId="77777777" w:rsidTr="00BE1EB5">
        <w:trPr>
          <w:trHeight w:val="345"/>
          <w:jc w:val="center"/>
        </w:trPr>
        <w:tc>
          <w:tcPr>
            <w:tcW w:w="633" w:type="dxa"/>
          </w:tcPr>
          <w:p w14:paraId="15F2DD51" w14:textId="77777777" w:rsidR="00FD0164" w:rsidRPr="00F836E8" w:rsidRDefault="00FD0164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673" w:type="dxa"/>
          </w:tcPr>
          <w:p w14:paraId="21213AF4" w14:textId="77777777" w:rsidR="00FD0164" w:rsidRPr="00F836E8" w:rsidRDefault="00FD0164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Mechanizmy programowania serwerów baz danych – charakterystyka procedur składowanych, rodzaje i typy wyzwalaczy w środowisku MS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SQLServer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2DF63E8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0876C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1060339D" w14:textId="77777777" w:rsidTr="00BE1EB5">
        <w:trPr>
          <w:trHeight w:val="345"/>
          <w:jc w:val="center"/>
        </w:trPr>
        <w:tc>
          <w:tcPr>
            <w:tcW w:w="633" w:type="dxa"/>
          </w:tcPr>
          <w:p w14:paraId="7164FF7E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673" w:type="dxa"/>
          </w:tcPr>
          <w:p w14:paraId="4AAA7B16" w14:textId="77777777" w:rsidR="00FD0164" w:rsidRPr="00F836E8" w:rsidRDefault="00FD0164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Programowa realizacja obligatoryjności relacji i ograniczenia do jednego wystąpienia.</w:t>
            </w:r>
          </w:p>
        </w:tc>
        <w:tc>
          <w:tcPr>
            <w:tcW w:w="1516" w:type="dxa"/>
            <w:vAlign w:val="center"/>
          </w:tcPr>
          <w:p w14:paraId="0940CDA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1DCD7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7F8E8542" w14:textId="77777777" w:rsidTr="00BE1EB5">
        <w:trPr>
          <w:trHeight w:val="345"/>
          <w:jc w:val="center"/>
        </w:trPr>
        <w:tc>
          <w:tcPr>
            <w:tcW w:w="633" w:type="dxa"/>
          </w:tcPr>
          <w:p w14:paraId="55A8B84B" w14:textId="77777777" w:rsidR="00FD0164" w:rsidRPr="00F836E8" w:rsidRDefault="00FD0164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673" w:type="dxa"/>
          </w:tcPr>
          <w:p w14:paraId="44B3002B" w14:textId="77777777" w:rsidR="00FD0164" w:rsidRPr="00F836E8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Programowa obsługa logiki biznesowej i kontrola układu relacji.</w:t>
            </w:r>
          </w:p>
        </w:tc>
        <w:tc>
          <w:tcPr>
            <w:tcW w:w="1516" w:type="dxa"/>
            <w:vAlign w:val="center"/>
          </w:tcPr>
          <w:p w14:paraId="221A532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F5D23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1B026B1D" w14:textId="77777777" w:rsidTr="00BE1EB5">
        <w:trPr>
          <w:trHeight w:val="345"/>
          <w:jc w:val="center"/>
        </w:trPr>
        <w:tc>
          <w:tcPr>
            <w:tcW w:w="633" w:type="dxa"/>
          </w:tcPr>
          <w:p w14:paraId="199B29CB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673" w:type="dxa"/>
          </w:tcPr>
          <w:p w14:paraId="709F0B1D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Optymalizacja kodu wyzwalaczy.</w:t>
            </w:r>
          </w:p>
        </w:tc>
        <w:tc>
          <w:tcPr>
            <w:tcW w:w="1516" w:type="dxa"/>
            <w:vAlign w:val="center"/>
          </w:tcPr>
          <w:p w14:paraId="207A447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DA200B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03F999FC" w14:textId="77777777" w:rsidTr="00BE1EB5">
        <w:trPr>
          <w:trHeight w:val="300"/>
          <w:jc w:val="center"/>
        </w:trPr>
        <w:tc>
          <w:tcPr>
            <w:tcW w:w="633" w:type="dxa"/>
          </w:tcPr>
          <w:p w14:paraId="46D3E9F6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3" w:type="dxa"/>
          </w:tcPr>
          <w:p w14:paraId="4AC36592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51C7EC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7137C7D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FD0164" w:rsidRPr="00E361B7" w14:paraId="6401ECE3" w14:textId="77777777" w:rsidTr="00BE1EB5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5EC3569E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68" w:type="dxa"/>
            <w:vMerge w:val="restart"/>
            <w:vAlign w:val="center"/>
          </w:tcPr>
          <w:p w14:paraId="06DED859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E1E85DB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FD0164" w:rsidRPr="00E361B7" w14:paraId="51344DBF" w14:textId="77777777" w:rsidTr="00BE1EB5">
        <w:trPr>
          <w:trHeight w:val="196"/>
          <w:jc w:val="center"/>
        </w:trPr>
        <w:tc>
          <w:tcPr>
            <w:tcW w:w="638" w:type="dxa"/>
            <w:vMerge/>
          </w:tcPr>
          <w:p w14:paraId="38E9A17F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668" w:type="dxa"/>
            <w:vMerge/>
          </w:tcPr>
          <w:p w14:paraId="75E56797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7CC3FF9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63242AB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FD0164" w:rsidRPr="00E361B7" w14:paraId="1B946D48" w14:textId="77777777" w:rsidTr="00BE1EB5">
        <w:trPr>
          <w:trHeight w:val="225"/>
          <w:jc w:val="center"/>
        </w:trPr>
        <w:tc>
          <w:tcPr>
            <w:tcW w:w="638" w:type="dxa"/>
          </w:tcPr>
          <w:p w14:paraId="5E9777FE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668" w:type="dxa"/>
          </w:tcPr>
          <w:p w14:paraId="73E342C8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organizacyjne: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treści programowe, zasady pracy, bezpieczeństwa, zaliczenia. Tworzenie zespołów i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przydział zadań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085E7F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21E67F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F8DCED1" w14:textId="77777777" w:rsidTr="00BE1EB5">
        <w:trPr>
          <w:trHeight w:val="285"/>
          <w:jc w:val="center"/>
        </w:trPr>
        <w:tc>
          <w:tcPr>
            <w:tcW w:w="638" w:type="dxa"/>
          </w:tcPr>
          <w:p w14:paraId="28312026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668" w:type="dxa"/>
          </w:tcPr>
          <w:p w14:paraId="7FAB2618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analityczne (wymiana pomiędzy zespołami) - kategorie potencjalnych użytkowników i ich wymagania funkcjonalne.</w:t>
            </w:r>
          </w:p>
        </w:tc>
        <w:tc>
          <w:tcPr>
            <w:tcW w:w="1516" w:type="dxa"/>
            <w:vAlign w:val="center"/>
          </w:tcPr>
          <w:p w14:paraId="63E1742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33068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2070228" w14:textId="77777777" w:rsidTr="00BE1EB5">
        <w:trPr>
          <w:trHeight w:val="345"/>
          <w:jc w:val="center"/>
        </w:trPr>
        <w:tc>
          <w:tcPr>
            <w:tcW w:w="638" w:type="dxa"/>
          </w:tcPr>
          <w:p w14:paraId="0E44121A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668" w:type="dxa"/>
          </w:tcPr>
          <w:p w14:paraId="647731AE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analityczne (wymiana pomiędzy zespołami) - analiza  wymagań, specyfikacja reguł biznesowych.</w:t>
            </w:r>
          </w:p>
        </w:tc>
        <w:tc>
          <w:tcPr>
            <w:tcW w:w="1516" w:type="dxa"/>
            <w:vAlign w:val="center"/>
          </w:tcPr>
          <w:p w14:paraId="4BB9CFE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6AB0A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19F7B105" w14:textId="77777777" w:rsidTr="00BE1EB5">
        <w:trPr>
          <w:trHeight w:val="345"/>
          <w:jc w:val="center"/>
        </w:trPr>
        <w:tc>
          <w:tcPr>
            <w:tcW w:w="638" w:type="dxa"/>
          </w:tcPr>
          <w:p w14:paraId="21EA8110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668" w:type="dxa"/>
          </w:tcPr>
          <w:p w14:paraId="3C66160F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analityczne (wymiana pomiędzy zespołami) - analiza modelu semantycznego danych SERM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I część.</w:t>
            </w:r>
          </w:p>
        </w:tc>
        <w:tc>
          <w:tcPr>
            <w:tcW w:w="1516" w:type="dxa"/>
            <w:vAlign w:val="center"/>
          </w:tcPr>
          <w:p w14:paraId="33690FB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8CF09D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618FB33E" w14:textId="77777777" w:rsidTr="00BE1EB5">
        <w:trPr>
          <w:trHeight w:val="345"/>
          <w:jc w:val="center"/>
        </w:trPr>
        <w:tc>
          <w:tcPr>
            <w:tcW w:w="638" w:type="dxa"/>
          </w:tcPr>
          <w:p w14:paraId="4E4EDB91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668" w:type="dxa"/>
          </w:tcPr>
          <w:p w14:paraId="424A1FD8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Ćwiczenia analityczne (wymiana pomiędzy zespołami) - analiza modelu semantycznego danych SERM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II część.</w:t>
            </w:r>
          </w:p>
        </w:tc>
        <w:tc>
          <w:tcPr>
            <w:tcW w:w="1516" w:type="dxa"/>
            <w:vAlign w:val="center"/>
          </w:tcPr>
          <w:p w14:paraId="30B476F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449EE0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57BE7E6C" w14:textId="77777777" w:rsidTr="00BE1EB5">
        <w:trPr>
          <w:trHeight w:val="450"/>
          <w:jc w:val="center"/>
        </w:trPr>
        <w:tc>
          <w:tcPr>
            <w:tcW w:w="638" w:type="dxa"/>
          </w:tcPr>
          <w:p w14:paraId="60DC3062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668" w:type="dxa"/>
          </w:tcPr>
          <w:p w14:paraId="7A38F7CA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bazy danych w MS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SQLServer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686F89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FABA0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760A7FEB" w14:textId="77777777" w:rsidTr="00BE1EB5">
        <w:trPr>
          <w:trHeight w:val="435"/>
          <w:jc w:val="center"/>
        </w:trPr>
        <w:tc>
          <w:tcPr>
            <w:tcW w:w="638" w:type="dxa"/>
          </w:tcPr>
          <w:p w14:paraId="4204C8B4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668" w:type="dxa"/>
          </w:tcPr>
          <w:p w14:paraId="4C948891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funkcji w T-SQL-u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I część.</w:t>
            </w:r>
          </w:p>
        </w:tc>
        <w:tc>
          <w:tcPr>
            <w:tcW w:w="1516" w:type="dxa"/>
            <w:vAlign w:val="center"/>
          </w:tcPr>
          <w:p w14:paraId="79480115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5E7DB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1B7FB7EF" w14:textId="77777777" w:rsidTr="00BE1EB5">
        <w:trPr>
          <w:trHeight w:val="435"/>
          <w:jc w:val="center"/>
        </w:trPr>
        <w:tc>
          <w:tcPr>
            <w:tcW w:w="638" w:type="dxa"/>
          </w:tcPr>
          <w:p w14:paraId="0BDA466C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668" w:type="dxa"/>
          </w:tcPr>
          <w:p w14:paraId="4FCC4E03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funkcji w T-SQL-u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II część.</w:t>
            </w:r>
          </w:p>
        </w:tc>
        <w:tc>
          <w:tcPr>
            <w:tcW w:w="1516" w:type="dxa"/>
            <w:vAlign w:val="center"/>
          </w:tcPr>
          <w:p w14:paraId="6BD9AC7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B965B6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763F0911" w14:textId="77777777" w:rsidTr="00BE1EB5">
        <w:trPr>
          <w:trHeight w:val="480"/>
          <w:jc w:val="center"/>
        </w:trPr>
        <w:tc>
          <w:tcPr>
            <w:tcW w:w="638" w:type="dxa"/>
          </w:tcPr>
          <w:p w14:paraId="0DC003E0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5668" w:type="dxa"/>
          </w:tcPr>
          <w:p w14:paraId="1A6156C2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Programowanie procedur w T-SQL-u do obsługi bloków danych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– bloki zasobów.</w:t>
            </w:r>
          </w:p>
        </w:tc>
        <w:tc>
          <w:tcPr>
            <w:tcW w:w="1516" w:type="dxa"/>
            <w:vAlign w:val="center"/>
          </w:tcPr>
          <w:p w14:paraId="234A14AA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077C7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7875285D" w14:textId="77777777" w:rsidTr="00BE1EB5">
        <w:trPr>
          <w:trHeight w:val="570"/>
          <w:jc w:val="center"/>
        </w:trPr>
        <w:tc>
          <w:tcPr>
            <w:tcW w:w="638" w:type="dxa"/>
          </w:tcPr>
          <w:p w14:paraId="6B4BCC95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668" w:type="dxa"/>
          </w:tcPr>
          <w:p w14:paraId="55F45043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Programowanie procedur w T-SQL-u do obsługi bloków danych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– bloki komplementarne.</w:t>
            </w:r>
          </w:p>
        </w:tc>
        <w:tc>
          <w:tcPr>
            <w:tcW w:w="1516" w:type="dxa"/>
            <w:vAlign w:val="center"/>
          </w:tcPr>
          <w:p w14:paraId="18B7F5FB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64574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23D99D56" w14:textId="77777777" w:rsidTr="00BE1EB5">
        <w:trPr>
          <w:trHeight w:val="345"/>
          <w:jc w:val="center"/>
        </w:trPr>
        <w:tc>
          <w:tcPr>
            <w:tcW w:w="638" w:type="dxa"/>
          </w:tcPr>
          <w:p w14:paraId="419A755D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5668" w:type="dxa"/>
          </w:tcPr>
          <w:p w14:paraId="5D955B1B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wyzwalaczy w T-SQL-u do obsługi złożoności relacji .</w:t>
            </w:r>
          </w:p>
        </w:tc>
        <w:tc>
          <w:tcPr>
            <w:tcW w:w="1516" w:type="dxa"/>
            <w:vAlign w:val="center"/>
          </w:tcPr>
          <w:p w14:paraId="45D51158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07447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28AF1DCC" w14:textId="77777777" w:rsidTr="00BE1EB5">
        <w:trPr>
          <w:trHeight w:val="345"/>
          <w:jc w:val="center"/>
        </w:trPr>
        <w:tc>
          <w:tcPr>
            <w:tcW w:w="638" w:type="dxa"/>
          </w:tcPr>
          <w:p w14:paraId="6E75B080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668" w:type="dxa"/>
          </w:tcPr>
          <w:p w14:paraId="26FE7401" w14:textId="30136BCB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wyzwalaczy w T-SQL-u do obsługi układu relacji .</w:t>
            </w:r>
          </w:p>
        </w:tc>
        <w:tc>
          <w:tcPr>
            <w:tcW w:w="1516" w:type="dxa"/>
            <w:vAlign w:val="center"/>
          </w:tcPr>
          <w:p w14:paraId="0AB5075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E8025A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2C652247" w14:textId="77777777" w:rsidTr="00BE1EB5">
        <w:trPr>
          <w:trHeight w:val="690"/>
          <w:jc w:val="center"/>
        </w:trPr>
        <w:tc>
          <w:tcPr>
            <w:tcW w:w="638" w:type="dxa"/>
          </w:tcPr>
          <w:p w14:paraId="6116F28D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5668" w:type="dxa"/>
          </w:tcPr>
          <w:p w14:paraId="4863E416" w14:textId="741B23FC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wyzwalaczy w T-SQL-u do obsługi reguł logicznych i biznesowych.</w:t>
            </w:r>
          </w:p>
        </w:tc>
        <w:tc>
          <w:tcPr>
            <w:tcW w:w="1516" w:type="dxa"/>
            <w:vAlign w:val="center"/>
          </w:tcPr>
          <w:p w14:paraId="3B320A2B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BCD5DD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13FBA81E" w14:textId="77777777" w:rsidTr="00BE1EB5">
        <w:trPr>
          <w:trHeight w:val="345"/>
          <w:jc w:val="center"/>
        </w:trPr>
        <w:tc>
          <w:tcPr>
            <w:tcW w:w="638" w:type="dxa"/>
          </w:tcPr>
          <w:p w14:paraId="3EE0D0F7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668" w:type="dxa"/>
          </w:tcPr>
          <w:p w14:paraId="51BD5F08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Testowanie oprogramowanych mechanizmów.</w:t>
            </w:r>
          </w:p>
        </w:tc>
        <w:tc>
          <w:tcPr>
            <w:tcW w:w="1516" w:type="dxa"/>
            <w:vAlign w:val="center"/>
          </w:tcPr>
          <w:p w14:paraId="68F3A4C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061FB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79FBB876" w14:textId="77777777" w:rsidTr="00BE1EB5">
        <w:trPr>
          <w:trHeight w:val="345"/>
          <w:jc w:val="center"/>
        </w:trPr>
        <w:tc>
          <w:tcPr>
            <w:tcW w:w="638" w:type="dxa"/>
          </w:tcPr>
          <w:p w14:paraId="386D4B4F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668" w:type="dxa"/>
          </w:tcPr>
          <w:p w14:paraId="53EEE951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Podsumowanie i zaliczenie zadań.</w:t>
            </w:r>
          </w:p>
        </w:tc>
        <w:tc>
          <w:tcPr>
            <w:tcW w:w="1516" w:type="dxa"/>
            <w:vAlign w:val="center"/>
          </w:tcPr>
          <w:p w14:paraId="0F79BD8B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692D4D" w14:textId="77777777" w:rsidR="00FD0164" w:rsidRPr="00F836E8" w:rsidRDefault="00FD0164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684758FE" w14:textId="77777777" w:rsidTr="00BE1EB5">
        <w:trPr>
          <w:trHeight w:val="300"/>
          <w:jc w:val="center"/>
        </w:trPr>
        <w:tc>
          <w:tcPr>
            <w:tcW w:w="638" w:type="dxa"/>
          </w:tcPr>
          <w:p w14:paraId="48E090BC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8" w:type="dxa"/>
          </w:tcPr>
          <w:p w14:paraId="6A1D5E87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3C03FE8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0160591D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142DEF9B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772"/>
        <w:gridCol w:w="1516"/>
        <w:gridCol w:w="1806"/>
      </w:tblGrid>
      <w:tr w:rsidR="00FD0164" w:rsidRPr="00E361B7" w14:paraId="3B96F0D1" w14:textId="77777777" w:rsidTr="00AE7FEE">
        <w:trPr>
          <w:trHeight w:val="340"/>
          <w:jc w:val="center"/>
        </w:trPr>
        <w:tc>
          <w:tcPr>
            <w:tcW w:w="535" w:type="dxa"/>
            <w:vMerge w:val="restart"/>
            <w:vAlign w:val="center"/>
          </w:tcPr>
          <w:p w14:paraId="414DB865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2" w:name="_Hlk200925175"/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9" w:type="dxa"/>
            <w:vMerge w:val="restart"/>
            <w:vAlign w:val="center"/>
          </w:tcPr>
          <w:p w14:paraId="5DA7BF2D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75DFBF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FD0164" w:rsidRPr="00E361B7" w14:paraId="4ED7117A" w14:textId="77777777" w:rsidTr="00AE7FEE">
        <w:trPr>
          <w:trHeight w:val="196"/>
          <w:jc w:val="center"/>
        </w:trPr>
        <w:tc>
          <w:tcPr>
            <w:tcW w:w="535" w:type="dxa"/>
            <w:vMerge/>
          </w:tcPr>
          <w:p w14:paraId="28A15878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889" w:type="dxa"/>
            <w:vMerge/>
          </w:tcPr>
          <w:p w14:paraId="50CBC59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34671A9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2735D8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niestacjonarnych</w:t>
            </w:r>
          </w:p>
        </w:tc>
      </w:tr>
      <w:tr w:rsidR="00FD0164" w:rsidRPr="00E361B7" w14:paraId="18AD15B4" w14:textId="77777777" w:rsidTr="00AE7FEE">
        <w:trPr>
          <w:trHeight w:val="225"/>
          <w:jc w:val="center"/>
        </w:trPr>
        <w:tc>
          <w:tcPr>
            <w:tcW w:w="535" w:type="dxa"/>
          </w:tcPr>
          <w:p w14:paraId="2BC659A7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5889" w:type="dxa"/>
          </w:tcPr>
          <w:p w14:paraId="736A1775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Zajęcia organizacyjne: 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treści programowe, zasady pracy, bezpieczeństwa, zaliczenia.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podział na grupy projektowe i prezentacja do wyboru tematów (systemów baz danych)</w:t>
            </w:r>
          </w:p>
        </w:tc>
        <w:tc>
          <w:tcPr>
            <w:tcW w:w="1516" w:type="dxa"/>
            <w:vAlign w:val="center"/>
          </w:tcPr>
          <w:p w14:paraId="4812E1C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6BABD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ABEE668" w14:textId="77777777" w:rsidTr="00AE7FEE">
        <w:trPr>
          <w:trHeight w:val="285"/>
          <w:jc w:val="center"/>
        </w:trPr>
        <w:tc>
          <w:tcPr>
            <w:tcW w:w="535" w:type="dxa"/>
          </w:tcPr>
          <w:p w14:paraId="43265AC1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5889" w:type="dxa"/>
          </w:tcPr>
          <w:p w14:paraId="31747914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Praca w zespołach projektowych - opracowanie zakresu funkcjonalnego przydzielonego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systemu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charakterystyka modułów funkcjonalnych i typów użytkowników.</w:t>
            </w:r>
          </w:p>
        </w:tc>
        <w:tc>
          <w:tcPr>
            <w:tcW w:w="1516" w:type="dxa"/>
            <w:vAlign w:val="center"/>
          </w:tcPr>
          <w:p w14:paraId="5C55BB5F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0213CF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7AC58BD7" w14:textId="77777777" w:rsidTr="00AE7FEE">
        <w:trPr>
          <w:trHeight w:val="345"/>
          <w:jc w:val="center"/>
        </w:trPr>
        <w:tc>
          <w:tcPr>
            <w:tcW w:w="535" w:type="dxa"/>
          </w:tcPr>
          <w:p w14:paraId="189A0770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5889" w:type="dxa"/>
          </w:tcPr>
          <w:p w14:paraId="681C1D7D" w14:textId="50406133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Praca w zespołach projektowych – Opracowanie modelu semantycznego danych SERM</w:t>
            </w:r>
            <w:r w:rsidR="00FA5B59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9A44165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6D724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00C085CC" w14:textId="77777777" w:rsidTr="00AE7FEE">
        <w:trPr>
          <w:trHeight w:val="345"/>
          <w:jc w:val="center"/>
        </w:trPr>
        <w:tc>
          <w:tcPr>
            <w:tcW w:w="535" w:type="dxa"/>
          </w:tcPr>
          <w:p w14:paraId="0792C1F4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5889" w:type="dxa"/>
          </w:tcPr>
          <w:p w14:paraId="24275115" w14:textId="510DDB8A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 wyzwalaczy – realizacja ograniczeń relacji</w:t>
            </w:r>
            <w:r w:rsidR="00FA5B59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35E6940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F86ED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2E1C2B8" w14:textId="77777777" w:rsidTr="00AE7FEE">
        <w:trPr>
          <w:trHeight w:val="465"/>
          <w:jc w:val="center"/>
        </w:trPr>
        <w:tc>
          <w:tcPr>
            <w:tcW w:w="535" w:type="dxa"/>
          </w:tcPr>
          <w:p w14:paraId="74D9A139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5889" w:type="dxa"/>
          </w:tcPr>
          <w:p w14:paraId="5C0AF7CD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 procedur do obsługi relacji obligatoryjnych.</w:t>
            </w:r>
          </w:p>
        </w:tc>
        <w:tc>
          <w:tcPr>
            <w:tcW w:w="1516" w:type="dxa"/>
            <w:vAlign w:val="center"/>
          </w:tcPr>
          <w:p w14:paraId="2BD14EA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C38569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48115D96" w14:textId="77777777" w:rsidTr="00AE7FEE">
        <w:trPr>
          <w:trHeight w:val="480"/>
          <w:jc w:val="center"/>
        </w:trPr>
        <w:tc>
          <w:tcPr>
            <w:tcW w:w="535" w:type="dxa"/>
          </w:tcPr>
          <w:p w14:paraId="69F7E1CF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P6</w:t>
            </w:r>
          </w:p>
        </w:tc>
        <w:tc>
          <w:tcPr>
            <w:tcW w:w="5889" w:type="dxa"/>
          </w:tcPr>
          <w:p w14:paraId="659EC1A6" w14:textId="50DDB585" w:rsidR="00FD0164" w:rsidRPr="00F836E8" w:rsidRDefault="00FD0164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 wyzwalaczy – obsługa reguł wynikających z układu relacji</w:t>
            </w:r>
            <w:r w:rsidR="00FA5B59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677FC6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1A17D7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D0164" w:rsidRPr="00E361B7" w14:paraId="661AD518" w14:textId="77777777" w:rsidTr="00AE7FEE">
        <w:trPr>
          <w:trHeight w:val="510"/>
          <w:jc w:val="center"/>
        </w:trPr>
        <w:tc>
          <w:tcPr>
            <w:tcW w:w="535" w:type="dxa"/>
          </w:tcPr>
          <w:p w14:paraId="5D400C19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5889" w:type="dxa"/>
          </w:tcPr>
          <w:p w14:paraId="7D1CF54B" w14:textId="6489A0E8" w:rsidR="00FD0164" w:rsidRPr="00F836E8" w:rsidRDefault="00FD0164">
            <w:pPr>
              <w:spacing w:after="0"/>
              <w:rPr>
                <w:rFonts w:ascii="Cambria" w:hAnsi="Cambria"/>
                <w:color w:val="00000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 wyzwalaczy – obsługa reguł biznesowych</w:t>
            </w:r>
            <w:r w:rsidR="00FA5B59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AFB32C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D727B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481AD8BA" w14:textId="77777777" w:rsidTr="00AE7FEE">
        <w:trPr>
          <w:trHeight w:val="510"/>
          <w:jc w:val="center"/>
        </w:trPr>
        <w:tc>
          <w:tcPr>
            <w:tcW w:w="535" w:type="dxa"/>
          </w:tcPr>
          <w:p w14:paraId="2E6DD642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5889" w:type="dxa"/>
          </w:tcPr>
          <w:p w14:paraId="46C161F7" w14:textId="0EEECC36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projektów</w:t>
            </w:r>
            <w:r w:rsidR="00FA5B59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3D81F38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5325CB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D0164" w:rsidRPr="00E361B7" w14:paraId="33A94A9E" w14:textId="77777777" w:rsidTr="00AE7FEE">
        <w:trPr>
          <w:trHeight w:val="300"/>
          <w:jc w:val="center"/>
        </w:trPr>
        <w:tc>
          <w:tcPr>
            <w:tcW w:w="535" w:type="dxa"/>
          </w:tcPr>
          <w:p w14:paraId="48F93D06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9" w:type="dxa"/>
          </w:tcPr>
          <w:p w14:paraId="1CA6E6C6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49EFFA5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664CA15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10</w:t>
            </w:r>
          </w:p>
        </w:tc>
      </w:tr>
      <w:bookmarkEnd w:id="2"/>
    </w:tbl>
    <w:p w14:paraId="216B8371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9E551A" w14:textId="77777777" w:rsidR="00FD0164" w:rsidRPr="00F836E8" w:rsidRDefault="00FD0164" w:rsidP="00F836E8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5218"/>
        <w:gridCol w:w="2858"/>
      </w:tblGrid>
      <w:tr w:rsidR="00FD0164" w:rsidRPr="00E361B7" w14:paraId="1C7FB5C4" w14:textId="77777777" w:rsidTr="00C656B9">
        <w:trPr>
          <w:trHeight w:val="300"/>
          <w:jc w:val="center"/>
        </w:trPr>
        <w:tc>
          <w:tcPr>
            <w:tcW w:w="1555" w:type="dxa"/>
          </w:tcPr>
          <w:p w14:paraId="39339DA0" w14:textId="77777777" w:rsidR="00FD0164" w:rsidRPr="00F836E8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303" w:type="dxa"/>
          </w:tcPr>
          <w:p w14:paraId="0C32D6C9" w14:textId="77777777" w:rsidR="00FD0164" w:rsidRPr="00F836E8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2888" w:type="dxa"/>
          </w:tcPr>
          <w:p w14:paraId="15669C1D" w14:textId="77777777" w:rsidR="00FD0164" w:rsidRPr="00F836E8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0FD0164" w:rsidRPr="00E361B7" w14:paraId="4AA9813A" w14:textId="77777777" w:rsidTr="00C656B9">
        <w:trPr>
          <w:trHeight w:val="300"/>
          <w:jc w:val="center"/>
        </w:trPr>
        <w:tc>
          <w:tcPr>
            <w:tcW w:w="1555" w:type="dxa"/>
          </w:tcPr>
          <w:p w14:paraId="6A6CE0A4" w14:textId="77777777" w:rsidR="00FD0164" w:rsidRPr="00F836E8" w:rsidRDefault="00FD0164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303" w:type="dxa"/>
          </w:tcPr>
          <w:p w14:paraId="6DF2D582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2888" w:type="dxa"/>
          </w:tcPr>
          <w:p w14:paraId="17F5C594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i tablica </w:t>
            </w:r>
          </w:p>
        </w:tc>
      </w:tr>
      <w:tr w:rsidR="00FD0164" w:rsidRPr="00E361B7" w14:paraId="2609C71E" w14:textId="77777777" w:rsidTr="00C656B9">
        <w:trPr>
          <w:trHeight w:val="300"/>
          <w:jc w:val="center"/>
        </w:trPr>
        <w:tc>
          <w:tcPr>
            <w:tcW w:w="1555" w:type="dxa"/>
          </w:tcPr>
          <w:p w14:paraId="63CF6C54" w14:textId="77777777" w:rsidR="00FD0164" w:rsidRPr="00F836E8" w:rsidRDefault="00FD0164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5303" w:type="dxa"/>
          </w:tcPr>
          <w:p w14:paraId="277BBFB0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M5-ćw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2888" w:type="dxa"/>
          </w:tcPr>
          <w:p w14:paraId="51758F5D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omputer z zainstalowanym SZBD </w:t>
            </w:r>
          </w:p>
        </w:tc>
      </w:tr>
      <w:tr w:rsidR="00FD0164" w:rsidRPr="00E361B7" w14:paraId="1D2174FC" w14:textId="77777777" w:rsidTr="00C656B9">
        <w:trPr>
          <w:trHeight w:val="300"/>
          <w:jc w:val="center"/>
        </w:trPr>
        <w:tc>
          <w:tcPr>
            <w:tcW w:w="1555" w:type="dxa"/>
          </w:tcPr>
          <w:p w14:paraId="602885B1" w14:textId="77777777" w:rsidR="00FD0164" w:rsidRPr="00F836E8" w:rsidRDefault="00FD0164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303" w:type="dxa"/>
          </w:tcPr>
          <w:p w14:paraId="0D9DAF32" w14:textId="77777777" w:rsidR="00FD0164" w:rsidRPr="00F836E8" w:rsidRDefault="00FD0164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M5-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2888" w:type="dxa"/>
          </w:tcPr>
          <w:p w14:paraId="7556C71C" w14:textId="77777777" w:rsidR="00FD0164" w:rsidRPr="00F836E8" w:rsidRDefault="00FD0164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omputer</w:t>
            </w:r>
          </w:p>
        </w:tc>
      </w:tr>
    </w:tbl>
    <w:p w14:paraId="2791AC1C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84695E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4CB01A7" w14:textId="77777777" w:rsidR="00FD0164" w:rsidRPr="00F836E8" w:rsidRDefault="00FD0164" w:rsidP="00F836E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5074"/>
        <w:gridCol w:w="2892"/>
      </w:tblGrid>
      <w:tr w:rsidR="00FD0164" w:rsidRPr="00E361B7" w14:paraId="5AAEC15D" w14:textId="77777777" w:rsidTr="00C656B9">
        <w:trPr>
          <w:trHeight w:val="300"/>
        </w:trPr>
        <w:tc>
          <w:tcPr>
            <w:tcW w:w="1560" w:type="dxa"/>
            <w:vAlign w:val="center"/>
          </w:tcPr>
          <w:p w14:paraId="5B0B60F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5E9318BA" w14:textId="77777777" w:rsidR="00FD0164" w:rsidRPr="00BE1EB5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BE1EB5"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  <w:t xml:space="preserve">Ocena formująca (F) </w:t>
            </w:r>
          </w:p>
          <w:p w14:paraId="4C28783A" w14:textId="77777777" w:rsidR="00FD0164" w:rsidRPr="00BE1EB5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BE1EB5"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BE1EB5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wskazuje studentowi na potrzebę uzupełniania wiedzy lub stosowania określonych metod i narzędzi, stymulujące do doskonalenia efektów pracy </w:t>
            </w:r>
            <w:r w:rsidRPr="00BE1EB5"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  <w:t>(wybór z listy)</w:t>
            </w:r>
          </w:p>
        </w:tc>
        <w:tc>
          <w:tcPr>
            <w:tcW w:w="2948" w:type="dxa"/>
            <w:vAlign w:val="center"/>
          </w:tcPr>
          <w:p w14:paraId="47992F0C" w14:textId="77777777" w:rsidR="00FD0164" w:rsidRPr="00BE1EB5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BE1EB5"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  <w:t xml:space="preserve">Ocena podsumowująca (P) </w:t>
            </w:r>
            <w:r w:rsidRPr="00BE1EB5"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  <w:br/>
              <w:t xml:space="preserve">– </w:t>
            </w:r>
            <w:r w:rsidRPr="00BE1EB5">
              <w:rPr>
                <w:rFonts w:ascii="Cambria" w:hAnsi="Cambria" w:cs="Times New Roman"/>
                <w:color w:val="000000"/>
                <w:sz w:val="18"/>
                <w:szCs w:val="18"/>
              </w:rPr>
              <w:t xml:space="preserve">podsumowuje osiągnięte efekty uczenia się </w:t>
            </w:r>
            <w:r w:rsidRPr="00BE1EB5">
              <w:rPr>
                <w:rFonts w:ascii="Cambria" w:hAnsi="Cambria" w:cs="Times New Roman"/>
                <w:b/>
                <w:bCs/>
                <w:color w:val="000000"/>
                <w:sz w:val="18"/>
                <w:szCs w:val="18"/>
              </w:rPr>
              <w:t>(wybór z listy)</w:t>
            </w:r>
          </w:p>
        </w:tc>
      </w:tr>
      <w:tr w:rsidR="00FD0164" w:rsidRPr="00E361B7" w14:paraId="4FDE794C" w14:textId="77777777" w:rsidTr="00C656B9">
        <w:trPr>
          <w:trHeight w:val="300"/>
        </w:trPr>
        <w:tc>
          <w:tcPr>
            <w:tcW w:w="1560" w:type="dxa"/>
          </w:tcPr>
          <w:p w14:paraId="7D3CFD19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27C6B300" w14:textId="60AFBDB6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F1 </w:t>
            </w:r>
            <w:r w:rsidR="00FA5B59"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–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sprawdzian pisemny</w:t>
            </w:r>
          </w:p>
        </w:tc>
        <w:tc>
          <w:tcPr>
            <w:tcW w:w="2948" w:type="dxa"/>
          </w:tcPr>
          <w:p w14:paraId="0CCDD7DA" w14:textId="67130E4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  <w:r w:rsidR="00FA5B59"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– </w:t>
            </w:r>
            <w:r w:rsidR="00FA5B5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egzamin pisemny</w:t>
            </w:r>
          </w:p>
        </w:tc>
      </w:tr>
      <w:tr w:rsidR="00FD0164" w:rsidRPr="00E361B7" w14:paraId="1A62A904" w14:textId="77777777" w:rsidTr="00C656B9">
        <w:trPr>
          <w:trHeight w:val="300"/>
        </w:trPr>
        <w:tc>
          <w:tcPr>
            <w:tcW w:w="1560" w:type="dxa"/>
          </w:tcPr>
          <w:p w14:paraId="24E02DCE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5199" w:type="dxa"/>
          </w:tcPr>
          <w:p w14:paraId="4749FF78" w14:textId="77777777" w:rsidR="00FD0164" w:rsidRPr="00F836E8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7CDA6AF1" w14:textId="77777777" w:rsidR="00FD0164" w:rsidRPr="00F836E8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F3 – praca pisemna (projekt) </w:t>
            </w:r>
          </w:p>
          <w:p w14:paraId="6245A346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F5 – ćwiczenia praktyczne</w:t>
            </w:r>
          </w:p>
        </w:tc>
        <w:tc>
          <w:tcPr>
            <w:tcW w:w="2948" w:type="dxa"/>
          </w:tcPr>
          <w:p w14:paraId="24959ADC" w14:textId="0184F514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P3 </w:t>
            </w:r>
            <w:r w:rsidR="00FA5B59"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– </w:t>
            </w:r>
            <w:r w:rsidR="00FA5B5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ocena podsumowująca</w:t>
            </w:r>
          </w:p>
        </w:tc>
      </w:tr>
      <w:tr w:rsidR="00FD0164" w:rsidRPr="00E361B7" w14:paraId="4B4D3F2A" w14:textId="77777777" w:rsidTr="00C656B9">
        <w:trPr>
          <w:trHeight w:val="300"/>
        </w:trPr>
        <w:tc>
          <w:tcPr>
            <w:tcW w:w="1560" w:type="dxa"/>
          </w:tcPr>
          <w:p w14:paraId="55FAAFAE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0D328D04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(projekt)</w:t>
            </w:r>
          </w:p>
        </w:tc>
        <w:tc>
          <w:tcPr>
            <w:tcW w:w="2948" w:type="dxa"/>
          </w:tcPr>
          <w:p w14:paraId="67588E05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P4 – praca pisemna (projekt)</w:t>
            </w:r>
          </w:p>
        </w:tc>
      </w:tr>
    </w:tbl>
    <w:p w14:paraId="6D7D16EE" w14:textId="77777777" w:rsidR="00FD0164" w:rsidRPr="00F836E8" w:rsidRDefault="00FD0164" w:rsidP="00F836E8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2E59F25" w14:textId="77777777" w:rsidR="00FD0164" w:rsidRDefault="00FD0164" w:rsidP="00F836E8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F836E8">
        <w:rPr>
          <w:rFonts w:ascii="Cambria" w:hAnsi="Cambria" w:cs="Times New Roman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710"/>
        <w:gridCol w:w="708"/>
        <w:gridCol w:w="686"/>
        <w:gridCol w:w="686"/>
        <w:gridCol w:w="686"/>
      </w:tblGrid>
      <w:tr w:rsidR="00FD0164" w:rsidRPr="00E361B7" w14:paraId="103E74CE" w14:textId="77777777" w:rsidTr="008E593F">
        <w:trPr>
          <w:trHeight w:val="397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2F45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B36D1D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DD96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um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97B5D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Projekt</w:t>
            </w:r>
          </w:p>
        </w:tc>
      </w:tr>
      <w:tr w:rsidR="00FD0164" w:rsidRPr="00E361B7" w14:paraId="0926494D" w14:textId="77777777" w:rsidTr="008E593F">
        <w:trPr>
          <w:trHeight w:val="397"/>
          <w:jc w:val="center"/>
        </w:trPr>
        <w:tc>
          <w:tcPr>
            <w:tcW w:w="955" w:type="dxa"/>
            <w:vMerge/>
            <w:vAlign w:val="center"/>
          </w:tcPr>
          <w:p w14:paraId="4713CA64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4A1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E9C6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D24182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27CCE6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EC87FF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29FF9A" w14:textId="77777777" w:rsidR="00FD0164" w:rsidRPr="00F836E8" w:rsidRDefault="00FD0164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3F991A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E1527D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</w:tr>
      <w:tr w:rsidR="00FD0164" w:rsidRPr="00E361B7" w14:paraId="025E8C21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B1D1" w14:textId="77777777" w:rsidR="00FD0164" w:rsidRPr="00F836E8" w:rsidRDefault="00FD0164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6428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F4C7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452E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D6F8A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CD248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BE32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5540F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6B30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164" w:rsidRPr="00E361B7" w14:paraId="4E6F16C9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8238" w14:textId="77777777" w:rsidR="00FD0164" w:rsidRPr="00F836E8" w:rsidRDefault="00FD0164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429D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A483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11EA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0C64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1280A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E8D1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77FF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469E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164" w:rsidRPr="00E361B7" w14:paraId="1B41B946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F776" w14:textId="77777777" w:rsidR="00FD0164" w:rsidRPr="00F836E8" w:rsidRDefault="00FD0164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268F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F1AB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16F8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0174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9260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3C4D6" w14:textId="77777777" w:rsidR="00FD0164" w:rsidRPr="00F836E8" w:rsidRDefault="00FD0164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322BA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8235E" w14:textId="77777777" w:rsidR="00FD0164" w:rsidRPr="00F836E8" w:rsidRDefault="00FD0164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FD0164" w:rsidRPr="00E361B7" w14:paraId="3A3BC51B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6A07" w14:textId="77777777" w:rsidR="00FD0164" w:rsidRPr="00F836E8" w:rsidRDefault="00FD0164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5FD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2E980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AB44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31E67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20CA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BC465" w14:textId="77777777" w:rsidR="00FD0164" w:rsidRPr="00F836E8" w:rsidRDefault="00FD0164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A4835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0FA36" w14:textId="77777777" w:rsidR="00FD0164" w:rsidRPr="00F836E8" w:rsidRDefault="00FD0164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FD0164" w:rsidRPr="00E361B7" w14:paraId="0BE23AE8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6E55" w14:textId="77777777" w:rsidR="00FD0164" w:rsidRPr="00F836E8" w:rsidRDefault="00FD0164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7E55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09595A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57655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9944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9B21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12D6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7086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B394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0164" w:rsidRPr="00E361B7" w14:paraId="1A6E3034" w14:textId="77777777" w:rsidTr="008E593F">
        <w:trPr>
          <w:trHeight w:val="397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9A65" w14:textId="77777777" w:rsidR="00FD0164" w:rsidRPr="00F836E8" w:rsidRDefault="00FD0164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CC71" w14:textId="77777777" w:rsidR="00FD0164" w:rsidRPr="00F836E8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CC3EC" w14:textId="77777777" w:rsidR="00FD0164" w:rsidRPr="00F836E8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514E8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BFD41C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9091F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FA0A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3484B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9110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3BFBDB" w14:textId="77777777" w:rsidR="00FD0164" w:rsidRPr="00CE1B4B" w:rsidRDefault="00FD0164" w:rsidP="00F836E8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6839C68A" w14:textId="77777777" w:rsidR="00FD0164" w:rsidRDefault="00FD0164" w:rsidP="008E593F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B828F00" w14:textId="77777777" w:rsidR="00FD0164" w:rsidRPr="00CE1B4B" w:rsidRDefault="00FD0164" w:rsidP="00F836E8">
      <w:pPr>
        <w:spacing w:after="0"/>
        <w:rPr>
          <w:rFonts w:ascii="Cambria" w:hAnsi="Cambria"/>
          <w:sz w:val="4"/>
          <w:szCs w:val="4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FD0164" w14:paraId="7276FDDE" w14:textId="77777777" w:rsidTr="008E593F">
        <w:trPr>
          <w:trHeight w:val="100"/>
          <w:jc w:val="center"/>
        </w:trPr>
        <w:tc>
          <w:tcPr>
            <w:tcW w:w="9666" w:type="dxa"/>
          </w:tcPr>
          <w:p w14:paraId="2AB4B7F0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20129DB" w14:textId="77777777" w:rsidR="00FD0164" w:rsidRDefault="00FD0164" w:rsidP="006C58AB">
            <w:pPr>
              <w:suppressAutoHyphens/>
              <w:spacing w:after="0"/>
              <w:ind w:firstLine="402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Ind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4"/>
              <w:gridCol w:w="4314"/>
            </w:tblGrid>
            <w:tr w:rsidR="00FD0164" w14:paraId="31751305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FB53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6CB61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14:paraId="3FA78D3C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764EE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7EE8D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14:paraId="2D0CBD27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213DC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0A954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14:paraId="32D44CE3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15F80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9A5A5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14:paraId="123F9865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65ECF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FEEF9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14:paraId="42347ABF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612E4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F7125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14:paraId="20831E12" w14:textId="77777777" w:rsidTr="008E593F">
              <w:trPr>
                <w:trHeight w:val="39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5D736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E2D0C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12563EA" w14:textId="77777777" w:rsidR="00FD0164" w:rsidRDefault="00FD016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9F62322" w14:textId="77777777" w:rsidR="00FD0164" w:rsidRPr="003D7C71" w:rsidRDefault="00FD0164" w:rsidP="00F836E8">
      <w:pPr>
        <w:pStyle w:val="Legenda"/>
        <w:spacing w:after="0"/>
        <w:rPr>
          <w:rFonts w:ascii="Cambria" w:hAnsi="Cambria"/>
          <w:sz w:val="2"/>
          <w:szCs w:val="2"/>
        </w:rPr>
      </w:pPr>
    </w:p>
    <w:p w14:paraId="52AEC85C" w14:textId="77777777" w:rsidR="00FD0164" w:rsidRDefault="00FD0164" w:rsidP="00F836E8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FD0164" w14:paraId="16DBA3DD" w14:textId="77777777" w:rsidTr="008E593F">
        <w:trPr>
          <w:trHeight w:val="239"/>
          <w:jc w:val="center"/>
        </w:trPr>
        <w:tc>
          <w:tcPr>
            <w:tcW w:w="9709" w:type="dxa"/>
          </w:tcPr>
          <w:p w14:paraId="164958AD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Egzamin z oceną</w:t>
            </w:r>
          </w:p>
        </w:tc>
      </w:tr>
    </w:tbl>
    <w:p w14:paraId="032A25E9" w14:textId="77777777" w:rsidR="00FD0164" w:rsidRPr="00CE1B4B" w:rsidRDefault="00FD0164" w:rsidP="00F836E8">
      <w:pPr>
        <w:pStyle w:val="Legenda"/>
        <w:spacing w:after="0"/>
        <w:rPr>
          <w:rFonts w:ascii="Cambria" w:hAnsi="Cambria"/>
          <w:color w:val="000000"/>
          <w:sz w:val="12"/>
          <w:szCs w:val="12"/>
        </w:rPr>
      </w:pPr>
    </w:p>
    <w:p w14:paraId="02FD2035" w14:textId="77777777" w:rsidR="00FD0164" w:rsidRPr="00F836E8" w:rsidRDefault="00FD0164" w:rsidP="00F836E8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F836E8">
        <w:rPr>
          <w:rFonts w:ascii="Cambria" w:hAnsi="Cambria"/>
          <w:color w:val="000000"/>
        </w:rPr>
        <w:t xml:space="preserve">11. Obciążenie pracą studenta </w:t>
      </w:r>
      <w:r w:rsidRPr="00F836E8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7"/>
        <w:gridCol w:w="1985"/>
        <w:gridCol w:w="1836"/>
      </w:tblGrid>
      <w:tr w:rsidR="00FD0164" w:rsidRPr="00E361B7" w14:paraId="76E577B9" w14:textId="77777777" w:rsidTr="00F836E8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94C73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6B549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</w:tr>
      <w:tr w:rsidR="00FD0164" w:rsidRPr="00E361B7" w14:paraId="7DB0AE20" w14:textId="77777777" w:rsidTr="00F836E8">
        <w:trPr>
          <w:trHeight w:val="291"/>
          <w:jc w:val="center"/>
        </w:trPr>
        <w:tc>
          <w:tcPr>
            <w:tcW w:w="5807" w:type="dxa"/>
            <w:vMerge/>
          </w:tcPr>
          <w:p w14:paraId="5C2EFBFA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8584C2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42BF46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FD0164" w:rsidRPr="00E361B7" w14:paraId="0907BBC4" w14:textId="77777777" w:rsidTr="00F836E8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150FB0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E361B7" w14:paraId="6B71002A" w14:textId="77777777" w:rsidTr="00F836E8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BB062E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BA20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25EE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FD0164" w:rsidRPr="00E361B7" w14:paraId="11F3F98E" w14:textId="77777777" w:rsidTr="00F836E8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029E4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E361B7" w14:paraId="7B8C3A88" w14:textId="77777777" w:rsidTr="00F836E8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7B60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F3F6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CEEE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FD0164" w:rsidRPr="00E361B7" w14:paraId="06C4E640" w14:textId="77777777" w:rsidTr="00F836E8">
        <w:trPr>
          <w:trHeight w:val="419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5B7B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6310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2D70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D0164" w:rsidRPr="00E361B7" w14:paraId="6A4A0C1E" w14:textId="77777777" w:rsidTr="00F836E8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E071" w14:textId="77777777" w:rsidR="00FD0164" w:rsidRPr="00E361B7" w:rsidRDefault="00FD0164">
            <w:pPr>
              <w:spacing w:after="0"/>
              <w:rPr>
                <w:rFonts w:ascii="Cambria" w:hAnsi="Cambria"/>
              </w:rPr>
            </w:pP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Przygotowanie projektów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3BED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A3A6" w14:textId="77777777" w:rsidR="00FD0164" w:rsidRPr="00E361B7" w:rsidRDefault="00FD0164">
            <w:pPr>
              <w:spacing w:after="0"/>
              <w:jc w:val="center"/>
              <w:rPr>
                <w:rFonts w:ascii="Cambria" w:hAnsi="Cambria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D0164" w:rsidRPr="00E361B7" w14:paraId="2806EDBF" w14:textId="77777777" w:rsidTr="00F836E8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BB8F" w14:textId="77777777" w:rsidR="00FD0164" w:rsidRPr="00F836E8" w:rsidRDefault="00FD0164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 pisemnego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1C91" w14:textId="77777777" w:rsidR="00FD0164" w:rsidRPr="00F836E8" w:rsidRDefault="00FD0164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A251" w14:textId="77777777" w:rsidR="00FD0164" w:rsidRPr="00F836E8" w:rsidRDefault="00FD0164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D0164" w:rsidRPr="00E361B7" w14:paraId="3D82CBEA" w14:textId="77777777" w:rsidTr="00F836E8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7694" w14:textId="77777777" w:rsidR="00FD0164" w:rsidRPr="00F836E8" w:rsidRDefault="00FD0164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DC76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8CC1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FD0164" w:rsidRPr="00E361B7" w14:paraId="02C721BF" w14:textId="77777777" w:rsidTr="00F836E8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96F7" w14:textId="77777777" w:rsidR="00FD0164" w:rsidRPr="00F836E8" w:rsidRDefault="00FD0164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liczba pkt ECTS przypisana do </w:t>
            </w:r>
            <w:r w:rsidRPr="00F836E8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E361B7">
              <w:rPr>
                <w:rFonts w:ascii="Cambria" w:hAnsi="Cambria"/>
              </w:rPr>
              <w:br/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5C18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E0CF" w14:textId="77777777" w:rsidR="00FD0164" w:rsidRPr="00F836E8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2C6646DF" w14:textId="77777777" w:rsidR="00FD0164" w:rsidRPr="00CE1B4B" w:rsidRDefault="00FD0164" w:rsidP="00F836E8">
      <w:pPr>
        <w:pStyle w:val="Legenda"/>
        <w:spacing w:after="0"/>
        <w:rPr>
          <w:rFonts w:ascii="Cambria" w:hAnsi="Cambria"/>
          <w:color w:val="000000"/>
          <w:sz w:val="8"/>
          <w:szCs w:val="8"/>
        </w:rPr>
      </w:pPr>
    </w:p>
    <w:p w14:paraId="6AB9B27A" w14:textId="77777777" w:rsidR="00FD0164" w:rsidRPr="00F836E8" w:rsidRDefault="00FD0164" w:rsidP="00F836E8">
      <w:pPr>
        <w:pStyle w:val="Legenda"/>
        <w:spacing w:after="0"/>
        <w:rPr>
          <w:rFonts w:ascii="Cambria" w:hAnsi="Cambria"/>
          <w:color w:val="000000"/>
        </w:rPr>
      </w:pPr>
      <w:r w:rsidRPr="00F836E8">
        <w:rPr>
          <w:rFonts w:ascii="Cambria" w:hAnsi="Cambria"/>
          <w:color w:val="000000"/>
        </w:rPr>
        <w:t>12. Literatura zajęć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FD0164" w:rsidRPr="00E361B7" w14:paraId="0487E1F4" w14:textId="77777777" w:rsidTr="008E593F">
        <w:trPr>
          <w:trHeight w:val="300"/>
          <w:jc w:val="center"/>
        </w:trPr>
        <w:tc>
          <w:tcPr>
            <w:tcW w:w="9692" w:type="dxa"/>
          </w:tcPr>
          <w:p w14:paraId="7100DE84" w14:textId="77777777" w:rsidR="00FD0164" w:rsidRPr="00F836E8" w:rsidRDefault="00FD0164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496552E2" w14:textId="77777777" w:rsidR="00FD0164" w:rsidRPr="00F836E8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1.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D.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Mendrala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M. Szeliga, SQL. Praktyczny kurs., Helion, Gliwice 2023 </w:t>
            </w:r>
            <w:r w:rsidRPr="00E361B7">
              <w:rPr>
                <w:rFonts w:ascii="Cambria" w:hAnsi="Cambria"/>
              </w:rPr>
              <w:br/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2. D.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Mendrala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P.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Potasiński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, M. Szeliga, SQL Server. Administrowanie i modelowanie., Helion, Gliwice 2009</w:t>
            </w:r>
          </w:p>
          <w:p w14:paraId="4F29755A" w14:textId="77777777" w:rsidR="00FD0164" w:rsidRPr="00F836E8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I Ben-Gan, D. Sarka, A.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Machanic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K. </w:t>
            </w:r>
            <w:proofErr w:type="spellStart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Farlee</w:t>
            </w:r>
            <w:proofErr w:type="spellEnd"/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, Zapytania w języku T-SQL., APN Promise 2015</w:t>
            </w:r>
          </w:p>
        </w:tc>
      </w:tr>
      <w:tr w:rsidR="00FD0164" w:rsidRPr="00E361B7" w14:paraId="21E854D7" w14:textId="77777777" w:rsidTr="008E593F">
        <w:trPr>
          <w:trHeight w:val="300"/>
          <w:jc w:val="center"/>
        </w:trPr>
        <w:tc>
          <w:tcPr>
            <w:tcW w:w="9692" w:type="dxa"/>
          </w:tcPr>
          <w:p w14:paraId="6BF40276" w14:textId="77777777" w:rsidR="00FD0164" w:rsidRPr="00E361B7" w:rsidRDefault="00FD0164">
            <w:pPr>
              <w:spacing w:after="0"/>
              <w:ind w:right="-567"/>
              <w:rPr>
                <w:rFonts w:ascii="Cambria" w:hAnsi="Cambria"/>
              </w:rPr>
            </w:pPr>
            <w:r w:rsidRPr="00F836E8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zalecana / fakultatywna: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</w:p>
          <w:p w14:paraId="0B0F6B3F" w14:textId="77777777" w:rsidR="00FD0164" w:rsidRDefault="00FD016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1.</w:t>
            </w:r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0"/>
                <w:szCs w:val="20"/>
              </w:rPr>
              <w:t>M.Krakowiak</w:t>
            </w:r>
            <w:proofErr w:type="spellEnd"/>
            <w:r>
              <w:rPr>
                <w:rFonts w:ascii="Cambria" w:hAnsi="Cambria" w:cs="Arial"/>
                <w:color w:val="000000"/>
                <w:sz w:val="20"/>
                <w:szCs w:val="20"/>
              </w:rPr>
              <w:t>, Innowacyjna metoda projektowania relacyjnych baz danych oparta na modelu SERM, Wydawnictwo AJP, Gorzów Wlkp., 2024</w:t>
            </w:r>
          </w:p>
          <w:p w14:paraId="69920575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M.Szeliga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Czarna księga. </w:t>
            </w:r>
            <w:proofErr w:type="spellStart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Transact</w:t>
            </w:r>
            <w:proofErr w:type="spellEnd"/>
            <w:r w:rsidRPr="00F836E8">
              <w:rPr>
                <w:rFonts w:ascii="Cambria" w:hAnsi="Cambria" w:cs="Arial"/>
                <w:color w:val="000000"/>
                <w:sz w:val="20"/>
                <w:szCs w:val="20"/>
              </w:rPr>
              <w:t>-SQL. Helion. Gliwice, 2003</w:t>
            </w:r>
          </w:p>
        </w:tc>
      </w:tr>
    </w:tbl>
    <w:p w14:paraId="690B6ED4" w14:textId="77777777" w:rsidR="00FD0164" w:rsidRPr="00CE1B4B" w:rsidRDefault="00FD0164" w:rsidP="00F836E8">
      <w:pPr>
        <w:pStyle w:val="Legenda"/>
        <w:spacing w:after="0"/>
        <w:rPr>
          <w:rFonts w:ascii="Cambria" w:hAnsi="Cambria"/>
          <w:color w:val="000000"/>
          <w:sz w:val="8"/>
          <w:szCs w:val="8"/>
        </w:rPr>
      </w:pPr>
    </w:p>
    <w:p w14:paraId="76A7BA17" w14:textId="77777777" w:rsidR="00FD0164" w:rsidRPr="00F836E8" w:rsidRDefault="00FD0164" w:rsidP="00F836E8">
      <w:pPr>
        <w:pStyle w:val="Legenda"/>
        <w:spacing w:after="0"/>
        <w:rPr>
          <w:rFonts w:ascii="Cambria" w:hAnsi="Cambria"/>
          <w:color w:val="000000"/>
        </w:rPr>
      </w:pPr>
      <w:r w:rsidRPr="00F836E8">
        <w:rPr>
          <w:rFonts w:ascii="Cambria" w:hAnsi="Cambria"/>
          <w:color w:val="000000"/>
        </w:rPr>
        <w:t>13. Informacje dodatkowe</w:t>
      </w: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4"/>
        <w:gridCol w:w="5971"/>
      </w:tblGrid>
      <w:tr w:rsidR="00FD0164" w:rsidRPr="00E361B7" w14:paraId="6F69D085" w14:textId="77777777" w:rsidTr="00FA5B59">
        <w:trPr>
          <w:trHeight w:val="300"/>
          <w:jc w:val="center"/>
        </w:trPr>
        <w:tc>
          <w:tcPr>
            <w:tcW w:w="3764" w:type="dxa"/>
            <w:tcBorders>
              <w:bottom w:val="single" w:sz="4" w:space="0" w:color="auto"/>
            </w:tcBorders>
          </w:tcPr>
          <w:p w14:paraId="1B9B06F5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5971" w:type="dxa"/>
          </w:tcPr>
          <w:p w14:paraId="2566AF8F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Dr inż. Magdalena Krakowiak</w:t>
            </w:r>
          </w:p>
        </w:tc>
      </w:tr>
      <w:tr w:rsidR="00FD0164" w:rsidRPr="00E361B7" w14:paraId="3ED645A3" w14:textId="77777777" w:rsidTr="00FA5B59">
        <w:trPr>
          <w:trHeight w:val="300"/>
          <w:jc w:val="center"/>
        </w:trPr>
        <w:tc>
          <w:tcPr>
            <w:tcW w:w="3764" w:type="dxa"/>
            <w:tcBorders>
              <w:top w:val="single" w:sz="4" w:space="0" w:color="auto"/>
            </w:tcBorders>
          </w:tcPr>
          <w:p w14:paraId="49717AC6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5971" w:type="dxa"/>
          </w:tcPr>
          <w:p w14:paraId="217FCC88" w14:textId="0718468B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BE1EB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</w:p>
        </w:tc>
      </w:tr>
      <w:tr w:rsidR="00FD0164" w:rsidRPr="00E361B7" w14:paraId="5A65882E" w14:textId="77777777" w:rsidTr="008E593F">
        <w:trPr>
          <w:trHeight w:val="300"/>
          <w:jc w:val="center"/>
        </w:trPr>
        <w:tc>
          <w:tcPr>
            <w:tcW w:w="3764" w:type="dxa"/>
          </w:tcPr>
          <w:p w14:paraId="3D3A5BF3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5971" w:type="dxa"/>
          </w:tcPr>
          <w:p w14:paraId="02E65C09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2">
              <w:r w:rsidRPr="00F836E8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mkrakowiak@ajp.edu.pl</w:t>
              </w:r>
            </w:hyperlink>
          </w:p>
        </w:tc>
      </w:tr>
      <w:tr w:rsidR="00FD0164" w:rsidRPr="00E361B7" w14:paraId="04C5D167" w14:textId="77777777" w:rsidTr="008E593F">
        <w:trPr>
          <w:trHeight w:val="300"/>
          <w:jc w:val="center"/>
        </w:trPr>
        <w:tc>
          <w:tcPr>
            <w:tcW w:w="3764" w:type="dxa"/>
            <w:tcBorders>
              <w:bottom w:val="single" w:sz="4" w:space="0" w:color="000000"/>
            </w:tcBorders>
          </w:tcPr>
          <w:p w14:paraId="04262E6C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836E8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5971" w:type="dxa"/>
            <w:tcBorders>
              <w:bottom w:val="single" w:sz="4" w:space="0" w:color="000000"/>
            </w:tcBorders>
          </w:tcPr>
          <w:p w14:paraId="47CFAA51" w14:textId="77777777" w:rsidR="00FD0164" w:rsidRPr="00F836E8" w:rsidRDefault="00FD0164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3FF0614" w14:textId="77777777" w:rsidR="00FD0164" w:rsidRDefault="00FD0164" w:rsidP="00F836E8"/>
    <w:p w14:paraId="7245A0AE" w14:textId="3668AC36" w:rsidR="00FD0164" w:rsidRDefault="00FD0164" w:rsidP="00BE1EB5">
      <w:pPr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br w:type="page"/>
      </w:r>
      <w:r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p w14:paraId="74321E95" w14:textId="77777777" w:rsidR="00FD0164" w:rsidRDefault="00FD0164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D0164" w14:paraId="0128C7C1" w14:textId="77777777">
        <w:trPr>
          <w:trHeight w:val="269"/>
        </w:trPr>
        <w:tc>
          <w:tcPr>
            <w:tcW w:w="1968" w:type="dxa"/>
            <w:vMerge w:val="restart"/>
          </w:tcPr>
          <w:p w14:paraId="41CC1F35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C824F" wp14:editId="174FCF74">
                  <wp:extent cx="1054735" cy="1054735"/>
                  <wp:effectExtent l="0" t="0" r="0" b="0"/>
                  <wp:docPr id="383541337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4ED60F71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051B3E11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D0164" w14:paraId="65D4A784" w14:textId="77777777">
        <w:trPr>
          <w:trHeight w:val="275"/>
        </w:trPr>
        <w:tc>
          <w:tcPr>
            <w:tcW w:w="1968" w:type="dxa"/>
            <w:vMerge/>
          </w:tcPr>
          <w:p w14:paraId="1483E5B9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3109CF0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4F61610A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FD0164" w14:paraId="54A36308" w14:textId="77777777">
        <w:trPr>
          <w:trHeight w:val="139"/>
        </w:trPr>
        <w:tc>
          <w:tcPr>
            <w:tcW w:w="1968" w:type="dxa"/>
            <w:vMerge/>
          </w:tcPr>
          <w:p w14:paraId="2A2B643F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DB190F0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00122F0B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C039B">
              <w:rPr>
                <w:rFonts w:ascii="Cambria" w:hAnsi="Cambria" w:cs="Times New Roman"/>
                <w:bCs/>
                <w:sz w:val="20"/>
                <w:szCs w:val="20"/>
              </w:rPr>
              <w:t>pierwszego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FD0164" w14:paraId="40E9D417" w14:textId="77777777">
        <w:trPr>
          <w:trHeight w:val="139"/>
        </w:trPr>
        <w:tc>
          <w:tcPr>
            <w:tcW w:w="1968" w:type="dxa"/>
            <w:vMerge/>
          </w:tcPr>
          <w:p w14:paraId="1B1AFFEE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5D8FC4A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205390E1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D0164" w14:paraId="6C70961B" w14:textId="77777777">
        <w:trPr>
          <w:trHeight w:val="139"/>
        </w:trPr>
        <w:tc>
          <w:tcPr>
            <w:tcW w:w="1968" w:type="dxa"/>
            <w:vMerge/>
          </w:tcPr>
          <w:p w14:paraId="657A53B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0EA79C3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E4DDEFE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D0164" w14:paraId="10BC8422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63B6FDD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213F340C" w14:textId="77777777" w:rsidR="00FD0164" w:rsidRDefault="00FD0164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C.1.14</w:t>
            </w:r>
          </w:p>
        </w:tc>
      </w:tr>
    </w:tbl>
    <w:p w14:paraId="2B25C2AD" w14:textId="77777777" w:rsidR="00FD0164" w:rsidRPr="00802DBA" w:rsidRDefault="00FD0164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D0164" w14:paraId="34D78272" w14:textId="77777777">
        <w:trPr>
          <w:trHeight w:val="328"/>
        </w:trPr>
        <w:tc>
          <w:tcPr>
            <w:tcW w:w="4219" w:type="dxa"/>
            <w:vAlign w:val="center"/>
          </w:tcPr>
          <w:p w14:paraId="62AA34C5" w14:textId="77777777" w:rsidR="00FD0164" w:rsidRDefault="00FD0164" w:rsidP="00363686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36B7662C" w14:textId="77777777" w:rsidR="00FD0164" w:rsidRPr="009C7E64" w:rsidRDefault="00FD0164" w:rsidP="00363686">
            <w:pPr>
              <w:pStyle w:val="akarta"/>
            </w:pPr>
            <w:r w:rsidRPr="009C7E64">
              <w:rPr>
                <w:rFonts w:eastAsia="Cambria"/>
              </w:rPr>
              <w:t>Inżynieria sieci programowalnych</w:t>
            </w:r>
          </w:p>
        </w:tc>
      </w:tr>
      <w:tr w:rsidR="00FD0164" w14:paraId="6C9789D1" w14:textId="77777777">
        <w:tc>
          <w:tcPr>
            <w:tcW w:w="4219" w:type="dxa"/>
            <w:vAlign w:val="center"/>
          </w:tcPr>
          <w:p w14:paraId="4AB42ECC" w14:textId="77777777" w:rsidR="00FD0164" w:rsidRDefault="00FD0164" w:rsidP="00363686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7D742AB6" w14:textId="77777777" w:rsidR="00FD0164" w:rsidRPr="009C7E64" w:rsidRDefault="00FD0164" w:rsidP="00363686">
            <w:pPr>
              <w:pStyle w:val="akarta"/>
            </w:pPr>
            <w:r w:rsidRPr="009C7E64">
              <w:t>3</w:t>
            </w:r>
          </w:p>
        </w:tc>
      </w:tr>
      <w:tr w:rsidR="00FD0164" w14:paraId="3B788305" w14:textId="77777777">
        <w:tc>
          <w:tcPr>
            <w:tcW w:w="4219" w:type="dxa"/>
            <w:vAlign w:val="center"/>
          </w:tcPr>
          <w:p w14:paraId="0C8F00F4" w14:textId="77777777" w:rsidR="00FD0164" w:rsidRDefault="00FD0164" w:rsidP="00363686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65244503" w14:textId="77777777" w:rsidR="00FD0164" w:rsidRPr="009C7E64" w:rsidRDefault="00FD0164" w:rsidP="00363686">
            <w:pPr>
              <w:pStyle w:val="akarta"/>
            </w:pPr>
            <w:r w:rsidRPr="009C7E64">
              <w:t>obowiązkowe/obieralne</w:t>
            </w:r>
          </w:p>
        </w:tc>
      </w:tr>
      <w:tr w:rsidR="00FD0164" w14:paraId="7CA2159D" w14:textId="77777777">
        <w:tc>
          <w:tcPr>
            <w:tcW w:w="4219" w:type="dxa"/>
            <w:vAlign w:val="center"/>
          </w:tcPr>
          <w:p w14:paraId="1947251F" w14:textId="77777777" w:rsidR="00FD0164" w:rsidRDefault="00FD0164" w:rsidP="00363686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5967C29E" w14:textId="77777777" w:rsidR="00FD0164" w:rsidRPr="009C7E64" w:rsidRDefault="00FD0164" w:rsidP="00363686">
            <w:pPr>
              <w:pStyle w:val="akarta"/>
            </w:pPr>
            <w:r w:rsidRPr="009C7E64">
              <w:rPr>
                <w:rFonts w:eastAsia="Cambria"/>
              </w:rPr>
              <w:t>Nowoczesne technologie programowania i sieci komputerowych</w:t>
            </w:r>
          </w:p>
        </w:tc>
      </w:tr>
      <w:tr w:rsidR="00FD0164" w14:paraId="38B0E0C3" w14:textId="77777777">
        <w:tc>
          <w:tcPr>
            <w:tcW w:w="4219" w:type="dxa"/>
            <w:vAlign w:val="center"/>
          </w:tcPr>
          <w:p w14:paraId="71242FA7" w14:textId="77777777" w:rsidR="00FD0164" w:rsidRDefault="00FD0164" w:rsidP="00363686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445112E" w14:textId="77777777" w:rsidR="00FD0164" w:rsidRPr="009C7E64" w:rsidRDefault="00FD0164" w:rsidP="00363686">
            <w:pPr>
              <w:pStyle w:val="akarta"/>
            </w:pPr>
            <w:r w:rsidRPr="009C7E64">
              <w:t>Polski</w:t>
            </w:r>
          </w:p>
        </w:tc>
      </w:tr>
      <w:tr w:rsidR="00FD0164" w14:paraId="0FF1E03C" w14:textId="77777777">
        <w:tc>
          <w:tcPr>
            <w:tcW w:w="4219" w:type="dxa"/>
            <w:vAlign w:val="center"/>
          </w:tcPr>
          <w:p w14:paraId="74AB6484" w14:textId="77777777" w:rsidR="00FD0164" w:rsidRDefault="00FD0164" w:rsidP="00363686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6E3C0753" w14:textId="77777777" w:rsidR="00FD0164" w:rsidRPr="009C7E64" w:rsidRDefault="00FD0164" w:rsidP="00363686">
            <w:pPr>
              <w:pStyle w:val="akarta"/>
            </w:pPr>
            <w:r>
              <w:t>4</w:t>
            </w:r>
          </w:p>
        </w:tc>
      </w:tr>
      <w:tr w:rsidR="00FD0164" w14:paraId="66A43CDD" w14:textId="77777777">
        <w:tc>
          <w:tcPr>
            <w:tcW w:w="4219" w:type="dxa"/>
            <w:vAlign w:val="center"/>
          </w:tcPr>
          <w:p w14:paraId="4D34129F" w14:textId="77777777" w:rsidR="00FD0164" w:rsidRDefault="00FD0164" w:rsidP="00363686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1BB39C6" w14:textId="77777777" w:rsidR="00FD0164" w:rsidRPr="009C7E64" w:rsidRDefault="00FD0164" w:rsidP="00363686">
            <w:pPr>
              <w:pStyle w:val="akarta"/>
            </w:pPr>
            <w:r w:rsidRPr="009C7E64">
              <w:t>mgr inż. Grzegorz Remiszewski</w:t>
            </w:r>
          </w:p>
        </w:tc>
      </w:tr>
    </w:tbl>
    <w:p w14:paraId="45BFE59E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D8B77C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FD0164" w14:paraId="5D1CE870" w14:textId="77777777">
        <w:tc>
          <w:tcPr>
            <w:tcW w:w="2528" w:type="dxa"/>
            <w:vAlign w:val="center"/>
          </w:tcPr>
          <w:p w14:paraId="2E040F20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6CC51ADC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0A45AC3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C3AD9F6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18C87428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D0164" w14:paraId="47D7D7D7" w14:textId="77777777">
        <w:tc>
          <w:tcPr>
            <w:tcW w:w="2528" w:type="dxa"/>
          </w:tcPr>
          <w:p w14:paraId="390DFC96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689FCF8C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5EA0B85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 w:val="restart"/>
            <w:vAlign w:val="center"/>
          </w:tcPr>
          <w:p w14:paraId="0EC8C91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FD0164" w14:paraId="17227F2C" w14:textId="77777777">
        <w:tc>
          <w:tcPr>
            <w:tcW w:w="2528" w:type="dxa"/>
          </w:tcPr>
          <w:p w14:paraId="3E803470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576884A7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5FB5DDF2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2371" w:type="dxa"/>
            <w:vMerge/>
          </w:tcPr>
          <w:p w14:paraId="5F10809A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1756BB1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B11B53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FD0164" w14:paraId="54FEFC67" w14:textId="77777777" w:rsidTr="00B11D50">
        <w:trPr>
          <w:trHeight w:val="301"/>
          <w:jc w:val="center"/>
        </w:trPr>
        <w:tc>
          <w:tcPr>
            <w:tcW w:w="9619" w:type="dxa"/>
          </w:tcPr>
          <w:p w14:paraId="15721792" w14:textId="091C8A3D" w:rsidR="00FD0164" w:rsidRPr="00FA5B59" w:rsidRDefault="00FA5B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A5B59">
              <w:rPr>
                <w:rFonts w:ascii="Cambria" w:hAnsi="Cambria"/>
                <w:sz w:val="20"/>
                <w:szCs w:val="20"/>
              </w:rPr>
              <w:t>Zagadnie związane z  k</w:t>
            </w:r>
            <w:r w:rsidR="00FD0164" w:rsidRPr="00FA5B59">
              <w:rPr>
                <w:rFonts w:ascii="Cambria" w:hAnsi="Cambria"/>
                <w:sz w:val="20"/>
                <w:szCs w:val="20"/>
              </w:rPr>
              <w:t>onfiguracj</w:t>
            </w:r>
            <w:r w:rsidRPr="00FA5B59">
              <w:rPr>
                <w:rFonts w:ascii="Cambria" w:hAnsi="Cambria"/>
                <w:sz w:val="20"/>
                <w:szCs w:val="20"/>
              </w:rPr>
              <w:t>ą</w:t>
            </w:r>
            <w:r w:rsidR="00FD0164" w:rsidRPr="00FA5B59">
              <w:rPr>
                <w:rFonts w:ascii="Cambria" w:hAnsi="Cambria"/>
                <w:sz w:val="20"/>
                <w:szCs w:val="20"/>
              </w:rPr>
              <w:t xml:space="preserve"> usług sieciowych</w:t>
            </w:r>
          </w:p>
        </w:tc>
      </w:tr>
    </w:tbl>
    <w:p w14:paraId="5525D661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9E34B6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D0164" w14:paraId="6CDBA692" w14:textId="77777777">
        <w:tc>
          <w:tcPr>
            <w:tcW w:w="9889" w:type="dxa"/>
          </w:tcPr>
          <w:p w14:paraId="7B58EC0D" w14:textId="77777777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E361B7">
              <w:rPr>
                <w:rFonts w:eastAsia="Cambria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komputerowych, jak i w rzeczywistym środowisku</w:t>
            </w:r>
          </w:p>
          <w:p w14:paraId="1D64A8EF" w14:textId="596FB034" w:rsidR="00FD0164" w:rsidRDefault="00FD0164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E361B7">
              <w:rPr>
                <w:rFonts w:eastAsia="Cambria"/>
                <w:sz w:val="20"/>
                <w:szCs w:val="20"/>
              </w:rPr>
              <w:t>wyrobienie umiejętności w zakresie doskonalenia wiedzy, pozyskiwania i integrowanie informacji z</w:t>
            </w:r>
            <w:r w:rsidR="00FA5B59">
              <w:rPr>
                <w:rFonts w:eastAsia="Cambria"/>
                <w:sz w:val="20"/>
                <w:szCs w:val="20"/>
              </w:rPr>
              <w:t> </w:t>
            </w:r>
            <w:r w:rsidRPr="00E361B7">
              <w:rPr>
                <w:rFonts w:eastAsia="Cambria"/>
                <w:sz w:val="20"/>
                <w:szCs w:val="20"/>
              </w:rPr>
              <w:t>literatury, baz danych i innych źródeł, opracowywania dokumentacji, prezentowania ich i podnoszenia kompetencji zawodowych</w:t>
            </w:r>
          </w:p>
          <w:p w14:paraId="39B19631" w14:textId="043946B7" w:rsidR="00FD0164" w:rsidRDefault="00FD0164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przygotowanie do uczenia się przez całe życie, podnoszenie kompetencji zawodowych, osobistych i</w:t>
            </w:r>
            <w:r w:rsidR="00FA5B59">
              <w:rPr>
                <w:rFonts w:ascii="Cambria" w:eastAsia="Cambria" w:hAnsi="Cambria" w:cs="Cambria"/>
                <w:sz w:val="20"/>
                <w:szCs w:val="20"/>
              </w:rPr>
              <w:t> 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419227E6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117BF2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CCC123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1A4DD4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28B06E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0553D0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6D22F5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E30D63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855685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551810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88FF73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BC85E4" w14:textId="77777777" w:rsidR="00FD0164" w:rsidRDefault="00FD0164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D0164" w14:paraId="354C1B2A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5694EA0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3FA2A74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F3B6986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D0164" w14:paraId="72424225" w14:textId="77777777">
        <w:trPr>
          <w:cantSplit/>
          <w:jc w:val="center"/>
        </w:trPr>
        <w:tc>
          <w:tcPr>
            <w:tcW w:w="9931" w:type="dxa"/>
            <w:gridSpan w:val="4"/>
          </w:tcPr>
          <w:p w14:paraId="43BAD9CC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D0164" w14:paraId="370A43A4" w14:textId="77777777" w:rsidTr="007E2901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2F079E1" w14:textId="77777777" w:rsidR="00FD0164" w:rsidRDefault="00FD0164" w:rsidP="00B865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E809112" w14:textId="52C7A5F6" w:rsidR="00FD0164" w:rsidRDefault="00E05079" w:rsidP="00B865AF">
            <w:pPr>
              <w:pStyle w:val="Default"/>
              <w:rPr>
                <w:color w:val="auto"/>
                <w:sz w:val="20"/>
                <w:szCs w:val="20"/>
              </w:rPr>
            </w:pPr>
            <w:r w:rsidRPr="00E05079">
              <w:rPr>
                <w:rFonts w:eastAsia="Cambria"/>
                <w:sz w:val="20"/>
                <w:szCs w:val="20"/>
              </w:rPr>
              <w:t xml:space="preserve">Student zna i rozumie podstawowe </w:t>
            </w:r>
            <w:r w:rsidR="00FD0164" w:rsidRPr="00813D3C">
              <w:rPr>
                <w:rFonts w:eastAsia="Cambria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54A1B67" w14:textId="77777777" w:rsidR="00FD0164" w:rsidRDefault="00FD0164" w:rsidP="002C70D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K_W01</w:t>
            </w:r>
          </w:p>
        </w:tc>
      </w:tr>
      <w:tr w:rsidR="00FD0164" w14:paraId="7CF465A2" w14:textId="77777777" w:rsidTr="007E2901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FD1C2EC" w14:textId="77777777" w:rsidR="00FD0164" w:rsidRDefault="00FD0164" w:rsidP="00B865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D2F9121" w14:textId="44EE15FE" w:rsidR="00FD0164" w:rsidRDefault="00E05079" w:rsidP="00B865AF">
            <w:pPr>
              <w:pStyle w:val="Default"/>
              <w:rPr>
                <w:color w:val="auto"/>
                <w:sz w:val="20"/>
                <w:szCs w:val="20"/>
              </w:rPr>
            </w:pPr>
            <w:r w:rsidRPr="00E05079">
              <w:rPr>
                <w:rFonts w:eastAsia="Cambria"/>
                <w:sz w:val="20"/>
                <w:szCs w:val="20"/>
              </w:rPr>
              <w:t>Student zna i rozumie</w:t>
            </w:r>
            <w:r>
              <w:rPr>
                <w:rFonts w:eastAsia="Cambria"/>
                <w:sz w:val="20"/>
                <w:szCs w:val="20"/>
              </w:rPr>
              <w:t xml:space="preserve"> </w:t>
            </w:r>
            <w:r w:rsidR="00FD0164" w:rsidRPr="00813D3C">
              <w:rPr>
                <w:rFonts w:eastAsia="Cambria"/>
                <w:sz w:val="20"/>
                <w:szCs w:val="20"/>
              </w:rPr>
              <w:t>pojęcia z zakresu funkcjonowania systemów serwerowych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34DF7E13" w14:textId="77777777" w:rsidR="00FD0164" w:rsidRDefault="00FD0164" w:rsidP="002C70D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K_W02</w:t>
            </w:r>
          </w:p>
        </w:tc>
      </w:tr>
      <w:tr w:rsidR="00FD0164" w14:paraId="628A2602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6EBE3AC" w14:textId="77777777" w:rsidR="00FD0164" w:rsidRDefault="00FD0164" w:rsidP="00B865A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FD0164" w14:paraId="1178A2C9" w14:textId="77777777" w:rsidTr="001007EF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8E10379" w14:textId="77777777" w:rsidR="00FD0164" w:rsidRDefault="00FD0164" w:rsidP="00B865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1B4F369D" w14:textId="558BBD95" w:rsidR="00FD0164" w:rsidRDefault="00E05079" w:rsidP="00B865A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 xml:space="preserve">Student potrafi </w:t>
            </w:r>
            <w:r w:rsidR="00FD0164" w:rsidRPr="00813D3C">
              <w:rPr>
                <w:rFonts w:eastAsia="Cambria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48EEEFF7" w14:textId="77777777" w:rsidR="00FD0164" w:rsidRDefault="00FD0164" w:rsidP="00B865A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K_U01</w:t>
            </w:r>
          </w:p>
        </w:tc>
      </w:tr>
      <w:tr w:rsidR="00FD0164" w14:paraId="3A8C6800" w14:textId="77777777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C09BA81" w14:textId="77777777" w:rsidR="00FD0164" w:rsidRDefault="00FD0164" w:rsidP="00B865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C44DD9F" w14:textId="2A7D0CA6" w:rsidR="00FD0164" w:rsidRDefault="00E05079" w:rsidP="00B865AF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 potrafi </w:t>
            </w:r>
            <w:r w:rsidR="00FD0164" w:rsidRPr="00813D3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wykorzystać poznane metody i modele matematyczne, 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 </w:t>
            </w:r>
            <w:r w:rsidR="00FD0164" w:rsidRPr="00813D3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także symulacje komputerowe do analiz, projektowania i oceny baz danych, aplikacji internetowych, systemów i sieci komputerowych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78F71924" w14:textId="77777777" w:rsidR="00FD0164" w:rsidRDefault="00FD0164" w:rsidP="00B865A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00FD0164" w14:paraId="0D05A9F5" w14:textId="77777777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77E8D76" w14:textId="77777777" w:rsidR="00FD0164" w:rsidRDefault="00FD0164" w:rsidP="00B865A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FD0164" w14:paraId="66EC967E" w14:textId="77777777" w:rsidTr="00E23746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D55D76C" w14:textId="77777777" w:rsidR="00FD0164" w:rsidRDefault="00FD0164" w:rsidP="00B865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13625A5" w14:textId="396E39EA" w:rsidR="00FD0164" w:rsidRDefault="00E05079" w:rsidP="00B865AF">
            <w:pPr>
              <w:pStyle w:val="Default"/>
              <w:rPr>
                <w:color w:val="auto"/>
                <w:sz w:val="20"/>
                <w:szCs w:val="20"/>
              </w:rPr>
            </w:pPr>
            <w:r w:rsidRPr="00E05079">
              <w:rPr>
                <w:rFonts w:eastAsia="Cambria"/>
                <w:sz w:val="20"/>
                <w:szCs w:val="20"/>
              </w:rPr>
              <w:t xml:space="preserve">Student jest gotów do </w:t>
            </w:r>
            <w:r w:rsidR="00FD0164" w:rsidRPr="00E361B7">
              <w:rPr>
                <w:rFonts w:eastAsia="Cambria"/>
                <w:sz w:val="20"/>
                <w:szCs w:val="20"/>
              </w:rPr>
              <w:t>uczenia się przez całe życie szczególnie w obszarze szeroko pojętej informatyki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254F1BDC" w14:textId="77777777" w:rsidR="00FD0164" w:rsidRDefault="00FD0164" w:rsidP="002C70D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K_K01</w:t>
            </w:r>
          </w:p>
        </w:tc>
      </w:tr>
      <w:tr w:rsidR="00FD0164" w14:paraId="11FEC159" w14:textId="77777777" w:rsidTr="00E23746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D565C3B" w14:textId="77777777" w:rsidR="00FD0164" w:rsidRDefault="00FD0164" w:rsidP="00B865A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51D11F6" w14:textId="008054B5" w:rsidR="00FD0164" w:rsidRDefault="00E05079" w:rsidP="00B865AF">
            <w:pPr>
              <w:pStyle w:val="Default"/>
              <w:rPr>
                <w:color w:val="auto"/>
                <w:sz w:val="20"/>
                <w:szCs w:val="20"/>
              </w:rPr>
            </w:pPr>
            <w:r w:rsidRPr="00E05079">
              <w:rPr>
                <w:rFonts w:eastAsia="Cambria"/>
                <w:sz w:val="20"/>
                <w:szCs w:val="20"/>
              </w:rPr>
              <w:t xml:space="preserve">Student jest gotów do </w:t>
            </w:r>
            <w:r w:rsidR="00FD0164" w:rsidRPr="00E361B7">
              <w:rPr>
                <w:rFonts w:eastAsia="Cambria"/>
                <w:sz w:val="20"/>
                <w:szCs w:val="20"/>
              </w:rPr>
              <w:t>myślenia i działania w sposób przedsiębiorczy w</w:t>
            </w:r>
            <w:r>
              <w:rPr>
                <w:rFonts w:eastAsia="Cambria"/>
                <w:sz w:val="20"/>
                <w:szCs w:val="20"/>
              </w:rPr>
              <w:t> </w:t>
            </w:r>
            <w:r w:rsidR="00FD0164" w:rsidRPr="00E361B7">
              <w:rPr>
                <w:rFonts w:eastAsia="Cambria"/>
                <w:sz w:val="20"/>
                <w:szCs w:val="20"/>
              </w:rPr>
              <w:t>obszarze informatyki m. in. tworząc rozwiązania z uwzględnieniem korzyści biznesowe oraz społeczne</w:t>
            </w:r>
            <w:r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1746CBA2" w14:textId="77777777" w:rsidR="00FD0164" w:rsidRDefault="00FD0164" w:rsidP="002C70D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K_K03</w:t>
            </w:r>
          </w:p>
        </w:tc>
      </w:tr>
    </w:tbl>
    <w:p w14:paraId="754C2F59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C15622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FD0164" w14:paraId="0E97B1FB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211FFF0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946CC2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41D2EC3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170B0918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C939411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4A43E9E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0329B5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63FDC4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151A32B3" w14:textId="77777777" w:rsidTr="00A70F11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1D689CBD" w14:textId="77777777" w:rsidR="00FD0164" w:rsidRDefault="00FD0164" w:rsidP="00AC635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51B749" w14:textId="05D60B6C" w:rsidR="00FD0164" w:rsidRDefault="00FD0164" w:rsidP="00AC635C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Sieci SD WAN</w:t>
            </w:r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6F15984" w14:textId="77777777" w:rsidR="00FD0164" w:rsidRDefault="00FD0164" w:rsidP="00AC635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403E94E" w14:textId="77777777" w:rsidR="00FD0164" w:rsidRDefault="00FD0164" w:rsidP="00AC63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699AF644" w14:textId="77777777" w:rsidTr="00A70F11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917BCF1" w14:textId="77777777" w:rsidR="00FD0164" w:rsidRDefault="00FD0164" w:rsidP="00AC635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EB84112" w14:textId="6FD3BFED" w:rsidR="00FD0164" w:rsidRDefault="00FD0164" w:rsidP="00AC635C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Wirtualizacja zasobów</w:t>
            </w:r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A50902" w14:textId="77777777" w:rsidR="00FD0164" w:rsidRDefault="00FD0164" w:rsidP="00AC635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5777C7" w14:textId="77777777" w:rsidR="00FD0164" w:rsidRDefault="00FD0164" w:rsidP="00AC63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2D941C79" w14:textId="77777777" w:rsidTr="00A70F11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8E67AE5" w14:textId="77777777" w:rsidR="00FD0164" w:rsidRDefault="00FD0164" w:rsidP="00AC635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D05AE7C" w14:textId="0EE12EF9" w:rsidR="00FD0164" w:rsidRDefault="00FD0164" w:rsidP="00AC635C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Wirtualizacja sieci</w:t>
            </w:r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E03984D" w14:textId="77777777" w:rsidR="00FD0164" w:rsidRDefault="00FD0164" w:rsidP="00AC635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F67FDE" w14:textId="77777777" w:rsidR="00FD0164" w:rsidRDefault="00FD0164" w:rsidP="00AC63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14:paraId="7A5545F1" w14:textId="77777777" w:rsidTr="00A70F11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61529F9" w14:textId="77777777" w:rsidR="00FD0164" w:rsidRDefault="00FD0164" w:rsidP="00AC635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F7EB09" w14:textId="2976CD27" w:rsidR="00FD0164" w:rsidRDefault="00FD0164" w:rsidP="00AC635C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E361B7">
              <w:rPr>
                <w:rFonts w:eastAsia="Cambria"/>
                <w:sz w:val="20"/>
                <w:szCs w:val="20"/>
              </w:rPr>
              <w:t>Python</w:t>
            </w:r>
            <w:proofErr w:type="spellEnd"/>
            <w:r w:rsidRPr="00E361B7">
              <w:rPr>
                <w:rFonts w:eastAsia="Cambria"/>
                <w:sz w:val="20"/>
                <w:szCs w:val="20"/>
              </w:rPr>
              <w:t xml:space="preserve"> w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zastosowanaich</w:t>
            </w:r>
            <w:proofErr w:type="spellEnd"/>
            <w:r w:rsidRPr="00E361B7">
              <w:rPr>
                <w:rFonts w:eastAsia="Cambria"/>
                <w:sz w:val="20"/>
                <w:szCs w:val="20"/>
              </w:rPr>
              <w:t xml:space="preserve"> sieciowym</w:t>
            </w:r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0066E1" w14:textId="77777777" w:rsidR="00FD0164" w:rsidRDefault="00FD0164" w:rsidP="00AC635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8777877" w14:textId="77777777" w:rsidR="00FD0164" w:rsidRDefault="00FD0164" w:rsidP="00AC63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640A5D46" w14:textId="77777777" w:rsidTr="00A70F11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4693127" w14:textId="77777777" w:rsidR="00FD0164" w:rsidRDefault="00FD0164" w:rsidP="00AC635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8F6FB9" w14:textId="4DA913C7" w:rsidR="00FD0164" w:rsidRDefault="00FD0164" w:rsidP="00AC635C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Automatyzacja konfiguracji sieci</w:t>
            </w:r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3BDDBC9" w14:textId="77777777" w:rsidR="00FD0164" w:rsidRDefault="00FD0164" w:rsidP="00AC635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5A55DBF" w14:textId="77777777" w:rsidR="00FD0164" w:rsidRDefault="00FD0164" w:rsidP="00AC63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14:paraId="35AB152C" w14:textId="77777777" w:rsidTr="00A70F11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CA92E0D" w14:textId="77777777" w:rsidR="00FD0164" w:rsidRDefault="00FD0164" w:rsidP="00AC635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58B0F2" w14:textId="6A68A57D" w:rsidR="00FD0164" w:rsidRDefault="00FD0164" w:rsidP="00AC635C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E361B7">
              <w:rPr>
                <w:rFonts w:eastAsia="Cambria"/>
                <w:sz w:val="20"/>
                <w:szCs w:val="20"/>
              </w:rPr>
              <w:t>Konteeryzacja</w:t>
            </w:r>
            <w:proofErr w:type="spellEnd"/>
            <w:r w:rsidRPr="00E361B7">
              <w:rPr>
                <w:rFonts w:eastAsia="Cambria"/>
                <w:sz w:val="20"/>
                <w:szCs w:val="20"/>
              </w:rPr>
              <w:t xml:space="preserve"> zasobów na przykładzie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Dockera</w:t>
            </w:r>
            <w:proofErr w:type="spellEnd"/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288F015" w14:textId="77777777" w:rsidR="00FD0164" w:rsidRDefault="00FD0164" w:rsidP="00AC635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6F2A00" w14:textId="77777777" w:rsidR="00FD0164" w:rsidRDefault="00FD0164" w:rsidP="00AC63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0CCE3C53" w14:textId="77777777" w:rsidTr="00A70F11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F580449" w14:textId="77777777" w:rsidR="00FD0164" w:rsidRDefault="00FD0164" w:rsidP="00AC635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A95369" w14:textId="4BA19157" w:rsidR="00FD0164" w:rsidRDefault="00FD0164" w:rsidP="00AC635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Technologia </w:t>
            </w:r>
            <w:proofErr w:type="spellStart"/>
            <w:r>
              <w:rPr>
                <w:color w:val="auto"/>
                <w:sz w:val="20"/>
                <w:szCs w:val="20"/>
              </w:rPr>
              <w:t>kubernetes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="00FA5B59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0F1DCC0" w14:textId="77777777" w:rsidR="00FD0164" w:rsidRDefault="00FD0164" w:rsidP="00AC635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9AEAA77" w14:textId="77777777" w:rsidR="00FD0164" w:rsidRDefault="00FD0164" w:rsidP="00AC63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14:paraId="2687DC89" w14:textId="77777777" w:rsidTr="00A70F11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EECEC41" w14:textId="77777777" w:rsidR="00FD0164" w:rsidRDefault="00FD0164" w:rsidP="00F760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306AFB" w14:textId="105183C9" w:rsidR="00FD0164" w:rsidRPr="00F7600E" w:rsidRDefault="00FD0164" w:rsidP="00363686">
            <w:pPr>
              <w:pStyle w:val="akarta"/>
            </w:pPr>
            <w:r w:rsidRPr="00F7600E">
              <w:rPr>
                <w:rFonts w:eastAsia="Cambria"/>
              </w:rPr>
              <w:t>Kolokwium zaliczeniowe</w:t>
            </w:r>
            <w:r w:rsidR="00FA5B59">
              <w:rPr>
                <w:rFonts w:eastAsia="Cambria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684F234" w14:textId="77777777" w:rsidR="00FD0164" w:rsidRDefault="00FD0164" w:rsidP="00F7600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4C989F" w14:textId="77777777" w:rsidR="00FD0164" w:rsidRPr="00F7600E" w:rsidRDefault="00FD0164" w:rsidP="00F7600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FD0164" w14:paraId="461EFCE5" w14:textId="77777777">
        <w:tc>
          <w:tcPr>
            <w:tcW w:w="642" w:type="dxa"/>
            <w:tcMar>
              <w:left w:w="103" w:type="dxa"/>
            </w:tcMar>
          </w:tcPr>
          <w:p w14:paraId="45244644" w14:textId="77777777" w:rsidR="00FD0164" w:rsidRDefault="00FD0164" w:rsidP="00F7600E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A87805" w14:textId="77777777" w:rsidR="00FD0164" w:rsidRDefault="00FD0164" w:rsidP="00F7600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111F13" w14:textId="77777777" w:rsidR="00FD0164" w:rsidRDefault="00FD0164" w:rsidP="00F7600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E1EBC7" w14:textId="77777777" w:rsidR="00FD0164" w:rsidRDefault="00FD0164" w:rsidP="00F7600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DD8C199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FD0164" w14:paraId="0B825301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6F87CD57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DD7CBD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073B80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D0164" w14:paraId="5F2DA9ED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21B6F501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2E1DE37" w14:textId="77777777" w:rsidR="00FD0164" w:rsidRDefault="00FD0164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1695F6" w14:textId="77777777" w:rsidR="00FD0164" w:rsidRDefault="00FD0164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383B7C4" w14:textId="77777777" w:rsidR="00FD0164" w:rsidRDefault="00FD0164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FD0164" w14:paraId="63FD4299" w14:textId="77777777" w:rsidTr="00776A99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75DCCD20" w14:textId="77777777" w:rsidR="00FD0164" w:rsidRDefault="00FD0164" w:rsidP="004301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B63146" w14:textId="22396CF2" w:rsidR="00FD0164" w:rsidRDefault="00FD0164" w:rsidP="004301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Worzenie i konfiguracja wirtualnych sieci przy użyciu oprogramowania SDN</w:t>
            </w:r>
            <w:r w:rsidR="00FA5B59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8D0C98" w14:textId="77777777" w:rsidR="00FD0164" w:rsidRDefault="00FD0164" w:rsidP="004301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828E59B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75DBFE70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05F0D8E1" w14:textId="77777777" w:rsidR="00FD0164" w:rsidRDefault="00FD0164" w:rsidP="004301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BCD56E" w14:textId="101538DD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Rozwiazywanie problemów z konfiguracją wirtualnych sieci oprogramowania SDN</w:t>
            </w:r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E549E72" w14:textId="77777777" w:rsidR="00FD0164" w:rsidRDefault="00FD0164" w:rsidP="004301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4F722E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14:paraId="144C2A33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3BD0394" w14:textId="77777777" w:rsidR="00FD0164" w:rsidRDefault="00FD0164" w:rsidP="004301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3F0607" w14:textId="19332B90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 xml:space="preserve">Wirtualizacja zasobów sieciowych przy użyciu technologii Network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Function</w:t>
            </w:r>
            <w:proofErr w:type="spellEnd"/>
            <w:r w:rsidRPr="00E361B7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Virtualization</w:t>
            </w:r>
            <w:proofErr w:type="spellEnd"/>
            <w:r w:rsidRPr="00E361B7">
              <w:rPr>
                <w:rFonts w:eastAsia="Cambria"/>
                <w:sz w:val="20"/>
                <w:szCs w:val="20"/>
              </w:rPr>
              <w:t xml:space="preserve"> (NFV)</w:t>
            </w:r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D71C66" w14:textId="77777777" w:rsidR="00FD0164" w:rsidRDefault="00FD0164" w:rsidP="004301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069576F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4D765870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8FB9728" w14:textId="77777777" w:rsidR="00FD0164" w:rsidRDefault="00FD0164" w:rsidP="004301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E2AEF2" w14:textId="5B1AEC68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 xml:space="preserve">Wdrażanie i zarządzanie wirtualnymi sieciami prywatnymi (VLAN) w środowisku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wirtualizacyjnym</w:t>
            </w:r>
            <w:proofErr w:type="spellEnd"/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15E7CD0" w14:textId="77777777" w:rsidR="00FD0164" w:rsidRDefault="00FD0164" w:rsidP="004301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E71DFD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7D0EC828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02B9F3F" w14:textId="77777777" w:rsidR="00FD0164" w:rsidRDefault="00FD0164" w:rsidP="004301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891691" w14:textId="32EC3B5B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Implementacja wirtualnych firewalli (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firewalla</w:t>
            </w:r>
            <w:proofErr w:type="spellEnd"/>
            <w:r w:rsidRPr="00E361B7">
              <w:rPr>
                <w:rFonts w:eastAsia="Cambria"/>
                <w:sz w:val="20"/>
                <w:szCs w:val="20"/>
              </w:rPr>
              <w:t xml:space="preserve">) przy użyciu technologii wirtualizacji sieci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PFSence</w:t>
            </w:r>
            <w:proofErr w:type="spellEnd"/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339AFC" w14:textId="77777777" w:rsidR="00FD0164" w:rsidRDefault="00FD0164" w:rsidP="004301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8CD7502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32DB417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B219F3E" w14:textId="77777777" w:rsidR="00FD0164" w:rsidRDefault="00FD0164" w:rsidP="004301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E6D8FB" w14:textId="2BADE947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 xml:space="preserve">Szablony konfiguracji sieciowej z wykorzystaniem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Jinja</w:t>
            </w:r>
            <w:proofErr w:type="spellEnd"/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A1EC54A" w14:textId="77777777" w:rsidR="00FD0164" w:rsidRDefault="00FD0164" w:rsidP="004301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98372E3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3224449A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06C15C7" w14:textId="77777777" w:rsidR="00FD0164" w:rsidRDefault="00FD0164" w:rsidP="004301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8C4410" w14:textId="49DB0CC1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 xml:space="preserve">Automatyzacja konfiguracji i zarządzania infrastrukturą przy użyciu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Ansible</w:t>
            </w:r>
            <w:proofErr w:type="spellEnd"/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91C12AC" w14:textId="77777777" w:rsidR="00FD0164" w:rsidRDefault="00FD0164" w:rsidP="004301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50529E1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1A5A196D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46893B3" w14:textId="77777777" w:rsidR="00FD0164" w:rsidRDefault="00FD0164" w:rsidP="004301D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F70602" w14:textId="73851849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Automatyzacja za pomocą narzędzia Salt</w:t>
            </w:r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1AE353E" w14:textId="77777777" w:rsidR="00FD0164" w:rsidRDefault="00FD0164" w:rsidP="004301D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33D8667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21DE59D0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D8E35C1" w14:textId="77777777" w:rsidR="00FD0164" w:rsidRDefault="00FD0164" w:rsidP="004301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B0E7B6" w14:textId="54018FFF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 xml:space="preserve">Automatyzacja sterowana zdarzeniami za pomocą narzędzia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StackStorm</w:t>
            </w:r>
            <w:proofErr w:type="spellEnd"/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4B5E63E" w14:textId="77777777" w:rsidR="00FD0164" w:rsidRDefault="00FD0164" w:rsidP="004301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14EAA0B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05BFB230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6A285707" w14:textId="77777777" w:rsidR="00FD0164" w:rsidRDefault="00FD0164" w:rsidP="004301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9F98E9" w14:textId="5AFDFDA1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Środowisko laboratoryjne w oprogramowaniu GNS</w:t>
            </w:r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DB9F5AB" w14:textId="77777777" w:rsidR="00FD0164" w:rsidRDefault="00FD0164" w:rsidP="004301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125E7D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4A89AF93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6238792" w14:textId="77777777" w:rsidR="00FD0164" w:rsidRDefault="00FD0164" w:rsidP="004301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14C55B" w14:textId="5CF7FB14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 xml:space="preserve">Środowisko laboratoryjne w oprogramowaniu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VMware</w:t>
            </w:r>
            <w:proofErr w:type="spellEnd"/>
            <w:r w:rsidRPr="00E361B7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ESXi</w:t>
            </w:r>
            <w:proofErr w:type="spellEnd"/>
            <w:r w:rsidR="00FA5B59">
              <w:rPr>
                <w:rFonts w:eastAsia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3E3FB52" w14:textId="77777777" w:rsidR="00FD0164" w:rsidRDefault="00FD0164" w:rsidP="004301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C2D224C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1DBFC65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F217ECF" w14:textId="77777777" w:rsidR="00FD0164" w:rsidRDefault="00FD0164" w:rsidP="004301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0A8DF5" w14:textId="77777777" w:rsidR="00FD0164" w:rsidRDefault="00FD0164" w:rsidP="004301D9">
            <w:pPr>
              <w:pStyle w:val="Default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 xml:space="preserve">Wdrażanie i zarządzanie aplikacjami w klastrze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Kubernetes</w:t>
            </w:r>
            <w:proofErr w:type="spellEnd"/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6F4EA24" w14:textId="77777777" w:rsidR="00FD0164" w:rsidRDefault="00FD0164" w:rsidP="004301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C71D67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79B565D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128F436" w14:textId="77777777" w:rsidR="00FD0164" w:rsidRDefault="00FD0164" w:rsidP="004301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2D9813" w14:textId="24282D2B" w:rsidR="00FD0164" w:rsidRPr="008B606E" w:rsidRDefault="00FD0164" w:rsidP="00363686">
            <w:pPr>
              <w:pStyle w:val="akarta"/>
              <w:rPr>
                <w:b w:val="0"/>
                <w:bCs/>
              </w:rPr>
            </w:pPr>
            <w:r w:rsidRPr="008B606E">
              <w:rPr>
                <w:rFonts w:eastAsia="Cambria"/>
                <w:b w:val="0"/>
                <w:bCs/>
              </w:rPr>
              <w:t>Tworzenie i zarządzanie kontenerami przy użyciu Docker</w:t>
            </w:r>
            <w:r w:rsidR="00FA5B59" w:rsidRPr="008B606E">
              <w:rPr>
                <w:rFonts w:eastAsia="Cambria"/>
                <w:b w:val="0"/>
                <w:bCs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F3016A7" w14:textId="77777777" w:rsidR="00FD0164" w:rsidRDefault="00FD0164" w:rsidP="004301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2E1C0FD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FD0164" w14:paraId="4F91F65D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F114206" w14:textId="77777777" w:rsidR="00FD0164" w:rsidRDefault="00FD0164" w:rsidP="004301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1EB454" w14:textId="563E63AB" w:rsidR="00FD0164" w:rsidRPr="008B606E" w:rsidRDefault="00FD0164" w:rsidP="00363686">
            <w:pPr>
              <w:pStyle w:val="akarta"/>
              <w:rPr>
                <w:b w:val="0"/>
                <w:bCs/>
              </w:rPr>
            </w:pPr>
            <w:r w:rsidRPr="008B606E">
              <w:rPr>
                <w:rFonts w:eastAsia="Cambria"/>
                <w:b w:val="0"/>
                <w:bCs/>
              </w:rPr>
              <w:t xml:space="preserve">Wdrożenie i konfiguracja klastra </w:t>
            </w:r>
            <w:proofErr w:type="spellStart"/>
            <w:r w:rsidRPr="008B606E">
              <w:rPr>
                <w:rFonts w:eastAsia="Cambria"/>
                <w:b w:val="0"/>
                <w:bCs/>
              </w:rPr>
              <w:t>wirtualizacyjnego</w:t>
            </w:r>
            <w:proofErr w:type="spellEnd"/>
            <w:r w:rsidRPr="008B606E">
              <w:rPr>
                <w:rFonts w:eastAsia="Cambria"/>
                <w:b w:val="0"/>
                <w:bCs/>
              </w:rPr>
              <w:t xml:space="preserve"> przy użyciu </w:t>
            </w:r>
            <w:proofErr w:type="spellStart"/>
            <w:r w:rsidRPr="008B606E">
              <w:rPr>
                <w:rFonts w:eastAsia="Cambria"/>
                <w:b w:val="0"/>
                <w:bCs/>
              </w:rPr>
              <w:t>Proxmox</w:t>
            </w:r>
            <w:proofErr w:type="spellEnd"/>
            <w:r w:rsidR="00FA5B59" w:rsidRPr="008B606E">
              <w:rPr>
                <w:rFonts w:eastAsia="Cambria"/>
                <w:b w:val="0"/>
                <w:bCs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8F8AD50" w14:textId="77777777" w:rsidR="00FD0164" w:rsidRDefault="00FD0164" w:rsidP="004301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71DDC1B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14:paraId="5C81DB3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DA51FAF" w14:textId="77777777" w:rsidR="00FD0164" w:rsidRDefault="00FD0164" w:rsidP="004301D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BD4482" w14:textId="6CD6623F" w:rsidR="00FD0164" w:rsidRPr="008B606E" w:rsidRDefault="00FD0164" w:rsidP="004301D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8B606E">
              <w:rPr>
                <w:rFonts w:ascii="Cambria" w:eastAsia="Cambria" w:hAnsi="Cambria" w:cs="Cambria"/>
                <w:bCs/>
                <w:sz w:val="20"/>
                <w:szCs w:val="20"/>
              </w:rPr>
              <w:t>Kolokwium zaliczeniowe</w:t>
            </w:r>
            <w:r w:rsidR="00FA5B59" w:rsidRPr="008B606E">
              <w:rPr>
                <w:rFonts w:ascii="Cambria" w:eastAsia="Cambria" w:hAnsi="Cambria" w:cs="Cambria"/>
                <w:bCs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F9F117" w14:textId="77777777" w:rsidR="00FD0164" w:rsidRDefault="00FD0164" w:rsidP="004301D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CA2CC3C" w14:textId="77777777" w:rsidR="00FD0164" w:rsidRDefault="00FD0164" w:rsidP="004301D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FD0164" w14:paraId="28704D3F" w14:textId="77777777">
        <w:tc>
          <w:tcPr>
            <w:tcW w:w="646" w:type="dxa"/>
            <w:tcMar>
              <w:left w:w="103" w:type="dxa"/>
            </w:tcMar>
          </w:tcPr>
          <w:p w14:paraId="7CC3700B" w14:textId="77777777" w:rsidR="00FD0164" w:rsidRDefault="00FD0164" w:rsidP="004301D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AE567F" w14:textId="77777777" w:rsidR="00FD0164" w:rsidRDefault="00FD0164" w:rsidP="004301D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B3933C1" w14:textId="77777777" w:rsidR="00FD0164" w:rsidRDefault="00FD0164" w:rsidP="004301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C83696E" w14:textId="77777777" w:rsidR="00FD0164" w:rsidRDefault="00FD0164" w:rsidP="004301D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7502AC6" w14:textId="77777777" w:rsidR="00FD0164" w:rsidRDefault="00FD0164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985D34E" w14:textId="77777777" w:rsidR="00FD0164" w:rsidRDefault="00FD016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D0164" w14:paraId="5D1A888E" w14:textId="77777777">
        <w:tc>
          <w:tcPr>
            <w:tcW w:w="1666" w:type="dxa"/>
          </w:tcPr>
          <w:p w14:paraId="7E084E65" w14:textId="77777777" w:rsidR="00FD0164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FB46A96" w14:textId="77777777" w:rsidR="00FD0164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769B390" w14:textId="77777777" w:rsidR="00FD0164" w:rsidRDefault="00FD016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D0164" w14:paraId="5D2A891B" w14:textId="77777777">
        <w:tc>
          <w:tcPr>
            <w:tcW w:w="1666" w:type="dxa"/>
          </w:tcPr>
          <w:p w14:paraId="5DF5A958" w14:textId="77777777" w:rsidR="00FD0164" w:rsidRDefault="00FD0164" w:rsidP="0001211D">
            <w:pPr>
              <w:pStyle w:val="Default"/>
              <w:rPr>
                <w:color w:val="auto"/>
                <w:sz w:val="20"/>
                <w:szCs w:val="20"/>
              </w:rPr>
            </w:pPr>
            <w:r w:rsidRPr="00307CEC">
              <w:rPr>
                <w:rFonts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46E752D" w14:textId="77777777" w:rsidR="00FD0164" w:rsidRDefault="00FD0164" w:rsidP="0001211D">
            <w:pPr>
              <w:pStyle w:val="Default"/>
              <w:rPr>
                <w:color w:val="auto"/>
                <w:sz w:val="20"/>
                <w:szCs w:val="20"/>
              </w:rPr>
            </w:pPr>
            <w:r w:rsidRPr="00307CEC">
              <w:rPr>
                <w:rFonts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C9221E2" w14:textId="77777777" w:rsidR="00FD0164" w:rsidRDefault="00FD0164" w:rsidP="0001211D">
            <w:pPr>
              <w:pStyle w:val="Default"/>
              <w:rPr>
                <w:color w:val="auto"/>
                <w:sz w:val="20"/>
                <w:szCs w:val="20"/>
              </w:rPr>
            </w:pPr>
            <w:r w:rsidRPr="00307CEC">
              <w:rPr>
                <w:rFonts w:cs="Times New Roman"/>
                <w:sz w:val="20"/>
                <w:szCs w:val="20"/>
              </w:rPr>
              <w:t>komputer i projektor multimedialny</w:t>
            </w:r>
            <w:r>
              <w:rPr>
                <w:rFonts w:cs="Times New Roman"/>
                <w:sz w:val="20"/>
                <w:szCs w:val="20"/>
              </w:rPr>
              <w:t>, prezentacja multimedialna</w:t>
            </w:r>
            <w:r w:rsidRPr="00307CEC">
              <w:rPr>
                <w:rFonts w:cs="Times New Roman"/>
                <w:sz w:val="20"/>
                <w:szCs w:val="20"/>
              </w:rPr>
              <w:t xml:space="preserve">, tablica </w:t>
            </w:r>
            <w:proofErr w:type="spellStart"/>
            <w:r w:rsidRPr="00307CEC">
              <w:rPr>
                <w:rFonts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FD0164" w14:paraId="6812D796" w14:textId="77777777">
        <w:tc>
          <w:tcPr>
            <w:tcW w:w="1666" w:type="dxa"/>
          </w:tcPr>
          <w:p w14:paraId="43DABEE1" w14:textId="77777777" w:rsidR="00FD0164" w:rsidRDefault="00FD0164" w:rsidP="0001211D">
            <w:pPr>
              <w:pStyle w:val="Default"/>
              <w:rPr>
                <w:color w:val="auto"/>
                <w:sz w:val="20"/>
                <w:szCs w:val="20"/>
              </w:rPr>
            </w:pPr>
            <w:r w:rsidRPr="00307CEC">
              <w:rPr>
                <w:rFonts w:cs="Times New Roman"/>
                <w:bCs/>
                <w:sz w:val="20"/>
                <w:szCs w:val="20"/>
              </w:rPr>
              <w:t>Laboratori</w:t>
            </w:r>
            <w:r>
              <w:rPr>
                <w:rFonts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5105" w:type="dxa"/>
          </w:tcPr>
          <w:p w14:paraId="39D9910F" w14:textId="77777777" w:rsidR="00FD0164" w:rsidRDefault="00FD0164" w:rsidP="0001211D">
            <w:pPr>
              <w:pStyle w:val="Default"/>
              <w:rPr>
                <w:color w:val="auto"/>
                <w:sz w:val="20"/>
                <w:szCs w:val="20"/>
              </w:rPr>
            </w:pPr>
            <w:r w:rsidRPr="00307CEC">
              <w:rPr>
                <w:rFonts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6A9EC5B0" w14:textId="77777777" w:rsidR="00FD0164" w:rsidRDefault="00FD0164" w:rsidP="0001211D">
            <w:pPr>
              <w:pStyle w:val="Default"/>
              <w:rPr>
                <w:color w:val="auto"/>
                <w:sz w:val="20"/>
                <w:szCs w:val="20"/>
              </w:rPr>
            </w:pPr>
            <w:r w:rsidRPr="00307CEC">
              <w:rPr>
                <w:rFonts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35E58FDA" w14:textId="77777777" w:rsidR="00FD0164" w:rsidRDefault="00FD016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2CC696C" w14:textId="77777777" w:rsidR="00FD0164" w:rsidRDefault="00FD016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6F53C29" w14:textId="77777777" w:rsidR="00FD0164" w:rsidRDefault="00FD016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FD0164" w14:paraId="16099A74" w14:textId="77777777">
        <w:tc>
          <w:tcPr>
            <w:tcW w:w="1526" w:type="dxa"/>
          </w:tcPr>
          <w:p w14:paraId="7911C842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A3C843D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EA9E02B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0164" w14:paraId="5B56CB45" w14:textId="77777777">
        <w:tc>
          <w:tcPr>
            <w:tcW w:w="1526" w:type="dxa"/>
          </w:tcPr>
          <w:p w14:paraId="09771CE6" w14:textId="77777777" w:rsidR="00FD0164" w:rsidRDefault="00FD0164" w:rsidP="00AC635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99C6558" w14:textId="77777777" w:rsidR="00FD0164" w:rsidRDefault="00FD0164" w:rsidP="00AC635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260" w:type="dxa"/>
          </w:tcPr>
          <w:p w14:paraId="3FE8A6E1" w14:textId="77777777" w:rsidR="00FD0164" w:rsidRDefault="00FD0164" w:rsidP="00AC635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P</w:t>
            </w:r>
            <w:r>
              <w:rPr>
                <w:rFonts w:eastAsia="Cambria"/>
                <w:sz w:val="20"/>
                <w:szCs w:val="20"/>
              </w:rPr>
              <w:t>2</w:t>
            </w:r>
            <w:r w:rsidRPr="00E361B7">
              <w:rPr>
                <w:rFonts w:eastAsia="Cambria"/>
                <w:sz w:val="20"/>
                <w:szCs w:val="20"/>
              </w:rPr>
              <w:t xml:space="preserve"> – kolokwium podsumowujące semestr</w:t>
            </w:r>
          </w:p>
        </w:tc>
      </w:tr>
      <w:tr w:rsidR="00FD0164" w14:paraId="1F50CD61" w14:textId="77777777">
        <w:tc>
          <w:tcPr>
            <w:tcW w:w="1526" w:type="dxa"/>
          </w:tcPr>
          <w:p w14:paraId="2BC1057D" w14:textId="77777777" w:rsidR="00FD0164" w:rsidRDefault="00FD0164" w:rsidP="00AC635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26FC43B6" w14:textId="77777777" w:rsidR="00FD0164" w:rsidRPr="00E361B7" w:rsidRDefault="00FD0164" w:rsidP="00AC635C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</w:t>
            </w:r>
          </w:p>
          <w:p w14:paraId="36BE528B" w14:textId="77777777" w:rsidR="00FD0164" w:rsidRDefault="00FD0164" w:rsidP="00AC635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F3 - sprawozdania</w:t>
            </w:r>
          </w:p>
        </w:tc>
        <w:tc>
          <w:tcPr>
            <w:tcW w:w="3260" w:type="dxa"/>
          </w:tcPr>
          <w:p w14:paraId="3E716587" w14:textId="77777777" w:rsidR="00FD0164" w:rsidRDefault="00FD0164" w:rsidP="00AC635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E361B7">
              <w:rPr>
                <w:rFonts w:eastAsia="Cambria"/>
                <w:sz w:val="20"/>
                <w:szCs w:val="20"/>
              </w:rPr>
              <w:t>P3 – na podstawie ocen formujących</w:t>
            </w:r>
          </w:p>
        </w:tc>
      </w:tr>
    </w:tbl>
    <w:p w14:paraId="79E3B3D6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F772263" w14:textId="77777777" w:rsidR="00FD0164" w:rsidRDefault="00FD0164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480"/>
        <w:gridCol w:w="675"/>
        <w:gridCol w:w="645"/>
      </w:tblGrid>
      <w:tr w:rsidR="00FD0164" w:rsidRPr="00E361B7" w14:paraId="54618AA0" w14:textId="77777777" w:rsidTr="0033269C">
        <w:trPr>
          <w:trHeight w:val="150"/>
        </w:trPr>
        <w:tc>
          <w:tcPr>
            <w:tcW w:w="208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86EFD5F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2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4FACAFA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449ABC4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Mar>
              <w:left w:w="108" w:type="dxa"/>
              <w:right w:w="108" w:type="dxa"/>
            </w:tcMar>
          </w:tcPr>
          <w:p w14:paraId="594F5AF7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FD0164" w:rsidRPr="00E361B7" w14:paraId="1561D151" w14:textId="77777777" w:rsidTr="0033269C">
        <w:trPr>
          <w:trHeight w:val="330"/>
        </w:trPr>
        <w:tc>
          <w:tcPr>
            <w:tcW w:w="2085" w:type="dxa"/>
            <w:vMerge/>
            <w:vAlign w:val="center"/>
          </w:tcPr>
          <w:p w14:paraId="3D0FEE3F" w14:textId="77777777" w:rsidR="00FD0164" w:rsidRPr="00E361B7" w:rsidRDefault="00FD0164" w:rsidP="003627C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733C3BA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07E86C13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7A86BC89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1DFBD759" w14:textId="77777777" w:rsidR="00FD0164" w:rsidRPr="00E361B7" w:rsidRDefault="00FD0164" w:rsidP="003627CF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6181234F" w14:textId="77777777" w:rsidR="00FD0164" w:rsidRPr="00E361B7" w:rsidRDefault="00FD0164" w:rsidP="003627CF">
            <w:pPr>
              <w:spacing w:after="0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480" w:type="dxa"/>
            <w:tcMar>
              <w:left w:w="108" w:type="dxa"/>
              <w:right w:w="108" w:type="dxa"/>
            </w:tcMar>
            <w:vAlign w:val="center"/>
          </w:tcPr>
          <w:p w14:paraId="32346D75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20580097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6B1B6796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00FD0164" w:rsidRPr="00E361B7" w14:paraId="20AEBBF3" w14:textId="77777777" w:rsidTr="0033269C">
        <w:trPr>
          <w:trHeight w:val="300"/>
        </w:trPr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 w14:paraId="64A7D296" w14:textId="4AB91FEE" w:rsidR="00FD0164" w:rsidRPr="00E361B7" w:rsidRDefault="00E05079" w:rsidP="003627CF">
            <w:pPr>
              <w:spacing w:after="0"/>
              <w:jc w:val="center"/>
              <w:rPr>
                <w:rFonts w:ascii="Cambria" w:hAnsi="Cambria"/>
              </w:rPr>
            </w:pPr>
            <w:r w:rsidRPr="00E05079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1546AD3F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5370FAD0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3052EEDB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78A2139C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7CD72F85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Mar>
              <w:left w:w="108" w:type="dxa"/>
              <w:right w:w="108" w:type="dxa"/>
            </w:tcMar>
            <w:vAlign w:val="center"/>
          </w:tcPr>
          <w:p w14:paraId="6646F83A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4BADAD19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60D684BA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FD0164" w:rsidRPr="00E361B7" w14:paraId="434E0967" w14:textId="77777777" w:rsidTr="0033269C">
        <w:trPr>
          <w:trHeight w:val="300"/>
        </w:trPr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 w14:paraId="6A6D0DBA" w14:textId="3F45500E" w:rsidR="00FD0164" w:rsidRPr="00E361B7" w:rsidRDefault="00E05079" w:rsidP="003627CF">
            <w:pPr>
              <w:spacing w:after="0"/>
              <w:jc w:val="center"/>
              <w:rPr>
                <w:rFonts w:ascii="Cambria" w:hAnsi="Cambria"/>
              </w:rPr>
            </w:pPr>
            <w:r w:rsidRPr="00E05079">
              <w:rPr>
                <w:rFonts w:ascii="Cambria" w:eastAsia="Cambria" w:hAnsi="Cambria" w:cs="Cambria"/>
                <w:sz w:val="20"/>
                <w:szCs w:val="20"/>
              </w:rPr>
              <w:t>W_0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4B4781A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4A706DFD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56385628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4A4E0ECD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2F9AB93F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Mar>
              <w:left w:w="108" w:type="dxa"/>
              <w:right w:w="108" w:type="dxa"/>
            </w:tcMar>
            <w:vAlign w:val="center"/>
          </w:tcPr>
          <w:p w14:paraId="5DC17981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25F3EF9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7AFFD2FC" w14:textId="77777777" w:rsidR="00FD0164" w:rsidRPr="00E361B7" w:rsidRDefault="00FD0164" w:rsidP="003627CF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05079" w:rsidRPr="00E361B7" w14:paraId="3AEDD0C8" w14:textId="77777777" w:rsidTr="0033269C">
        <w:trPr>
          <w:trHeight w:val="300"/>
        </w:trPr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 w14:paraId="23CB9800" w14:textId="2312F816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5492FAD6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25ADBE7B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15714D40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36AD5E8D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341119F2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Mar>
              <w:left w:w="108" w:type="dxa"/>
              <w:right w:w="108" w:type="dxa"/>
            </w:tcMar>
            <w:vAlign w:val="center"/>
          </w:tcPr>
          <w:p w14:paraId="0F1D20C6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6B7F06D2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03359DA7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05079" w:rsidRPr="00E361B7" w14:paraId="1424595D" w14:textId="77777777" w:rsidTr="0033269C">
        <w:trPr>
          <w:trHeight w:val="300"/>
        </w:trPr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 w14:paraId="506F5C94" w14:textId="610D3B49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5B3F7507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2C797086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49DE9C7F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7C26897A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6D750940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Mar>
              <w:left w:w="108" w:type="dxa"/>
              <w:right w:w="108" w:type="dxa"/>
            </w:tcMar>
            <w:vAlign w:val="center"/>
          </w:tcPr>
          <w:p w14:paraId="3DF0C6E0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590A4522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7A0B074F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05079" w:rsidRPr="00E361B7" w14:paraId="14B8A184" w14:textId="77777777" w:rsidTr="0033269C">
        <w:trPr>
          <w:trHeight w:val="300"/>
        </w:trPr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 w14:paraId="5184FB68" w14:textId="45924F83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5ADAE94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230F4FE4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1D789581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360C27C4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0B5E62FF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Mar>
              <w:left w:w="108" w:type="dxa"/>
              <w:right w:w="108" w:type="dxa"/>
            </w:tcMar>
            <w:vAlign w:val="center"/>
          </w:tcPr>
          <w:p w14:paraId="3F088D7B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46286E0B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181264FB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00E05079" w:rsidRPr="00E361B7" w14:paraId="76023C53" w14:textId="77777777" w:rsidTr="0033269C">
        <w:trPr>
          <w:trHeight w:val="300"/>
        </w:trPr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 w14:paraId="0A18FE80" w14:textId="4ABA27FB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BE83B27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17325263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008F6654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18554723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14:paraId="1A96BA0C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Mar>
              <w:left w:w="108" w:type="dxa"/>
              <w:right w:w="108" w:type="dxa"/>
            </w:tcMar>
            <w:vAlign w:val="center"/>
          </w:tcPr>
          <w:p w14:paraId="236C2368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14:paraId="06972217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14:paraId="6F038B41" w14:textId="77777777" w:rsidR="00E05079" w:rsidRPr="00E361B7" w:rsidRDefault="00E05079" w:rsidP="00E05079">
            <w:pPr>
              <w:spacing w:after="0"/>
              <w:jc w:val="center"/>
              <w:rPr>
                <w:rFonts w:ascii="Cambria" w:hAnsi="Cambria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4ED1408D" w14:textId="77777777" w:rsidR="00FD0164" w:rsidRDefault="00FD0164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4CA63990" w14:textId="77777777" w:rsidR="00FD0164" w:rsidRDefault="00FD0164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FFB2913" w14:textId="77777777" w:rsidR="00FD0164" w:rsidRDefault="00FD0164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16376A1" w14:textId="77777777" w:rsidR="00FD0164" w:rsidRDefault="00FD0164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E922388" w14:textId="77777777" w:rsidR="00FD0164" w:rsidRDefault="00FD016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D0164" w14:paraId="76B7817B" w14:textId="77777777">
        <w:trPr>
          <w:trHeight w:val="93"/>
          <w:jc w:val="center"/>
        </w:trPr>
        <w:tc>
          <w:tcPr>
            <w:tcW w:w="9907" w:type="dxa"/>
          </w:tcPr>
          <w:p w14:paraId="5769E488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471243A" w14:textId="77777777" w:rsidR="00FD0164" w:rsidRDefault="00FD0164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D0164" w14:paraId="30B0789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79159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FD9BA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D0164" w14:paraId="45ADE0CC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FA972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48421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D0164" w14:paraId="275573F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5C0C9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1AE39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D0164" w14:paraId="4A7547E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E6123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13B1B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D0164" w14:paraId="50BE505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48BF7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A3FCD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D0164" w14:paraId="4C85923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E2F7E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0CC98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D0164" w14:paraId="795770E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68419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67732" w14:textId="77777777" w:rsidR="00FD0164" w:rsidRDefault="00FD0164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9379E1" w14:textId="77777777" w:rsidR="00FD0164" w:rsidRDefault="00FD0164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8EF363A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0C005AAA" w14:textId="77777777" w:rsidR="00FD0164" w:rsidRDefault="00FD016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0164" w14:paraId="79A53815" w14:textId="77777777">
        <w:trPr>
          <w:trHeight w:val="394"/>
          <w:jc w:val="center"/>
        </w:trPr>
        <w:tc>
          <w:tcPr>
            <w:tcW w:w="9923" w:type="dxa"/>
          </w:tcPr>
          <w:p w14:paraId="04A2EE86" w14:textId="77777777" w:rsidR="00FD0164" w:rsidRPr="00204E15" w:rsidRDefault="00FD0164" w:rsidP="00204E15">
            <w:pPr>
              <w:spacing w:after="0"/>
              <w:jc w:val="both"/>
              <w:rPr>
                <w:rFonts w:ascii="Cambria" w:hAnsi="Cambria"/>
              </w:rPr>
            </w:pPr>
            <w:r w:rsidRPr="00813D3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526580AD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1B066137" w14:textId="77777777" w:rsidR="00FD0164" w:rsidRDefault="00FD0164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D0164" w14:paraId="571D04D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5ECC31D4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5AA06A5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D0164" w14:paraId="54F1689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0F4EA503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1D2AD2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500A61D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D0164" w14:paraId="6DA818E8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4C477D8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D0164" w14:paraId="672B0A8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D06D32" w14:textId="77777777" w:rsidR="00FD0164" w:rsidRDefault="00FD0164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0D2D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5468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FD0164" w14:paraId="3B35CA42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084DB" w14:textId="77777777" w:rsidR="00FD0164" w:rsidRDefault="00FD016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14:paraId="0CAB023E" w14:textId="77777777" w:rsidTr="000E3085">
        <w:trPr>
          <w:gridAfter w:val="1"/>
          <w:wAfter w:w="7" w:type="dxa"/>
          <w:trHeight w:val="391"/>
          <w:jc w:val="center"/>
        </w:trPr>
        <w:tc>
          <w:tcPr>
            <w:tcW w:w="5920" w:type="dxa"/>
          </w:tcPr>
          <w:p w14:paraId="199D13D4" w14:textId="77777777" w:rsidR="00FD0164" w:rsidRDefault="00FD0164" w:rsidP="00204E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984" w:type="dxa"/>
            <w:vAlign w:val="center"/>
          </w:tcPr>
          <w:p w14:paraId="3A0E7B4A" w14:textId="77777777" w:rsidR="00FD0164" w:rsidRDefault="00FD0164" w:rsidP="00204E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  <w:tc>
          <w:tcPr>
            <w:tcW w:w="1985" w:type="dxa"/>
            <w:vAlign w:val="center"/>
          </w:tcPr>
          <w:p w14:paraId="589CA677" w14:textId="77777777" w:rsidR="00FD0164" w:rsidRDefault="00FD0164" w:rsidP="00204E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5 </w:t>
            </w:r>
          </w:p>
        </w:tc>
      </w:tr>
      <w:tr w:rsidR="00FD0164" w14:paraId="685934DA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1781C44A" w14:textId="77777777" w:rsidR="00FD0164" w:rsidRDefault="00FD0164" w:rsidP="00204E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przygotowanie do realizacji zajęć laboratoryjnych, wykonanie ćwiczeń </w:t>
            </w:r>
          </w:p>
        </w:tc>
        <w:tc>
          <w:tcPr>
            <w:tcW w:w="1984" w:type="dxa"/>
            <w:vAlign w:val="center"/>
          </w:tcPr>
          <w:p w14:paraId="68541476" w14:textId="77777777" w:rsidR="00FD0164" w:rsidRDefault="00FD0164" w:rsidP="00204E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CA1DAF0" w14:textId="77777777" w:rsidR="00FD0164" w:rsidRDefault="00FD0164" w:rsidP="00204E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00FD0164" w14:paraId="65670CC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414D7F37" w14:textId="77777777" w:rsidR="00FD0164" w:rsidRDefault="00FD0164" w:rsidP="00204E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zapoznanie z literaturą </w:t>
            </w:r>
          </w:p>
        </w:tc>
        <w:tc>
          <w:tcPr>
            <w:tcW w:w="1984" w:type="dxa"/>
            <w:vAlign w:val="center"/>
          </w:tcPr>
          <w:p w14:paraId="551629A9" w14:textId="77777777" w:rsidR="00FD0164" w:rsidRDefault="00FD0164" w:rsidP="00204E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10 </w:t>
            </w:r>
          </w:p>
        </w:tc>
        <w:tc>
          <w:tcPr>
            <w:tcW w:w="1985" w:type="dxa"/>
            <w:vAlign w:val="center"/>
          </w:tcPr>
          <w:p w14:paraId="4E491993" w14:textId="77777777" w:rsidR="00FD0164" w:rsidRDefault="00FD0164" w:rsidP="00204E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22 </w:t>
            </w:r>
          </w:p>
        </w:tc>
      </w:tr>
      <w:tr w:rsidR="00FD0164" w14:paraId="58538362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3D62B345" w14:textId="77777777" w:rsidR="00FD0164" w:rsidRDefault="00FD0164" w:rsidP="00204E1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E842AA5" w14:textId="77777777" w:rsidR="00FD0164" w:rsidRDefault="00FD0164" w:rsidP="00204E1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vAlign w:val="center"/>
          </w:tcPr>
          <w:p w14:paraId="7F64C7D7" w14:textId="77777777" w:rsidR="00FD0164" w:rsidRDefault="00FD0164" w:rsidP="00204E1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</w:tbl>
    <w:p w14:paraId="16E41F3F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488F62CB" w14:textId="77777777" w:rsidR="00FD0164" w:rsidRDefault="00FD016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1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150"/>
      </w:tblGrid>
      <w:tr w:rsidR="00FD0164" w:rsidRPr="002A3A77" w14:paraId="77DF00CE" w14:textId="77777777" w:rsidTr="0033269C">
        <w:tc>
          <w:tcPr>
            <w:tcW w:w="10150" w:type="dxa"/>
            <w:tcMar>
              <w:left w:w="103" w:type="dxa"/>
            </w:tcMar>
          </w:tcPr>
          <w:p w14:paraId="3FCDD459" w14:textId="77777777" w:rsidR="00FD0164" w:rsidRDefault="00FD0164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56582290" w14:textId="77777777" w:rsidR="00FD0164" w:rsidRPr="00E4300C" w:rsidRDefault="00FD0164" w:rsidP="00E4300C">
            <w:pPr>
              <w:pStyle w:val="Akapitzlist"/>
              <w:spacing w:after="0"/>
              <w:ind w:left="0"/>
              <w:rPr>
                <w:rFonts w:ascii="Cambria" w:eastAsia="Cambria" w:hAnsi="Cambria" w:cs="Cambria"/>
                <w:sz w:val="20"/>
                <w:szCs w:val="20"/>
              </w:rPr>
            </w:pPr>
            <w:r w:rsidRPr="002C0DD2">
              <w:rPr>
                <w:rFonts w:cs="Times New Roman"/>
                <w:sz w:val="20"/>
                <w:szCs w:val="20"/>
              </w:rPr>
              <w:t xml:space="preserve">1.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Materiały wykładowe</w:t>
            </w:r>
          </w:p>
          <w:p w14:paraId="0E32CC0D" w14:textId="77777777" w:rsidR="00FD0164" w:rsidRPr="00E361B7" w:rsidRDefault="00FD0164" w:rsidP="00E4300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D052E0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1F7A">
              <w:rPr>
                <w:rFonts w:ascii="Cambria" w:eastAsia="Cambria" w:hAnsi="Cambria" w:cs="Cambria"/>
                <w:sz w:val="20"/>
                <w:szCs w:val="20"/>
              </w:rPr>
              <w:t xml:space="preserve">Scott </w:t>
            </w:r>
            <w:proofErr w:type="spellStart"/>
            <w:r w:rsidRPr="00511F7A">
              <w:rPr>
                <w:rFonts w:ascii="Cambria" w:eastAsia="Cambria" w:hAnsi="Cambria" w:cs="Cambria"/>
                <w:sz w:val="20"/>
                <w:szCs w:val="20"/>
              </w:rPr>
              <w:t>Surovich</w:t>
            </w:r>
            <w:proofErr w:type="spellEnd"/>
            <w:r w:rsidRPr="00813D3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11F7A">
              <w:rPr>
                <w:rFonts w:ascii="Cambria" w:eastAsia="Cambria" w:hAnsi="Cambria" w:cs="Cambria"/>
                <w:sz w:val="20"/>
                <w:szCs w:val="20"/>
              </w:rPr>
              <w:t>Marc</w:t>
            </w:r>
            <w:proofErr w:type="spellEnd"/>
            <w:r w:rsidRPr="00511F7A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511F7A">
              <w:rPr>
                <w:rFonts w:ascii="Cambria" w:eastAsia="Cambria" w:hAnsi="Cambria" w:cs="Cambria"/>
                <w:sz w:val="20"/>
                <w:szCs w:val="20"/>
              </w:rPr>
              <w:t>Boorshtein</w:t>
            </w:r>
            <w:proofErr w:type="spellEnd"/>
            <w:r w:rsidRPr="00E361B7">
              <w:rPr>
                <w:rFonts w:ascii="Cambria" w:hAnsi="Cambria"/>
              </w:rPr>
              <w:t xml:space="preserve">,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Kubernetes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i Docker w środowisku produkcyjnym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przedsiębiorstwa.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  <w:t xml:space="preserve">     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Konteneryzacja i skalowanie aplikacji oraz jej integracja z systemami korporacyjnymi,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Helion, 2023</w:t>
            </w:r>
          </w:p>
          <w:p w14:paraId="4DCACB1D" w14:textId="77777777" w:rsidR="00FD0164" w:rsidRPr="002A3A77" w:rsidRDefault="00FD0164" w:rsidP="00E4300C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3. </w:t>
            </w:r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Bas Meijer, Lorin Hochstein, René Moser,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>Ansible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>praktyce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.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Automatyzacja konfiguracji i proste instalowanie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  <w:t xml:space="preserve">    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systemów. Wydanie III, Helion, 2023</w:t>
            </w:r>
          </w:p>
        </w:tc>
      </w:tr>
      <w:tr w:rsidR="00FD0164" w:rsidRPr="002A3A77" w14:paraId="61E24C16" w14:textId="77777777" w:rsidTr="0033269C">
        <w:tc>
          <w:tcPr>
            <w:tcW w:w="10150" w:type="dxa"/>
            <w:tcMar>
              <w:left w:w="103" w:type="dxa"/>
            </w:tcMar>
          </w:tcPr>
          <w:p w14:paraId="412EE6E8" w14:textId="77777777" w:rsidR="00FD0164" w:rsidRDefault="00FD0164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3F5D26BA" w14:textId="77777777" w:rsidR="00FD0164" w:rsidRPr="00204E15" w:rsidRDefault="00FD0164" w:rsidP="00204E15">
            <w:pPr>
              <w:pStyle w:val="Akapitzlist"/>
              <w:spacing w:after="0"/>
              <w:ind w:left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Jason E, Scott S. </w:t>
            </w:r>
            <w:proofErr w:type="spellStart"/>
            <w:r w:rsidRPr="00E361B7">
              <w:rPr>
                <w:rFonts w:ascii="Cambria" w:eastAsia="Cambria" w:hAnsi="Cambria" w:cs="Cambria"/>
                <w:sz w:val="20"/>
                <w:szCs w:val="20"/>
              </w:rPr>
              <w:t>Lowe,Oswalt</w:t>
            </w:r>
            <w:proofErr w:type="spellEnd"/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M, Programowalność i automatyzacja sieci. Poradnik inżyniera sieci następnej 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  <w:t xml:space="preserve">    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generacji,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Helion, 2019</w:t>
            </w:r>
          </w:p>
          <w:p w14:paraId="73A37C3E" w14:textId="77777777" w:rsidR="00FD0164" w:rsidRPr="005A6FF0" w:rsidRDefault="00FD0164" w:rsidP="00204E15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5A6FF0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2. </w:t>
            </w:r>
            <w:r w:rsidRPr="00D052E0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E361B7">
              <w:rPr>
                <w:rFonts w:eastAsia="Cambria"/>
                <w:sz w:val="20"/>
                <w:szCs w:val="20"/>
              </w:rPr>
              <w:t>VMware</w:t>
            </w:r>
            <w:proofErr w:type="spellEnd"/>
            <w:r w:rsidRPr="00E361B7">
              <w:rPr>
                <w:rFonts w:eastAsia="Cambria"/>
                <w:sz w:val="20"/>
                <w:szCs w:val="20"/>
              </w:rPr>
              <w:t xml:space="preserve"> dla administratorów sieci komputerowych,</w:t>
            </w:r>
            <w:r w:rsidRPr="00E361B7">
              <w:t xml:space="preserve"> </w:t>
            </w:r>
            <w:r w:rsidRPr="00E361B7">
              <w:rPr>
                <w:rFonts w:eastAsia="Cambria"/>
                <w:sz w:val="20"/>
                <w:szCs w:val="20"/>
              </w:rPr>
              <w:t>Helion, 2015</w:t>
            </w:r>
          </w:p>
        </w:tc>
      </w:tr>
    </w:tbl>
    <w:p w14:paraId="418DC1AE" w14:textId="77777777" w:rsidR="00FD0164" w:rsidRDefault="00FD0164">
      <w:pPr>
        <w:pStyle w:val="Legenda"/>
        <w:spacing w:after="0"/>
        <w:rPr>
          <w:rFonts w:ascii="Cambria" w:hAnsi="Cambria"/>
        </w:rPr>
      </w:pPr>
    </w:p>
    <w:p w14:paraId="764C1A4E" w14:textId="77777777" w:rsidR="00FD0164" w:rsidRDefault="00FD0164" w:rsidP="0033269C"/>
    <w:p w14:paraId="609A2A54" w14:textId="77777777" w:rsidR="00FD0164" w:rsidRPr="0033269C" w:rsidRDefault="00FD0164" w:rsidP="0033269C"/>
    <w:p w14:paraId="1556CC6F" w14:textId="77777777" w:rsidR="00FD0164" w:rsidRDefault="00FD0164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D0164" w14:paraId="3CF3D5F1" w14:textId="77777777" w:rsidTr="00E4300C">
        <w:trPr>
          <w:jc w:val="center"/>
        </w:trPr>
        <w:tc>
          <w:tcPr>
            <w:tcW w:w="3846" w:type="dxa"/>
          </w:tcPr>
          <w:p w14:paraId="3DED71BA" w14:textId="77777777" w:rsidR="00FD0164" w:rsidRDefault="00FD0164" w:rsidP="00E430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930B746" w14:textId="77777777" w:rsidR="00FD0164" w:rsidRDefault="00FD0164" w:rsidP="00E430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00FD0164" w14:paraId="2FB09909" w14:textId="77777777" w:rsidTr="00E4300C">
        <w:trPr>
          <w:jc w:val="center"/>
        </w:trPr>
        <w:tc>
          <w:tcPr>
            <w:tcW w:w="3846" w:type="dxa"/>
          </w:tcPr>
          <w:p w14:paraId="71634C66" w14:textId="77777777" w:rsidR="00FD0164" w:rsidRDefault="00FD0164" w:rsidP="00E430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976DAB2" w14:textId="536A5C83" w:rsidR="00FD0164" w:rsidRDefault="00FD0164" w:rsidP="00E430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F36E7F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.06.202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r w:rsidRPr="00E361B7">
              <w:rPr>
                <w:rFonts w:ascii="Cambria" w:eastAsia="Cambria" w:hAnsi="Cambria" w:cs="Cambria"/>
                <w:sz w:val="20"/>
                <w:szCs w:val="20"/>
              </w:rPr>
              <w:t>r.</w:t>
            </w:r>
          </w:p>
        </w:tc>
      </w:tr>
      <w:tr w:rsidR="00FD0164" w14:paraId="09E508F6" w14:textId="77777777" w:rsidTr="00E4300C">
        <w:trPr>
          <w:jc w:val="center"/>
        </w:trPr>
        <w:tc>
          <w:tcPr>
            <w:tcW w:w="3846" w:type="dxa"/>
          </w:tcPr>
          <w:p w14:paraId="24EBB4DB" w14:textId="77777777" w:rsidR="00FD0164" w:rsidRDefault="00FD0164" w:rsidP="00E430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185ED16" w14:textId="77777777" w:rsidR="00FD0164" w:rsidRDefault="00FD0164" w:rsidP="00E4300C">
            <w:pPr>
              <w:spacing w:after="0"/>
            </w:pPr>
            <w:hyperlink r:id="rId24">
              <w:r w:rsidRPr="00E361B7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gremiszewski@ajp.edu.pl</w:t>
              </w:r>
            </w:hyperlink>
          </w:p>
        </w:tc>
      </w:tr>
      <w:tr w:rsidR="00FD0164" w14:paraId="24B0D81F" w14:textId="77777777" w:rsidTr="00E4300C">
        <w:trPr>
          <w:jc w:val="center"/>
        </w:trPr>
        <w:tc>
          <w:tcPr>
            <w:tcW w:w="3846" w:type="dxa"/>
          </w:tcPr>
          <w:p w14:paraId="3295800A" w14:textId="77777777" w:rsidR="00FD0164" w:rsidRDefault="00FD0164" w:rsidP="00E430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C5DC73A" w14:textId="77777777" w:rsidR="00FD0164" w:rsidRDefault="00FD0164" w:rsidP="00E430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361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2F5FE981" w14:textId="77777777" w:rsidR="00FD0164" w:rsidRDefault="00FD0164">
      <w:pPr>
        <w:spacing w:after="0"/>
      </w:pPr>
    </w:p>
    <w:p w14:paraId="0D8DB998" w14:textId="77777777" w:rsidR="00FD0164" w:rsidRDefault="00FD0164">
      <w:pPr>
        <w:spacing w:after="0" w:line="240" w:lineRule="auto"/>
      </w:pPr>
      <w:r>
        <w:br w:type="page"/>
      </w:r>
    </w:p>
    <w:p w14:paraId="1115AF23" w14:textId="77777777" w:rsidR="00FD0164" w:rsidRDefault="00FD0164">
      <w:pPr>
        <w:spacing w:after="0"/>
      </w:pPr>
    </w:p>
    <w:p w14:paraId="47DEDA01" w14:textId="77777777" w:rsidR="00FD0164" w:rsidRPr="004A3B3B" w:rsidRDefault="00FD0164" w:rsidP="006A29F5">
      <w:pPr>
        <w:spacing w:after="0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00000" w:themeColor="text1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FD0164" w:rsidRPr="004A3B3B" w14:paraId="476B2EF7" w14:textId="77777777" w:rsidTr="001554B4">
        <w:trPr>
          <w:trHeight w:val="269"/>
        </w:trPr>
        <w:tc>
          <w:tcPr>
            <w:tcW w:w="1968" w:type="dxa"/>
            <w:vMerge w:val="restart"/>
          </w:tcPr>
          <w:p w14:paraId="4B5E411D" w14:textId="77777777" w:rsidR="00FD0164" w:rsidRPr="004A3B3B" w:rsidRDefault="00FD016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43E0AFC1" wp14:editId="1DC355A8">
                  <wp:extent cx="1066800" cy="1066800"/>
                  <wp:effectExtent l="0" t="0" r="0" b="0"/>
                  <wp:docPr id="16" name="Picture 1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79F4CCD3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3F62ABF2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FD0164" w:rsidRPr="004A3B3B" w14:paraId="615AA350" w14:textId="77777777" w:rsidTr="001554B4">
        <w:trPr>
          <w:trHeight w:val="275"/>
        </w:trPr>
        <w:tc>
          <w:tcPr>
            <w:tcW w:w="1968" w:type="dxa"/>
            <w:vMerge/>
          </w:tcPr>
          <w:p w14:paraId="75F5A194" w14:textId="77777777" w:rsidR="00FD0164" w:rsidRPr="004A3B3B" w:rsidRDefault="00FD016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6B44A186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42F58E23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FD0164" w:rsidRPr="004A3B3B" w14:paraId="1E1CA127" w14:textId="77777777" w:rsidTr="001554B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D3822A7" w14:textId="77777777" w:rsidR="00FD0164" w:rsidRPr="004A3B3B" w:rsidRDefault="00FD016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1D9664C5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2DA49609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FD0164" w:rsidRPr="004A3B3B" w14:paraId="0EAFF8F7" w14:textId="77777777" w:rsidTr="001554B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B5F0C64" w14:textId="77777777" w:rsidR="00FD0164" w:rsidRPr="004A3B3B" w:rsidRDefault="00FD016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186B2D26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62AFD5F5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FD0164" w:rsidRPr="004A3B3B" w14:paraId="44F69419" w14:textId="77777777" w:rsidTr="001554B4">
        <w:trPr>
          <w:trHeight w:val="139"/>
        </w:trPr>
        <w:tc>
          <w:tcPr>
            <w:tcW w:w="1968" w:type="dxa"/>
            <w:vMerge/>
          </w:tcPr>
          <w:p w14:paraId="0FEED0DC" w14:textId="77777777" w:rsidR="00FD0164" w:rsidRPr="004A3B3B" w:rsidRDefault="00FD0164" w:rsidP="006D00E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57CF3314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42E77815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00FD0164" w:rsidRPr="004A3B3B" w14:paraId="38D1D7D2" w14:textId="77777777" w:rsidTr="001554B4">
        <w:trPr>
          <w:trHeight w:val="139"/>
        </w:trPr>
        <w:tc>
          <w:tcPr>
            <w:tcW w:w="4815" w:type="dxa"/>
            <w:gridSpan w:val="2"/>
            <w:tcBorders>
              <w:bottom w:val="single" w:sz="4" w:space="0" w:color="000000"/>
            </w:tcBorders>
            <w:vAlign w:val="center"/>
          </w:tcPr>
          <w:p w14:paraId="429C4E16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016C7504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C.1.15</w:t>
            </w:r>
          </w:p>
        </w:tc>
      </w:tr>
    </w:tbl>
    <w:p w14:paraId="65516410" w14:textId="77777777" w:rsidR="00FD0164" w:rsidRPr="004A3B3B" w:rsidRDefault="00FD016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98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D0164" w:rsidRPr="004A3B3B" w14:paraId="453C860E" w14:textId="77777777" w:rsidTr="001554B4">
        <w:trPr>
          <w:trHeight w:val="328"/>
        </w:trPr>
        <w:tc>
          <w:tcPr>
            <w:tcW w:w="4219" w:type="dxa"/>
            <w:vAlign w:val="center"/>
          </w:tcPr>
          <w:p w14:paraId="7E7897C5" w14:textId="77777777" w:rsidR="00FD0164" w:rsidRPr="004A3B3B" w:rsidRDefault="00FD0164" w:rsidP="00363686">
            <w:pPr>
              <w:pStyle w:val="akarta"/>
            </w:pPr>
            <w:r w:rsidRPr="004A3B3B">
              <w:t>Nazwa zajęć</w:t>
            </w:r>
          </w:p>
        </w:tc>
        <w:tc>
          <w:tcPr>
            <w:tcW w:w="5670" w:type="dxa"/>
            <w:vAlign w:val="center"/>
          </w:tcPr>
          <w:p w14:paraId="73635839" w14:textId="77777777" w:rsidR="00FD0164" w:rsidRPr="004A3B3B" w:rsidRDefault="00FD0164" w:rsidP="00363686">
            <w:pPr>
              <w:pStyle w:val="akarta"/>
            </w:pPr>
            <w:r w:rsidRPr="004A3B3B">
              <w:t>Projekt zespołowy</w:t>
            </w:r>
          </w:p>
        </w:tc>
      </w:tr>
      <w:tr w:rsidR="00FD0164" w:rsidRPr="004A3B3B" w14:paraId="4178648F" w14:textId="77777777" w:rsidTr="001554B4">
        <w:tc>
          <w:tcPr>
            <w:tcW w:w="4219" w:type="dxa"/>
            <w:vAlign w:val="center"/>
          </w:tcPr>
          <w:p w14:paraId="3DEFB0F6" w14:textId="77777777" w:rsidR="00FD0164" w:rsidRPr="004A3B3B" w:rsidRDefault="00FD0164" w:rsidP="00363686">
            <w:pPr>
              <w:pStyle w:val="akarta"/>
            </w:pPr>
            <w:r w:rsidRPr="004A3B3B">
              <w:t>Punkty ECTS</w:t>
            </w:r>
          </w:p>
        </w:tc>
        <w:tc>
          <w:tcPr>
            <w:tcW w:w="5670" w:type="dxa"/>
            <w:vAlign w:val="center"/>
          </w:tcPr>
          <w:p w14:paraId="2F649A18" w14:textId="77777777" w:rsidR="00FD0164" w:rsidRPr="004A3B3B" w:rsidRDefault="00FD0164" w:rsidP="00363686">
            <w:pPr>
              <w:pStyle w:val="akarta"/>
            </w:pPr>
            <w:r w:rsidRPr="004A3B3B">
              <w:t>4</w:t>
            </w:r>
          </w:p>
        </w:tc>
      </w:tr>
      <w:tr w:rsidR="00FD0164" w:rsidRPr="004A3B3B" w14:paraId="41F3EA65" w14:textId="77777777" w:rsidTr="001554B4">
        <w:tc>
          <w:tcPr>
            <w:tcW w:w="4219" w:type="dxa"/>
            <w:vAlign w:val="center"/>
          </w:tcPr>
          <w:p w14:paraId="42B6939F" w14:textId="77777777" w:rsidR="00FD0164" w:rsidRPr="004A3B3B" w:rsidRDefault="00FD0164" w:rsidP="00363686">
            <w:pPr>
              <w:pStyle w:val="akarta"/>
            </w:pPr>
            <w:r w:rsidRPr="004A3B3B">
              <w:t>Rodzaj zajęć</w:t>
            </w:r>
          </w:p>
        </w:tc>
        <w:tc>
          <w:tcPr>
            <w:tcW w:w="5670" w:type="dxa"/>
            <w:vAlign w:val="center"/>
          </w:tcPr>
          <w:p w14:paraId="714A1426" w14:textId="77777777" w:rsidR="00FD0164" w:rsidRPr="004A3B3B" w:rsidRDefault="00FD0164" w:rsidP="00363686">
            <w:pPr>
              <w:pStyle w:val="akarta"/>
            </w:pPr>
            <w:r w:rsidRPr="004A3B3B">
              <w:t>obieralne</w:t>
            </w:r>
          </w:p>
        </w:tc>
      </w:tr>
      <w:tr w:rsidR="00FD0164" w:rsidRPr="004A3B3B" w14:paraId="14940A37" w14:textId="77777777" w:rsidTr="001554B4">
        <w:tc>
          <w:tcPr>
            <w:tcW w:w="4219" w:type="dxa"/>
            <w:vAlign w:val="center"/>
          </w:tcPr>
          <w:p w14:paraId="4573F072" w14:textId="77777777" w:rsidR="00FD0164" w:rsidRPr="004A3B3B" w:rsidRDefault="00FD0164" w:rsidP="00363686">
            <w:pPr>
              <w:pStyle w:val="akarta"/>
            </w:pPr>
            <w:r w:rsidRPr="004A3B3B">
              <w:t>Moduł/specjalizacja</w:t>
            </w:r>
          </w:p>
        </w:tc>
        <w:tc>
          <w:tcPr>
            <w:tcW w:w="5670" w:type="dxa"/>
            <w:vAlign w:val="center"/>
          </w:tcPr>
          <w:p w14:paraId="0BDC1165" w14:textId="77777777" w:rsidR="00FD0164" w:rsidRPr="004A3B3B" w:rsidRDefault="00FD0164" w:rsidP="00363686">
            <w:pPr>
              <w:pStyle w:val="akarta"/>
            </w:pPr>
            <w:r w:rsidRPr="004A3B3B">
              <w:t>Nowoczesne technologie programowania i sieci komputerowych</w:t>
            </w:r>
          </w:p>
        </w:tc>
      </w:tr>
      <w:tr w:rsidR="00FD0164" w:rsidRPr="004A3B3B" w14:paraId="36015680" w14:textId="77777777" w:rsidTr="001554B4">
        <w:tc>
          <w:tcPr>
            <w:tcW w:w="4219" w:type="dxa"/>
            <w:vAlign w:val="center"/>
          </w:tcPr>
          <w:p w14:paraId="0E588E24" w14:textId="77777777" w:rsidR="00FD0164" w:rsidRPr="004A3B3B" w:rsidRDefault="00FD0164" w:rsidP="00363686">
            <w:pPr>
              <w:pStyle w:val="akarta"/>
            </w:pPr>
            <w:r w:rsidRPr="004A3B3B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651AA5B" w14:textId="77777777" w:rsidR="00FD0164" w:rsidRPr="004A3B3B" w:rsidRDefault="00FD0164" w:rsidP="00363686">
            <w:pPr>
              <w:pStyle w:val="akarta"/>
            </w:pPr>
            <w:r w:rsidRPr="004A3B3B">
              <w:t>polski</w:t>
            </w:r>
          </w:p>
        </w:tc>
      </w:tr>
      <w:tr w:rsidR="00FD0164" w:rsidRPr="004A3B3B" w14:paraId="685CA9E5" w14:textId="77777777" w:rsidTr="001554B4">
        <w:tc>
          <w:tcPr>
            <w:tcW w:w="4219" w:type="dxa"/>
            <w:vAlign w:val="center"/>
          </w:tcPr>
          <w:p w14:paraId="6C6046A3" w14:textId="77777777" w:rsidR="00FD0164" w:rsidRPr="004A3B3B" w:rsidRDefault="00FD0164" w:rsidP="00363686">
            <w:pPr>
              <w:pStyle w:val="akarta"/>
            </w:pPr>
            <w:r w:rsidRPr="004A3B3B">
              <w:t>Rok studiów</w:t>
            </w:r>
          </w:p>
        </w:tc>
        <w:tc>
          <w:tcPr>
            <w:tcW w:w="5670" w:type="dxa"/>
            <w:vAlign w:val="center"/>
          </w:tcPr>
          <w:p w14:paraId="4482C8C3" w14:textId="77777777" w:rsidR="00FD0164" w:rsidRPr="004A3B3B" w:rsidRDefault="00FD0164" w:rsidP="00363686">
            <w:pPr>
              <w:pStyle w:val="akarta"/>
            </w:pPr>
            <w:r w:rsidRPr="004A3B3B">
              <w:t>4</w:t>
            </w:r>
          </w:p>
        </w:tc>
      </w:tr>
      <w:tr w:rsidR="00FD0164" w:rsidRPr="004A3B3B" w14:paraId="7478A393" w14:textId="77777777" w:rsidTr="001554B4">
        <w:tc>
          <w:tcPr>
            <w:tcW w:w="4219" w:type="dxa"/>
            <w:vAlign w:val="center"/>
          </w:tcPr>
          <w:p w14:paraId="45EE93DA" w14:textId="77777777" w:rsidR="00FD0164" w:rsidRPr="004A3B3B" w:rsidRDefault="00FD0164" w:rsidP="00363686">
            <w:pPr>
              <w:pStyle w:val="akarta"/>
            </w:pPr>
            <w:r w:rsidRPr="004A3B3B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AAEDFB" w14:textId="77777777" w:rsidR="00FD0164" w:rsidRPr="004A3B3B" w:rsidRDefault="00FD0164" w:rsidP="00363686">
            <w:pPr>
              <w:pStyle w:val="akarta"/>
            </w:pPr>
            <w:r w:rsidRPr="004A3B3B">
              <w:t>dr inż. Przemysław Plecka</w:t>
            </w:r>
          </w:p>
        </w:tc>
      </w:tr>
    </w:tbl>
    <w:p w14:paraId="53284619" w14:textId="77777777" w:rsidR="00FD0164" w:rsidRPr="004A3B3B" w:rsidRDefault="00FD016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B16051F" w14:textId="77777777" w:rsidR="00FD0164" w:rsidRPr="004A3B3B" w:rsidRDefault="00FD016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bookmarkStart w:id="3" w:name="_Hlk200959671"/>
      <w:r w:rsidRPr="004A3B3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8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D0164" w:rsidRPr="004A3B3B" w14:paraId="05465176" w14:textId="77777777" w:rsidTr="005D4E59"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26CF6083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D9D9D9" w:themeFill="background1" w:themeFillShade="D9"/>
            <w:vAlign w:val="center"/>
          </w:tcPr>
          <w:p w14:paraId="7CB64ACB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8603957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14:paraId="1E84B884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64A767CF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004A3B3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00FD0164" w:rsidRPr="004A3B3B" w14:paraId="3A2897DF" w14:textId="77777777" w:rsidTr="001554B4">
        <w:tc>
          <w:tcPr>
            <w:tcW w:w="2498" w:type="dxa"/>
          </w:tcPr>
          <w:p w14:paraId="75AFC680" w14:textId="77777777" w:rsidR="00FD0164" w:rsidRPr="004A3B3B" w:rsidRDefault="00FD016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35F03E6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F2581DF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 w:val="restart"/>
            <w:vAlign w:val="center"/>
          </w:tcPr>
          <w:p w14:paraId="7CF41077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FD0164" w:rsidRPr="004A3B3B" w14:paraId="0BE10171" w14:textId="77777777" w:rsidTr="001554B4">
        <w:tc>
          <w:tcPr>
            <w:tcW w:w="2498" w:type="dxa"/>
          </w:tcPr>
          <w:p w14:paraId="42571C8E" w14:textId="77777777" w:rsidR="00FD0164" w:rsidRPr="004A3B3B" w:rsidRDefault="00FD016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vAlign w:val="center"/>
          </w:tcPr>
          <w:p w14:paraId="22EF458F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04C4DD9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1A5361F0" w14:textId="77777777" w:rsidR="00FD0164" w:rsidRPr="004A3B3B" w:rsidRDefault="00FD016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D0164" w:rsidRPr="004A3B3B" w14:paraId="6FA92D33" w14:textId="77777777" w:rsidTr="001554B4">
        <w:tc>
          <w:tcPr>
            <w:tcW w:w="2498" w:type="dxa"/>
          </w:tcPr>
          <w:p w14:paraId="520109F1" w14:textId="77777777" w:rsidR="00FD0164" w:rsidRPr="004A3B3B" w:rsidRDefault="00FD016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0CE73DBE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E3857AD" w14:textId="77777777" w:rsidR="00FD0164" w:rsidRPr="004A3B3B" w:rsidRDefault="00FD0164" w:rsidP="006A29F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</w:p>
        </w:tc>
        <w:tc>
          <w:tcPr>
            <w:tcW w:w="2401" w:type="dxa"/>
            <w:vMerge/>
          </w:tcPr>
          <w:p w14:paraId="72883D6B" w14:textId="77777777" w:rsidR="00FD0164" w:rsidRPr="004A3B3B" w:rsidRDefault="00FD0164" w:rsidP="006A29F5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837FD21" w14:textId="77777777" w:rsidR="00FD0164" w:rsidRPr="004A3B3B" w:rsidRDefault="00FD016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6F6C1B8" w14:textId="77777777" w:rsidR="00FD0164" w:rsidRPr="004A3B3B" w:rsidRDefault="00FD0164" w:rsidP="006D00E7">
      <w:pPr>
        <w:spacing w:after="0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FD0164" w:rsidRPr="004A3B3B" w14:paraId="36843086" w14:textId="77777777" w:rsidTr="001554B4">
        <w:trPr>
          <w:trHeight w:val="301"/>
          <w:jc w:val="center"/>
        </w:trPr>
        <w:tc>
          <w:tcPr>
            <w:tcW w:w="9761" w:type="dxa"/>
          </w:tcPr>
          <w:p w14:paraId="63726471" w14:textId="5B80D81E" w:rsidR="00FD0164" w:rsidRPr="004A3B3B" w:rsidRDefault="00F048B1" w:rsidP="001554B4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Brak.</w:t>
            </w:r>
          </w:p>
        </w:tc>
      </w:tr>
    </w:tbl>
    <w:p w14:paraId="0846469F" w14:textId="77777777" w:rsidR="00FD0164" w:rsidRPr="004A3B3B" w:rsidRDefault="00FD016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B0FEF3F" w14:textId="77777777" w:rsidR="00FD0164" w:rsidRPr="004A3B3B" w:rsidRDefault="00FD016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4"/>
      </w:tblGrid>
      <w:tr w:rsidR="00FD0164" w:rsidRPr="004A3B3B" w14:paraId="7A867EF6" w14:textId="77777777" w:rsidTr="001554B4">
        <w:tc>
          <w:tcPr>
            <w:tcW w:w="9894" w:type="dxa"/>
          </w:tcPr>
          <w:p w14:paraId="7D5A012D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C1- przekazanie wiedzy obejmującej terminologię, teorię oraz aktualnie dostępne techniki stosowane w zarządzaniu projektami,</w:t>
            </w:r>
          </w:p>
          <w:p w14:paraId="00EC0B85" w14:textId="77777777" w:rsidR="00FD0164" w:rsidRPr="004A3B3B" w:rsidRDefault="00FD0164" w:rsidP="006D00E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C2 – umiejętność dokumentowania prac analitycznych z wykorzystaniem BPMN, </w:t>
            </w:r>
          </w:p>
          <w:p w14:paraId="7A829DA4" w14:textId="77777777" w:rsidR="00FD0164" w:rsidRPr="004A3B3B" w:rsidRDefault="00FD0164" w:rsidP="006D00E7">
            <w:pPr>
              <w:spacing w:after="0"/>
              <w:ind w:right="-108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C3 – umiejętność stosowania narzędzi wspomagających zarządzanie projektem wytwarzania oprogramowania.</w:t>
            </w:r>
          </w:p>
          <w:p w14:paraId="7FE6A2D9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C4 - umiejętność wykorzystywania pozyskanych z różnych źródeł informacji do zarządzania projektem,</w:t>
            </w:r>
          </w:p>
          <w:p w14:paraId="4E025764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C5 – umiejętność szacowania, </w:t>
            </w:r>
            <w:proofErr w:type="spellStart"/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priorytetyzowania</w:t>
            </w:r>
            <w:proofErr w:type="spellEnd"/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 xml:space="preserve"> i harmonogramowania zadań w zakresie wytwarzania oprogramowania,</w:t>
            </w:r>
          </w:p>
          <w:p w14:paraId="4ADF7B35" w14:textId="77777777" w:rsidR="00FD0164" w:rsidRPr="004A3B3B" w:rsidRDefault="00FD0164" w:rsidP="006D00E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C6 - świadomość ciągłego rozwoju/doskonalenia/dopasowania metodyk wspierających zarządzanie projektami.</w:t>
            </w:r>
          </w:p>
        </w:tc>
      </w:tr>
    </w:tbl>
    <w:p w14:paraId="14C193FD" w14:textId="77777777" w:rsidR="00FD0164" w:rsidRPr="004A3B3B" w:rsidRDefault="00FD0164" w:rsidP="006D00E7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15704AF" w14:textId="77777777" w:rsidR="00FD0164" w:rsidRPr="004A3B3B" w:rsidRDefault="00FD0164" w:rsidP="001554B4">
      <w:pPr>
        <w:spacing w:after="0"/>
        <w:rPr>
          <w:rFonts w:ascii="Cambria" w:hAnsi="Cambria" w:cs="Times New Roman"/>
          <w:b/>
          <w:bCs/>
          <w:strike/>
          <w:color w:val="0D0D0D" w:themeColor="text1" w:themeTint="F2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7444"/>
        <w:gridCol w:w="1552"/>
      </w:tblGrid>
      <w:tr w:rsidR="00FD0164" w:rsidRPr="004A3B3B" w14:paraId="3B861600" w14:textId="77777777" w:rsidTr="005D4E59">
        <w:trPr>
          <w:trHeight w:val="300"/>
          <w:jc w:val="center"/>
        </w:trPr>
        <w:tc>
          <w:tcPr>
            <w:tcW w:w="922" w:type="dxa"/>
            <w:vAlign w:val="center"/>
          </w:tcPr>
          <w:p w14:paraId="625B9B1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7862" w:type="dxa"/>
            <w:vAlign w:val="center"/>
          </w:tcPr>
          <w:p w14:paraId="6F5ABD2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134" w:type="dxa"/>
            <w:vAlign w:val="center"/>
          </w:tcPr>
          <w:p w14:paraId="0717EA5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00FD0164" w:rsidRPr="004A3B3B" w14:paraId="78A4E687" w14:textId="77777777" w:rsidTr="005D4E59">
        <w:trPr>
          <w:trHeight w:val="300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</w:tcPr>
          <w:p w14:paraId="2206C44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00FD0164" w:rsidRPr="004A3B3B" w14:paraId="5F13749D" w14:textId="77777777" w:rsidTr="005D4E59">
        <w:trPr>
          <w:trHeight w:val="300"/>
          <w:jc w:val="center"/>
        </w:trPr>
        <w:tc>
          <w:tcPr>
            <w:tcW w:w="922" w:type="dxa"/>
            <w:vAlign w:val="center"/>
          </w:tcPr>
          <w:p w14:paraId="692CCA3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862" w:type="dxa"/>
          </w:tcPr>
          <w:p w14:paraId="7656A5E0" w14:textId="0851D332" w:rsidR="00FD0164" w:rsidRPr="004A3B3B" w:rsidRDefault="00651EE5" w:rsidP="00644CD5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zna i rozumie, jak definiować i rozróżniać podstawowe pojęcia z zakresu zarządzania projektami, w szczególności informatycznymi.</w:t>
            </w:r>
          </w:p>
        </w:tc>
        <w:tc>
          <w:tcPr>
            <w:tcW w:w="1134" w:type="dxa"/>
            <w:vAlign w:val="center"/>
          </w:tcPr>
          <w:p w14:paraId="752672E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K_W01</w:t>
            </w:r>
          </w:p>
        </w:tc>
      </w:tr>
      <w:tr w:rsidR="00FD0164" w:rsidRPr="004A3B3B" w14:paraId="6390E797" w14:textId="77777777" w:rsidTr="005D4E59">
        <w:trPr>
          <w:trHeight w:val="300"/>
          <w:jc w:val="center"/>
        </w:trPr>
        <w:tc>
          <w:tcPr>
            <w:tcW w:w="922" w:type="dxa"/>
            <w:vAlign w:val="center"/>
          </w:tcPr>
          <w:p w14:paraId="086DA3C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7862" w:type="dxa"/>
          </w:tcPr>
          <w:p w14:paraId="712FA1C3" w14:textId="226227BA" w:rsidR="00FD0164" w:rsidRPr="004A3B3B" w:rsidRDefault="00651EE5" w:rsidP="00644CD5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zna i rozumie metody zarządzania projektami kaskadowymi.</w:t>
            </w:r>
          </w:p>
        </w:tc>
        <w:tc>
          <w:tcPr>
            <w:tcW w:w="1134" w:type="dxa"/>
            <w:vAlign w:val="center"/>
          </w:tcPr>
          <w:p w14:paraId="4B5DABB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K_W02</w:t>
            </w:r>
          </w:p>
        </w:tc>
      </w:tr>
      <w:tr w:rsidR="00FD0164" w:rsidRPr="004A3B3B" w14:paraId="7AC85777" w14:textId="77777777" w:rsidTr="005D4E59">
        <w:trPr>
          <w:trHeight w:val="300"/>
          <w:jc w:val="center"/>
        </w:trPr>
        <w:tc>
          <w:tcPr>
            <w:tcW w:w="922" w:type="dxa"/>
          </w:tcPr>
          <w:p w14:paraId="4911657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862" w:type="dxa"/>
          </w:tcPr>
          <w:p w14:paraId="3B6E8FB9" w14:textId="2AA97C03" w:rsidR="00FD0164" w:rsidRPr="004A3B3B" w:rsidRDefault="00651EE5" w:rsidP="00644CD5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zna i rozumie metody zarządzania projektami zwinnymi.</w:t>
            </w:r>
          </w:p>
        </w:tc>
        <w:tc>
          <w:tcPr>
            <w:tcW w:w="1134" w:type="dxa"/>
            <w:vAlign w:val="center"/>
          </w:tcPr>
          <w:p w14:paraId="1B8C91F6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00FD0164" w:rsidRPr="004A3B3B" w14:paraId="30934C1C" w14:textId="77777777" w:rsidTr="005D4E59">
        <w:trPr>
          <w:trHeight w:val="300"/>
          <w:jc w:val="center"/>
        </w:trPr>
        <w:tc>
          <w:tcPr>
            <w:tcW w:w="922" w:type="dxa"/>
          </w:tcPr>
          <w:p w14:paraId="72D06CE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7862" w:type="dxa"/>
          </w:tcPr>
          <w:p w14:paraId="40EF0A13" w14:textId="67CDEABB" w:rsidR="00FD0164" w:rsidRPr="004A3B3B" w:rsidRDefault="00651EE5" w:rsidP="00644CD5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zna i rozumie metody dokumentowania prac analitycznych specyfikujących wytwarzanie oprogramowania.</w:t>
            </w:r>
          </w:p>
        </w:tc>
        <w:tc>
          <w:tcPr>
            <w:tcW w:w="1134" w:type="dxa"/>
            <w:vAlign w:val="center"/>
          </w:tcPr>
          <w:p w14:paraId="2D62563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K_W04</w:t>
            </w:r>
          </w:p>
        </w:tc>
      </w:tr>
      <w:tr w:rsidR="00FD0164" w:rsidRPr="004A3B3B" w14:paraId="16C12B09" w14:textId="77777777" w:rsidTr="005D4E59">
        <w:trPr>
          <w:trHeight w:val="300"/>
          <w:jc w:val="center"/>
        </w:trPr>
        <w:tc>
          <w:tcPr>
            <w:tcW w:w="922" w:type="dxa"/>
          </w:tcPr>
          <w:p w14:paraId="1DDBA1D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7862" w:type="dxa"/>
          </w:tcPr>
          <w:p w14:paraId="0DDD975F" w14:textId="08F339C7" w:rsidR="00FD0164" w:rsidRPr="004A3B3B" w:rsidRDefault="00651EE5" w:rsidP="00644CD5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zna i rozumie metody szacowania oprogramowania.</w:t>
            </w:r>
          </w:p>
        </w:tc>
        <w:tc>
          <w:tcPr>
            <w:tcW w:w="1134" w:type="dxa"/>
            <w:vAlign w:val="center"/>
          </w:tcPr>
          <w:p w14:paraId="0904C33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K_W05</w:t>
            </w:r>
          </w:p>
        </w:tc>
      </w:tr>
      <w:tr w:rsidR="00FD0164" w:rsidRPr="004A3B3B" w14:paraId="15614575" w14:textId="77777777" w:rsidTr="005D4E59">
        <w:trPr>
          <w:trHeight w:val="300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0B9CB1E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00FD0164" w:rsidRPr="004A3B3B" w14:paraId="171AA729" w14:textId="77777777" w:rsidTr="005D4E59">
        <w:trPr>
          <w:trHeight w:val="300"/>
          <w:jc w:val="center"/>
        </w:trPr>
        <w:tc>
          <w:tcPr>
            <w:tcW w:w="922" w:type="dxa"/>
            <w:vAlign w:val="center"/>
          </w:tcPr>
          <w:p w14:paraId="4FB253D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862" w:type="dxa"/>
          </w:tcPr>
          <w:p w14:paraId="07487EF6" w14:textId="4C9F63C9" w:rsidR="00FD0164" w:rsidRPr="004A3B3B" w:rsidRDefault="00651EE5" w:rsidP="00644CD5">
            <w:pPr>
              <w:pStyle w:val="Default"/>
              <w:jc w:val="both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 xml:space="preserve">Student potrafi dokumentować podział prac dla projektów kaskadowych oraz tworzyć Product </w:t>
            </w:r>
            <w:proofErr w:type="spellStart"/>
            <w:r w:rsidRPr="00651EE5">
              <w:rPr>
                <w:sz w:val="20"/>
                <w:szCs w:val="20"/>
              </w:rPr>
              <w:t>Backlog</w:t>
            </w:r>
            <w:proofErr w:type="spellEnd"/>
            <w:r w:rsidRPr="00651EE5">
              <w:rPr>
                <w:sz w:val="20"/>
                <w:szCs w:val="20"/>
              </w:rPr>
              <w:t xml:space="preserve"> dla projektów kaskadowych i zwinnych (Agile).</w:t>
            </w:r>
          </w:p>
        </w:tc>
        <w:tc>
          <w:tcPr>
            <w:tcW w:w="1134" w:type="dxa"/>
            <w:vAlign w:val="center"/>
          </w:tcPr>
          <w:p w14:paraId="033B5AE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K_U01</w:t>
            </w:r>
          </w:p>
        </w:tc>
      </w:tr>
      <w:tr w:rsidR="00FD0164" w:rsidRPr="004A3B3B" w14:paraId="51E7F43A" w14:textId="77777777" w:rsidTr="005D4E59">
        <w:trPr>
          <w:trHeight w:val="300"/>
          <w:jc w:val="center"/>
        </w:trPr>
        <w:tc>
          <w:tcPr>
            <w:tcW w:w="922" w:type="dxa"/>
            <w:vAlign w:val="center"/>
          </w:tcPr>
          <w:p w14:paraId="748B8A9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862" w:type="dxa"/>
          </w:tcPr>
          <w:p w14:paraId="284FAFC6" w14:textId="62DA0E2B" w:rsidR="00FD0164" w:rsidRPr="004A3B3B" w:rsidRDefault="00651EE5" w:rsidP="00395579">
            <w:pPr>
              <w:spacing w:after="0" w:line="240" w:lineRule="auto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 ustalić harmonogram prac dla projektów kaskadowych oraz zaplanować iterację dla projektów zwinnych na podstawie szacowania zadań.</w:t>
            </w:r>
          </w:p>
        </w:tc>
        <w:tc>
          <w:tcPr>
            <w:tcW w:w="1134" w:type="dxa"/>
            <w:vAlign w:val="center"/>
          </w:tcPr>
          <w:p w14:paraId="1417035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K_U02</w:t>
            </w:r>
          </w:p>
        </w:tc>
      </w:tr>
      <w:tr w:rsidR="00FD0164" w:rsidRPr="004A3B3B" w14:paraId="6595D024" w14:textId="77777777" w:rsidTr="005D4E59">
        <w:trPr>
          <w:trHeight w:val="300"/>
          <w:jc w:val="center"/>
        </w:trPr>
        <w:tc>
          <w:tcPr>
            <w:tcW w:w="922" w:type="dxa"/>
          </w:tcPr>
          <w:p w14:paraId="4A9123D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862" w:type="dxa"/>
          </w:tcPr>
          <w:p w14:paraId="3D180575" w14:textId="46AD3CAA" w:rsidR="00FD0164" w:rsidRPr="004A3B3B" w:rsidRDefault="00651EE5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opracować dokumentację dotyczącą realizacji projektu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D962EF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K_U03</w:t>
            </w:r>
          </w:p>
        </w:tc>
      </w:tr>
      <w:tr w:rsidR="00FD0164" w:rsidRPr="004A3B3B" w14:paraId="25C2F4E7" w14:textId="77777777" w:rsidTr="005D4E59">
        <w:trPr>
          <w:trHeight w:val="300"/>
          <w:jc w:val="center"/>
        </w:trPr>
        <w:tc>
          <w:tcPr>
            <w:tcW w:w="922" w:type="dxa"/>
          </w:tcPr>
          <w:p w14:paraId="3F5ED74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862" w:type="dxa"/>
          </w:tcPr>
          <w:p w14:paraId="3476D08F" w14:textId="7EFD3207" w:rsidR="00FD0164" w:rsidRPr="004A3B3B" w:rsidRDefault="00651EE5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ocenić postępy prac dla projektów kaskadowych i zwinnych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D2BD62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FD0164" w:rsidRPr="004A3B3B" w14:paraId="3DED5312" w14:textId="77777777" w:rsidTr="005D4E59">
        <w:trPr>
          <w:trHeight w:val="300"/>
          <w:jc w:val="center"/>
        </w:trPr>
        <w:tc>
          <w:tcPr>
            <w:tcW w:w="922" w:type="dxa"/>
          </w:tcPr>
          <w:p w14:paraId="433A02E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7862" w:type="dxa"/>
          </w:tcPr>
          <w:p w14:paraId="238D5E16" w14:textId="52752270" w:rsidR="00FD0164" w:rsidRPr="004A3B3B" w:rsidRDefault="00651EE5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zaplanować pracę zespołu wykonawczego i ocenić postępy prac tego zespołu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5F3E8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K_U05</w:t>
            </w:r>
          </w:p>
        </w:tc>
      </w:tr>
      <w:tr w:rsidR="00FD0164" w:rsidRPr="004A3B3B" w14:paraId="4F06591F" w14:textId="77777777" w:rsidTr="005D4E59">
        <w:trPr>
          <w:trHeight w:val="300"/>
          <w:jc w:val="center"/>
        </w:trPr>
        <w:tc>
          <w:tcPr>
            <w:tcW w:w="922" w:type="dxa"/>
          </w:tcPr>
          <w:p w14:paraId="5498B79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U_06</w:t>
            </w:r>
          </w:p>
        </w:tc>
        <w:tc>
          <w:tcPr>
            <w:tcW w:w="7862" w:type="dxa"/>
          </w:tcPr>
          <w:p w14:paraId="01C76623" w14:textId="72B7121A" w:rsidR="00FD0164" w:rsidRPr="004A3B3B" w:rsidRDefault="00651EE5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Student potrafi 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wykonać dokumentację analityczną specyfikującą wytwarzane oprogramowanie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9A5F71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K_U06</w:t>
            </w:r>
          </w:p>
        </w:tc>
      </w:tr>
      <w:tr w:rsidR="00FD0164" w:rsidRPr="004A3B3B" w14:paraId="12AAACF1" w14:textId="77777777" w:rsidTr="005D4E59">
        <w:trPr>
          <w:trHeight w:val="300"/>
          <w:jc w:val="center"/>
        </w:trPr>
        <w:tc>
          <w:tcPr>
            <w:tcW w:w="922" w:type="dxa"/>
          </w:tcPr>
          <w:p w14:paraId="4195EA9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U_07</w:t>
            </w:r>
          </w:p>
        </w:tc>
        <w:tc>
          <w:tcPr>
            <w:tcW w:w="7862" w:type="dxa"/>
          </w:tcPr>
          <w:p w14:paraId="2F551452" w14:textId="743E7377" w:rsidR="00FD0164" w:rsidRPr="004A3B3B" w:rsidRDefault="00651EE5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potrafi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oszacować i </w:t>
            </w:r>
            <w:proofErr w:type="spellStart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sprioretyzować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wytwarzane oprogramowanie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DF95E7C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K_Uo7</w:t>
            </w:r>
          </w:p>
        </w:tc>
      </w:tr>
      <w:tr w:rsidR="00FD0164" w:rsidRPr="004A3B3B" w14:paraId="3856D102" w14:textId="77777777" w:rsidTr="005D4E59">
        <w:trPr>
          <w:trHeight w:val="300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38B950A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00FD0164" w:rsidRPr="004A3B3B" w14:paraId="2A67F3FF" w14:textId="77777777" w:rsidTr="005D4E59">
        <w:trPr>
          <w:trHeight w:val="300"/>
          <w:jc w:val="center"/>
        </w:trPr>
        <w:tc>
          <w:tcPr>
            <w:tcW w:w="922" w:type="dxa"/>
            <w:vAlign w:val="center"/>
          </w:tcPr>
          <w:p w14:paraId="759D0D1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862" w:type="dxa"/>
          </w:tcPr>
          <w:p w14:paraId="250D3E79" w14:textId="545A741B" w:rsidR="00FD0164" w:rsidRPr="004A3B3B" w:rsidRDefault="00651EE5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uczenia się przez całe życie zawodowe – dalszego kształcenia, studiów podyplomowych i kursów specjalistycznych, szczególnie w obszarze nauk technicznych, gdzie technologie szybko się zmieniają, w celu podnoszenia kompetencji zawodowych, osobistych i społecznych.</w:t>
            </w:r>
          </w:p>
        </w:tc>
        <w:tc>
          <w:tcPr>
            <w:tcW w:w="1134" w:type="dxa"/>
            <w:vAlign w:val="center"/>
          </w:tcPr>
          <w:p w14:paraId="0822642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00FD0164" w:rsidRPr="004A3B3B" w14:paraId="43186FEA" w14:textId="77777777" w:rsidTr="005D4E59">
        <w:trPr>
          <w:trHeight w:val="300"/>
          <w:jc w:val="center"/>
        </w:trPr>
        <w:tc>
          <w:tcPr>
            <w:tcW w:w="922" w:type="dxa"/>
            <w:vAlign w:val="center"/>
          </w:tcPr>
          <w:p w14:paraId="7108455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862" w:type="dxa"/>
          </w:tcPr>
          <w:p w14:paraId="65591449" w14:textId="2DD0859A" w:rsidR="00FD0164" w:rsidRPr="004A3B3B" w:rsidRDefault="00651EE5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651EE5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Student jest gotów do odpowiedniego określania priorytetów służących realizacji określonego zadania.</w:t>
            </w:r>
          </w:p>
        </w:tc>
        <w:tc>
          <w:tcPr>
            <w:tcW w:w="1134" w:type="dxa"/>
            <w:vAlign w:val="center"/>
          </w:tcPr>
          <w:p w14:paraId="256C342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K_K02</w:t>
            </w:r>
          </w:p>
        </w:tc>
      </w:tr>
      <w:tr w:rsidR="00FD0164" w:rsidRPr="004A3B3B" w14:paraId="04CC8907" w14:textId="77777777" w:rsidTr="005D4E59">
        <w:trPr>
          <w:trHeight w:val="300"/>
          <w:jc w:val="center"/>
        </w:trPr>
        <w:tc>
          <w:tcPr>
            <w:tcW w:w="922" w:type="dxa"/>
            <w:vAlign w:val="center"/>
          </w:tcPr>
          <w:p w14:paraId="1B8A380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7862" w:type="dxa"/>
          </w:tcPr>
          <w:p w14:paraId="20934998" w14:textId="42A8960E" w:rsidR="00FD0164" w:rsidRPr="004A3B3B" w:rsidRDefault="00651EE5" w:rsidP="00644CD5">
            <w:pPr>
              <w:pStyle w:val="Default"/>
              <w:rPr>
                <w:sz w:val="20"/>
                <w:szCs w:val="20"/>
              </w:rPr>
            </w:pPr>
            <w:r w:rsidRPr="00651EE5">
              <w:rPr>
                <w:sz w:val="20"/>
                <w:szCs w:val="20"/>
              </w:rPr>
              <w:t>Student jest gotów do współdziałania w grupie, delegowania zadań i kontrolowania ich wykonania.</w:t>
            </w:r>
          </w:p>
        </w:tc>
        <w:tc>
          <w:tcPr>
            <w:tcW w:w="1134" w:type="dxa"/>
            <w:vAlign w:val="center"/>
          </w:tcPr>
          <w:p w14:paraId="4D7B0DC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K_K03</w:t>
            </w:r>
          </w:p>
        </w:tc>
      </w:tr>
    </w:tbl>
    <w:p w14:paraId="35B17D14" w14:textId="77777777" w:rsidR="00FD0164" w:rsidRPr="004A3B3B" w:rsidRDefault="00FD016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5183032" w14:textId="77777777" w:rsidR="00FD0164" w:rsidRPr="004A3B3B" w:rsidRDefault="00FD016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4A3B3B">
        <w:rPr>
          <w:rFonts w:ascii="Cambria" w:hAnsi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598"/>
        <w:gridCol w:w="1914"/>
        <w:gridCol w:w="1843"/>
      </w:tblGrid>
      <w:tr w:rsidR="00FD0164" w:rsidRPr="004A3B3B" w14:paraId="12B87C72" w14:textId="77777777" w:rsidTr="009A498B">
        <w:trPr>
          <w:trHeight w:val="340"/>
        </w:trPr>
        <w:tc>
          <w:tcPr>
            <w:tcW w:w="568" w:type="dxa"/>
            <w:vMerge w:val="restart"/>
            <w:shd w:val="clear" w:color="auto" w:fill="E8E8E8" w:themeFill="background2"/>
          </w:tcPr>
          <w:p w14:paraId="3BFDD664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598" w:type="dxa"/>
            <w:vMerge w:val="restart"/>
            <w:shd w:val="clear" w:color="auto" w:fill="E8E8E8" w:themeFill="background2"/>
          </w:tcPr>
          <w:p w14:paraId="14168748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757" w:type="dxa"/>
            <w:gridSpan w:val="2"/>
            <w:shd w:val="clear" w:color="auto" w:fill="E8E8E8" w:themeFill="background2"/>
            <w:vAlign w:val="center"/>
          </w:tcPr>
          <w:p w14:paraId="3F509D8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FD0164" w:rsidRPr="004A3B3B" w14:paraId="017B6B2A" w14:textId="77777777" w:rsidTr="009A498B">
        <w:trPr>
          <w:trHeight w:val="340"/>
        </w:trPr>
        <w:tc>
          <w:tcPr>
            <w:tcW w:w="568" w:type="dxa"/>
            <w:vMerge/>
            <w:shd w:val="clear" w:color="auto" w:fill="E8E8E8" w:themeFill="background2"/>
          </w:tcPr>
          <w:p w14:paraId="4A8AD590" w14:textId="77777777" w:rsidR="00FD0164" w:rsidRPr="004A3B3B" w:rsidRDefault="00FD016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98" w:type="dxa"/>
            <w:vMerge/>
            <w:shd w:val="clear" w:color="auto" w:fill="E8E8E8" w:themeFill="background2"/>
          </w:tcPr>
          <w:p w14:paraId="4B2FDF56" w14:textId="77777777" w:rsidR="00FD0164" w:rsidRPr="004A3B3B" w:rsidRDefault="00FD016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8E8E8" w:themeFill="background2"/>
          </w:tcPr>
          <w:p w14:paraId="0697C0E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shd w:val="clear" w:color="auto" w:fill="E8E8E8" w:themeFill="background2"/>
          </w:tcPr>
          <w:p w14:paraId="06D055E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FD0164" w:rsidRPr="004A3B3B" w14:paraId="30318B72" w14:textId="77777777" w:rsidTr="005D4E59">
        <w:trPr>
          <w:trHeight w:val="225"/>
        </w:trPr>
        <w:tc>
          <w:tcPr>
            <w:tcW w:w="568" w:type="dxa"/>
          </w:tcPr>
          <w:p w14:paraId="76CAD63D" w14:textId="77777777" w:rsidR="00FD0164" w:rsidRPr="004A3B3B" w:rsidRDefault="00FD0164" w:rsidP="00395579">
            <w:pPr>
              <w:pStyle w:val="Default"/>
              <w:jc w:val="center"/>
              <w:rPr>
                <w:sz w:val="20"/>
                <w:szCs w:val="20"/>
              </w:rPr>
            </w:pPr>
            <w:r w:rsidRPr="004A3B3B">
              <w:rPr>
                <w:sz w:val="20"/>
                <w:szCs w:val="20"/>
              </w:rPr>
              <w:t>W1</w:t>
            </w:r>
          </w:p>
        </w:tc>
        <w:tc>
          <w:tcPr>
            <w:tcW w:w="5598" w:type="dxa"/>
          </w:tcPr>
          <w:p w14:paraId="5E89D3E7" w14:textId="6CAF6FAC" w:rsidR="00FD0164" w:rsidRPr="004A3B3B" w:rsidRDefault="00CE0C71" w:rsidP="00644C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D0164" w:rsidRPr="004A3B3B">
              <w:rPr>
                <w:sz w:val="20"/>
                <w:szCs w:val="20"/>
              </w:rPr>
              <w:t>prowadzeni, zasady zaliczenie przedmiotu, podstawowe pojęcia z zakresu zarządzania projektami, problematyka organizacji prac programistycznych i wdrożeniowych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68931FF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6F3DC81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7F1B3774" w14:textId="77777777" w:rsidTr="005D4E59">
        <w:trPr>
          <w:trHeight w:val="285"/>
        </w:trPr>
        <w:tc>
          <w:tcPr>
            <w:tcW w:w="568" w:type="dxa"/>
          </w:tcPr>
          <w:p w14:paraId="77BF68B5" w14:textId="77777777" w:rsidR="00FD0164" w:rsidRPr="004A3B3B" w:rsidRDefault="00FD0164" w:rsidP="00395579">
            <w:pPr>
              <w:pStyle w:val="Default"/>
              <w:jc w:val="center"/>
              <w:rPr>
                <w:sz w:val="20"/>
                <w:szCs w:val="20"/>
              </w:rPr>
            </w:pPr>
            <w:r w:rsidRPr="004A3B3B">
              <w:rPr>
                <w:sz w:val="20"/>
                <w:szCs w:val="20"/>
              </w:rPr>
              <w:t>W2</w:t>
            </w:r>
          </w:p>
        </w:tc>
        <w:tc>
          <w:tcPr>
            <w:tcW w:w="5598" w:type="dxa"/>
          </w:tcPr>
          <w:p w14:paraId="0520CEDC" w14:textId="30F908C0" w:rsidR="00FD0164" w:rsidRPr="004A3B3B" w:rsidRDefault="00CE0C71" w:rsidP="00644C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D0164" w:rsidRPr="004A3B3B">
              <w:rPr>
                <w:sz w:val="20"/>
                <w:szCs w:val="20"/>
              </w:rPr>
              <w:t>arządzanie projektami kaskadowymi, elementy metodyki PRINCE2, zarządzanie zwinną realizacją prac programistycznych, metodyki Agile/</w:t>
            </w:r>
            <w:proofErr w:type="spellStart"/>
            <w:r w:rsidR="00FD0164" w:rsidRPr="004A3B3B">
              <w:rPr>
                <w:sz w:val="20"/>
                <w:szCs w:val="20"/>
              </w:rPr>
              <w:t>Scrum</w:t>
            </w:r>
            <w:proofErr w:type="spellEnd"/>
            <w:r w:rsidR="00FD0164" w:rsidRPr="004A3B3B">
              <w:rPr>
                <w:sz w:val="20"/>
                <w:szCs w:val="20"/>
              </w:rPr>
              <w:t>/CMMI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56AC7F0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290FBD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4A3B3B" w14:paraId="590FA73C" w14:textId="77777777" w:rsidTr="005D4E59">
        <w:trPr>
          <w:trHeight w:val="345"/>
        </w:trPr>
        <w:tc>
          <w:tcPr>
            <w:tcW w:w="568" w:type="dxa"/>
          </w:tcPr>
          <w:p w14:paraId="522B6C1A" w14:textId="77777777" w:rsidR="00FD0164" w:rsidRPr="004A3B3B" w:rsidRDefault="00FD0164" w:rsidP="001F599D">
            <w:pPr>
              <w:pStyle w:val="Default"/>
              <w:jc w:val="center"/>
              <w:rPr>
                <w:sz w:val="20"/>
                <w:szCs w:val="20"/>
              </w:rPr>
            </w:pPr>
            <w:r w:rsidRPr="004A3B3B">
              <w:rPr>
                <w:sz w:val="20"/>
                <w:szCs w:val="20"/>
              </w:rPr>
              <w:t>W3</w:t>
            </w:r>
          </w:p>
        </w:tc>
        <w:tc>
          <w:tcPr>
            <w:tcW w:w="5598" w:type="dxa"/>
          </w:tcPr>
          <w:p w14:paraId="66DF1129" w14:textId="5B7D4906" w:rsidR="00FD0164" w:rsidRPr="004A3B3B" w:rsidRDefault="00CE0C71" w:rsidP="001F59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D0164" w:rsidRPr="004A3B3B">
              <w:rPr>
                <w:sz w:val="20"/>
                <w:szCs w:val="20"/>
              </w:rPr>
              <w:t>etody szacowania oprogramowania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16A24B6E" w14:textId="77777777" w:rsidR="00FD0164" w:rsidRPr="004A3B3B" w:rsidRDefault="00FD0164" w:rsidP="001F59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B348643" w14:textId="77777777" w:rsidR="00FD0164" w:rsidRPr="004A3B3B" w:rsidRDefault="00FD0164" w:rsidP="001F59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41A3824D" w14:textId="77777777" w:rsidTr="005D4E59">
        <w:trPr>
          <w:trHeight w:val="240"/>
        </w:trPr>
        <w:tc>
          <w:tcPr>
            <w:tcW w:w="568" w:type="dxa"/>
          </w:tcPr>
          <w:p w14:paraId="488F7C0B" w14:textId="77777777" w:rsidR="00FD0164" w:rsidRPr="004A3B3B" w:rsidRDefault="00FD0164" w:rsidP="001F599D">
            <w:pPr>
              <w:pStyle w:val="Default"/>
              <w:jc w:val="center"/>
              <w:rPr>
                <w:sz w:val="20"/>
                <w:szCs w:val="20"/>
              </w:rPr>
            </w:pPr>
            <w:r w:rsidRPr="004A3B3B">
              <w:rPr>
                <w:sz w:val="20"/>
                <w:szCs w:val="20"/>
              </w:rPr>
              <w:t>W4</w:t>
            </w:r>
          </w:p>
        </w:tc>
        <w:tc>
          <w:tcPr>
            <w:tcW w:w="5598" w:type="dxa"/>
          </w:tcPr>
          <w:p w14:paraId="43968444" w14:textId="70674551" w:rsidR="00FD0164" w:rsidRPr="004A3B3B" w:rsidRDefault="00CE0C71" w:rsidP="001F59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D0164" w:rsidRPr="004A3B3B">
              <w:rPr>
                <w:sz w:val="20"/>
                <w:szCs w:val="20"/>
              </w:rPr>
              <w:t xml:space="preserve">etody </w:t>
            </w:r>
            <w:proofErr w:type="spellStart"/>
            <w:r w:rsidR="00FD0164" w:rsidRPr="004A3B3B">
              <w:rPr>
                <w:sz w:val="20"/>
                <w:szCs w:val="20"/>
              </w:rPr>
              <w:t>prioretyzowania</w:t>
            </w:r>
            <w:proofErr w:type="spellEnd"/>
            <w:r w:rsidR="00FD0164" w:rsidRPr="004A3B3B">
              <w:rPr>
                <w:sz w:val="20"/>
                <w:szCs w:val="20"/>
              </w:rPr>
              <w:t xml:space="preserve"> oprogramowania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005D0F7B" w14:textId="77777777" w:rsidR="00FD0164" w:rsidRPr="004A3B3B" w:rsidRDefault="00FD0164" w:rsidP="001F59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D278EF2" w14:textId="77777777" w:rsidR="00FD0164" w:rsidRPr="004A3B3B" w:rsidRDefault="00FD0164" w:rsidP="001F59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07056A49" w14:textId="77777777" w:rsidTr="005D4E59">
        <w:trPr>
          <w:trHeight w:val="240"/>
        </w:trPr>
        <w:tc>
          <w:tcPr>
            <w:tcW w:w="568" w:type="dxa"/>
          </w:tcPr>
          <w:p w14:paraId="38CAA885" w14:textId="77777777" w:rsidR="00FD0164" w:rsidRPr="004A3B3B" w:rsidRDefault="00FD0164" w:rsidP="001F599D">
            <w:pPr>
              <w:pStyle w:val="Default"/>
              <w:jc w:val="center"/>
              <w:rPr>
                <w:sz w:val="20"/>
                <w:szCs w:val="20"/>
              </w:rPr>
            </w:pPr>
            <w:r w:rsidRPr="004A3B3B">
              <w:rPr>
                <w:sz w:val="20"/>
                <w:szCs w:val="20"/>
              </w:rPr>
              <w:t>W5</w:t>
            </w:r>
          </w:p>
        </w:tc>
        <w:tc>
          <w:tcPr>
            <w:tcW w:w="5598" w:type="dxa"/>
          </w:tcPr>
          <w:p w14:paraId="51AFB7BA" w14:textId="44DB21F9" w:rsidR="00FD0164" w:rsidRPr="004A3B3B" w:rsidRDefault="00CE0C71" w:rsidP="001F599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D0164" w:rsidRPr="004A3B3B">
              <w:rPr>
                <w:sz w:val="20"/>
                <w:szCs w:val="20"/>
              </w:rPr>
              <w:t>arzędzia do mapowania procesów biznesowych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5D284A5D" w14:textId="77777777" w:rsidR="00FD0164" w:rsidRPr="004A3B3B" w:rsidRDefault="00FD0164" w:rsidP="001F59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DB9ABEC" w14:textId="77777777" w:rsidR="00FD0164" w:rsidRPr="004A3B3B" w:rsidRDefault="00FD0164" w:rsidP="001F59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3EA84E02" w14:textId="77777777" w:rsidTr="005D4E59">
        <w:trPr>
          <w:trHeight w:val="240"/>
        </w:trPr>
        <w:tc>
          <w:tcPr>
            <w:tcW w:w="568" w:type="dxa"/>
          </w:tcPr>
          <w:p w14:paraId="75CB1535" w14:textId="77777777" w:rsidR="00FD0164" w:rsidRPr="004A3B3B" w:rsidRDefault="00FD0164" w:rsidP="001F599D">
            <w:pPr>
              <w:pStyle w:val="Default"/>
              <w:jc w:val="center"/>
              <w:rPr>
                <w:sz w:val="20"/>
                <w:szCs w:val="20"/>
              </w:rPr>
            </w:pPr>
            <w:r w:rsidRPr="004A3B3B">
              <w:rPr>
                <w:sz w:val="20"/>
                <w:szCs w:val="20"/>
              </w:rPr>
              <w:t>W6</w:t>
            </w:r>
          </w:p>
        </w:tc>
        <w:tc>
          <w:tcPr>
            <w:tcW w:w="5598" w:type="dxa"/>
          </w:tcPr>
          <w:p w14:paraId="0AF99648" w14:textId="25B3165D" w:rsidR="00FD0164" w:rsidRPr="004A3B3B" w:rsidRDefault="00CE0C71" w:rsidP="001F599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N</w:t>
            </w:r>
            <w:r w:rsidR="00FD0164" w:rsidRPr="004A3B3B">
              <w:rPr>
                <w:bCs/>
                <w:color w:val="000000" w:themeColor="text1"/>
                <w:sz w:val="20"/>
                <w:szCs w:val="20"/>
              </w:rPr>
              <w:t>otacja BPMN 2.0 cz.1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2406FDBB" w14:textId="77777777" w:rsidR="00FD0164" w:rsidRPr="004A3B3B" w:rsidRDefault="00FD0164" w:rsidP="001F59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B40C3E7" w14:textId="77777777" w:rsidR="00FD0164" w:rsidRPr="004A3B3B" w:rsidRDefault="00FD0164" w:rsidP="001F599D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6EE0B99D" w14:textId="77777777" w:rsidTr="005D4E59">
        <w:trPr>
          <w:trHeight w:val="240"/>
        </w:trPr>
        <w:tc>
          <w:tcPr>
            <w:tcW w:w="568" w:type="dxa"/>
          </w:tcPr>
          <w:p w14:paraId="59C57B71" w14:textId="77777777" w:rsidR="00FD0164" w:rsidRPr="004A3B3B" w:rsidRDefault="00FD0164" w:rsidP="001D5E0B">
            <w:pPr>
              <w:pStyle w:val="Default"/>
              <w:jc w:val="center"/>
              <w:rPr>
                <w:sz w:val="20"/>
                <w:szCs w:val="20"/>
              </w:rPr>
            </w:pPr>
            <w:r w:rsidRPr="004A3B3B">
              <w:rPr>
                <w:sz w:val="20"/>
                <w:szCs w:val="20"/>
              </w:rPr>
              <w:t>W7</w:t>
            </w:r>
          </w:p>
        </w:tc>
        <w:tc>
          <w:tcPr>
            <w:tcW w:w="5598" w:type="dxa"/>
          </w:tcPr>
          <w:p w14:paraId="081D7A4B" w14:textId="626DBD82" w:rsidR="00FD0164" w:rsidRPr="004A3B3B" w:rsidRDefault="00CE0C71" w:rsidP="001D5E0B">
            <w:pPr>
              <w:pStyle w:val="Defaul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</w:t>
            </w:r>
            <w:r w:rsidR="00FD0164" w:rsidRPr="004A3B3B">
              <w:rPr>
                <w:bCs/>
                <w:color w:val="000000" w:themeColor="text1"/>
                <w:sz w:val="20"/>
                <w:szCs w:val="20"/>
              </w:rPr>
              <w:t>okumentowanie prac analitycznych z wykorzystaniem BPMN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6DE9335C" w14:textId="77777777" w:rsidR="00FD0164" w:rsidRPr="004A3B3B" w:rsidRDefault="00FD0164" w:rsidP="001D5E0B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6643F64" w14:textId="77777777" w:rsidR="00FD0164" w:rsidRPr="004A3B3B" w:rsidRDefault="00FD0164" w:rsidP="001D5E0B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4A3B3B" w14:paraId="04028741" w14:textId="77777777" w:rsidTr="005D4E59">
        <w:trPr>
          <w:trHeight w:val="240"/>
        </w:trPr>
        <w:tc>
          <w:tcPr>
            <w:tcW w:w="568" w:type="dxa"/>
          </w:tcPr>
          <w:p w14:paraId="3E3DB784" w14:textId="77777777" w:rsidR="00FD0164" w:rsidRPr="004A3B3B" w:rsidRDefault="00FD0164" w:rsidP="002D2943">
            <w:pPr>
              <w:pStyle w:val="Default"/>
              <w:jc w:val="center"/>
              <w:rPr>
                <w:sz w:val="20"/>
                <w:szCs w:val="20"/>
              </w:rPr>
            </w:pPr>
            <w:r w:rsidRPr="004A3B3B">
              <w:rPr>
                <w:sz w:val="20"/>
                <w:szCs w:val="20"/>
              </w:rPr>
              <w:t>W8</w:t>
            </w:r>
          </w:p>
        </w:tc>
        <w:tc>
          <w:tcPr>
            <w:tcW w:w="5598" w:type="dxa"/>
          </w:tcPr>
          <w:p w14:paraId="60B629FA" w14:textId="270C0842" w:rsidR="00FD0164" w:rsidRPr="004A3B3B" w:rsidRDefault="00CE0C71" w:rsidP="002D2943">
            <w:pPr>
              <w:pStyle w:val="Defaul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</w:t>
            </w:r>
            <w:r w:rsidR="00FD0164" w:rsidRPr="004A3B3B">
              <w:rPr>
                <w:bCs/>
                <w:color w:val="000000" w:themeColor="text1"/>
                <w:sz w:val="20"/>
                <w:szCs w:val="20"/>
              </w:rPr>
              <w:t>okumentowanie testów oprogramowania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14" w:type="dxa"/>
            <w:vAlign w:val="center"/>
          </w:tcPr>
          <w:p w14:paraId="477552A8" w14:textId="77777777" w:rsidR="00FD0164" w:rsidRPr="004A3B3B" w:rsidRDefault="00FD0164" w:rsidP="002D2943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AF0D404" w14:textId="77777777" w:rsidR="00FD0164" w:rsidRPr="004A3B3B" w:rsidRDefault="00FD0164" w:rsidP="002D2943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1CDBF872" w14:textId="77777777" w:rsidTr="005D4E59">
        <w:trPr>
          <w:trHeight w:val="300"/>
        </w:trPr>
        <w:tc>
          <w:tcPr>
            <w:tcW w:w="568" w:type="dxa"/>
          </w:tcPr>
          <w:p w14:paraId="700B8E5E" w14:textId="77777777" w:rsidR="00FD0164" w:rsidRPr="004A3B3B" w:rsidRDefault="00FD0164" w:rsidP="00E561B0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98" w:type="dxa"/>
          </w:tcPr>
          <w:p w14:paraId="0661B07A" w14:textId="77777777" w:rsidR="00FD0164" w:rsidRPr="004A3B3B" w:rsidRDefault="00FD0164" w:rsidP="00E561B0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914" w:type="dxa"/>
            <w:vAlign w:val="center"/>
          </w:tcPr>
          <w:p w14:paraId="6CBBE367" w14:textId="77777777" w:rsidR="00FD0164" w:rsidRPr="004A3B3B" w:rsidRDefault="00FD0164" w:rsidP="00E561B0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4A3B3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0FD143" w14:textId="77777777" w:rsidR="00FD0164" w:rsidRPr="004A3B3B" w:rsidRDefault="00FD0164" w:rsidP="00E561B0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4A3B3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3DD6DFB1" w14:textId="77777777" w:rsidR="00FD0164" w:rsidRPr="004A3B3B" w:rsidRDefault="00FD016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77505E91" w14:textId="77777777" w:rsidR="00FD0164" w:rsidRPr="004A3B3B" w:rsidRDefault="00FD016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957"/>
        <w:gridCol w:w="1698"/>
        <w:gridCol w:w="1842"/>
      </w:tblGrid>
      <w:tr w:rsidR="00FD0164" w:rsidRPr="004A3B3B" w14:paraId="114BD379" w14:textId="77777777" w:rsidTr="009A498B">
        <w:trPr>
          <w:trHeight w:val="340"/>
        </w:trPr>
        <w:tc>
          <w:tcPr>
            <w:tcW w:w="568" w:type="dxa"/>
            <w:vMerge w:val="restart"/>
            <w:shd w:val="clear" w:color="auto" w:fill="E8E8E8" w:themeFill="background2"/>
            <w:vAlign w:val="center"/>
          </w:tcPr>
          <w:p w14:paraId="6148D5A3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57" w:type="dxa"/>
            <w:vMerge w:val="restart"/>
            <w:shd w:val="clear" w:color="auto" w:fill="E8E8E8" w:themeFill="background2"/>
            <w:vAlign w:val="center"/>
          </w:tcPr>
          <w:p w14:paraId="4238BCE2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3540" w:type="dxa"/>
            <w:gridSpan w:val="2"/>
            <w:shd w:val="clear" w:color="auto" w:fill="E8E8E8" w:themeFill="background2"/>
            <w:vAlign w:val="center"/>
          </w:tcPr>
          <w:p w14:paraId="15B30EC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FD0164" w:rsidRPr="004A3B3B" w14:paraId="0C78112E" w14:textId="77777777" w:rsidTr="009A498B">
        <w:trPr>
          <w:trHeight w:val="340"/>
        </w:trPr>
        <w:tc>
          <w:tcPr>
            <w:tcW w:w="568" w:type="dxa"/>
            <w:vMerge/>
            <w:shd w:val="clear" w:color="auto" w:fill="E8E8E8" w:themeFill="background2"/>
            <w:vAlign w:val="center"/>
          </w:tcPr>
          <w:p w14:paraId="24FC8C3F" w14:textId="77777777" w:rsidR="00FD0164" w:rsidRPr="004A3B3B" w:rsidRDefault="00FD016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7" w:type="dxa"/>
            <w:vMerge/>
            <w:shd w:val="clear" w:color="auto" w:fill="E8E8E8" w:themeFill="background2"/>
            <w:vAlign w:val="center"/>
          </w:tcPr>
          <w:p w14:paraId="079D04B6" w14:textId="77777777" w:rsidR="00FD0164" w:rsidRPr="004A3B3B" w:rsidRDefault="00FD016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2DCA79F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4BB57C8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FD0164" w:rsidRPr="004A3B3B" w14:paraId="187A670F" w14:textId="77777777" w:rsidTr="005D4E59">
        <w:trPr>
          <w:trHeight w:val="285"/>
        </w:trPr>
        <w:tc>
          <w:tcPr>
            <w:tcW w:w="568" w:type="dxa"/>
            <w:vAlign w:val="center"/>
          </w:tcPr>
          <w:p w14:paraId="7537D106" w14:textId="77777777" w:rsidR="00FD0164" w:rsidRPr="004A3B3B" w:rsidRDefault="00FD0164" w:rsidP="00395579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57" w:type="dxa"/>
            <w:vAlign w:val="center"/>
          </w:tcPr>
          <w:p w14:paraId="795ABFAC" w14:textId="33425A9C" w:rsidR="00FD0164" w:rsidRPr="004A3B3B" w:rsidRDefault="00CE0C71" w:rsidP="00644CD5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rzygotowanie projektu, uzasadnienie biznesowe projektu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29782A4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1FB15A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25BF3EA2" w14:textId="77777777" w:rsidTr="005D4E59">
        <w:trPr>
          <w:trHeight w:val="240"/>
        </w:trPr>
        <w:tc>
          <w:tcPr>
            <w:tcW w:w="568" w:type="dxa"/>
            <w:vAlign w:val="center"/>
          </w:tcPr>
          <w:p w14:paraId="2AD0778E" w14:textId="77777777" w:rsidR="00FD0164" w:rsidRPr="004A3B3B" w:rsidRDefault="00FD0164" w:rsidP="00395579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957" w:type="dxa"/>
            <w:vAlign w:val="center"/>
          </w:tcPr>
          <w:p w14:paraId="1A87498C" w14:textId="393B4E94" w:rsidR="00FD0164" w:rsidRPr="004A3B3B" w:rsidRDefault="00CE0C71" w:rsidP="00644CD5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odział prac i szacowanie czasochłonności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531D33DC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225B5B0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2C9AA7EC" w14:textId="77777777" w:rsidTr="005D4E59">
        <w:trPr>
          <w:trHeight w:val="240"/>
        </w:trPr>
        <w:tc>
          <w:tcPr>
            <w:tcW w:w="568" w:type="dxa"/>
            <w:vAlign w:val="center"/>
          </w:tcPr>
          <w:p w14:paraId="34D29DB3" w14:textId="77777777" w:rsidR="00FD0164" w:rsidRPr="004A3B3B" w:rsidRDefault="00FD0164" w:rsidP="00395579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957" w:type="dxa"/>
            <w:vAlign w:val="center"/>
          </w:tcPr>
          <w:p w14:paraId="0EF8B57F" w14:textId="0FF19D16" w:rsidR="00FD0164" w:rsidRPr="004A3B3B" w:rsidRDefault="00CE0C71" w:rsidP="00644CD5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lanowanie prac, harmonogram, wykres Gantta, ścieżka krytyczna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765777F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14A22CB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5445F80D" w14:textId="77777777" w:rsidTr="00E561B0">
        <w:trPr>
          <w:trHeight w:val="20"/>
        </w:trPr>
        <w:tc>
          <w:tcPr>
            <w:tcW w:w="568" w:type="dxa"/>
            <w:vAlign w:val="center"/>
          </w:tcPr>
          <w:p w14:paraId="4428E618" w14:textId="77777777" w:rsidR="00FD0164" w:rsidRPr="004A3B3B" w:rsidRDefault="00FD0164" w:rsidP="00E561B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957" w:type="dxa"/>
            <w:vAlign w:val="center"/>
          </w:tcPr>
          <w:p w14:paraId="70100CFE" w14:textId="30999B8F" w:rsidR="00FD0164" w:rsidRPr="004A3B3B" w:rsidRDefault="00CE0C71" w:rsidP="00644CD5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lanowanie prostego projektu zwinnego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32CF6A2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A283A0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378AA8AB" w14:textId="77777777" w:rsidTr="00E561B0">
        <w:trPr>
          <w:trHeight w:val="20"/>
        </w:trPr>
        <w:tc>
          <w:tcPr>
            <w:tcW w:w="568" w:type="dxa"/>
            <w:vAlign w:val="center"/>
          </w:tcPr>
          <w:p w14:paraId="1B49F3B3" w14:textId="77777777" w:rsidR="00FD0164" w:rsidRPr="004A3B3B" w:rsidRDefault="00FD0164" w:rsidP="00E561B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957" w:type="dxa"/>
            <w:vAlign w:val="center"/>
          </w:tcPr>
          <w:p w14:paraId="7F16DFDB" w14:textId="5C645619" w:rsidR="00FD0164" w:rsidRPr="004A3B3B" w:rsidRDefault="00CE0C71" w:rsidP="00644CD5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lanowanie prostego projektu zwinnego ze wspomaganiem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2B96DFD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6167B7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759C958F" w14:textId="77777777" w:rsidTr="00E561B0">
        <w:trPr>
          <w:trHeight w:val="20"/>
        </w:trPr>
        <w:tc>
          <w:tcPr>
            <w:tcW w:w="568" w:type="dxa"/>
            <w:vAlign w:val="center"/>
          </w:tcPr>
          <w:p w14:paraId="5D75834F" w14:textId="77777777" w:rsidR="00FD0164" w:rsidRPr="004A3B3B" w:rsidRDefault="00FD0164" w:rsidP="00E561B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957" w:type="dxa"/>
            <w:vAlign w:val="center"/>
          </w:tcPr>
          <w:p w14:paraId="003B49B7" w14:textId="754E6ACE" w:rsidR="00FD0164" w:rsidRPr="004A3B3B" w:rsidRDefault="00CE0C71" w:rsidP="00644CD5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zacowanie oprogramowania metodami algorytmicznymi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7D87A70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820990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3BE16863" w14:textId="77777777" w:rsidTr="00E561B0">
        <w:trPr>
          <w:trHeight w:val="20"/>
        </w:trPr>
        <w:tc>
          <w:tcPr>
            <w:tcW w:w="568" w:type="dxa"/>
            <w:vAlign w:val="center"/>
          </w:tcPr>
          <w:p w14:paraId="1322893C" w14:textId="77777777" w:rsidR="00FD0164" w:rsidRPr="004A3B3B" w:rsidRDefault="00FD0164" w:rsidP="00E561B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957" w:type="dxa"/>
            <w:vAlign w:val="center"/>
          </w:tcPr>
          <w:p w14:paraId="2EF7870F" w14:textId="37CE02CE" w:rsidR="00FD0164" w:rsidRPr="004A3B3B" w:rsidRDefault="00CE0C71" w:rsidP="00644CD5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zacowanie oprogramowania metodami niealgorytmicznymi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6905102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248BF5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4A3B3B" w14:paraId="219A776A" w14:textId="77777777" w:rsidTr="00E561B0">
        <w:trPr>
          <w:trHeight w:val="20"/>
        </w:trPr>
        <w:tc>
          <w:tcPr>
            <w:tcW w:w="568" w:type="dxa"/>
            <w:vAlign w:val="center"/>
          </w:tcPr>
          <w:p w14:paraId="516E7A81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5957" w:type="dxa"/>
            <w:vAlign w:val="center"/>
          </w:tcPr>
          <w:p w14:paraId="165E7DDC" w14:textId="67F8331E" w:rsidR="00FD0164" w:rsidRPr="004A3B3B" w:rsidRDefault="00CE0C71" w:rsidP="000E29C0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zacowanie oprogramowania wspomagane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420F0FFA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6E4C65B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28DB7950" w14:textId="77777777" w:rsidTr="00E561B0">
        <w:trPr>
          <w:trHeight w:val="20"/>
        </w:trPr>
        <w:tc>
          <w:tcPr>
            <w:tcW w:w="568" w:type="dxa"/>
            <w:vAlign w:val="center"/>
          </w:tcPr>
          <w:p w14:paraId="3DE3D5A1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957" w:type="dxa"/>
            <w:vAlign w:val="center"/>
          </w:tcPr>
          <w:p w14:paraId="68875D33" w14:textId="073DC697" w:rsidR="00FD0164" w:rsidRPr="004A3B3B" w:rsidRDefault="00CE0C71" w:rsidP="000E29C0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eengineering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prostego diagramu BPMN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2C0F53F5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3149D17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2D809C34" w14:textId="77777777" w:rsidTr="00E561B0">
        <w:trPr>
          <w:trHeight w:val="20"/>
        </w:trPr>
        <w:tc>
          <w:tcPr>
            <w:tcW w:w="568" w:type="dxa"/>
            <w:vAlign w:val="center"/>
          </w:tcPr>
          <w:p w14:paraId="06C9B281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957" w:type="dxa"/>
            <w:vAlign w:val="center"/>
          </w:tcPr>
          <w:p w14:paraId="02D1BA6F" w14:textId="5EABFE0B" w:rsidR="00FD0164" w:rsidRPr="004A3B3B" w:rsidRDefault="00CE0C71" w:rsidP="000E29C0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eengineering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średnio-zaawansowanego diagramu BPMN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42E9F74F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24C17A61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45778395" w14:textId="77777777" w:rsidTr="00E561B0">
        <w:trPr>
          <w:trHeight w:val="20"/>
        </w:trPr>
        <w:tc>
          <w:tcPr>
            <w:tcW w:w="568" w:type="dxa"/>
            <w:vAlign w:val="center"/>
          </w:tcPr>
          <w:p w14:paraId="39F53CE0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957" w:type="dxa"/>
            <w:vAlign w:val="center"/>
          </w:tcPr>
          <w:p w14:paraId="102D29E1" w14:textId="7C9797EB" w:rsidR="00FD0164" w:rsidRPr="004A3B3B" w:rsidRDefault="00CE0C71" w:rsidP="000E29C0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R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eengineering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zaawansowanego diagramu BPMN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2FAC61AC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32BE186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4A3B3B" w14:paraId="201C4C54" w14:textId="77777777" w:rsidTr="00E561B0">
        <w:trPr>
          <w:trHeight w:val="20"/>
        </w:trPr>
        <w:tc>
          <w:tcPr>
            <w:tcW w:w="568" w:type="dxa"/>
            <w:vAlign w:val="center"/>
          </w:tcPr>
          <w:p w14:paraId="14FFC3ED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957" w:type="dxa"/>
            <w:vAlign w:val="center"/>
          </w:tcPr>
          <w:p w14:paraId="330C0895" w14:textId="554CC111" w:rsidR="00FD0164" w:rsidRPr="004A3B3B" w:rsidRDefault="00CE0C71" w:rsidP="000E29C0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T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worzenie prostego diagramu BPMN na podstawie wymagań klienta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6FB1F96B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19BA6E0B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2CABD3D9" w14:textId="77777777" w:rsidTr="00E561B0">
        <w:trPr>
          <w:trHeight w:val="20"/>
        </w:trPr>
        <w:tc>
          <w:tcPr>
            <w:tcW w:w="568" w:type="dxa"/>
            <w:vAlign w:val="center"/>
          </w:tcPr>
          <w:p w14:paraId="78A8EC0F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957" w:type="dxa"/>
            <w:vAlign w:val="center"/>
          </w:tcPr>
          <w:p w14:paraId="0374E879" w14:textId="3D5086B6" w:rsidR="00FD0164" w:rsidRPr="004A3B3B" w:rsidRDefault="00CE0C71" w:rsidP="000E29C0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T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worzenie zaawansowanego diagramu BPMN na podstawie wymagań klienta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37072886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28AA69DC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4A3B3B" w14:paraId="732AD121" w14:textId="77777777" w:rsidTr="00E561B0">
        <w:trPr>
          <w:trHeight w:val="20"/>
        </w:trPr>
        <w:tc>
          <w:tcPr>
            <w:tcW w:w="568" w:type="dxa"/>
            <w:vAlign w:val="center"/>
          </w:tcPr>
          <w:p w14:paraId="56EAE4C7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957" w:type="dxa"/>
            <w:vAlign w:val="center"/>
          </w:tcPr>
          <w:p w14:paraId="0C5781EF" w14:textId="4CADA99B" w:rsidR="00FD0164" w:rsidRPr="004A3B3B" w:rsidRDefault="00CE0C71" w:rsidP="000E29C0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T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worzenie diagramów wspomaganie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142066EC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A192EF2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7B02E528" w14:textId="77777777" w:rsidTr="00E561B0">
        <w:trPr>
          <w:trHeight w:val="20"/>
        </w:trPr>
        <w:tc>
          <w:tcPr>
            <w:tcW w:w="568" w:type="dxa"/>
            <w:vAlign w:val="center"/>
          </w:tcPr>
          <w:p w14:paraId="4CA5C950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957" w:type="dxa"/>
            <w:vAlign w:val="center"/>
          </w:tcPr>
          <w:p w14:paraId="0F28D250" w14:textId="4F09F94C" w:rsidR="00FD0164" w:rsidRPr="004A3B3B" w:rsidRDefault="00CE0C71" w:rsidP="000E29C0">
            <w:pPr>
              <w:spacing w:after="0" w:line="240" w:lineRule="auto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naliza wymagań klienta wspomagana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14:paraId="2C190F25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866CE3D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317062C9" w14:textId="77777777" w:rsidTr="005D4E59">
        <w:trPr>
          <w:trHeight w:val="300"/>
        </w:trPr>
        <w:tc>
          <w:tcPr>
            <w:tcW w:w="568" w:type="dxa"/>
            <w:vAlign w:val="center"/>
          </w:tcPr>
          <w:p w14:paraId="391E180F" w14:textId="77777777" w:rsidR="00FD0164" w:rsidRPr="004A3B3B" w:rsidRDefault="00FD0164" w:rsidP="000E29C0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57" w:type="dxa"/>
            <w:vAlign w:val="center"/>
          </w:tcPr>
          <w:p w14:paraId="528DB9E9" w14:textId="77777777" w:rsidR="00FD0164" w:rsidRPr="004A3B3B" w:rsidRDefault="00FD0164" w:rsidP="000E29C0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698" w:type="dxa"/>
            <w:vAlign w:val="center"/>
          </w:tcPr>
          <w:p w14:paraId="2221FDE8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42" w:type="dxa"/>
            <w:vAlign w:val="center"/>
          </w:tcPr>
          <w:p w14:paraId="0D167418" w14:textId="77777777" w:rsidR="00FD0164" w:rsidRPr="004A3B3B" w:rsidRDefault="00FD0164" w:rsidP="000E29C0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3F8A76FC" w14:textId="77777777" w:rsidR="00FD0164" w:rsidRPr="004A3B3B" w:rsidRDefault="00FD0164" w:rsidP="001554B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1701"/>
        <w:gridCol w:w="1843"/>
      </w:tblGrid>
      <w:tr w:rsidR="00FD0164" w:rsidRPr="004A3B3B" w14:paraId="0953C30B" w14:textId="77777777" w:rsidTr="00E561B0">
        <w:trPr>
          <w:trHeight w:val="340"/>
        </w:trPr>
        <w:tc>
          <w:tcPr>
            <w:tcW w:w="568" w:type="dxa"/>
            <w:vMerge w:val="restart"/>
            <w:shd w:val="clear" w:color="auto" w:fill="E8E8E8" w:themeFill="background2"/>
          </w:tcPr>
          <w:p w14:paraId="3E0383B4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53" w:type="dxa"/>
            <w:vMerge w:val="restart"/>
            <w:shd w:val="clear" w:color="auto" w:fill="E8E8E8" w:themeFill="background2"/>
          </w:tcPr>
          <w:p w14:paraId="27E06849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544" w:type="dxa"/>
            <w:gridSpan w:val="2"/>
            <w:shd w:val="clear" w:color="auto" w:fill="E8E8E8" w:themeFill="background2"/>
            <w:vAlign w:val="center"/>
          </w:tcPr>
          <w:p w14:paraId="670D6E7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FD0164" w:rsidRPr="004A3B3B" w14:paraId="3F4FF323" w14:textId="77777777" w:rsidTr="00E561B0">
        <w:trPr>
          <w:trHeight w:val="340"/>
        </w:trPr>
        <w:tc>
          <w:tcPr>
            <w:tcW w:w="568" w:type="dxa"/>
            <w:vMerge/>
            <w:shd w:val="clear" w:color="auto" w:fill="E8E8E8" w:themeFill="background2"/>
          </w:tcPr>
          <w:p w14:paraId="6D6E417A" w14:textId="77777777" w:rsidR="00FD0164" w:rsidRPr="004A3B3B" w:rsidRDefault="00FD016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3" w:type="dxa"/>
            <w:vMerge/>
            <w:shd w:val="clear" w:color="auto" w:fill="E8E8E8" w:themeFill="background2"/>
          </w:tcPr>
          <w:p w14:paraId="39D2E646" w14:textId="77777777" w:rsidR="00FD0164" w:rsidRPr="004A3B3B" w:rsidRDefault="00FD016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6AD8D62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shd w:val="clear" w:color="auto" w:fill="E8E8E8" w:themeFill="background2"/>
          </w:tcPr>
          <w:p w14:paraId="1B9BB3D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FD0164" w:rsidRPr="004A3B3B" w14:paraId="6FE33E7D" w14:textId="77777777" w:rsidTr="005D4E59">
        <w:trPr>
          <w:trHeight w:val="225"/>
        </w:trPr>
        <w:tc>
          <w:tcPr>
            <w:tcW w:w="568" w:type="dxa"/>
          </w:tcPr>
          <w:p w14:paraId="792F54FC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953" w:type="dxa"/>
          </w:tcPr>
          <w:p w14:paraId="27DC4E7F" w14:textId="4965BB08" w:rsidR="00FD0164" w:rsidRPr="004A3B3B" w:rsidRDefault="00CE0C71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apoznanie się z narzędziem </w:t>
            </w:r>
            <w:proofErr w:type="spellStart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DevOps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w </w:t>
            </w:r>
            <w:proofErr w:type="spellStart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Azure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Cloud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terminologia, procesy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9BC16D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FC5BCA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5E756532" w14:textId="77777777" w:rsidTr="005D4E59">
        <w:trPr>
          <w:trHeight w:val="285"/>
        </w:trPr>
        <w:tc>
          <w:tcPr>
            <w:tcW w:w="568" w:type="dxa"/>
          </w:tcPr>
          <w:p w14:paraId="7BE129DB" w14:textId="77777777" w:rsidR="00FD0164" w:rsidRPr="004A3B3B" w:rsidRDefault="00FD0164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953" w:type="dxa"/>
          </w:tcPr>
          <w:p w14:paraId="080FBEDB" w14:textId="5EC4F79F" w:rsidR="00FD0164" w:rsidRPr="004A3B3B" w:rsidRDefault="00CE0C71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truktura </w:t>
            </w:r>
            <w:proofErr w:type="spellStart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WorkItemów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dla projektów typu Agile, </w:t>
            </w:r>
            <w:proofErr w:type="spellStart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Scrum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 CMMI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199A9E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44D8F0A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01CDB386" w14:textId="77777777" w:rsidTr="005D4E59">
        <w:trPr>
          <w:trHeight w:val="285"/>
        </w:trPr>
        <w:tc>
          <w:tcPr>
            <w:tcW w:w="568" w:type="dxa"/>
          </w:tcPr>
          <w:p w14:paraId="58B82506" w14:textId="77777777" w:rsidR="00FD0164" w:rsidRPr="004A3B3B" w:rsidRDefault="00FD0164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953" w:type="dxa"/>
          </w:tcPr>
          <w:p w14:paraId="2B714CAB" w14:textId="455C872C" w:rsidR="00FD0164" w:rsidRPr="004A3B3B" w:rsidRDefault="00CE0C71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rzygotowanie Product </w:t>
            </w:r>
            <w:proofErr w:type="spellStart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BackLog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na podstawie wymagań, praca wspomagana AI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4970EC5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21E5C75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4A3B3B" w14:paraId="43AC0867" w14:textId="77777777" w:rsidTr="005D4E59">
        <w:trPr>
          <w:trHeight w:val="345"/>
        </w:trPr>
        <w:tc>
          <w:tcPr>
            <w:tcW w:w="568" w:type="dxa"/>
          </w:tcPr>
          <w:p w14:paraId="4B6CC5F0" w14:textId="77777777" w:rsidR="00FD0164" w:rsidRPr="004A3B3B" w:rsidRDefault="00FD0164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5953" w:type="dxa"/>
          </w:tcPr>
          <w:p w14:paraId="26F2731D" w14:textId="09BA78DB" w:rsidR="00FD0164" w:rsidRPr="004A3B3B" w:rsidRDefault="00CE0C71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aplanowanie sprintu/iteracji z rozdzieleniem zadań między zespół wykonawców i szacowaniem i </w:t>
            </w:r>
            <w:proofErr w:type="spellStart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priorytetyzowaniem</w:t>
            </w:r>
            <w:proofErr w:type="spellEnd"/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prac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3E36F1BB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5CE476BD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FD0164" w:rsidRPr="004A3B3B" w14:paraId="13285C21" w14:textId="77777777" w:rsidTr="005D4E59">
        <w:trPr>
          <w:trHeight w:val="240"/>
        </w:trPr>
        <w:tc>
          <w:tcPr>
            <w:tcW w:w="568" w:type="dxa"/>
          </w:tcPr>
          <w:p w14:paraId="39CB25CB" w14:textId="77777777" w:rsidR="00FD0164" w:rsidRPr="004A3B3B" w:rsidRDefault="00FD0164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953" w:type="dxa"/>
          </w:tcPr>
          <w:p w14:paraId="4175B66F" w14:textId="51BB232D" w:rsidR="00FD0164" w:rsidRPr="004A3B3B" w:rsidRDefault="00CE0C71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cena realizacji sprintu/iteracji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BE4AA6C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E6AD2DD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6BCF0BE6" w14:textId="77777777" w:rsidTr="005D4E59">
        <w:trPr>
          <w:trHeight w:val="240"/>
        </w:trPr>
        <w:tc>
          <w:tcPr>
            <w:tcW w:w="568" w:type="dxa"/>
          </w:tcPr>
          <w:p w14:paraId="0E630A93" w14:textId="77777777" w:rsidR="00FD0164" w:rsidRPr="004A3B3B" w:rsidRDefault="00FD0164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5953" w:type="dxa"/>
          </w:tcPr>
          <w:p w14:paraId="08995FCE" w14:textId="06608568" w:rsidR="00FD0164" w:rsidRPr="004A3B3B" w:rsidRDefault="00CE0C71" w:rsidP="0048014C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aplanowanie kolejnego sprintu/iteracji z rozdzieleniem zadań między zespół wykonawców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7EFD105D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D69B845" w14:textId="77777777" w:rsidR="00FD0164" w:rsidRPr="004A3B3B" w:rsidRDefault="00FD0164" w:rsidP="0048014C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048C74D1" w14:textId="77777777" w:rsidTr="005D4E59">
        <w:trPr>
          <w:trHeight w:val="240"/>
        </w:trPr>
        <w:tc>
          <w:tcPr>
            <w:tcW w:w="568" w:type="dxa"/>
          </w:tcPr>
          <w:p w14:paraId="010878C9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953" w:type="dxa"/>
          </w:tcPr>
          <w:p w14:paraId="3D0E5ECF" w14:textId="3FEA9E4E" w:rsidR="00FD0164" w:rsidRPr="004A3B3B" w:rsidRDefault="00CE0C71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cena realizacji kolejnego sprintu/iteracji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B57EFF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79E721C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2CB53B48" w14:textId="77777777" w:rsidTr="005D4E59">
        <w:trPr>
          <w:trHeight w:val="240"/>
        </w:trPr>
        <w:tc>
          <w:tcPr>
            <w:tcW w:w="568" w:type="dxa"/>
          </w:tcPr>
          <w:p w14:paraId="1B6A24D5" w14:textId="77777777" w:rsidR="00FD0164" w:rsidRPr="004A3B3B" w:rsidRDefault="00FD0164" w:rsidP="00BC6E9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5953" w:type="dxa"/>
          </w:tcPr>
          <w:p w14:paraId="5213CDFA" w14:textId="26C7E0AB" w:rsidR="00FD0164" w:rsidRPr="004A3B3B" w:rsidRDefault="00CE0C71" w:rsidP="00BC6E96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</w:t>
            </w:r>
            <w:r w:rsidR="00FD0164"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cena realizacji projektu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CD1DE6A" w14:textId="77777777" w:rsidR="00FD0164" w:rsidRPr="004A3B3B" w:rsidRDefault="00FD0164" w:rsidP="00BC6E9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A4E663D" w14:textId="77777777" w:rsidR="00FD0164" w:rsidRPr="004A3B3B" w:rsidRDefault="00FD0164" w:rsidP="00BC6E96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D0164" w:rsidRPr="004A3B3B" w14:paraId="5F18A9B5" w14:textId="77777777" w:rsidTr="005D4E59">
        <w:trPr>
          <w:trHeight w:val="300"/>
        </w:trPr>
        <w:tc>
          <w:tcPr>
            <w:tcW w:w="568" w:type="dxa"/>
          </w:tcPr>
          <w:p w14:paraId="3FAFFC38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D6BB99F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701" w:type="dxa"/>
            <w:vAlign w:val="center"/>
          </w:tcPr>
          <w:p w14:paraId="08BCFB5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4A3B3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50294F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4A3B3B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10</w: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50335B85" w14:textId="77777777" w:rsidR="00FD0164" w:rsidRPr="004A3B3B" w:rsidRDefault="00FD0164" w:rsidP="001554B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5D4AE431" w14:textId="77777777" w:rsidR="00FD0164" w:rsidRPr="004A3B3B" w:rsidRDefault="00FD0164" w:rsidP="001554B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100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4525"/>
      </w:tblGrid>
      <w:tr w:rsidR="00FD0164" w:rsidRPr="004A3B3B" w14:paraId="21517090" w14:textId="77777777" w:rsidTr="005D4E59">
        <w:trPr>
          <w:trHeight w:val="30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D2114B4" w14:textId="77777777" w:rsidR="00FD0164" w:rsidRPr="004A3B3B" w:rsidRDefault="00FD0164" w:rsidP="00644CD5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923FC42" w14:textId="77777777" w:rsidR="00FD0164" w:rsidRPr="004A3B3B" w:rsidRDefault="00FD0164" w:rsidP="00644CD5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4525" w:type="dxa"/>
            <w:shd w:val="clear" w:color="auto" w:fill="D9D9D9" w:themeFill="background1" w:themeFillShade="D9"/>
            <w:vAlign w:val="center"/>
          </w:tcPr>
          <w:p w14:paraId="149132AA" w14:textId="77777777" w:rsidR="00FD0164" w:rsidRPr="004A3B3B" w:rsidRDefault="00FD0164" w:rsidP="00644CD5">
            <w:pPr>
              <w:spacing w:after="0"/>
              <w:jc w:val="both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00FD0164" w:rsidRPr="004A3B3B" w14:paraId="73B20566" w14:textId="77777777" w:rsidTr="003A2E41">
        <w:trPr>
          <w:trHeight w:val="300"/>
        </w:trPr>
        <w:tc>
          <w:tcPr>
            <w:tcW w:w="1560" w:type="dxa"/>
            <w:vAlign w:val="center"/>
          </w:tcPr>
          <w:p w14:paraId="4C57FEC2" w14:textId="77777777" w:rsidR="00FD0164" w:rsidRPr="004A3B3B" w:rsidRDefault="00FD0164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3969" w:type="dxa"/>
            <w:vAlign w:val="center"/>
          </w:tcPr>
          <w:p w14:paraId="66D52606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M1 - wykład informacyjny, M3 - pokaz multimedialny, dyskusja</w:t>
            </w:r>
          </w:p>
        </w:tc>
        <w:tc>
          <w:tcPr>
            <w:tcW w:w="4525" w:type="dxa"/>
            <w:vAlign w:val="center"/>
          </w:tcPr>
          <w:p w14:paraId="1A20B44F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projektor, prezentacja multimedialna</w:t>
            </w:r>
          </w:p>
        </w:tc>
      </w:tr>
      <w:tr w:rsidR="00FD0164" w:rsidRPr="004A3B3B" w14:paraId="4650A8D3" w14:textId="77777777" w:rsidTr="003A2E41">
        <w:trPr>
          <w:trHeight w:val="300"/>
        </w:trPr>
        <w:tc>
          <w:tcPr>
            <w:tcW w:w="1560" w:type="dxa"/>
            <w:vAlign w:val="center"/>
          </w:tcPr>
          <w:p w14:paraId="0F861DEF" w14:textId="77777777" w:rsidR="00FD0164" w:rsidRPr="004A3B3B" w:rsidRDefault="00FD0164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969" w:type="dxa"/>
            <w:vAlign w:val="center"/>
          </w:tcPr>
          <w:p w14:paraId="27370150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Samodzielne wykonywanie i dokumentowanie zadań</w:t>
            </w:r>
          </w:p>
        </w:tc>
        <w:tc>
          <w:tcPr>
            <w:tcW w:w="4525" w:type="dxa"/>
            <w:vAlign w:val="center"/>
          </w:tcPr>
          <w:p w14:paraId="043A2957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komputer z podłączeniem do sieci Internet, edytor tekstu, narzędzia programistyczne wymagane do poszczególnych zajęć</w:t>
            </w:r>
          </w:p>
        </w:tc>
      </w:tr>
      <w:tr w:rsidR="00FD0164" w:rsidRPr="004A3B3B" w14:paraId="130ACC0E" w14:textId="77777777" w:rsidTr="003A2E41">
        <w:trPr>
          <w:trHeight w:val="300"/>
        </w:trPr>
        <w:tc>
          <w:tcPr>
            <w:tcW w:w="1560" w:type="dxa"/>
            <w:vAlign w:val="center"/>
          </w:tcPr>
          <w:p w14:paraId="1F6985AA" w14:textId="77777777" w:rsidR="00FD0164" w:rsidRPr="004A3B3B" w:rsidRDefault="00FD0164" w:rsidP="00644CD5">
            <w:pPr>
              <w:spacing w:after="0"/>
              <w:jc w:val="both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3969" w:type="dxa"/>
            <w:vAlign w:val="center"/>
          </w:tcPr>
          <w:p w14:paraId="2E398A86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M5 - metoda projektu</w:t>
            </w:r>
          </w:p>
        </w:tc>
        <w:tc>
          <w:tcPr>
            <w:tcW w:w="4525" w:type="dxa"/>
            <w:vAlign w:val="center"/>
          </w:tcPr>
          <w:p w14:paraId="70840042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realizacja zadania przy użyciu odpowiedniego oprogramowania </w:t>
            </w:r>
          </w:p>
        </w:tc>
      </w:tr>
    </w:tbl>
    <w:p w14:paraId="2042F41A" w14:textId="77777777" w:rsidR="00FD0164" w:rsidRPr="004A3B3B" w:rsidRDefault="00FD016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439B5A11" w14:textId="77777777" w:rsidR="00FD0164" w:rsidRPr="004A3B3B" w:rsidRDefault="00FD016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39DB2919" w14:textId="77777777" w:rsidR="00FD0164" w:rsidRPr="004A3B3B" w:rsidRDefault="00FD0164" w:rsidP="001554B4">
      <w:pPr>
        <w:spacing w:after="0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1005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45"/>
        <w:gridCol w:w="3249"/>
      </w:tblGrid>
      <w:tr w:rsidR="00FD0164" w:rsidRPr="004A3B3B" w14:paraId="4C9C5618" w14:textId="77777777" w:rsidTr="005D4E59">
        <w:trPr>
          <w:trHeight w:val="300"/>
        </w:trPr>
        <w:tc>
          <w:tcPr>
            <w:tcW w:w="1560" w:type="dxa"/>
            <w:shd w:val="clear" w:color="auto" w:fill="D9D9D9" w:themeFill="background1" w:themeFillShade="D9"/>
          </w:tcPr>
          <w:p w14:paraId="27C485A4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947AB16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249" w:type="dxa"/>
            <w:shd w:val="clear" w:color="auto" w:fill="D9D9D9" w:themeFill="background1" w:themeFillShade="D9"/>
          </w:tcPr>
          <w:p w14:paraId="0D7B41EA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podsumowuje osiągnięte efekty </w:t>
            </w: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uczenia się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00FD0164" w:rsidRPr="004A3B3B" w14:paraId="63498B05" w14:textId="77777777" w:rsidTr="005D4E59">
        <w:trPr>
          <w:trHeight w:val="300"/>
        </w:trPr>
        <w:tc>
          <w:tcPr>
            <w:tcW w:w="1560" w:type="dxa"/>
          </w:tcPr>
          <w:p w14:paraId="249FB761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E4AC3DB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obserwacja/aktywność</w:t>
            </w:r>
          </w:p>
          <w:p w14:paraId="35486434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F2 - dyskusja</w:t>
            </w:r>
          </w:p>
        </w:tc>
        <w:tc>
          <w:tcPr>
            <w:tcW w:w="3249" w:type="dxa"/>
          </w:tcPr>
          <w:p w14:paraId="3538E8D9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 kolokwium </w:t>
            </w:r>
          </w:p>
        </w:tc>
      </w:tr>
      <w:tr w:rsidR="00FD0164" w:rsidRPr="004A3B3B" w14:paraId="787601B4" w14:textId="77777777" w:rsidTr="005D4E59">
        <w:trPr>
          <w:trHeight w:val="300"/>
        </w:trPr>
        <w:tc>
          <w:tcPr>
            <w:tcW w:w="1560" w:type="dxa"/>
          </w:tcPr>
          <w:p w14:paraId="176735E1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6D8AC443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obserwacja/aktywność</w:t>
            </w:r>
          </w:p>
          <w:p w14:paraId="7F984223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(sprawozdanie, dokumentacja projektu, pisemna analiza problemu), </w:t>
            </w:r>
            <w:r w:rsidRPr="004A3B3B"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3249" w:type="dxa"/>
          </w:tcPr>
          <w:p w14:paraId="0F2E260A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 – ocena podsumowująca powstała na podstawie ocen formujących uzyskanych za poszczególne zadania</w:t>
            </w:r>
          </w:p>
        </w:tc>
      </w:tr>
      <w:tr w:rsidR="00FD0164" w:rsidRPr="004A3B3B" w14:paraId="323E4396" w14:textId="77777777" w:rsidTr="005D4E59">
        <w:trPr>
          <w:trHeight w:val="300"/>
        </w:trPr>
        <w:tc>
          <w:tcPr>
            <w:tcW w:w="1560" w:type="dxa"/>
          </w:tcPr>
          <w:p w14:paraId="622C5FCF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5B646722" w14:textId="77777777" w:rsidR="00FD0164" w:rsidRPr="004A3B3B" w:rsidRDefault="00FD0164" w:rsidP="00644CD5">
            <w:p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 – obserwacja/aktywność</w:t>
            </w:r>
          </w:p>
          <w:p w14:paraId="35D56283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249" w:type="dxa"/>
          </w:tcPr>
          <w:p w14:paraId="5631094A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 – ocena pracy pisemnej dokumentującej realizację zadań</w:t>
            </w:r>
          </w:p>
        </w:tc>
      </w:tr>
    </w:tbl>
    <w:p w14:paraId="19B393F5" w14:textId="77777777" w:rsidR="00FD0164" w:rsidRPr="004A3B3B" w:rsidRDefault="00FD0164" w:rsidP="001554B4">
      <w:pPr>
        <w:spacing w:after="0"/>
        <w:jc w:val="both"/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</w:pPr>
    </w:p>
    <w:p w14:paraId="193FD5E7" w14:textId="77777777" w:rsidR="00FD0164" w:rsidRPr="004A3B3B" w:rsidRDefault="00FD0164" w:rsidP="001554B4">
      <w:pPr>
        <w:spacing w:after="0"/>
        <w:jc w:val="both"/>
        <w:rPr>
          <w:rFonts w:ascii="Cambria" w:hAnsi="Cambria" w:cs="Times New Roman"/>
          <w:color w:val="0D0D0D" w:themeColor="text1" w:themeTint="F2"/>
          <w:sz w:val="20"/>
          <w:szCs w:val="20"/>
        </w:rPr>
      </w:pPr>
      <w:r w:rsidRPr="004A3B3B">
        <w:rPr>
          <w:rFonts w:ascii="Cambria" w:hAnsi="Cambria" w:cs="Times New Roman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65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897"/>
        <w:gridCol w:w="1230"/>
        <w:gridCol w:w="850"/>
        <w:gridCol w:w="869"/>
        <w:gridCol w:w="832"/>
        <w:gridCol w:w="851"/>
        <w:gridCol w:w="850"/>
        <w:gridCol w:w="1134"/>
        <w:gridCol w:w="1134"/>
        <w:gridCol w:w="1418"/>
      </w:tblGrid>
      <w:tr w:rsidR="00FD0164" w:rsidRPr="004A3B3B" w14:paraId="6772A35B" w14:textId="77777777" w:rsidTr="00EC117B">
        <w:trPr>
          <w:trHeight w:val="150"/>
        </w:trPr>
        <w:tc>
          <w:tcPr>
            <w:tcW w:w="8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FDC5B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2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973CF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5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0BE6F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Laboratorium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A873E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FD0164" w:rsidRPr="004A3B3B" w14:paraId="5F18EFBB" w14:textId="77777777" w:rsidTr="00EC117B">
        <w:trPr>
          <w:trHeight w:val="325"/>
        </w:trPr>
        <w:tc>
          <w:tcPr>
            <w:tcW w:w="897" w:type="dxa"/>
            <w:vMerge/>
            <w:vAlign w:val="center"/>
          </w:tcPr>
          <w:p w14:paraId="33F1B65F" w14:textId="77777777" w:rsidR="00FD0164" w:rsidRPr="004A3B3B" w:rsidRDefault="00FD0164" w:rsidP="00644CD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E2BF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1940D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9C5C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57AB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1E8B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9A8B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9840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A4EA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7C47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00FD0164" w:rsidRPr="004A3B3B" w14:paraId="3095767F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1C55B" w14:textId="77777777" w:rsidR="00FD0164" w:rsidRPr="004A3B3B" w:rsidRDefault="00FD016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D078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46AD3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01BD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86FB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3190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2D41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F4DF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E23B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D056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3C34FE3B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FA872" w14:textId="77777777" w:rsidR="00FD0164" w:rsidRPr="004A3B3B" w:rsidRDefault="00FD016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E141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F5F87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AEBD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75F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A36D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6372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EF91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5944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67436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677353E8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9E344" w14:textId="77777777" w:rsidR="00FD0164" w:rsidRPr="004A3B3B" w:rsidRDefault="00FD016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08CA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FFF00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819D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3B95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980C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EA4D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6B5A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4AB6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15EE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5A7C8577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6D2C2" w14:textId="77777777" w:rsidR="00FD0164" w:rsidRPr="004A3B3B" w:rsidRDefault="00FD016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W_04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0306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3D7D5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D521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3D32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8C7C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3F44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E43D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D946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3129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00FD0164" w:rsidRPr="004A3B3B" w14:paraId="63F4DF7E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90DEE" w14:textId="77777777" w:rsidR="00FD0164" w:rsidRPr="004A3B3B" w:rsidRDefault="00FD016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W_05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84C4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D36AD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7215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6A88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CE7A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F3DD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3607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837B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DCE0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1E5A716B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ECA9A" w14:textId="77777777" w:rsidR="00FD0164" w:rsidRPr="004A3B3B" w:rsidRDefault="00FD016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F4A0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674DA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ABD1C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5B2E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D896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C4E4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4570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C9CB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3D54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6FA61A56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DE12D" w14:textId="77777777" w:rsidR="00FD0164" w:rsidRPr="004A3B3B" w:rsidRDefault="00FD016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443E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5CE1F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652D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406D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7946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486F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B5666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E73A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6A28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7EF2FB09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D5AC3" w14:textId="77777777" w:rsidR="00FD0164" w:rsidRPr="004A3B3B" w:rsidRDefault="00FD016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FDF0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3CEB5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E092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20A1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AD86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D719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A825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74C6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BCA7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0E150F03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5973B" w14:textId="77777777" w:rsidR="00FD0164" w:rsidRPr="004A3B3B" w:rsidRDefault="00FD016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7A226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748556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C25E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7242C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3A59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48A9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4A82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2D08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6C37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42666CD0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D9FB5" w14:textId="77777777" w:rsidR="00FD0164" w:rsidRPr="004A3B3B" w:rsidRDefault="00FD016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U_05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4D6B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7F17C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F341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D015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90A9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7641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6E90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54C0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2E776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5EA19B06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94452" w14:textId="77777777" w:rsidR="00FD0164" w:rsidRPr="004A3B3B" w:rsidRDefault="00FD016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U_06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EF90C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55138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C126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A5E1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7A6F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8E189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158A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2E0A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216C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</w:tr>
      <w:tr w:rsidR="00FD0164" w:rsidRPr="004A3B3B" w14:paraId="2C54FA55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52C3D" w14:textId="77777777" w:rsidR="00FD0164" w:rsidRPr="004A3B3B" w:rsidRDefault="00FD0164" w:rsidP="00644CD5">
            <w:pPr>
              <w:widowControl w:val="0"/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U_07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F120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A45A28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39DC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8AED6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835E3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81FE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CC3F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7063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749BE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2B343B57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46678" w14:textId="77777777" w:rsidR="00FD0164" w:rsidRPr="004A3B3B" w:rsidRDefault="00FD016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BF06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32349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9A11C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6980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1EFF9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FF13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6531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EF126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61D70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730478CE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5306E" w14:textId="77777777" w:rsidR="00FD0164" w:rsidRPr="004A3B3B" w:rsidRDefault="00FD016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FABCD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C5EA80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0ABC6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A8A3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65904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1EF4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473AB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645E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4A68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00FD0164" w:rsidRPr="004A3B3B" w14:paraId="0B15E131" w14:textId="77777777" w:rsidTr="00EC117B">
        <w:trPr>
          <w:trHeight w:val="300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B5DCA" w14:textId="77777777" w:rsidR="00FD0164" w:rsidRPr="004A3B3B" w:rsidRDefault="00FD0164" w:rsidP="00644CD5">
            <w:pPr>
              <w:spacing w:after="0"/>
              <w:ind w:right="-108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K_03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9D80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391C051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B9E3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A0EA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41C87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75A0F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6C452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6539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15425" w14:textId="77777777" w:rsidR="00FD0164" w:rsidRPr="004A3B3B" w:rsidRDefault="00FD0164" w:rsidP="00644CD5">
            <w:pPr>
              <w:spacing w:after="0"/>
              <w:jc w:val="center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616CCECB" w14:textId="77777777" w:rsidR="00FD0164" w:rsidRPr="004A3B3B" w:rsidRDefault="00FD0164" w:rsidP="001554B4">
      <w:pPr>
        <w:pStyle w:val="Nagwek1"/>
        <w:spacing w:before="0" w:after="0"/>
        <w:rPr>
          <w:color w:val="0D0D0D" w:themeColor="text1" w:themeTint="F2"/>
          <w:sz w:val="20"/>
          <w:szCs w:val="20"/>
        </w:rPr>
      </w:pPr>
    </w:p>
    <w:p w14:paraId="2EDE208E" w14:textId="77777777" w:rsidR="005458AF" w:rsidRDefault="005458AF" w:rsidP="005458A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458AF" w14:paraId="0E7A4103" w14:textId="77777777" w:rsidTr="00DB6329">
        <w:trPr>
          <w:trHeight w:val="93"/>
          <w:jc w:val="center"/>
        </w:trPr>
        <w:tc>
          <w:tcPr>
            <w:tcW w:w="9907" w:type="dxa"/>
          </w:tcPr>
          <w:p w14:paraId="1A93A94D" w14:textId="77777777" w:rsidR="005458AF" w:rsidRDefault="005458AF" w:rsidP="00DB6329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D2ADEA" w14:textId="77777777" w:rsidR="005458AF" w:rsidRDefault="005458AF" w:rsidP="00DB6329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8AF" w14:paraId="0B992EDF" w14:textId="77777777" w:rsidTr="00DB632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6B3AB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74971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8AF" w14:paraId="62882D1B" w14:textId="77777777" w:rsidTr="00DB6329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7EB0B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0CA27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8AF" w14:paraId="78FA2390" w14:textId="77777777" w:rsidTr="00DB632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75714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44DD0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8AF" w14:paraId="56D959F2" w14:textId="77777777" w:rsidTr="00DB632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34705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86075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8AF" w14:paraId="21AEF731" w14:textId="77777777" w:rsidTr="00DB632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C72E7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0E787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8AF" w14:paraId="3732737F" w14:textId="77777777" w:rsidTr="00DB632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DE1C6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B5400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8AF" w14:paraId="68D49366" w14:textId="77777777" w:rsidTr="00DB6329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58D67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E8016" w14:textId="77777777" w:rsidR="005458AF" w:rsidRDefault="005458AF" w:rsidP="00DB6329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E278DDE" w14:textId="77777777" w:rsidR="005458AF" w:rsidRDefault="005458AF" w:rsidP="00DB6329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39D18E9" w14:textId="77777777" w:rsidR="00F048B1" w:rsidRDefault="00F048B1" w:rsidP="000260D0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283011F" w14:textId="21628EA4" w:rsidR="00FD0164" w:rsidRPr="0043084F" w:rsidRDefault="00FD0164" w:rsidP="000260D0">
      <w:pPr>
        <w:spacing w:after="0"/>
        <w:rPr>
          <w:rFonts w:ascii="Cambria" w:hAnsi="Cambria"/>
          <w:b/>
          <w:bCs/>
          <w:color w:val="FF0000"/>
          <w:sz w:val="20"/>
          <w:szCs w:val="20"/>
        </w:rPr>
      </w:pPr>
      <w:r w:rsidRPr="0043084F">
        <w:rPr>
          <w:rFonts w:ascii="Cambria" w:hAnsi="Cambria"/>
          <w:b/>
          <w:bCs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D0164" w:rsidRPr="0043084F" w14:paraId="063E0162" w14:textId="77777777" w:rsidTr="00B25692">
        <w:trPr>
          <w:trHeight w:val="229"/>
          <w:jc w:val="center"/>
        </w:trPr>
        <w:tc>
          <w:tcPr>
            <w:tcW w:w="9923" w:type="dxa"/>
          </w:tcPr>
          <w:p w14:paraId="46CECA91" w14:textId="77777777" w:rsidR="00FD0164" w:rsidRPr="0043084F" w:rsidRDefault="00FD0164" w:rsidP="00B2569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3084F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</w:tbl>
    <w:p w14:paraId="1AFF9995" w14:textId="78EFEDCE" w:rsidR="00FD0164" w:rsidRPr="004A3B3B" w:rsidRDefault="00FD0164" w:rsidP="001554B4">
      <w:pPr>
        <w:pStyle w:val="Legenda"/>
        <w:spacing w:after="0"/>
        <w:rPr>
          <w:rFonts w:ascii="Cambria" w:hAnsi="Cambria"/>
          <w:b w:val="0"/>
          <w:bCs w:val="0"/>
          <w:color w:val="0D0D0D" w:themeColor="text1" w:themeTint="F2"/>
        </w:rPr>
      </w:pPr>
      <w:r w:rsidRPr="004A3B3B">
        <w:rPr>
          <w:rFonts w:ascii="Cambria" w:hAnsi="Cambria"/>
          <w:color w:val="0D0D0D" w:themeColor="text1" w:themeTint="F2"/>
        </w:rPr>
        <w:t xml:space="preserve">11. Obciążenie pracą studenta </w:t>
      </w:r>
      <w:r w:rsidRPr="004A3B3B">
        <w:rPr>
          <w:rFonts w:ascii="Cambria" w:hAnsi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62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843"/>
        <w:gridCol w:w="1836"/>
      </w:tblGrid>
      <w:tr w:rsidR="00FD0164" w:rsidRPr="004A3B3B" w14:paraId="07C69B6D" w14:textId="77777777" w:rsidTr="0090525D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B3A90B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68E283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FD0164" w:rsidRPr="004A3B3B" w14:paraId="2696DD06" w14:textId="77777777" w:rsidTr="0090525D">
        <w:trPr>
          <w:trHeight w:val="291"/>
          <w:jc w:val="center"/>
        </w:trPr>
        <w:tc>
          <w:tcPr>
            <w:tcW w:w="5949" w:type="dxa"/>
            <w:vMerge/>
          </w:tcPr>
          <w:p w14:paraId="69456449" w14:textId="77777777" w:rsidR="00FD0164" w:rsidRPr="004A3B3B" w:rsidRDefault="00FD0164" w:rsidP="007C15B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252D7F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4F26F7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00FD0164" w:rsidRPr="004A3B3B" w14:paraId="0845EC38" w14:textId="77777777" w:rsidTr="0090525D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A9FC6F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00FD0164" w:rsidRPr="004A3B3B" w14:paraId="70B01259" w14:textId="77777777" w:rsidTr="0090525D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83D52A" w14:textId="77777777" w:rsidR="00FD0164" w:rsidRPr="004A3B3B" w:rsidRDefault="00FD0164" w:rsidP="007C15B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AEA2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58CB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00FD0164" w:rsidRPr="004A3B3B" w14:paraId="41E1FACF" w14:textId="77777777" w:rsidTr="0090525D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CDFC9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D0164" w:rsidRPr="004A3B3B" w14:paraId="02DCAA25" w14:textId="77777777" w:rsidTr="0090525D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FBA68" w14:textId="77777777" w:rsidR="00FD0164" w:rsidRPr="004A3B3B" w:rsidRDefault="00FD0164" w:rsidP="007C15B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EEE24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2A40E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color w:val="000000" w:themeColor="text1"/>
                <w:sz w:val="20"/>
                <w:szCs w:val="20"/>
              </w:rPr>
              <w:t>22</w:t>
            </w:r>
          </w:p>
        </w:tc>
      </w:tr>
      <w:tr w:rsidR="00FD0164" w:rsidRPr="004A3B3B" w14:paraId="6B85B0E9" w14:textId="77777777" w:rsidTr="0090525D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806FC" w14:textId="77777777" w:rsidR="00FD0164" w:rsidRPr="004A3B3B" w:rsidRDefault="00FD0164" w:rsidP="007C15B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0DE92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75C89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D0164" w:rsidRPr="004A3B3B" w14:paraId="636F399E" w14:textId="77777777" w:rsidTr="0090525D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0BCE1" w14:textId="77777777" w:rsidR="00FD0164" w:rsidRPr="004A3B3B" w:rsidRDefault="00FD0164" w:rsidP="007C15B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do kolokwium końcowego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ABC50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701DC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D0164" w:rsidRPr="004A3B3B" w14:paraId="63DB90E7" w14:textId="77777777" w:rsidTr="0090525D">
        <w:trPr>
          <w:trHeight w:val="36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25FC1" w14:textId="77777777" w:rsidR="00FD0164" w:rsidRPr="004A3B3B" w:rsidRDefault="00FD0164" w:rsidP="007C15BF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04489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1F1F2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D0164" w:rsidRPr="004A3B3B" w14:paraId="6A3C1F09" w14:textId="77777777" w:rsidTr="0090525D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2CC66" w14:textId="77777777" w:rsidR="00FD0164" w:rsidRPr="004A3B3B" w:rsidRDefault="00FD0164" w:rsidP="007C15BF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004A3B3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4A3B3B">
              <w:rPr>
                <w:rFonts w:ascii="Cambria" w:hAnsi="Cambria"/>
                <w:sz w:val="20"/>
                <w:szCs w:val="20"/>
              </w:rPr>
              <w:br/>
            </w:r>
            <w:r w:rsidRPr="004A3B3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86721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9436A" w14:textId="77777777" w:rsidR="00FD0164" w:rsidRPr="004A3B3B" w:rsidRDefault="00FD0164" w:rsidP="007C15B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1F7F7AD5" w14:textId="77777777" w:rsidR="00FD0164" w:rsidRPr="004A3B3B" w:rsidRDefault="00FD0164" w:rsidP="001554B4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7897F9B1" w14:textId="77777777" w:rsidR="00FD0164" w:rsidRPr="004A3B3B" w:rsidRDefault="00FD0164" w:rsidP="001554B4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4A3B3B">
        <w:rPr>
          <w:rFonts w:ascii="Cambria" w:hAnsi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FD0164" w:rsidRPr="004A3B3B" w14:paraId="4576431B" w14:textId="77777777" w:rsidTr="00644CD5">
        <w:trPr>
          <w:trHeight w:val="300"/>
        </w:trPr>
        <w:tc>
          <w:tcPr>
            <w:tcW w:w="10065" w:type="dxa"/>
          </w:tcPr>
          <w:p w14:paraId="795303F8" w14:textId="77777777" w:rsidR="00FD0164" w:rsidRPr="004A3B3B" w:rsidRDefault="00FD0164" w:rsidP="00644CD5">
            <w:pPr>
              <w:spacing w:after="0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00CC26ED" w14:textId="77777777" w:rsidR="00FD0164" w:rsidRPr="004A3B3B" w:rsidRDefault="00FD0164" w:rsidP="00FD0164">
            <w:pPr>
              <w:numPr>
                <w:ilvl w:val="0"/>
                <w:numId w:val="44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Efektywne zarządzanie projektami, Robert K. Wysocki,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</w:p>
          <w:p w14:paraId="32FDFFE1" w14:textId="77777777" w:rsidR="00FD0164" w:rsidRPr="004A3B3B" w:rsidRDefault="00FD0164" w:rsidP="00FD0164">
            <w:pPr>
              <w:numPr>
                <w:ilvl w:val="0"/>
                <w:numId w:val="44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Zarządzanie projektami dla początkujących. Jak zmienić wyzwanie w proste zadanie, Marcin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Żmi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-grodzki,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</w:t>
            </w:r>
          </w:p>
          <w:p w14:paraId="554E33E7" w14:textId="77777777" w:rsidR="00FD0164" w:rsidRPr="004A3B3B" w:rsidRDefault="00FD0164" w:rsidP="00FD0164">
            <w:pPr>
              <w:numPr>
                <w:ilvl w:val="0"/>
                <w:numId w:val="44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Praktyczne lekcje zarządzania projektami, Michał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Kopczewski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Onepress</w:t>
            </w:r>
            <w:proofErr w:type="spellEnd"/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,</w:t>
            </w:r>
          </w:p>
          <w:p w14:paraId="342A101B" w14:textId="77777777" w:rsidR="00FD0164" w:rsidRPr="004A3B3B" w:rsidRDefault="00FD0164" w:rsidP="00FD0164">
            <w:pPr>
              <w:numPr>
                <w:ilvl w:val="0"/>
                <w:numId w:val="44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Zarządzanie projektami, Warszawa, 1, 2018, Marek Pawlak, Wydawnictwo Naukowe PWN,</w:t>
            </w:r>
          </w:p>
          <w:p w14:paraId="4CB89C3F" w14:textId="77777777" w:rsidR="00FD0164" w:rsidRPr="004A3B3B" w:rsidRDefault="00FD0164" w:rsidP="00FD0164">
            <w:pPr>
              <w:numPr>
                <w:ilvl w:val="0"/>
                <w:numId w:val="44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http://dev.azure.com</w:t>
            </w:r>
          </w:p>
          <w:p w14:paraId="614EFED1" w14:textId="77777777" w:rsidR="00FD0164" w:rsidRPr="004A3B3B" w:rsidRDefault="00FD0164" w:rsidP="00FD0164">
            <w:pPr>
              <w:numPr>
                <w:ilvl w:val="0"/>
                <w:numId w:val="44"/>
              </w:numPr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https://www.axelos.com/best-practice-solutions/prince2</w:t>
            </w:r>
          </w:p>
          <w:p w14:paraId="2E928147" w14:textId="77777777" w:rsidR="00FD0164" w:rsidRPr="004A3B3B" w:rsidRDefault="00FD0164" w:rsidP="00FD0164">
            <w:pPr>
              <w:numPr>
                <w:ilvl w:val="0"/>
                <w:numId w:val="44"/>
              </w:numPr>
              <w:tabs>
                <w:tab w:val="num" w:pos="536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 xml:space="preserve">https://mva.microsoft.com/pl/training-courses </w:t>
            </w:r>
          </w:p>
        </w:tc>
      </w:tr>
      <w:tr w:rsidR="00FD0164" w:rsidRPr="004A3B3B" w14:paraId="54BBD191" w14:textId="77777777" w:rsidTr="00644CD5">
        <w:trPr>
          <w:trHeight w:val="300"/>
        </w:trPr>
        <w:tc>
          <w:tcPr>
            <w:tcW w:w="10065" w:type="dxa"/>
          </w:tcPr>
          <w:p w14:paraId="64F93321" w14:textId="77777777" w:rsidR="00FD0164" w:rsidRPr="004A3B3B" w:rsidRDefault="00FD0164" w:rsidP="00644CD5">
            <w:pPr>
              <w:spacing w:after="0"/>
              <w:ind w:right="-567"/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472B6E67" w14:textId="77777777" w:rsidR="00FD0164" w:rsidRPr="004A3B3B" w:rsidRDefault="00FD0164" w:rsidP="00FD0164">
            <w:pPr>
              <w:numPr>
                <w:ilvl w:val="0"/>
                <w:numId w:val="44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https://www.pmi.org/</w:t>
            </w:r>
          </w:p>
          <w:p w14:paraId="68373118" w14:textId="77777777" w:rsidR="00FD0164" w:rsidRPr="004A3B3B" w:rsidRDefault="00FD0164" w:rsidP="00FD0164">
            <w:pPr>
              <w:numPr>
                <w:ilvl w:val="0"/>
                <w:numId w:val="44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http://www.xprince.net/</w:t>
            </w:r>
          </w:p>
          <w:p w14:paraId="28635118" w14:textId="77777777" w:rsidR="00FD0164" w:rsidRPr="004A3B3B" w:rsidRDefault="00FD0164" w:rsidP="00FD0164">
            <w:pPr>
              <w:numPr>
                <w:ilvl w:val="0"/>
                <w:numId w:val="44"/>
              </w:numPr>
              <w:tabs>
                <w:tab w:val="left" w:pos="178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http://www.ogc.gov.uk/prince2/</w:t>
            </w:r>
          </w:p>
          <w:p w14:paraId="052AC45D" w14:textId="77777777" w:rsidR="00FD0164" w:rsidRPr="004A3B3B" w:rsidRDefault="00FD0164" w:rsidP="00FD0164">
            <w:pPr>
              <w:numPr>
                <w:ilvl w:val="0"/>
                <w:numId w:val="44"/>
              </w:numPr>
              <w:tabs>
                <w:tab w:val="left" w:pos="178"/>
                <w:tab w:val="num" w:pos="2880"/>
              </w:tabs>
              <w:spacing w:after="0"/>
              <w:rPr>
                <w:rFonts w:ascii="Cambria" w:hAnsi="Cambria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https://www.isixsigma.com/</w:t>
            </w:r>
          </w:p>
        </w:tc>
      </w:tr>
    </w:tbl>
    <w:p w14:paraId="446380D7" w14:textId="77777777" w:rsidR="00FD0164" w:rsidRPr="004A3B3B" w:rsidRDefault="00FD0164" w:rsidP="001554B4">
      <w:pPr>
        <w:pStyle w:val="Legenda"/>
        <w:spacing w:after="0"/>
        <w:rPr>
          <w:rFonts w:ascii="Cambria" w:hAnsi="Cambria"/>
          <w:color w:val="0D0D0D" w:themeColor="text1" w:themeTint="F2"/>
        </w:rPr>
      </w:pPr>
    </w:p>
    <w:p w14:paraId="385297CA" w14:textId="77777777" w:rsidR="00FD0164" w:rsidRPr="004A3B3B" w:rsidRDefault="00FD0164" w:rsidP="001554B4">
      <w:pPr>
        <w:pStyle w:val="Legenda"/>
        <w:spacing w:after="0"/>
        <w:rPr>
          <w:rFonts w:ascii="Cambria" w:hAnsi="Cambria"/>
          <w:color w:val="0D0D0D" w:themeColor="text1" w:themeTint="F2"/>
        </w:rPr>
      </w:pPr>
      <w:r w:rsidRPr="004A3B3B">
        <w:rPr>
          <w:rFonts w:ascii="Cambria" w:hAnsi="Cambria"/>
          <w:color w:val="0D0D0D" w:themeColor="text1" w:themeTint="F2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5"/>
        <w:gridCol w:w="5873"/>
      </w:tblGrid>
      <w:tr w:rsidR="00FD0164" w:rsidRPr="004A3B3B" w14:paraId="15859525" w14:textId="77777777" w:rsidTr="00644CD5">
        <w:trPr>
          <w:trHeight w:val="300"/>
          <w:jc w:val="center"/>
        </w:trPr>
        <w:tc>
          <w:tcPr>
            <w:tcW w:w="3846" w:type="dxa"/>
          </w:tcPr>
          <w:p w14:paraId="5395F87F" w14:textId="77777777" w:rsidR="00FD0164" w:rsidRPr="004A3B3B" w:rsidRDefault="00FD016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B6B115B" w14:textId="77777777" w:rsidR="00FD0164" w:rsidRPr="004A3B3B" w:rsidRDefault="00FD016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dr inż. Przemysław Plecka</w:t>
            </w:r>
          </w:p>
        </w:tc>
      </w:tr>
      <w:tr w:rsidR="00FD0164" w:rsidRPr="004A3B3B" w14:paraId="6D8474EC" w14:textId="77777777" w:rsidTr="00644CD5">
        <w:trPr>
          <w:trHeight w:val="300"/>
          <w:jc w:val="center"/>
        </w:trPr>
        <w:tc>
          <w:tcPr>
            <w:tcW w:w="3846" w:type="dxa"/>
          </w:tcPr>
          <w:p w14:paraId="40B7720D" w14:textId="77777777" w:rsidR="00FD0164" w:rsidRPr="004A3B3B" w:rsidRDefault="00FD016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89F2CBF" w14:textId="77777777" w:rsidR="00FD0164" w:rsidRPr="004A3B3B" w:rsidRDefault="00FD016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/>
                <w:color w:val="0D0D0D" w:themeColor="text1" w:themeTint="F2"/>
                <w:sz w:val="20"/>
                <w:szCs w:val="20"/>
              </w:rPr>
              <w:t>10.06.2025 r.</w:t>
            </w:r>
          </w:p>
        </w:tc>
      </w:tr>
      <w:tr w:rsidR="00FD0164" w:rsidRPr="004A3B3B" w14:paraId="3EFB54AA" w14:textId="77777777" w:rsidTr="00644CD5">
        <w:trPr>
          <w:trHeight w:val="300"/>
          <w:jc w:val="center"/>
        </w:trPr>
        <w:tc>
          <w:tcPr>
            <w:tcW w:w="3846" w:type="dxa"/>
          </w:tcPr>
          <w:p w14:paraId="0D868443" w14:textId="77777777" w:rsidR="00FD0164" w:rsidRPr="004A3B3B" w:rsidRDefault="00FD016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C8CC1FF" w14:textId="77777777" w:rsidR="00FD0164" w:rsidRPr="004A3B3B" w:rsidRDefault="00FD016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hyperlink r:id="rId25">
              <w:r w:rsidRPr="004A3B3B">
                <w:rPr>
                  <w:rStyle w:val="Hipercze"/>
                  <w:rFonts w:ascii="Cambria" w:hAnsi="Cambria"/>
                  <w:color w:val="0D0D0D" w:themeColor="text1" w:themeTint="F2"/>
                  <w:sz w:val="20"/>
                  <w:szCs w:val="20"/>
                </w:rPr>
                <w:t>pplecka@ajp.edu.pl</w:t>
              </w:r>
            </w:hyperlink>
          </w:p>
        </w:tc>
      </w:tr>
      <w:tr w:rsidR="00FD0164" w:rsidRPr="004A3B3B" w14:paraId="199F1CD0" w14:textId="77777777" w:rsidTr="00644CD5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4AEBCF81" w14:textId="77777777" w:rsidR="00FD0164" w:rsidRPr="004A3B3B" w:rsidRDefault="00FD016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4A3B3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53846838" w14:textId="77777777" w:rsidR="00FD0164" w:rsidRPr="004A3B3B" w:rsidRDefault="00FD0164" w:rsidP="00644CD5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82123B2" w14:textId="77777777" w:rsidR="00FD0164" w:rsidRPr="004A3B3B" w:rsidRDefault="00FD0164" w:rsidP="001554B4">
      <w:pPr>
        <w:rPr>
          <w:rFonts w:ascii="Cambria" w:hAnsi="Cambria"/>
          <w:sz w:val="20"/>
          <w:szCs w:val="20"/>
        </w:rPr>
      </w:pPr>
    </w:p>
    <w:bookmarkEnd w:id="3"/>
    <w:p w14:paraId="7A6305C1" w14:textId="77777777" w:rsidR="00FD0164" w:rsidRPr="004A3B3B" w:rsidRDefault="00FD0164" w:rsidP="001554B4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500EE6BC" w14:textId="77777777" w:rsidR="00B926BE" w:rsidRDefault="00B926BE" w:rsidP="00DF222C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sectPr w:rsidR="00B926BE">
      <w:headerReference w:type="default" r:id="rId26"/>
      <w:footerReference w:type="default" r:id="rId2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3653" w14:textId="77777777" w:rsidR="009544F9" w:rsidRDefault="009544F9">
      <w:r>
        <w:separator/>
      </w:r>
    </w:p>
  </w:endnote>
  <w:endnote w:type="continuationSeparator" w:id="0">
    <w:p w14:paraId="545E0E4B" w14:textId="77777777" w:rsidR="009544F9" w:rsidRDefault="0095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B18B" w14:textId="77777777" w:rsidR="009544F9" w:rsidRDefault="009544F9">
      <w:r>
        <w:separator/>
      </w:r>
    </w:p>
  </w:footnote>
  <w:footnote w:type="continuationSeparator" w:id="0">
    <w:p w14:paraId="272BB868" w14:textId="77777777" w:rsidR="009544F9" w:rsidRDefault="0095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B4D5" w14:textId="0E855273" w:rsidR="005E73C7" w:rsidRPr="00257BE5" w:rsidRDefault="005E73C7" w:rsidP="005E73C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32D7F0A6" w14:textId="77777777" w:rsidR="005E73C7" w:rsidRPr="00257BE5" w:rsidRDefault="005E73C7" w:rsidP="005E73C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pierwszego stopnia o profilu praktycznym, </w:t>
    </w:r>
  </w:p>
  <w:p w14:paraId="2137DCA9" w14:textId="77777777" w:rsidR="005E73C7" w:rsidRPr="00257BE5" w:rsidRDefault="005E73C7" w:rsidP="005E73C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41</w:t>
    </w:r>
    <w:r w:rsidRPr="00257BE5">
      <w:rPr>
        <w:rFonts w:ascii="Cambria" w:hAnsi="Cambria"/>
        <w:sz w:val="20"/>
        <w:szCs w:val="20"/>
      </w:rPr>
      <w:t>/000/2025 Senatu AJP</w:t>
    </w:r>
  </w:p>
  <w:p w14:paraId="15D927C7" w14:textId="178F3323" w:rsidR="005E73C7" w:rsidRDefault="005E73C7" w:rsidP="005E73C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 xml:space="preserve">24 </w:t>
    </w:r>
    <w:r w:rsidRPr="00257BE5">
      <w:rPr>
        <w:rFonts w:ascii="Cambria" w:hAnsi="Cambria"/>
        <w:sz w:val="20"/>
        <w:szCs w:val="20"/>
      </w:rPr>
      <w:t>czerwca 2025 r.</w:t>
    </w:r>
  </w:p>
  <w:p w14:paraId="5E986A1C" w14:textId="77777777" w:rsidR="005E73C7" w:rsidRDefault="005E73C7" w:rsidP="005E73C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A810" w14:textId="77777777" w:rsidR="00F36E7F" w:rsidRPr="00257BE5" w:rsidRDefault="00F36E7F" w:rsidP="00F36E7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05E447F5" w14:textId="77777777" w:rsidR="00F36E7F" w:rsidRPr="00257BE5" w:rsidRDefault="00F36E7F" w:rsidP="00F36E7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pierwszego stopnia o profilu praktycznym, </w:t>
    </w:r>
  </w:p>
  <w:p w14:paraId="21A922D3" w14:textId="77777777" w:rsidR="00F36E7F" w:rsidRPr="00257BE5" w:rsidRDefault="00F36E7F" w:rsidP="00F36E7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41</w:t>
    </w:r>
    <w:r w:rsidRPr="00257BE5">
      <w:rPr>
        <w:rFonts w:ascii="Cambria" w:hAnsi="Cambria"/>
        <w:sz w:val="20"/>
        <w:szCs w:val="20"/>
      </w:rPr>
      <w:t>/000/2025 Senatu AJP</w:t>
    </w:r>
  </w:p>
  <w:p w14:paraId="70A9C18E" w14:textId="77777777" w:rsidR="00F36E7F" w:rsidRDefault="00F36E7F" w:rsidP="00F36E7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 xml:space="preserve">24 </w:t>
    </w:r>
    <w:r w:rsidRPr="00257BE5">
      <w:rPr>
        <w:rFonts w:ascii="Cambria" w:hAnsi="Cambria"/>
        <w:sz w:val="20"/>
        <w:szCs w:val="20"/>
      </w:rPr>
      <w:t>czerwca 2025 r.</w:t>
    </w:r>
  </w:p>
  <w:p w14:paraId="63421164" w14:textId="77777777" w:rsidR="007D3F0D" w:rsidRDefault="007D3F0D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3A45A95"/>
    <w:multiLevelType w:val="hybridMultilevel"/>
    <w:tmpl w:val="C25CFF58"/>
    <w:lvl w:ilvl="0" w:tplc="90DE1642">
      <w:numFmt w:val="bullet"/>
      <w:lvlText w:val="-"/>
      <w:lvlJc w:val="left"/>
      <w:pPr>
        <w:ind w:left="270" w:hanging="1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E445F78">
      <w:numFmt w:val="bullet"/>
      <w:lvlText w:val="•"/>
      <w:lvlJc w:val="left"/>
      <w:pPr>
        <w:ind w:left="883" w:hanging="161"/>
      </w:pPr>
      <w:rPr>
        <w:rFonts w:hint="default"/>
        <w:lang w:val="pl-PL" w:eastAsia="en-US" w:bidi="ar-SA"/>
      </w:rPr>
    </w:lvl>
    <w:lvl w:ilvl="2" w:tplc="D4427CCC">
      <w:numFmt w:val="bullet"/>
      <w:lvlText w:val="•"/>
      <w:lvlJc w:val="left"/>
      <w:pPr>
        <w:ind w:left="1487" w:hanging="161"/>
      </w:pPr>
      <w:rPr>
        <w:rFonts w:hint="default"/>
        <w:lang w:val="pl-PL" w:eastAsia="en-US" w:bidi="ar-SA"/>
      </w:rPr>
    </w:lvl>
    <w:lvl w:ilvl="3" w:tplc="3AB45B92">
      <w:numFmt w:val="bullet"/>
      <w:lvlText w:val="•"/>
      <w:lvlJc w:val="left"/>
      <w:pPr>
        <w:ind w:left="2090" w:hanging="161"/>
      </w:pPr>
      <w:rPr>
        <w:rFonts w:hint="default"/>
        <w:lang w:val="pl-PL" w:eastAsia="en-US" w:bidi="ar-SA"/>
      </w:rPr>
    </w:lvl>
    <w:lvl w:ilvl="4" w:tplc="8B4C4F8E">
      <w:numFmt w:val="bullet"/>
      <w:lvlText w:val="•"/>
      <w:lvlJc w:val="left"/>
      <w:pPr>
        <w:ind w:left="2694" w:hanging="161"/>
      </w:pPr>
      <w:rPr>
        <w:rFonts w:hint="default"/>
        <w:lang w:val="pl-PL" w:eastAsia="en-US" w:bidi="ar-SA"/>
      </w:rPr>
    </w:lvl>
    <w:lvl w:ilvl="5" w:tplc="5C2A1F0C">
      <w:numFmt w:val="bullet"/>
      <w:lvlText w:val="•"/>
      <w:lvlJc w:val="left"/>
      <w:pPr>
        <w:ind w:left="3297" w:hanging="161"/>
      </w:pPr>
      <w:rPr>
        <w:rFonts w:hint="default"/>
        <w:lang w:val="pl-PL" w:eastAsia="en-US" w:bidi="ar-SA"/>
      </w:rPr>
    </w:lvl>
    <w:lvl w:ilvl="6" w:tplc="6874996C">
      <w:numFmt w:val="bullet"/>
      <w:lvlText w:val="•"/>
      <w:lvlJc w:val="left"/>
      <w:pPr>
        <w:ind w:left="3901" w:hanging="161"/>
      </w:pPr>
      <w:rPr>
        <w:rFonts w:hint="default"/>
        <w:lang w:val="pl-PL" w:eastAsia="en-US" w:bidi="ar-SA"/>
      </w:rPr>
    </w:lvl>
    <w:lvl w:ilvl="7" w:tplc="6AFEF02C">
      <w:numFmt w:val="bullet"/>
      <w:lvlText w:val="•"/>
      <w:lvlJc w:val="left"/>
      <w:pPr>
        <w:ind w:left="4504" w:hanging="161"/>
      </w:pPr>
      <w:rPr>
        <w:rFonts w:hint="default"/>
        <w:lang w:val="pl-PL" w:eastAsia="en-US" w:bidi="ar-SA"/>
      </w:rPr>
    </w:lvl>
    <w:lvl w:ilvl="8" w:tplc="70665AF8">
      <w:numFmt w:val="bullet"/>
      <w:lvlText w:val="•"/>
      <w:lvlJc w:val="left"/>
      <w:pPr>
        <w:ind w:left="5108" w:hanging="161"/>
      </w:pPr>
      <w:rPr>
        <w:rFonts w:hint="default"/>
        <w:lang w:val="pl-PL" w:eastAsia="en-US" w:bidi="ar-SA"/>
      </w:rPr>
    </w:lvl>
  </w:abstractNum>
  <w:abstractNum w:abstractNumId="4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3021A4"/>
    <w:multiLevelType w:val="hybridMultilevel"/>
    <w:tmpl w:val="9CB65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705C36"/>
    <w:multiLevelType w:val="hybridMultilevel"/>
    <w:tmpl w:val="96AE1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54BAA"/>
    <w:multiLevelType w:val="hybridMultilevel"/>
    <w:tmpl w:val="FC5AA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B4743"/>
    <w:multiLevelType w:val="hybridMultilevel"/>
    <w:tmpl w:val="42345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0D3"/>
    <w:multiLevelType w:val="hybridMultilevel"/>
    <w:tmpl w:val="5C1E449E"/>
    <w:lvl w:ilvl="0" w:tplc="C562EB26">
      <w:numFmt w:val="bullet"/>
      <w:lvlText w:val="-"/>
      <w:lvlJc w:val="left"/>
      <w:pPr>
        <w:ind w:left="261" w:hanging="1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17A0678">
      <w:numFmt w:val="bullet"/>
      <w:lvlText w:val="•"/>
      <w:lvlJc w:val="left"/>
      <w:pPr>
        <w:ind w:left="868" w:hanging="111"/>
      </w:pPr>
      <w:rPr>
        <w:rFonts w:hint="default"/>
        <w:lang w:val="pl-PL" w:eastAsia="en-US" w:bidi="ar-SA"/>
      </w:rPr>
    </w:lvl>
    <w:lvl w:ilvl="2" w:tplc="6E424594">
      <w:numFmt w:val="bullet"/>
      <w:lvlText w:val="•"/>
      <w:lvlJc w:val="left"/>
      <w:pPr>
        <w:ind w:left="1476" w:hanging="111"/>
      </w:pPr>
      <w:rPr>
        <w:rFonts w:hint="default"/>
        <w:lang w:val="pl-PL" w:eastAsia="en-US" w:bidi="ar-SA"/>
      </w:rPr>
    </w:lvl>
    <w:lvl w:ilvl="3" w:tplc="B0A092B8">
      <w:numFmt w:val="bullet"/>
      <w:lvlText w:val="•"/>
      <w:lvlJc w:val="left"/>
      <w:pPr>
        <w:ind w:left="2084" w:hanging="111"/>
      </w:pPr>
      <w:rPr>
        <w:rFonts w:hint="default"/>
        <w:lang w:val="pl-PL" w:eastAsia="en-US" w:bidi="ar-SA"/>
      </w:rPr>
    </w:lvl>
    <w:lvl w:ilvl="4" w:tplc="17EC0016">
      <w:numFmt w:val="bullet"/>
      <w:lvlText w:val="•"/>
      <w:lvlJc w:val="left"/>
      <w:pPr>
        <w:ind w:left="2693" w:hanging="111"/>
      </w:pPr>
      <w:rPr>
        <w:rFonts w:hint="default"/>
        <w:lang w:val="pl-PL" w:eastAsia="en-US" w:bidi="ar-SA"/>
      </w:rPr>
    </w:lvl>
    <w:lvl w:ilvl="5" w:tplc="8E886400">
      <w:numFmt w:val="bullet"/>
      <w:lvlText w:val="•"/>
      <w:lvlJc w:val="left"/>
      <w:pPr>
        <w:ind w:left="3301" w:hanging="111"/>
      </w:pPr>
      <w:rPr>
        <w:rFonts w:hint="default"/>
        <w:lang w:val="pl-PL" w:eastAsia="en-US" w:bidi="ar-SA"/>
      </w:rPr>
    </w:lvl>
    <w:lvl w:ilvl="6" w:tplc="DEACF4C4">
      <w:numFmt w:val="bullet"/>
      <w:lvlText w:val="•"/>
      <w:lvlJc w:val="left"/>
      <w:pPr>
        <w:ind w:left="3909" w:hanging="111"/>
      </w:pPr>
      <w:rPr>
        <w:rFonts w:hint="default"/>
        <w:lang w:val="pl-PL" w:eastAsia="en-US" w:bidi="ar-SA"/>
      </w:rPr>
    </w:lvl>
    <w:lvl w:ilvl="7" w:tplc="A2028DCC">
      <w:numFmt w:val="bullet"/>
      <w:lvlText w:val="•"/>
      <w:lvlJc w:val="left"/>
      <w:pPr>
        <w:ind w:left="4518" w:hanging="111"/>
      </w:pPr>
      <w:rPr>
        <w:rFonts w:hint="default"/>
        <w:lang w:val="pl-PL" w:eastAsia="en-US" w:bidi="ar-SA"/>
      </w:rPr>
    </w:lvl>
    <w:lvl w:ilvl="8" w:tplc="38A0A15C">
      <w:numFmt w:val="bullet"/>
      <w:lvlText w:val="•"/>
      <w:lvlJc w:val="left"/>
      <w:pPr>
        <w:ind w:left="5126" w:hanging="111"/>
      </w:pPr>
      <w:rPr>
        <w:rFonts w:hint="default"/>
        <w:lang w:val="pl-PL" w:eastAsia="en-US" w:bidi="ar-SA"/>
      </w:rPr>
    </w:lvl>
  </w:abstractNum>
  <w:abstractNum w:abstractNumId="18" w15:restartNumberingAfterBreak="0">
    <w:nsid w:val="2CC07889"/>
    <w:multiLevelType w:val="hybridMultilevel"/>
    <w:tmpl w:val="DE04D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14005"/>
    <w:multiLevelType w:val="hybridMultilevel"/>
    <w:tmpl w:val="88662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1D2B1E"/>
    <w:multiLevelType w:val="hybridMultilevel"/>
    <w:tmpl w:val="98F8D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51BCA"/>
    <w:multiLevelType w:val="hybridMultilevel"/>
    <w:tmpl w:val="7602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41C0A"/>
    <w:multiLevelType w:val="hybridMultilevel"/>
    <w:tmpl w:val="B8DE9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5A3FBF"/>
    <w:multiLevelType w:val="multilevel"/>
    <w:tmpl w:val="C2023B14"/>
    <w:lvl w:ilvl="0">
      <w:start w:val="17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D4BBD"/>
    <w:multiLevelType w:val="hybridMultilevel"/>
    <w:tmpl w:val="D354B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662CC4"/>
    <w:multiLevelType w:val="hybridMultilevel"/>
    <w:tmpl w:val="3EBA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D2055"/>
    <w:multiLevelType w:val="hybridMultilevel"/>
    <w:tmpl w:val="2158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25C09"/>
    <w:multiLevelType w:val="hybridMultilevel"/>
    <w:tmpl w:val="3E5A6840"/>
    <w:lvl w:ilvl="0" w:tplc="EFD8E4BC">
      <w:numFmt w:val="bullet"/>
      <w:lvlText w:val="-"/>
      <w:lvlJc w:val="left"/>
      <w:pPr>
        <w:ind w:left="261" w:hanging="1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0B0778A">
      <w:numFmt w:val="bullet"/>
      <w:lvlText w:val="•"/>
      <w:lvlJc w:val="left"/>
      <w:pPr>
        <w:ind w:left="868" w:hanging="111"/>
      </w:pPr>
      <w:rPr>
        <w:rFonts w:hint="default"/>
        <w:lang w:val="pl-PL" w:eastAsia="en-US" w:bidi="ar-SA"/>
      </w:rPr>
    </w:lvl>
    <w:lvl w:ilvl="2" w:tplc="669AAB58">
      <w:numFmt w:val="bullet"/>
      <w:lvlText w:val="•"/>
      <w:lvlJc w:val="left"/>
      <w:pPr>
        <w:ind w:left="1476" w:hanging="111"/>
      </w:pPr>
      <w:rPr>
        <w:rFonts w:hint="default"/>
        <w:lang w:val="pl-PL" w:eastAsia="en-US" w:bidi="ar-SA"/>
      </w:rPr>
    </w:lvl>
    <w:lvl w:ilvl="3" w:tplc="C9DCB986">
      <w:numFmt w:val="bullet"/>
      <w:lvlText w:val="•"/>
      <w:lvlJc w:val="left"/>
      <w:pPr>
        <w:ind w:left="2084" w:hanging="111"/>
      </w:pPr>
      <w:rPr>
        <w:rFonts w:hint="default"/>
        <w:lang w:val="pl-PL" w:eastAsia="en-US" w:bidi="ar-SA"/>
      </w:rPr>
    </w:lvl>
    <w:lvl w:ilvl="4" w:tplc="D2209A5C">
      <w:numFmt w:val="bullet"/>
      <w:lvlText w:val="•"/>
      <w:lvlJc w:val="left"/>
      <w:pPr>
        <w:ind w:left="2693" w:hanging="111"/>
      </w:pPr>
      <w:rPr>
        <w:rFonts w:hint="default"/>
        <w:lang w:val="pl-PL" w:eastAsia="en-US" w:bidi="ar-SA"/>
      </w:rPr>
    </w:lvl>
    <w:lvl w:ilvl="5" w:tplc="62EEADDE">
      <w:numFmt w:val="bullet"/>
      <w:lvlText w:val="•"/>
      <w:lvlJc w:val="left"/>
      <w:pPr>
        <w:ind w:left="3301" w:hanging="111"/>
      </w:pPr>
      <w:rPr>
        <w:rFonts w:hint="default"/>
        <w:lang w:val="pl-PL" w:eastAsia="en-US" w:bidi="ar-SA"/>
      </w:rPr>
    </w:lvl>
    <w:lvl w:ilvl="6" w:tplc="B6601966">
      <w:numFmt w:val="bullet"/>
      <w:lvlText w:val="•"/>
      <w:lvlJc w:val="left"/>
      <w:pPr>
        <w:ind w:left="3909" w:hanging="111"/>
      </w:pPr>
      <w:rPr>
        <w:rFonts w:hint="default"/>
        <w:lang w:val="pl-PL" w:eastAsia="en-US" w:bidi="ar-SA"/>
      </w:rPr>
    </w:lvl>
    <w:lvl w:ilvl="7" w:tplc="BF080A18">
      <w:numFmt w:val="bullet"/>
      <w:lvlText w:val="•"/>
      <w:lvlJc w:val="left"/>
      <w:pPr>
        <w:ind w:left="4518" w:hanging="111"/>
      </w:pPr>
      <w:rPr>
        <w:rFonts w:hint="default"/>
        <w:lang w:val="pl-PL" w:eastAsia="en-US" w:bidi="ar-SA"/>
      </w:rPr>
    </w:lvl>
    <w:lvl w:ilvl="8" w:tplc="B068F166">
      <w:numFmt w:val="bullet"/>
      <w:lvlText w:val="•"/>
      <w:lvlJc w:val="left"/>
      <w:pPr>
        <w:ind w:left="5126" w:hanging="111"/>
      </w:pPr>
      <w:rPr>
        <w:rFonts w:hint="default"/>
        <w:lang w:val="pl-PL" w:eastAsia="en-US" w:bidi="ar-SA"/>
      </w:rPr>
    </w:lvl>
  </w:abstractNum>
  <w:abstractNum w:abstractNumId="35" w15:restartNumberingAfterBreak="0">
    <w:nsid w:val="657A3BDA"/>
    <w:multiLevelType w:val="hybridMultilevel"/>
    <w:tmpl w:val="C398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C7F0C"/>
    <w:multiLevelType w:val="multilevel"/>
    <w:tmpl w:val="D2C8035C"/>
    <w:lvl w:ilvl="0">
      <w:start w:val="2"/>
      <w:numFmt w:val="decimal"/>
      <w:lvlText w:val="%1."/>
      <w:lvlJc w:val="left"/>
      <w:pPr>
        <w:ind w:left="284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9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1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3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5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7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9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1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36" w:firstLine="0"/>
      </w:pPr>
      <w:rPr>
        <w:rFonts w:ascii="Cambria" w:eastAsia="Cambria" w:hAnsi="Cambria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9F3919"/>
    <w:multiLevelType w:val="hybridMultilevel"/>
    <w:tmpl w:val="82D82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1305014">
    <w:abstractNumId w:val="24"/>
  </w:num>
  <w:num w:numId="2" w16cid:durableId="1216966568">
    <w:abstractNumId w:val="2"/>
  </w:num>
  <w:num w:numId="3" w16cid:durableId="1237477208">
    <w:abstractNumId w:val="2"/>
    <w:lvlOverride w:ilvl="0">
      <w:startOverride w:val="1"/>
    </w:lvlOverride>
  </w:num>
  <w:num w:numId="4" w16cid:durableId="1513838178">
    <w:abstractNumId w:val="16"/>
  </w:num>
  <w:num w:numId="5" w16cid:durableId="1120882499">
    <w:abstractNumId w:val="16"/>
    <w:lvlOverride w:ilvl="0">
      <w:startOverride w:val="1"/>
    </w:lvlOverride>
  </w:num>
  <w:num w:numId="6" w16cid:durableId="290790077">
    <w:abstractNumId w:val="0"/>
  </w:num>
  <w:num w:numId="7" w16cid:durableId="1877888578">
    <w:abstractNumId w:val="4"/>
  </w:num>
  <w:num w:numId="8" w16cid:durableId="75179116">
    <w:abstractNumId w:val="38"/>
  </w:num>
  <w:num w:numId="9" w16cid:durableId="1891453394">
    <w:abstractNumId w:val="10"/>
  </w:num>
  <w:num w:numId="10" w16cid:durableId="908032383">
    <w:abstractNumId w:val="5"/>
  </w:num>
  <w:num w:numId="11" w16cid:durableId="1629433204">
    <w:abstractNumId w:val="11"/>
  </w:num>
  <w:num w:numId="12" w16cid:durableId="1857035000">
    <w:abstractNumId w:val="29"/>
  </w:num>
  <w:num w:numId="13" w16cid:durableId="1171260655">
    <w:abstractNumId w:val="25"/>
  </w:num>
  <w:num w:numId="14" w16cid:durableId="1905410170">
    <w:abstractNumId w:val="30"/>
  </w:num>
  <w:num w:numId="15" w16cid:durableId="1309092581">
    <w:abstractNumId w:val="28"/>
  </w:num>
  <w:num w:numId="16" w16cid:durableId="1551768135">
    <w:abstractNumId w:val="31"/>
  </w:num>
  <w:num w:numId="17" w16cid:durableId="1368601224">
    <w:abstractNumId w:val="40"/>
  </w:num>
  <w:num w:numId="18" w16cid:durableId="1237131576">
    <w:abstractNumId w:val="6"/>
  </w:num>
  <w:num w:numId="19" w16cid:durableId="634986775">
    <w:abstractNumId w:val="1"/>
  </w:num>
  <w:num w:numId="20" w16cid:durableId="896236999">
    <w:abstractNumId w:val="7"/>
  </w:num>
  <w:num w:numId="21" w16cid:durableId="465974991">
    <w:abstractNumId w:val="41"/>
  </w:num>
  <w:num w:numId="22" w16cid:durableId="1877966013">
    <w:abstractNumId w:val="12"/>
  </w:num>
  <w:num w:numId="23" w16cid:durableId="550962920">
    <w:abstractNumId w:val="37"/>
  </w:num>
  <w:num w:numId="24" w16cid:durableId="339165274">
    <w:abstractNumId w:val="20"/>
  </w:num>
  <w:num w:numId="25" w16cid:durableId="1152409385">
    <w:abstractNumId w:val="15"/>
  </w:num>
  <w:num w:numId="26" w16cid:durableId="1621379630">
    <w:abstractNumId w:val="35"/>
  </w:num>
  <w:num w:numId="27" w16cid:durableId="2514433">
    <w:abstractNumId w:val="23"/>
  </w:num>
  <w:num w:numId="28" w16cid:durableId="198053923">
    <w:abstractNumId w:val="13"/>
  </w:num>
  <w:num w:numId="29" w16cid:durableId="1103303619">
    <w:abstractNumId w:val="39"/>
  </w:num>
  <w:num w:numId="30" w16cid:durableId="1232351754">
    <w:abstractNumId w:val="14"/>
  </w:num>
  <w:num w:numId="31" w16cid:durableId="1682931267">
    <w:abstractNumId w:val="27"/>
  </w:num>
  <w:num w:numId="32" w16cid:durableId="321738588">
    <w:abstractNumId w:val="18"/>
  </w:num>
  <w:num w:numId="33" w16cid:durableId="436828713">
    <w:abstractNumId w:val="33"/>
  </w:num>
  <w:num w:numId="34" w16cid:durableId="994183137">
    <w:abstractNumId w:val="32"/>
  </w:num>
  <w:num w:numId="35" w16cid:durableId="1701054220">
    <w:abstractNumId w:val="19"/>
  </w:num>
  <w:num w:numId="36" w16cid:durableId="178391269">
    <w:abstractNumId w:val="22"/>
  </w:num>
  <w:num w:numId="37" w16cid:durableId="1970746924">
    <w:abstractNumId w:val="9"/>
  </w:num>
  <w:num w:numId="38" w16cid:durableId="2034067954">
    <w:abstractNumId w:val="21"/>
  </w:num>
  <w:num w:numId="39" w16cid:durableId="13965499">
    <w:abstractNumId w:val="36"/>
  </w:num>
  <w:num w:numId="40" w16cid:durableId="794954785">
    <w:abstractNumId w:val="26"/>
  </w:num>
  <w:num w:numId="41" w16cid:durableId="752314062">
    <w:abstractNumId w:val="3"/>
  </w:num>
  <w:num w:numId="42" w16cid:durableId="934439541">
    <w:abstractNumId w:val="34"/>
  </w:num>
  <w:num w:numId="43" w16cid:durableId="1751803221">
    <w:abstractNumId w:val="17"/>
  </w:num>
  <w:num w:numId="44" w16cid:durableId="1192107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10FC5"/>
    <w:rsid w:val="0001349F"/>
    <w:rsid w:val="00016FF6"/>
    <w:rsid w:val="0002329C"/>
    <w:rsid w:val="0004009A"/>
    <w:rsid w:val="00046975"/>
    <w:rsid w:val="000733EB"/>
    <w:rsid w:val="00074518"/>
    <w:rsid w:val="00080598"/>
    <w:rsid w:val="00084592"/>
    <w:rsid w:val="000F31A4"/>
    <w:rsid w:val="001030F5"/>
    <w:rsid w:val="0011030F"/>
    <w:rsid w:val="00125AFC"/>
    <w:rsid w:val="00126297"/>
    <w:rsid w:val="00132398"/>
    <w:rsid w:val="00135121"/>
    <w:rsid w:val="00143B6B"/>
    <w:rsid w:val="00166F1C"/>
    <w:rsid w:val="00176F36"/>
    <w:rsid w:val="00183075"/>
    <w:rsid w:val="001918F1"/>
    <w:rsid w:val="001A2C5F"/>
    <w:rsid w:val="001C366E"/>
    <w:rsid w:val="001E19B6"/>
    <w:rsid w:val="00205736"/>
    <w:rsid w:val="0020733C"/>
    <w:rsid w:val="00211B67"/>
    <w:rsid w:val="00227EB6"/>
    <w:rsid w:val="0023413B"/>
    <w:rsid w:val="00243814"/>
    <w:rsid w:val="00257BE5"/>
    <w:rsid w:val="00266168"/>
    <w:rsid w:val="00270054"/>
    <w:rsid w:val="002A30FF"/>
    <w:rsid w:val="002A3A77"/>
    <w:rsid w:val="002C0DD2"/>
    <w:rsid w:val="002C0E41"/>
    <w:rsid w:val="002C3DE5"/>
    <w:rsid w:val="00313DA3"/>
    <w:rsid w:val="00344E3E"/>
    <w:rsid w:val="00363686"/>
    <w:rsid w:val="00371491"/>
    <w:rsid w:val="00381413"/>
    <w:rsid w:val="00396583"/>
    <w:rsid w:val="003D10E0"/>
    <w:rsid w:val="003D6453"/>
    <w:rsid w:val="003F0970"/>
    <w:rsid w:val="00416209"/>
    <w:rsid w:val="00417526"/>
    <w:rsid w:val="004214A5"/>
    <w:rsid w:val="00423D1E"/>
    <w:rsid w:val="004277E9"/>
    <w:rsid w:val="00440939"/>
    <w:rsid w:val="004513C9"/>
    <w:rsid w:val="00456876"/>
    <w:rsid w:val="00463863"/>
    <w:rsid w:val="0047635C"/>
    <w:rsid w:val="00482FA9"/>
    <w:rsid w:val="00493ED5"/>
    <w:rsid w:val="004A0D77"/>
    <w:rsid w:val="004A34F6"/>
    <w:rsid w:val="004D4CD7"/>
    <w:rsid w:val="004E7216"/>
    <w:rsid w:val="004F41F3"/>
    <w:rsid w:val="005237E1"/>
    <w:rsid w:val="00544CC2"/>
    <w:rsid w:val="005458AF"/>
    <w:rsid w:val="00564FF3"/>
    <w:rsid w:val="005664FB"/>
    <w:rsid w:val="005857E6"/>
    <w:rsid w:val="00587B98"/>
    <w:rsid w:val="00593690"/>
    <w:rsid w:val="005B1B3D"/>
    <w:rsid w:val="005B275C"/>
    <w:rsid w:val="005D2CDE"/>
    <w:rsid w:val="005E2F13"/>
    <w:rsid w:val="005E73C7"/>
    <w:rsid w:val="005F7C91"/>
    <w:rsid w:val="005F7FBF"/>
    <w:rsid w:val="00600B83"/>
    <w:rsid w:val="00613FC2"/>
    <w:rsid w:val="00634F28"/>
    <w:rsid w:val="0064478B"/>
    <w:rsid w:val="00651EE5"/>
    <w:rsid w:val="0065554C"/>
    <w:rsid w:val="00661D7E"/>
    <w:rsid w:val="0067041E"/>
    <w:rsid w:val="00671971"/>
    <w:rsid w:val="00674789"/>
    <w:rsid w:val="006A27A3"/>
    <w:rsid w:val="006A7932"/>
    <w:rsid w:val="006F01A0"/>
    <w:rsid w:val="007173FE"/>
    <w:rsid w:val="00751578"/>
    <w:rsid w:val="0077634A"/>
    <w:rsid w:val="00787F86"/>
    <w:rsid w:val="00792C16"/>
    <w:rsid w:val="00793CA0"/>
    <w:rsid w:val="007D058B"/>
    <w:rsid w:val="007D3F0D"/>
    <w:rsid w:val="007E426B"/>
    <w:rsid w:val="00807877"/>
    <w:rsid w:val="0081387A"/>
    <w:rsid w:val="008323FE"/>
    <w:rsid w:val="00836F61"/>
    <w:rsid w:val="00857388"/>
    <w:rsid w:val="0086509C"/>
    <w:rsid w:val="00891336"/>
    <w:rsid w:val="008B606E"/>
    <w:rsid w:val="008C0E72"/>
    <w:rsid w:val="008E5B8F"/>
    <w:rsid w:val="008F3995"/>
    <w:rsid w:val="0093281C"/>
    <w:rsid w:val="009544F9"/>
    <w:rsid w:val="0096308B"/>
    <w:rsid w:val="00971BE7"/>
    <w:rsid w:val="00972F30"/>
    <w:rsid w:val="009734BE"/>
    <w:rsid w:val="00996F81"/>
    <w:rsid w:val="009C5B9D"/>
    <w:rsid w:val="00A04E46"/>
    <w:rsid w:val="00A54760"/>
    <w:rsid w:val="00A61A70"/>
    <w:rsid w:val="00A77B2C"/>
    <w:rsid w:val="00A86829"/>
    <w:rsid w:val="00AA0640"/>
    <w:rsid w:val="00AA5041"/>
    <w:rsid w:val="00AB18C2"/>
    <w:rsid w:val="00AC5A0B"/>
    <w:rsid w:val="00AD6C04"/>
    <w:rsid w:val="00AE348C"/>
    <w:rsid w:val="00AF06A3"/>
    <w:rsid w:val="00AF2964"/>
    <w:rsid w:val="00AF3C94"/>
    <w:rsid w:val="00B026F5"/>
    <w:rsid w:val="00B150A3"/>
    <w:rsid w:val="00B21900"/>
    <w:rsid w:val="00B2654A"/>
    <w:rsid w:val="00B57103"/>
    <w:rsid w:val="00B65B67"/>
    <w:rsid w:val="00B71B64"/>
    <w:rsid w:val="00B926BE"/>
    <w:rsid w:val="00B96C75"/>
    <w:rsid w:val="00BB073B"/>
    <w:rsid w:val="00BB17C8"/>
    <w:rsid w:val="00BE0B88"/>
    <w:rsid w:val="00BE1EB5"/>
    <w:rsid w:val="00BE22E6"/>
    <w:rsid w:val="00C6011F"/>
    <w:rsid w:val="00C64D3B"/>
    <w:rsid w:val="00C73A69"/>
    <w:rsid w:val="00C83144"/>
    <w:rsid w:val="00C93992"/>
    <w:rsid w:val="00CB27FB"/>
    <w:rsid w:val="00CC2DCD"/>
    <w:rsid w:val="00CE0C71"/>
    <w:rsid w:val="00CF0B4B"/>
    <w:rsid w:val="00CF7B2C"/>
    <w:rsid w:val="00D052E0"/>
    <w:rsid w:val="00D0611E"/>
    <w:rsid w:val="00D24E47"/>
    <w:rsid w:val="00D42F96"/>
    <w:rsid w:val="00D506E6"/>
    <w:rsid w:val="00D64B9C"/>
    <w:rsid w:val="00D67776"/>
    <w:rsid w:val="00D75153"/>
    <w:rsid w:val="00D75EB1"/>
    <w:rsid w:val="00D91092"/>
    <w:rsid w:val="00DA591A"/>
    <w:rsid w:val="00DC5F38"/>
    <w:rsid w:val="00DC7267"/>
    <w:rsid w:val="00DE05F0"/>
    <w:rsid w:val="00DE2E73"/>
    <w:rsid w:val="00DF16EA"/>
    <w:rsid w:val="00DF222C"/>
    <w:rsid w:val="00E016DB"/>
    <w:rsid w:val="00E05079"/>
    <w:rsid w:val="00E371EC"/>
    <w:rsid w:val="00E4666A"/>
    <w:rsid w:val="00E47EA9"/>
    <w:rsid w:val="00E545BD"/>
    <w:rsid w:val="00E643DB"/>
    <w:rsid w:val="00E726BF"/>
    <w:rsid w:val="00E779B6"/>
    <w:rsid w:val="00E91813"/>
    <w:rsid w:val="00E97418"/>
    <w:rsid w:val="00EA367B"/>
    <w:rsid w:val="00EA43DC"/>
    <w:rsid w:val="00EA48E6"/>
    <w:rsid w:val="00EA6A7D"/>
    <w:rsid w:val="00EE259E"/>
    <w:rsid w:val="00EE5BE7"/>
    <w:rsid w:val="00F048B1"/>
    <w:rsid w:val="00F30D27"/>
    <w:rsid w:val="00F330B3"/>
    <w:rsid w:val="00F36E7F"/>
    <w:rsid w:val="00F57606"/>
    <w:rsid w:val="00F64535"/>
    <w:rsid w:val="00F72340"/>
    <w:rsid w:val="00F7242A"/>
    <w:rsid w:val="00F856BC"/>
    <w:rsid w:val="00FA5B59"/>
    <w:rsid w:val="00FB096E"/>
    <w:rsid w:val="00FC600E"/>
    <w:rsid w:val="00FD0164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qFormat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rsid w:val="00363686"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qFormat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styleId="Akapitzlist">
    <w:name w:val="List Paragraph"/>
    <w:basedOn w:val="Normalny"/>
    <w:qFormat/>
    <w:rsid w:val="00FD0164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FD0164"/>
  </w:style>
  <w:style w:type="paragraph" w:customStyle="1" w:styleId="p1">
    <w:name w:val="p1"/>
    <w:basedOn w:val="Normalny"/>
    <w:rsid w:val="00FD01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FD0164"/>
  </w:style>
  <w:style w:type="table" w:customStyle="1" w:styleId="TableGrid">
    <w:name w:val="TableGrid"/>
    <w:rsid w:val="00FD016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wartotabeli">
    <w:name w:val="Zawartość tabeli"/>
    <w:basedOn w:val="Normalny"/>
    <w:qFormat/>
    <w:rsid w:val="00FD0164"/>
    <w:pPr>
      <w:widowControl w:val="0"/>
      <w:suppressLineNumbers/>
      <w:suppressAutoHyphens/>
    </w:pPr>
  </w:style>
  <w:style w:type="character" w:customStyle="1" w:styleId="czeinternetowe">
    <w:name w:val="Łącze internetowe"/>
    <w:uiPriority w:val="99"/>
    <w:rsid w:val="00FD0164"/>
    <w:rPr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FD0164"/>
    <w:pPr>
      <w:ind w:left="720"/>
    </w:pPr>
  </w:style>
  <w:style w:type="table" w:customStyle="1" w:styleId="TableNormal">
    <w:name w:val="Table Normal"/>
    <w:uiPriority w:val="2"/>
    <w:semiHidden/>
    <w:unhideWhenUsed/>
    <w:qFormat/>
    <w:rsid w:val="00FD016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D016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acad.com/courses/python-essentials-1?courseLang=en-US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learn.microsoft.com/en-us/windows-server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wzajac@ajp.edu.pl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hyperlink" Target="mailto:pwiniarski@ajp.edu.pl" TargetMode="External"/><Relationship Id="rId25" Type="http://schemas.openxmlformats.org/officeDocument/2006/relationships/hyperlink" Target="mailto:pplecka@ajp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mkrakowiak@ajp.edu.pl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winiarski@ajp.edu.pl" TargetMode="External"/><Relationship Id="rId24" Type="http://schemas.openxmlformats.org/officeDocument/2006/relationships/hyperlink" Target="mailto:gremiszewski@ajp.edu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mailto:pwiniarski@aj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tacad.com/courses/python-essentials-2?courseLang=en-US" TargetMode="External"/><Relationship Id="rId14" Type="http://schemas.openxmlformats.org/officeDocument/2006/relationships/hyperlink" Target="mailto:kkrzywicki@ajp.edu.pl" TargetMode="External"/><Relationship Id="rId22" Type="http://schemas.openxmlformats.org/officeDocument/2006/relationships/hyperlink" Target="mailto:mkrakowiak@ajp.edu.p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78</Pages>
  <Words>20549</Words>
  <Characters>134036</Characters>
  <Application>Microsoft Office Word</Application>
  <DocSecurity>4</DocSecurity>
  <Lines>1116</Lines>
  <Paragraphs>308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154277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2</cp:revision>
  <cp:lastPrinted>2021-08-19T10:43:00Z</cp:lastPrinted>
  <dcterms:created xsi:type="dcterms:W3CDTF">2025-09-25T10:50:00Z</dcterms:created>
  <dcterms:modified xsi:type="dcterms:W3CDTF">2025-09-25T10:50:00Z</dcterms:modified>
</cp:coreProperties>
</file>