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CF6F2" w14:textId="77777777" w:rsidR="00A56C62" w:rsidRPr="000A4068" w:rsidRDefault="00A56C62" w:rsidP="000A4068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CF74DF" w:rsidRPr="000A4068" w14:paraId="2FC185D6" w14:textId="77777777" w:rsidTr="00F156EF">
        <w:trPr>
          <w:trHeight w:val="269"/>
        </w:trPr>
        <w:tc>
          <w:tcPr>
            <w:tcW w:w="1968" w:type="dxa"/>
            <w:vMerge w:val="restart"/>
          </w:tcPr>
          <w:p w14:paraId="3BFA72B0" w14:textId="3EFEC7A9" w:rsidR="00FB429C" w:rsidRPr="000A4068" w:rsidRDefault="0030306B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5E66772" wp14:editId="352DF438">
                  <wp:extent cx="1066800" cy="1066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20E9C70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59427A3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CF74DF" w:rsidRPr="000A4068" w14:paraId="60C4278A" w14:textId="77777777" w:rsidTr="00F156EF">
        <w:trPr>
          <w:trHeight w:val="275"/>
        </w:trPr>
        <w:tc>
          <w:tcPr>
            <w:tcW w:w="1968" w:type="dxa"/>
            <w:vMerge/>
          </w:tcPr>
          <w:p w14:paraId="2E38329E" w14:textId="77777777" w:rsidR="00FB429C" w:rsidRPr="000A4068" w:rsidRDefault="00FB429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CFAA300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64C1B67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Mechanika i budowa maszyn</w:t>
            </w:r>
          </w:p>
        </w:tc>
      </w:tr>
      <w:tr w:rsidR="00CF74DF" w:rsidRPr="000A4068" w14:paraId="2AE69A0F" w14:textId="77777777" w:rsidTr="00F156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02DD357" w14:textId="77777777" w:rsidR="00FB429C" w:rsidRPr="000A4068" w:rsidRDefault="00FB429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9119442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2719826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CF74DF" w:rsidRPr="000A4068" w14:paraId="5FE4415B" w14:textId="77777777" w:rsidTr="00F156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BB10A63" w14:textId="77777777" w:rsidR="00FB429C" w:rsidRPr="000A4068" w:rsidRDefault="00FB429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1E8691C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C151570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CF74DF" w:rsidRPr="000A4068" w14:paraId="51868976" w14:textId="77777777" w:rsidTr="00F156EF">
        <w:trPr>
          <w:trHeight w:val="139"/>
        </w:trPr>
        <w:tc>
          <w:tcPr>
            <w:tcW w:w="1968" w:type="dxa"/>
            <w:vMerge/>
          </w:tcPr>
          <w:p w14:paraId="52AC1E78" w14:textId="77777777" w:rsidR="00FB429C" w:rsidRPr="000A4068" w:rsidRDefault="00FB429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019B657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6574EBCA" w14:textId="77777777" w:rsidR="00FB429C" w:rsidRPr="000A4068" w:rsidRDefault="00FB429C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CF74DF" w:rsidRPr="000A4068" w14:paraId="241C3921" w14:textId="77777777" w:rsidTr="000478A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1544EFB" w14:textId="77777777" w:rsidR="009A55D7" w:rsidRPr="000A4068" w:rsidRDefault="009A55D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A66C83B" w14:textId="3F2AF2DA" w:rsidR="009A55D7" w:rsidRPr="000A4068" w:rsidRDefault="00FB429C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AF26B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F152CD" w:rsidRPr="000A4068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14:paraId="3CE45E8E" w14:textId="77777777" w:rsidR="00134B04" w:rsidRDefault="00134B04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9C87B95" w14:textId="07D97D83" w:rsidR="00484E59" w:rsidRPr="000A4068" w:rsidRDefault="0089285D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spacing w:val="40"/>
          <w:sz w:val="20"/>
          <w:szCs w:val="20"/>
        </w:rPr>
        <w:t>KARTA</w:t>
      </w:r>
      <w:r w:rsidR="00484E59" w:rsidRPr="000A4068">
        <w:rPr>
          <w:rFonts w:ascii="Cambria" w:hAnsi="Cambria" w:cs="Times New Roman"/>
          <w:b/>
          <w:bCs/>
          <w:spacing w:val="40"/>
          <w:sz w:val="20"/>
          <w:szCs w:val="20"/>
        </w:rPr>
        <w:t xml:space="preserve"> </w:t>
      </w:r>
      <w:r w:rsidR="009A55D7" w:rsidRPr="000A4068">
        <w:rPr>
          <w:rFonts w:ascii="Cambria" w:hAnsi="Cambria" w:cs="Times New Roman"/>
          <w:b/>
          <w:bCs/>
          <w:spacing w:val="40"/>
          <w:sz w:val="20"/>
          <w:szCs w:val="20"/>
        </w:rPr>
        <w:t>ZAJĘĆ</w:t>
      </w:r>
    </w:p>
    <w:p w14:paraId="4B39DFBD" w14:textId="0CD1A359" w:rsidR="00484E59" w:rsidRPr="000A4068" w:rsidRDefault="002030AE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1.</w:t>
      </w:r>
      <w:r w:rsidR="00484E59" w:rsidRPr="000A4068">
        <w:rPr>
          <w:rFonts w:ascii="Cambria" w:hAnsi="Cambria" w:cs="Times New Roman"/>
          <w:b/>
          <w:bCs/>
          <w:sz w:val="20"/>
          <w:szCs w:val="20"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F74DF" w:rsidRPr="000A4068" w14:paraId="3D5FE3F2" w14:textId="77777777" w:rsidTr="77DDB046">
        <w:trPr>
          <w:trHeight w:val="328"/>
        </w:trPr>
        <w:tc>
          <w:tcPr>
            <w:tcW w:w="4219" w:type="dxa"/>
            <w:vAlign w:val="center"/>
          </w:tcPr>
          <w:p w14:paraId="064942FC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Nazwa zajęć</w:t>
            </w:r>
          </w:p>
        </w:tc>
        <w:tc>
          <w:tcPr>
            <w:tcW w:w="5670" w:type="dxa"/>
            <w:vAlign w:val="center"/>
          </w:tcPr>
          <w:p w14:paraId="439B718C" w14:textId="77777777" w:rsidR="00FB429C" w:rsidRPr="000A4068" w:rsidRDefault="002678EB" w:rsidP="000A4068">
            <w:pPr>
              <w:pStyle w:val="akarta"/>
              <w:spacing w:before="0" w:after="0" w:line="276" w:lineRule="auto"/>
            </w:pPr>
            <w:r w:rsidRPr="000A4068">
              <w:t>Komputerowe wspomaganie obliczeń inżynierskich (CAE)</w:t>
            </w:r>
          </w:p>
        </w:tc>
      </w:tr>
      <w:tr w:rsidR="00CF74DF" w:rsidRPr="000A4068" w14:paraId="3EDAE22E" w14:textId="77777777" w:rsidTr="77DDB046">
        <w:tc>
          <w:tcPr>
            <w:tcW w:w="4219" w:type="dxa"/>
            <w:vAlign w:val="center"/>
          </w:tcPr>
          <w:p w14:paraId="22B89DD2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Punkty ECTS</w:t>
            </w:r>
          </w:p>
        </w:tc>
        <w:tc>
          <w:tcPr>
            <w:tcW w:w="5670" w:type="dxa"/>
            <w:vAlign w:val="center"/>
          </w:tcPr>
          <w:p w14:paraId="1F8B5224" w14:textId="2362CC2F" w:rsidR="00FB429C" w:rsidRPr="000A4068" w:rsidRDefault="00E17728" w:rsidP="000A4068">
            <w:pPr>
              <w:pStyle w:val="akarta"/>
              <w:spacing w:before="0" w:after="0" w:line="276" w:lineRule="auto"/>
            </w:pPr>
            <w:r w:rsidRPr="000A4068">
              <w:t>3</w:t>
            </w:r>
          </w:p>
        </w:tc>
      </w:tr>
      <w:tr w:rsidR="00CF74DF" w:rsidRPr="000A4068" w14:paraId="63FF075C" w14:textId="77777777" w:rsidTr="77DDB046">
        <w:tc>
          <w:tcPr>
            <w:tcW w:w="4219" w:type="dxa"/>
            <w:vAlign w:val="center"/>
          </w:tcPr>
          <w:p w14:paraId="6E23D3E7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Rodzaj zajęć</w:t>
            </w:r>
          </w:p>
        </w:tc>
        <w:tc>
          <w:tcPr>
            <w:tcW w:w="5670" w:type="dxa"/>
            <w:vAlign w:val="center"/>
          </w:tcPr>
          <w:p w14:paraId="6F8532E9" w14:textId="62C2B976" w:rsidR="00FB429C" w:rsidRPr="000A4068" w:rsidRDefault="00E17728" w:rsidP="000A4068">
            <w:pPr>
              <w:pStyle w:val="akarta"/>
              <w:spacing w:before="0" w:after="0" w:line="276" w:lineRule="auto"/>
            </w:pPr>
            <w:r w:rsidRPr="000A4068">
              <w:rPr>
                <w:strike/>
              </w:rPr>
              <w:t>obowiązkowe</w:t>
            </w:r>
            <w:r w:rsidRPr="000A4068">
              <w:t>/</w:t>
            </w:r>
            <w:r w:rsidR="00FB429C" w:rsidRPr="000A4068">
              <w:t>obieralne</w:t>
            </w:r>
          </w:p>
        </w:tc>
      </w:tr>
      <w:tr w:rsidR="00CF74DF" w:rsidRPr="000A4068" w14:paraId="09EB313C" w14:textId="77777777" w:rsidTr="77DDB046">
        <w:tc>
          <w:tcPr>
            <w:tcW w:w="4219" w:type="dxa"/>
            <w:vAlign w:val="center"/>
          </w:tcPr>
          <w:p w14:paraId="49CA31DB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Moduł/specjalizacja</w:t>
            </w:r>
          </w:p>
        </w:tc>
        <w:tc>
          <w:tcPr>
            <w:tcW w:w="5670" w:type="dxa"/>
            <w:vAlign w:val="center"/>
          </w:tcPr>
          <w:p w14:paraId="6CE78BCD" w14:textId="67BCDAD0" w:rsidR="00FB429C" w:rsidRPr="000A4068" w:rsidRDefault="00E17728" w:rsidP="000A4068">
            <w:pPr>
              <w:pStyle w:val="akarta"/>
              <w:spacing w:before="0" w:after="0" w:line="276" w:lineRule="auto"/>
            </w:pPr>
            <w:r w:rsidRPr="000A4068">
              <w:t>inżynieria projektowania maszyn i urządzeń</w:t>
            </w:r>
          </w:p>
        </w:tc>
      </w:tr>
      <w:tr w:rsidR="00CF74DF" w:rsidRPr="000A4068" w14:paraId="1D7EF26F" w14:textId="77777777" w:rsidTr="77DDB046">
        <w:tc>
          <w:tcPr>
            <w:tcW w:w="4219" w:type="dxa"/>
            <w:vAlign w:val="center"/>
          </w:tcPr>
          <w:p w14:paraId="1ECC84B8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270C49FB" w14:textId="4ED6CB5E" w:rsidR="00FB429C" w:rsidRPr="000A4068" w:rsidRDefault="00E17728" w:rsidP="000A4068">
            <w:pPr>
              <w:pStyle w:val="akarta"/>
              <w:spacing w:before="0" w:after="0" w:line="276" w:lineRule="auto"/>
            </w:pPr>
            <w:r w:rsidRPr="000A4068">
              <w:t>P</w:t>
            </w:r>
            <w:r w:rsidR="00FB429C" w:rsidRPr="000A4068">
              <w:t>olski</w:t>
            </w:r>
          </w:p>
        </w:tc>
      </w:tr>
      <w:tr w:rsidR="00CF74DF" w:rsidRPr="000A4068" w14:paraId="7956BDC3" w14:textId="77777777" w:rsidTr="77DDB046">
        <w:tc>
          <w:tcPr>
            <w:tcW w:w="4219" w:type="dxa"/>
            <w:vAlign w:val="center"/>
          </w:tcPr>
          <w:p w14:paraId="2A275468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Rok studiów</w:t>
            </w:r>
          </w:p>
        </w:tc>
        <w:tc>
          <w:tcPr>
            <w:tcW w:w="5670" w:type="dxa"/>
            <w:vAlign w:val="center"/>
          </w:tcPr>
          <w:p w14:paraId="41DDE995" w14:textId="0D94C81B" w:rsidR="00FB429C" w:rsidRPr="000A4068" w:rsidRDefault="00E17728" w:rsidP="000A4068">
            <w:pPr>
              <w:pStyle w:val="akarta"/>
              <w:spacing w:before="0" w:after="0" w:line="276" w:lineRule="auto"/>
            </w:pPr>
            <w:r w:rsidRPr="000A4068">
              <w:t>1</w:t>
            </w:r>
          </w:p>
        </w:tc>
      </w:tr>
      <w:tr w:rsidR="00CF74DF" w:rsidRPr="000A4068" w14:paraId="66BF50EE" w14:textId="77777777" w:rsidTr="77DDB046">
        <w:tc>
          <w:tcPr>
            <w:tcW w:w="4219" w:type="dxa"/>
            <w:vAlign w:val="center"/>
          </w:tcPr>
          <w:p w14:paraId="0FBACA5E" w14:textId="77777777" w:rsidR="00FB429C" w:rsidRPr="000A4068" w:rsidRDefault="00FB429C" w:rsidP="000A4068">
            <w:pPr>
              <w:pStyle w:val="akarta"/>
              <w:spacing w:before="0" w:after="0" w:line="276" w:lineRule="auto"/>
            </w:pPr>
            <w:r w:rsidRPr="000A406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BF23A9D" w14:textId="1D2F5F6F" w:rsidR="00FB429C" w:rsidRPr="000A4068" w:rsidRDefault="77DDB046" w:rsidP="000A4068">
            <w:pPr>
              <w:pStyle w:val="akarta"/>
              <w:spacing w:before="0" w:after="0" w:line="276" w:lineRule="auto"/>
            </w:pPr>
            <w:r>
              <w:t>Dr inż. Marcin Jasiński</w:t>
            </w:r>
          </w:p>
        </w:tc>
      </w:tr>
    </w:tbl>
    <w:p w14:paraId="2C7C2E8E" w14:textId="77777777" w:rsidR="00E17728" w:rsidRPr="000A4068" w:rsidRDefault="00E1772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490A7A1" w14:textId="46F7D391" w:rsidR="008F0676" w:rsidRPr="000A4068" w:rsidRDefault="002030AE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2. </w:t>
      </w:r>
      <w:r w:rsidR="008F0676" w:rsidRPr="000A4068">
        <w:rPr>
          <w:rFonts w:ascii="Cambria" w:hAnsi="Cambria" w:cs="Times New Roman"/>
          <w:b/>
          <w:bCs/>
          <w:sz w:val="20"/>
          <w:szCs w:val="20"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BC1118" w:rsidRPr="000A4068" w14:paraId="24833A27" w14:textId="77777777" w:rsidTr="00134B04">
        <w:tc>
          <w:tcPr>
            <w:tcW w:w="2498" w:type="dxa"/>
            <w:vAlign w:val="center"/>
          </w:tcPr>
          <w:p w14:paraId="4C7BBE47" w14:textId="77777777" w:rsidR="00BC1118" w:rsidRPr="000A4068" w:rsidRDefault="00BC111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03197F63" w14:textId="77777777" w:rsidR="00134B04" w:rsidRPr="00265F0E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423F8E1F" w14:textId="0438B4D6" w:rsidR="00BC1118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1B3C1D6C" w14:textId="77777777" w:rsidR="00BC1118" w:rsidRPr="000A4068" w:rsidRDefault="00BC111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6C4169C2" w14:textId="77777777" w:rsidR="00BC1118" w:rsidRPr="000A4068" w:rsidRDefault="00BC111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506519" w:rsidRPr="000A4068" w14:paraId="632CE900" w14:textId="77777777" w:rsidTr="00134B04">
        <w:tc>
          <w:tcPr>
            <w:tcW w:w="2498" w:type="dxa"/>
          </w:tcPr>
          <w:p w14:paraId="595ABB9D" w14:textId="77777777" w:rsidR="00506519" w:rsidRPr="000A4068" w:rsidRDefault="00506519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08DC60E3" w14:textId="5C512D1F" w:rsidR="00506519" w:rsidRPr="000A4068" w:rsidRDefault="0083481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E17728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097D98B2" w14:textId="67CCD880" w:rsidR="00506519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 w:val="restart"/>
            <w:vAlign w:val="center"/>
          </w:tcPr>
          <w:p w14:paraId="325788EE" w14:textId="4EFD75E2" w:rsidR="00506519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506519" w:rsidRPr="000A4068" w14:paraId="57868FC2" w14:textId="77777777" w:rsidTr="00134B04">
        <w:tc>
          <w:tcPr>
            <w:tcW w:w="2498" w:type="dxa"/>
          </w:tcPr>
          <w:p w14:paraId="53A4A51E" w14:textId="77777777" w:rsidR="00506519" w:rsidRPr="000A4068" w:rsidRDefault="00506519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6E5F59D8" w14:textId="13362E51" w:rsidR="00506519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5B06AD87" w14:textId="389A861C" w:rsidR="00506519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</w:tcPr>
          <w:p w14:paraId="2A3BE9D6" w14:textId="77777777" w:rsidR="00506519" w:rsidRPr="000A4068" w:rsidRDefault="00506519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5BB66019" w14:textId="77777777" w:rsidR="00E17728" w:rsidRPr="000A4068" w:rsidRDefault="00E1772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B3B5EFE" w14:textId="6CA04650" w:rsidR="00484E59" w:rsidRPr="000A4068" w:rsidRDefault="002030AE" w:rsidP="000A4068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3.</w:t>
      </w:r>
      <w:r w:rsidR="002B20F7" w:rsidRPr="000A4068">
        <w:rPr>
          <w:rFonts w:ascii="Cambria" w:hAnsi="Cambria" w:cs="Times New Roman"/>
          <w:b/>
          <w:bCs/>
          <w:sz w:val="20"/>
          <w:szCs w:val="20"/>
        </w:rPr>
        <w:t xml:space="preserve"> Wymagania wstępne</w:t>
      </w:r>
      <w:r w:rsidR="009A55D7" w:rsidRPr="000A4068">
        <w:rPr>
          <w:rFonts w:ascii="Cambria" w:hAnsi="Cambria" w:cs="Times New Roman"/>
          <w:b/>
          <w:bCs/>
          <w:sz w:val="20"/>
          <w:szCs w:val="20"/>
        </w:rPr>
        <w:t>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CF74DF" w:rsidRPr="000A4068" w14:paraId="61C6DF2E" w14:textId="77777777" w:rsidTr="000478AF">
        <w:trPr>
          <w:trHeight w:val="301"/>
          <w:jc w:val="center"/>
        </w:trPr>
        <w:tc>
          <w:tcPr>
            <w:tcW w:w="9898" w:type="dxa"/>
          </w:tcPr>
          <w:p w14:paraId="7FB7E6AC" w14:textId="77777777" w:rsidR="002678EB" w:rsidRPr="000A4068" w:rsidRDefault="002678EB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ab/>
              <w:t>Komputerowe wspomaganie projektowania (CAD)</w:t>
            </w:r>
          </w:p>
          <w:p w14:paraId="4D1961B9" w14:textId="77777777" w:rsidR="00EF1B0D" w:rsidRPr="000A4068" w:rsidRDefault="002678EB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ab/>
              <w:t>Metodyka pracy naukowej i badawczej</w:t>
            </w:r>
          </w:p>
        </w:tc>
      </w:tr>
    </w:tbl>
    <w:p w14:paraId="3206174C" w14:textId="77777777" w:rsidR="00E17728" w:rsidRPr="000A4068" w:rsidRDefault="00E1772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56CD3E9" w14:textId="7E9194CA" w:rsidR="002B20F7" w:rsidRPr="000A4068" w:rsidRDefault="002030AE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4. </w:t>
      </w:r>
      <w:r w:rsidR="002B20F7" w:rsidRPr="000A4068">
        <w:rPr>
          <w:rFonts w:ascii="Cambria" w:hAnsi="Cambria" w:cs="Times New Roman"/>
          <w:b/>
          <w:bCs/>
          <w:sz w:val="20"/>
          <w:szCs w:val="20"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F74DF" w:rsidRPr="000A4068" w14:paraId="65D164EE" w14:textId="77777777" w:rsidTr="000478AF">
        <w:tc>
          <w:tcPr>
            <w:tcW w:w="9889" w:type="dxa"/>
          </w:tcPr>
          <w:p w14:paraId="5B0A5035" w14:textId="77777777" w:rsidR="009A55D7" w:rsidRPr="000A4068" w:rsidRDefault="009A55D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506519" w:rsidRPr="000A406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7529" w:rsidRPr="000A4068">
              <w:rPr>
                <w:rFonts w:ascii="Cambria" w:hAnsi="Cambria" w:cs="Times New Roman"/>
                <w:sz w:val="20"/>
                <w:szCs w:val="20"/>
              </w:rPr>
              <w:t>Przekazanie szczegółowej i podbudowanej teoretycznie wiedzy w zakresie mechaniki i budowy maszyn oraz rozszerzonej i pogłębionej wiedzy w zakresie powiązanych nauk technicznych obejmującej terminologię, pojęcia, teorie, zasady, metody, techniki, narzędzia i materiały stosowane przy rozwiązywaniu zadań inżynierskich związanych z mechaniką i budową maszyn oraz przekazanie rozszerzonej i pogłębionej wiedzy związanej z procesami planowania i realizacji eksperymentów, tak w procesie przygotowania z udziałem metod symulacji komputerowych, jak i w rzeczywistym środowisku;</w:t>
            </w:r>
          </w:p>
          <w:p w14:paraId="35B3F4CB" w14:textId="77777777" w:rsidR="0077780B" w:rsidRPr="000A4068" w:rsidRDefault="009A55D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="00506519" w:rsidRPr="000A406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7529" w:rsidRPr="000A4068">
              <w:rPr>
                <w:rFonts w:ascii="Cambria" w:hAnsi="Cambria" w:cs="Times New Roman"/>
                <w:sz w:val="20"/>
                <w:szCs w:val="20"/>
              </w:rPr>
              <w:t>Przekazanie rozszerzonej i pogłębionej wiedzy dotyczącej standardów i norm technicznych związanych z zagadnieniami odnoszących się do mechaniki i budowy maszyn;</w:t>
            </w:r>
          </w:p>
          <w:p w14:paraId="53C2ED08" w14:textId="77777777" w:rsidR="00314DBA" w:rsidRPr="000A4068" w:rsidRDefault="009A55D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857529" w:rsidRPr="000A4068">
              <w:rPr>
                <w:rFonts w:ascii="Cambria" w:hAnsi="Cambria" w:cs="Times New Roman"/>
                <w:sz w:val="20"/>
                <w:szCs w:val="20"/>
              </w:rPr>
              <w:t>Wyrobienie i poszerzenie umiejętności w zakresie podnoszenia kompetencji zawodowych poprzez uzupełnianie zdobytej wiedzy, pozyskiwanie i integrowanie informacji z literatury, baz danych i innych źródeł oraz opracowywanie dokumentacji i ich prezentowanie;</w:t>
            </w:r>
          </w:p>
          <w:p w14:paraId="780C2B36" w14:textId="77777777" w:rsidR="00857529" w:rsidRPr="000A4068" w:rsidRDefault="0085752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C4 - Wyrobienie wysokich umiejętności projektowania maszyn, realizacji procesów wytwarzania, montażu i eksploatacji maszyn, doboru materiałów inżynierskich stosowanych jako elementy maszyn oraz nadzoru nad ich eksploatacją i inżynierii jakości;</w:t>
            </w:r>
          </w:p>
          <w:p w14:paraId="05E2B89F" w14:textId="77777777" w:rsidR="00857529" w:rsidRPr="000A4068" w:rsidRDefault="0085752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C5 - Uświadomienie wagi i rozumienie społecznych skutków działalności inżynierskiej, w tym jej wpływu na środowisko i związanej z tym odpowiedzialności za podejmowane decyzje oraz przygotowanie do współdziałania w grupie i przyjmowania odpowiedzialności za wspólne realizacje, kreatywność i przedsiębiorczość oraz wyrobienie potrzeby przekazywania społeczeństwu informacji odnośnie osiągnięć technicznych i działalności inżynierskiej.</w:t>
            </w:r>
          </w:p>
        </w:tc>
      </w:tr>
    </w:tbl>
    <w:p w14:paraId="3B9A8F34" w14:textId="77777777" w:rsidR="00484E59" w:rsidRPr="000A4068" w:rsidRDefault="002030AE" w:rsidP="000A406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lastRenderedPageBreak/>
        <w:t>5.</w:t>
      </w:r>
      <w:r w:rsidR="00484E59" w:rsidRPr="000A4068">
        <w:rPr>
          <w:rFonts w:ascii="Cambria" w:hAnsi="Cambria" w:cs="Times New Roman"/>
          <w:b/>
          <w:bCs/>
          <w:sz w:val="20"/>
          <w:szCs w:val="20"/>
        </w:rPr>
        <w:t xml:space="preserve"> Efekty </w:t>
      </w:r>
      <w:r w:rsidR="001927D0" w:rsidRPr="000A4068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484E59" w:rsidRPr="000A4068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BC1118" w:rsidRPr="000A4068">
        <w:rPr>
          <w:rFonts w:ascii="Cambria" w:hAnsi="Cambria" w:cs="Times New Roman"/>
          <w:b/>
          <w:bCs/>
          <w:sz w:val="20"/>
          <w:szCs w:val="20"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C1118" w:rsidRPr="000A4068" w14:paraId="7CA82690" w14:textId="77777777" w:rsidTr="77DDB04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3748A8B" w14:textId="77777777" w:rsidR="00BC1118" w:rsidRPr="000A4068" w:rsidRDefault="002344B5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18F3C95F" w14:textId="77777777" w:rsidR="00BC1118" w:rsidRPr="000A4068" w:rsidRDefault="002344B5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14:paraId="5B80F0F1" w14:textId="77777777" w:rsidR="00BC1118" w:rsidRPr="000A4068" w:rsidRDefault="002344B5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0A4068" w14:paraId="7585C1AA" w14:textId="77777777" w:rsidTr="77DDB046">
        <w:trPr>
          <w:jc w:val="center"/>
        </w:trPr>
        <w:tc>
          <w:tcPr>
            <w:tcW w:w="9931" w:type="dxa"/>
            <w:gridSpan w:val="4"/>
          </w:tcPr>
          <w:p w14:paraId="59DC5A6C" w14:textId="77777777" w:rsidR="00BC1118" w:rsidRPr="000A4068" w:rsidRDefault="00BC111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C1118" w:rsidRPr="000A4068" w14:paraId="387D8A77" w14:textId="77777777" w:rsidTr="77DDB04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7638E32" w14:textId="77777777" w:rsidR="00BC1118" w:rsidRPr="000A4068" w:rsidRDefault="00BC111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152DC52" w14:textId="77777777" w:rsidR="00BC1118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ma szczegółową wiedzę w zakresie narzędzi informatycznych stosowanych do rozwiązywania złożonych problemów z zakresu mechaniki i budowy maszyn</w:t>
            </w:r>
          </w:p>
        </w:tc>
        <w:tc>
          <w:tcPr>
            <w:tcW w:w="1732" w:type="dxa"/>
            <w:vAlign w:val="center"/>
          </w:tcPr>
          <w:p w14:paraId="52DB0C8E" w14:textId="77777777" w:rsidR="00BC1118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CF74DF" w:rsidRPr="000A4068" w14:paraId="59B0F20A" w14:textId="77777777" w:rsidTr="77DDB04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335B9C4" w14:textId="77777777" w:rsidR="001B0032" w:rsidRPr="000A4068" w:rsidRDefault="001B0032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7F24796D" w14:textId="77777777" w:rsidR="001B0032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ma pogłębioną i podbudowaną teoretycznie wiedzę w zakresie projektowania maszyn i urządzeń, zna komputerowe narzędzia do projektowania, modelowania i symulacji układów i systemów technicznych w mechanice i budowie maszyn</w:t>
            </w:r>
          </w:p>
        </w:tc>
        <w:tc>
          <w:tcPr>
            <w:tcW w:w="1732" w:type="dxa"/>
            <w:vAlign w:val="center"/>
          </w:tcPr>
          <w:p w14:paraId="35535A03" w14:textId="77777777" w:rsidR="001B0032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K_W01, K_W06, K_W07, K_W09</w:t>
            </w:r>
          </w:p>
        </w:tc>
      </w:tr>
      <w:tr w:rsidR="00CF74DF" w:rsidRPr="000A4068" w14:paraId="3045468C" w14:textId="77777777" w:rsidTr="77DDB046">
        <w:trPr>
          <w:jc w:val="center"/>
        </w:trPr>
        <w:tc>
          <w:tcPr>
            <w:tcW w:w="9931" w:type="dxa"/>
            <w:gridSpan w:val="4"/>
            <w:vAlign w:val="center"/>
          </w:tcPr>
          <w:p w14:paraId="74425860" w14:textId="77777777" w:rsidR="001B0032" w:rsidRPr="000A4068" w:rsidRDefault="001B0032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F74DF" w:rsidRPr="000A4068" w14:paraId="283E8320" w14:textId="77777777" w:rsidTr="77DDB04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CB04372" w14:textId="77777777" w:rsidR="001B0032" w:rsidRPr="000A4068" w:rsidRDefault="001B0032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1185D68" w14:textId="77777777" w:rsidR="001B0032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pozyskiwać informacje z literatury, baz danych i innych źródeł, także w języku angielskim lub innym języku obcym uznawanym za język komunikacji międzynarodowej w zakresie mechaniki i budowy maszyn; potrafi integrować uzyskane informacje, dokonywać ich interpretacji i krytycznej oceny, a także wyciągać wnioski oraz formułować i uzasadniać opinie</w:t>
            </w:r>
          </w:p>
        </w:tc>
        <w:tc>
          <w:tcPr>
            <w:tcW w:w="1732" w:type="dxa"/>
            <w:vAlign w:val="center"/>
          </w:tcPr>
          <w:p w14:paraId="5EC43552" w14:textId="77777777" w:rsidR="001B0032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CF74DF" w:rsidRPr="000A4068" w14:paraId="53C0F520" w14:textId="77777777" w:rsidTr="77DDB04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1393187" w14:textId="77777777" w:rsidR="001B0032" w:rsidRPr="000A4068" w:rsidRDefault="001B0032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A2DC5CA" w14:textId="77777777" w:rsidR="001B0032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wykorzystać narzędzia informatyczne, poznane metody i modele matematyczne, a także symulacje komputerowe do analiz, projektowania i oceny procesów i urządzeń</w:t>
            </w:r>
          </w:p>
        </w:tc>
        <w:tc>
          <w:tcPr>
            <w:tcW w:w="1732" w:type="dxa"/>
            <w:vAlign w:val="center"/>
          </w:tcPr>
          <w:p w14:paraId="19097D46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K_U02, K_U03, K_U04, K_U05, K_U17, K_U18</w:t>
            </w:r>
          </w:p>
          <w:p w14:paraId="1C17AFD3" w14:textId="77777777" w:rsidR="001B0032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1B0032" w:rsidRPr="000A4068" w14:paraId="11CA2068" w14:textId="77777777" w:rsidTr="77DDB046">
        <w:trPr>
          <w:jc w:val="center"/>
        </w:trPr>
        <w:tc>
          <w:tcPr>
            <w:tcW w:w="9931" w:type="dxa"/>
            <w:gridSpan w:val="4"/>
            <w:vAlign w:val="center"/>
          </w:tcPr>
          <w:p w14:paraId="2C88A90D" w14:textId="77777777" w:rsidR="001B0032" w:rsidRPr="000A4068" w:rsidRDefault="001B0032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1B0032" w:rsidRPr="000A4068" w14:paraId="0C770DC4" w14:textId="77777777" w:rsidTr="77DDB04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249F09A" w14:textId="77777777" w:rsidR="001B0032" w:rsidRPr="000A4068" w:rsidRDefault="001B0032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9A00DFA" w14:textId="23FF70F0" w:rsidR="001B0032" w:rsidRPr="000A4068" w:rsidRDefault="77DDB046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77DDB046">
              <w:rPr>
                <w:rFonts w:ascii="Cambria" w:hAnsi="Cambria" w:cs="Times New Roman"/>
                <w:sz w:val="20"/>
                <w:szCs w:val="20"/>
              </w:rPr>
              <w:t>Student jest gotów do uczenia się przez całe życie podnosząc w ten sposób kompetencje zawodowe, osobiste i społeczne</w:t>
            </w:r>
          </w:p>
        </w:tc>
        <w:tc>
          <w:tcPr>
            <w:tcW w:w="1732" w:type="dxa"/>
            <w:vAlign w:val="center"/>
          </w:tcPr>
          <w:p w14:paraId="4C44F4FB" w14:textId="77777777" w:rsidR="001B0032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7AEB4360" w14:textId="77777777" w:rsidR="00E17728" w:rsidRPr="000A4068" w:rsidRDefault="00E1772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57BDBE" w14:textId="2EB899A6" w:rsidR="00781021" w:rsidRPr="000A4068" w:rsidRDefault="002030AE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6.</w:t>
      </w:r>
      <w:r w:rsidR="00781021" w:rsidRPr="000A4068">
        <w:rPr>
          <w:rFonts w:ascii="Cambria" w:hAnsi="Cambria" w:cs="Times New Roman"/>
          <w:b/>
          <w:bCs/>
          <w:sz w:val="20"/>
          <w:szCs w:val="20"/>
        </w:rPr>
        <w:t xml:space="preserve"> Treści programowe  oraz liczba godzin na poszczególnych formach </w:t>
      </w:r>
      <w:r w:rsidR="002C1F67" w:rsidRPr="000A4068">
        <w:rPr>
          <w:rFonts w:ascii="Cambria" w:hAnsi="Cambria" w:cs="Times New Roman"/>
          <w:b/>
          <w:bCs/>
          <w:sz w:val="20"/>
          <w:szCs w:val="20"/>
        </w:rPr>
        <w:t>zajęć</w:t>
      </w: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0A406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CF74DF" w:rsidRPr="000A4068" w14:paraId="34D81F1F" w14:textId="77777777" w:rsidTr="000478A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1716FBF1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bookmarkStart w:id="0" w:name="_Hlk106360763"/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67CBFED3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17FBE049" w14:textId="77777777" w:rsidR="00344586" w:rsidRPr="000A4068" w:rsidRDefault="0034458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F74DF" w:rsidRPr="000A4068" w14:paraId="43338836" w14:textId="77777777" w:rsidTr="000478AF">
        <w:trPr>
          <w:trHeight w:val="196"/>
          <w:jc w:val="center"/>
        </w:trPr>
        <w:tc>
          <w:tcPr>
            <w:tcW w:w="659" w:type="dxa"/>
            <w:vMerge/>
          </w:tcPr>
          <w:p w14:paraId="622EB07E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3435AF83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0A9AF0FC" w14:textId="77777777" w:rsidR="00344586" w:rsidRPr="000A4068" w:rsidRDefault="0034458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751BB674" w14:textId="77777777" w:rsidR="00344586" w:rsidRPr="000A4068" w:rsidRDefault="0034458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F74DF" w:rsidRPr="000A4068" w14:paraId="2C0BD7A7" w14:textId="77777777" w:rsidTr="000478AF">
        <w:trPr>
          <w:trHeight w:val="225"/>
          <w:jc w:val="center"/>
        </w:trPr>
        <w:tc>
          <w:tcPr>
            <w:tcW w:w="659" w:type="dxa"/>
          </w:tcPr>
          <w:p w14:paraId="2AFD5410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538EB87D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Obliczenia i symulacje komputerowe we współczesnej technice. Obszary zastosowań</w:t>
            </w:r>
          </w:p>
        </w:tc>
        <w:tc>
          <w:tcPr>
            <w:tcW w:w="1256" w:type="dxa"/>
          </w:tcPr>
          <w:p w14:paraId="2548629C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64FBD449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F74DF" w:rsidRPr="000A4068" w14:paraId="7FE5F892" w14:textId="77777777" w:rsidTr="000478AF">
        <w:trPr>
          <w:trHeight w:val="285"/>
          <w:jc w:val="center"/>
        </w:trPr>
        <w:tc>
          <w:tcPr>
            <w:tcW w:w="659" w:type="dxa"/>
          </w:tcPr>
          <w:p w14:paraId="5D5CE10E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4F32C98D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Modelowanie bryłowe we współczesnych systemach CAD: możliwości i ograniczenia. Elementy zunifikowane w systemach CAD. Biblioteki elementów znormalizowanych. Zarządzanie złożonym projektem w systemach CAD. Praca zespołowa w systemach CAD.</w:t>
            </w:r>
          </w:p>
        </w:tc>
        <w:tc>
          <w:tcPr>
            <w:tcW w:w="1256" w:type="dxa"/>
          </w:tcPr>
          <w:p w14:paraId="6A6AFC8A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5671D91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0A4068" w14:paraId="6D27AF88" w14:textId="77777777" w:rsidTr="000478AF">
        <w:trPr>
          <w:trHeight w:val="345"/>
          <w:jc w:val="center"/>
        </w:trPr>
        <w:tc>
          <w:tcPr>
            <w:tcW w:w="659" w:type="dxa"/>
          </w:tcPr>
          <w:p w14:paraId="347E0262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612E417E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Programy do badań numerycznych projektowanych obiektów: analizy wytrzymałościowe: statyczne i dynamiczne (MES: Abaqus, Nastran), analizy kinematyki i dynamiki (MBS: Adams, Matlab + Simulink, itd.). </w:t>
            </w:r>
          </w:p>
        </w:tc>
        <w:tc>
          <w:tcPr>
            <w:tcW w:w="1256" w:type="dxa"/>
          </w:tcPr>
          <w:p w14:paraId="46935B16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E1A2C71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F74DF" w:rsidRPr="000A4068" w14:paraId="40307FF3" w14:textId="77777777" w:rsidTr="00FF3374">
        <w:trPr>
          <w:trHeight w:val="345"/>
          <w:jc w:val="center"/>
        </w:trPr>
        <w:tc>
          <w:tcPr>
            <w:tcW w:w="659" w:type="dxa"/>
          </w:tcPr>
          <w:p w14:paraId="2685F55C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7C22951F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Podstawy modelowania mechanizmów w systemach 3D – modelowanie członów, par kinematycznych, wymuszeń kinematycznych</w:t>
            </w:r>
          </w:p>
        </w:tc>
        <w:tc>
          <w:tcPr>
            <w:tcW w:w="1256" w:type="dxa"/>
          </w:tcPr>
          <w:p w14:paraId="55BFCA22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9BA6E91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F74DF" w:rsidRPr="000A4068" w14:paraId="396A4766" w14:textId="77777777" w:rsidTr="00FF3374">
        <w:trPr>
          <w:trHeight w:val="345"/>
          <w:jc w:val="center"/>
        </w:trPr>
        <w:tc>
          <w:tcPr>
            <w:tcW w:w="659" w:type="dxa"/>
          </w:tcPr>
          <w:p w14:paraId="1FA96DDD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41E86FEE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Modelowanie obciążeń oraz przeprowadzenia obliczeń i analiza wyników</w:t>
            </w:r>
          </w:p>
        </w:tc>
        <w:tc>
          <w:tcPr>
            <w:tcW w:w="1256" w:type="dxa"/>
          </w:tcPr>
          <w:p w14:paraId="0D1AE397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B99E16F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F74DF" w:rsidRPr="000A4068" w14:paraId="471F6130" w14:textId="77777777" w:rsidTr="00FF3374">
        <w:trPr>
          <w:trHeight w:val="345"/>
          <w:jc w:val="center"/>
        </w:trPr>
        <w:tc>
          <w:tcPr>
            <w:tcW w:w="659" w:type="dxa"/>
          </w:tcPr>
          <w:p w14:paraId="3D41F95C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W6</w:t>
            </w:r>
          </w:p>
        </w:tc>
        <w:tc>
          <w:tcPr>
            <w:tcW w:w="6537" w:type="dxa"/>
          </w:tcPr>
          <w:p w14:paraId="27080814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Analiza wytrzymałościowa  modelu obliczeniowego (import i adaptacja modelu bryłowego do potrzeb analizy metodą elementów skończonych</w:t>
            </w:r>
          </w:p>
        </w:tc>
        <w:tc>
          <w:tcPr>
            <w:tcW w:w="1256" w:type="dxa"/>
          </w:tcPr>
          <w:p w14:paraId="7A2AAFF1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2ACB818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B5099" w:rsidRPr="000A4068" w14:paraId="14E9ED24" w14:textId="77777777" w:rsidTr="00FF3374">
        <w:trPr>
          <w:trHeight w:val="345"/>
          <w:jc w:val="center"/>
        </w:trPr>
        <w:tc>
          <w:tcPr>
            <w:tcW w:w="659" w:type="dxa"/>
          </w:tcPr>
          <w:p w14:paraId="19E03A91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4A339522" w14:textId="77777777" w:rsidR="00FB5099" w:rsidRPr="000A4068" w:rsidRDefault="00FB5099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Badania numeryczne (MES, MBS) przy pomocy narzędzi zaimplementowanych w systemach CAD. Możliwości i ograniczenia</w:t>
            </w:r>
          </w:p>
        </w:tc>
        <w:tc>
          <w:tcPr>
            <w:tcW w:w="1256" w:type="dxa"/>
          </w:tcPr>
          <w:p w14:paraId="37ED05A1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AFDC7E2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F74DF" w:rsidRPr="000A4068" w14:paraId="55467020" w14:textId="77777777" w:rsidTr="00FF3374">
        <w:trPr>
          <w:trHeight w:val="345"/>
          <w:jc w:val="center"/>
        </w:trPr>
        <w:tc>
          <w:tcPr>
            <w:tcW w:w="659" w:type="dxa"/>
          </w:tcPr>
          <w:p w14:paraId="6D3B2EDB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12816AEB" w14:textId="77777777" w:rsidR="00FB5099" w:rsidRPr="000A4068" w:rsidRDefault="00FB5099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Zaliczenie. Kolokwium</w:t>
            </w:r>
          </w:p>
        </w:tc>
        <w:tc>
          <w:tcPr>
            <w:tcW w:w="1256" w:type="dxa"/>
          </w:tcPr>
          <w:p w14:paraId="09EF6775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0609BD1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0A4068" w14:paraId="1E426FBF" w14:textId="77777777" w:rsidTr="000478AF">
        <w:trPr>
          <w:jc w:val="center"/>
        </w:trPr>
        <w:tc>
          <w:tcPr>
            <w:tcW w:w="659" w:type="dxa"/>
          </w:tcPr>
          <w:p w14:paraId="0A48553E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13FAE84B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1BAE44A3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</w:tcPr>
          <w:p w14:paraId="078BEE52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  <w:bookmarkEnd w:id="0"/>
    </w:tbl>
    <w:p w14:paraId="75C5AF73" w14:textId="77777777" w:rsidR="00344586" w:rsidRPr="000A4068" w:rsidRDefault="00344586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3BE8D067" w14:textId="77777777" w:rsidR="0089285D" w:rsidRPr="000A4068" w:rsidRDefault="0089285D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5973"/>
        <w:gridCol w:w="1516"/>
        <w:gridCol w:w="1806"/>
      </w:tblGrid>
      <w:tr w:rsidR="00344586" w:rsidRPr="000A4068" w14:paraId="1E1AA2C7" w14:textId="77777777" w:rsidTr="000478A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6D8FE28C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3F2FA9D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14:paraId="5B852649" w14:textId="77777777" w:rsidR="00344586" w:rsidRPr="000A4068" w:rsidRDefault="0034458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4586" w:rsidRPr="000A4068" w14:paraId="7DEFC60A" w14:textId="77777777" w:rsidTr="000478AF">
        <w:trPr>
          <w:trHeight w:val="196"/>
          <w:jc w:val="center"/>
        </w:trPr>
        <w:tc>
          <w:tcPr>
            <w:tcW w:w="659" w:type="dxa"/>
            <w:vMerge/>
          </w:tcPr>
          <w:p w14:paraId="7EE3611D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741197E8" w14:textId="77777777" w:rsidR="00344586" w:rsidRPr="000A4068" w:rsidRDefault="0034458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61FDA194" w14:textId="77777777" w:rsidR="00344586" w:rsidRPr="000A4068" w:rsidRDefault="0034458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5A2CA62C" w14:textId="77777777" w:rsidR="00344586" w:rsidRPr="000A4068" w:rsidRDefault="0034458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F74DF" w:rsidRPr="000A4068" w14:paraId="6453EAAC" w14:textId="77777777" w:rsidTr="000478AF">
        <w:trPr>
          <w:trHeight w:val="225"/>
          <w:jc w:val="center"/>
        </w:trPr>
        <w:tc>
          <w:tcPr>
            <w:tcW w:w="659" w:type="dxa"/>
          </w:tcPr>
          <w:p w14:paraId="728D6896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37" w:type="dxa"/>
          </w:tcPr>
          <w:p w14:paraId="35F2458B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Zdefiniowanie projektowanego obiektu i określenie założeń konstrukcyjnych – funkcje , gabaryty, obciążenia i prędkości ruchów</w:t>
            </w:r>
          </w:p>
        </w:tc>
        <w:tc>
          <w:tcPr>
            <w:tcW w:w="1256" w:type="dxa"/>
          </w:tcPr>
          <w:p w14:paraId="2A62B380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78CEC59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3D34EF6F" w14:textId="77777777" w:rsidTr="000478AF">
        <w:trPr>
          <w:trHeight w:val="225"/>
          <w:jc w:val="center"/>
        </w:trPr>
        <w:tc>
          <w:tcPr>
            <w:tcW w:w="659" w:type="dxa"/>
          </w:tcPr>
          <w:p w14:paraId="440EAE26" w14:textId="01995A19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37" w:type="dxa"/>
          </w:tcPr>
          <w:p w14:paraId="023BD222" w14:textId="69DFCBDB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Zdefiniowanie projektowanego obiektu i określenie założeń konstrukcyjnych – funkcje , gabaryty, obciążenia i prędkości ruchów</w:t>
            </w:r>
          </w:p>
        </w:tc>
        <w:tc>
          <w:tcPr>
            <w:tcW w:w="1256" w:type="dxa"/>
          </w:tcPr>
          <w:p w14:paraId="4BF90C29" w14:textId="41869FD1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C546860" w14:textId="680A5D22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F74DF" w:rsidRPr="000A4068" w14:paraId="6DDACBE5" w14:textId="77777777" w:rsidTr="000478AF">
        <w:trPr>
          <w:trHeight w:val="285"/>
          <w:jc w:val="center"/>
        </w:trPr>
        <w:tc>
          <w:tcPr>
            <w:tcW w:w="659" w:type="dxa"/>
          </w:tcPr>
          <w:p w14:paraId="025EA83F" w14:textId="7D82CEE8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E17728" w:rsidRPr="000A4068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0469319D" w14:textId="77777777" w:rsidR="00FB5099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3D projektowanego obiektu – model bryłowy</w:t>
            </w:r>
          </w:p>
        </w:tc>
        <w:tc>
          <w:tcPr>
            <w:tcW w:w="1256" w:type="dxa"/>
          </w:tcPr>
          <w:p w14:paraId="52A0F468" w14:textId="77777777" w:rsidR="00FB5099" w:rsidRPr="000A4068" w:rsidRDefault="00FB5099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3CD163D" w14:textId="560324F2" w:rsidR="00FB5099" w:rsidRPr="000A4068" w:rsidRDefault="00ED63E4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E17728" w:rsidRPr="000A4068" w14:paraId="40147304" w14:textId="77777777" w:rsidTr="000478AF">
        <w:trPr>
          <w:trHeight w:val="285"/>
          <w:jc w:val="center"/>
        </w:trPr>
        <w:tc>
          <w:tcPr>
            <w:tcW w:w="659" w:type="dxa"/>
          </w:tcPr>
          <w:p w14:paraId="50D77CFE" w14:textId="7034A573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37" w:type="dxa"/>
          </w:tcPr>
          <w:p w14:paraId="75E3023F" w14:textId="477A8907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3D projektowanego obiektu – model bryłowy</w:t>
            </w:r>
          </w:p>
        </w:tc>
        <w:tc>
          <w:tcPr>
            <w:tcW w:w="1256" w:type="dxa"/>
          </w:tcPr>
          <w:p w14:paraId="20DA3342" w14:textId="64ADDE81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DED34EE" w14:textId="51AD28E9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075D82F9" w14:textId="77777777" w:rsidTr="000478AF">
        <w:trPr>
          <w:trHeight w:val="285"/>
          <w:jc w:val="center"/>
        </w:trPr>
        <w:tc>
          <w:tcPr>
            <w:tcW w:w="659" w:type="dxa"/>
          </w:tcPr>
          <w:p w14:paraId="2E23110C" w14:textId="50DFBB85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537" w:type="dxa"/>
          </w:tcPr>
          <w:p w14:paraId="1251CD0F" w14:textId="0C81FB29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3D projektowanego obiektu – model bryłowy</w:t>
            </w:r>
          </w:p>
        </w:tc>
        <w:tc>
          <w:tcPr>
            <w:tcW w:w="1256" w:type="dxa"/>
          </w:tcPr>
          <w:p w14:paraId="673467CD" w14:textId="69721FFB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07F1BE1" w14:textId="7B075A0B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07F9E11D" w14:textId="77777777" w:rsidTr="000478AF">
        <w:trPr>
          <w:trHeight w:val="345"/>
          <w:jc w:val="center"/>
        </w:trPr>
        <w:tc>
          <w:tcPr>
            <w:tcW w:w="659" w:type="dxa"/>
          </w:tcPr>
          <w:p w14:paraId="7DCCF0B2" w14:textId="05924923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537" w:type="dxa"/>
          </w:tcPr>
          <w:p w14:paraId="3A3ADB12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3D projektowanego obiektu – model powierzchniowy</w:t>
            </w:r>
          </w:p>
        </w:tc>
        <w:tc>
          <w:tcPr>
            <w:tcW w:w="1256" w:type="dxa"/>
          </w:tcPr>
          <w:p w14:paraId="7EF3057F" w14:textId="77777777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C26CFAC" w14:textId="46540485" w:rsidR="00E17728" w:rsidRPr="000A4068" w:rsidRDefault="00ED63E4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E17728" w:rsidRPr="000A4068" w14:paraId="1EBC7E2A" w14:textId="77777777" w:rsidTr="000478AF">
        <w:trPr>
          <w:trHeight w:val="345"/>
          <w:jc w:val="center"/>
        </w:trPr>
        <w:tc>
          <w:tcPr>
            <w:tcW w:w="659" w:type="dxa"/>
          </w:tcPr>
          <w:p w14:paraId="791CF26D" w14:textId="1C10139E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537" w:type="dxa"/>
          </w:tcPr>
          <w:p w14:paraId="668D4412" w14:textId="4A595AC9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3D projektowanego obiektu – model powierzchniowy</w:t>
            </w:r>
          </w:p>
        </w:tc>
        <w:tc>
          <w:tcPr>
            <w:tcW w:w="1256" w:type="dxa"/>
          </w:tcPr>
          <w:p w14:paraId="547945C6" w14:textId="7D3DE2EF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B769199" w14:textId="203E2E98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5E9C47B5" w14:textId="77777777" w:rsidTr="000478AF">
        <w:trPr>
          <w:trHeight w:val="345"/>
          <w:jc w:val="center"/>
        </w:trPr>
        <w:tc>
          <w:tcPr>
            <w:tcW w:w="659" w:type="dxa"/>
          </w:tcPr>
          <w:p w14:paraId="0A3B0B7D" w14:textId="0F218D31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537" w:type="dxa"/>
          </w:tcPr>
          <w:p w14:paraId="16347349" w14:textId="62DF02AB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3D projektowanego obiektu – model powierzchniowy</w:t>
            </w:r>
          </w:p>
        </w:tc>
        <w:tc>
          <w:tcPr>
            <w:tcW w:w="1256" w:type="dxa"/>
          </w:tcPr>
          <w:p w14:paraId="753765D3" w14:textId="207652AF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94A333B" w14:textId="0C8E539D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75BFA3A0" w14:textId="77777777" w:rsidTr="000478AF">
        <w:trPr>
          <w:trHeight w:val="345"/>
          <w:jc w:val="center"/>
        </w:trPr>
        <w:tc>
          <w:tcPr>
            <w:tcW w:w="659" w:type="dxa"/>
          </w:tcPr>
          <w:p w14:paraId="183DD108" w14:textId="48072036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537" w:type="dxa"/>
          </w:tcPr>
          <w:p w14:paraId="1688DBED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Modelowanie: właściwości masowych, połączeń kinematycznych, układu napędowego obiektu oraz wymuszeń zewnętrznych.</w:t>
            </w:r>
          </w:p>
        </w:tc>
        <w:tc>
          <w:tcPr>
            <w:tcW w:w="1256" w:type="dxa"/>
          </w:tcPr>
          <w:p w14:paraId="1B69D988" w14:textId="77777777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6CB065B" w14:textId="3666F3AE" w:rsidR="00E17728" w:rsidRPr="000A4068" w:rsidRDefault="00ED63E4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28852337" w14:textId="77777777" w:rsidTr="000478AF">
        <w:trPr>
          <w:trHeight w:val="345"/>
          <w:jc w:val="center"/>
        </w:trPr>
        <w:tc>
          <w:tcPr>
            <w:tcW w:w="659" w:type="dxa"/>
          </w:tcPr>
          <w:p w14:paraId="08A906D4" w14:textId="5DB4F695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537" w:type="dxa"/>
          </w:tcPr>
          <w:p w14:paraId="5777BADF" w14:textId="73DF310F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Modelowanie: właściwości masowych, połączeń kinematycznych, układu napędowego obiektu oraz wymuszeń zewnętrznych.</w:t>
            </w:r>
          </w:p>
        </w:tc>
        <w:tc>
          <w:tcPr>
            <w:tcW w:w="1256" w:type="dxa"/>
          </w:tcPr>
          <w:p w14:paraId="2748DE45" w14:textId="5FF8096D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183CE11" w14:textId="269F3D91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442F15AD" w14:textId="77777777" w:rsidTr="000478AF">
        <w:trPr>
          <w:trHeight w:val="345"/>
          <w:jc w:val="center"/>
        </w:trPr>
        <w:tc>
          <w:tcPr>
            <w:tcW w:w="659" w:type="dxa"/>
          </w:tcPr>
          <w:p w14:paraId="53F537C5" w14:textId="413B88FA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537" w:type="dxa"/>
          </w:tcPr>
          <w:p w14:paraId="01696A25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numerycznego (MES) projektowanych podzespołów. Wybór metody analizy numerycznej (MES).</w:t>
            </w:r>
          </w:p>
        </w:tc>
        <w:tc>
          <w:tcPr>
            <w:tcW w:w="1256" w:type="dxa"/>
          </w:tcPr>
          <w:p w14:paraId="4419BE4B" w14:textId="498E89A4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AA62D92" w14:textId="7DE38C31" w:rsidR="00E17728" w:rsidRPr="000A4068" w:rsidRDefault="00ED63E4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0D56750E" w14:textId="77777777" w:rsidTr="000478AF">
        <w:trPr>
          <w:trHeight w:val="345"/>
          <w:jc w:val="center"/>
        </w:trPr>
        <w:tc>
          <w:tcPr>
            <w:tcW w:w="659" w:type="dxa"/>
          </w:tcPr>
          <w:p w14:paraId="6B46F2AC" w14:textId="3C6DAAB0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537" w:type="dxa"/>
          </w:tcPr>
          <w:p w14:paraId="1BD8B183" w14:textId="1C49E115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modelu numerycznego (MES) projektowanych podzespołów. Wybór metody analizy numerycznej (MES).</w:t>
            </w:r>
          </w:p>
        </w:tc>
        <w:tc>
          <w:tcPr>
            <w:tcW w:w="1256" w:type="dxa"/>
          </w:tcPr>
          <w:p w14:paraId="631EC056" w14:textId="7C4339C2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DC5839A" w14:textId="1D86319C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7D0EDE0E" w14:textId="77777777" w:rsidTr="000478AF">
        <w:trPr>
          <w:trHeight w:val="345"/>
          <w:jc w:val="center"/>
        </w:trPr>
        <w:tc>
          <w:tcPr>
            <w:tcW w:w="659" w:type="dxa"/>
          </w:tcPr>
          <w:p w14:paraId="5D5F6D4E" w14:textId="12CF430F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537" w:type="dxa"/>
          </w:tcPr>
          <w:p w14:paraId="30F132E9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Optymalizacja obiektu z uwzględnieniem przyjętych kryteriów, niezbędne modyfikacje geometrii oraz analiza zmodyfikowanego obiektu.</w:t>
            </w:r>
          </w:p>
        </w:tc>
        <w:tc>
          <w:tcPr>
            <w:tcW w:w="1256" w:type="dxa"/>
          </w:tcPr>
          <w:p w14:paraId="303AEBDD" w14:textId="77777777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F77413E" w14:textId="77777777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324F86BA" w14:textId="77777777" w:rsidTr="000478AF">
        <w:trPr>
          <w:trHeight w:val="345"/>
          <w:jc w:val="center"/>
        </w:trPr>
        <w:tc>
          <w:tcPr>
            <w:tcW w:w="659" w:type="dxa"/>
          </w:tcPr>
          <w:p w14:paraId="25B39CBC" w14:textId="27694C23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537" w:type="dxa"/>
          </w:tcPr>
          <w:p w14:paraId="7690AF6F" w14:textId="2B7BA571" w:rsidR="00E17728" w:rsidRPr="000A4068" w:rsidRDefault="00E1772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Optymalizacja obiektu z uwzględnieniem przyjętych kryteriów, niezbędne modyfikacje geometrii oraz analiza zmodyfikowanego obiektu.</w:t>
            </w:r>
          </w:p>
        </w:tc>
        <w:tc>
          <w:tcPr>
            <w:tcW w:w="1256" w:type="dxa"/>
          </w:tcPr>
          <w:p w14:paraId="27A73F0B" w14:textId="3A0BB7DF" w:rsidR="00E17728" w:rsidRPr="000A4068" w:rsidRDefault="00E1772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62A5D70" w14:textId="4029E040" w:rsidR="00E17728" w:rsidRPr="000A4068" w:rsidRDefault="00ED63E4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17728" w:rsidRPr="000A4068" w14:paraId="5885AD8C" w14:textId="77777777" w:rsidTr="000478AF">
        <w:trPr>
          <w:trHeight w:val="345"/>
          <w:jc w:val="center"/>
        </w:trPr>
        <w:tc>
          <w:tcPr>
            <w:tcW w:w="659" w:type="dxa"/>
          </w:tcPr>
          <w:p w14:paraId="3E69CCED" w14:textId="285405DB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537" w:type="dxa"/>
          </w:tcPr>
          <w:p w14:paraId="7BE77417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256" w:type="dxa"/>
          </w:tcPr>
          <w:p w14:paraId="795D87F2" w14:textId="18488390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43536D8" w14:textId="77777777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E17728" w:rsidRPr="000A4068" w14:paraId="7A09331C" w14:textId="77777777" w:rsidTr="000478AF">
        <w:trPr>
          <w:jc w:val="center"/>
        </w:trPr>
        <w:tc>
          <w:tcPr>
            <w:tcW w:w="659" w:type="dxa"/>
          </w:tcPr>
          <w:p w14:paraId="1B5FACBA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0721F61" w14:textId="77777777" w:rsidR="00E17728" w:rsidRPr="000A4068" w:rsidRDefault="00E1772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56" w:type="dxa"/>
          </w:tcPr>
          <w:p w14:paraId="752AB4D6" w14:textId="78F3F834" w:rsidR="00E17728" w:rsidRPr="000A4068" w:rsidRDefault="00E1772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30</w: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14:paraId="02686577" w14:textId="2FD610A9" w:rsidR="00E17728" w:rsidRPr="000A4068" w:rsidRDefault="00ED63E4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DFAB1CF" w14:textId="77777777" w:rsidR="00DC0A8B" w:rsidRPr="000A4068" w:rsidRDefault="00DC0A8B" w:rsidP="000A406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25842DB0" w14:textId="77777777" w:rsidR="00396783" w:rsidRPr="000A4068" w:rsidRDefault="00097F52" w:rsidP="000A406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7.</w:t>
      </w:r>
      <w:r w:rsidR="00B6298D" w:rsidRPr="000A4068">
        <w:rPr>
          <w:rFonts w:ascii="Cambria" w:hAnsi="Cambria" w:cs="Times New Roman"/>
          <w:b/>
          <w:bCs/>
          <w:sz w:val="20"/>
          <w:szCs w:val="20"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82301" w:rsidRPr="000A4068" w14:paraId="7706CAFA" w14:textId="77777777" w:rsidTr="000478AF">
        <w:trPr>
          <w:jc w:val="center"/>
        </w:trPr>
        <w:tc>
          <w:tcPr>
            <w:tcW w:w="1666" w:type="dxa"/>
          </w:tcPr>
          <w:p w14:paraId="5AD98A75" w14:textId="77777777" w:rsidR="00396783" w:rsidRPr="000A4068" w:rsidRDefault="00396783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6A19C51" w14:textId="77777777" w:rsidR="00396783" w:rsidRPr="000A4068" w:rsidRDefault="00396783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60F6CC41" w14:textId="77777777" w:rsidR="00396783" w:rsidRPr="000A4068" w:rsidRDefault="00396783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F74DF" w:rsidRPr="000A4068" w14:paraId="349F5805" w14:textId="77777777" w:rsidTr="000478AF">
        <w:trPr>
          <w:jc w:val="center"/>
        </w:trPr>
        <w:tc>
          <w:tcPr>
            <w:tcW w:w="1666" w:type="dxa"/>
          </w:tcPr>
          <w:p w14:paraId="5AA5D234" w14:textId="77777777" w:rsidR="00BA61E3" w:rsidRPr="000A4068" w:rsidRDefault="00BA61E3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67DF89F" w14:textId="77777777" w:rsidR="00FB5099" w:rsidRPr="000A4068" w:rsidRDefault="00FB5099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M1 - wykład informacyjny, </w:t>
            </w:r>
          </w:p>
          <w:p w14:paraId="49B7BC89" w14:textId="77777777" w:rsidR="00BA61E3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M2 - wykład problemowy połączony z dyskusją</w:t>
            </w:r>
          </w:p>
        </w:tc>
        <w:tc>
          <w:tcPr>
            <w:tcW w:w="3260" w:type="dxa"/>
          </w:tcPr>
          <w:p w14:paraId="28C8A644" w14:textId="77777777" w:rsidR="00BA61E3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CF74DF" w:rsidRPr="000A4068" w14:paraId="2DF95CBD" w14:textId="77777777" w:rsidTr="000478AF">
        <w:trPr>
          <w:jc w:val="center"/>
        </w:trPr>
        <w:tc>
          <w:tcPr>
            <w:tcW w:w="1666" w:type="dxa"/>
          </w:tcPr>
          <w:p w14:paraId="60007F12" w14:textId="77777777" w:rsidR="000E4787" w:rsidRPr="000A4068" w:rsidRDefault="000E4787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lastRenderedPageBreak/>
              <w:t>Laboratoria</w:t>
            </w:r>
          </w:p>
        </w:tc>
        <w:tc>
          <w:tcPr>
            <w:tcW w:w="4963" w:type="dxa"/>
          </w:tcPr>
          <w:p w14:paraId="0E17CBC7" w14:textId="77777777" w:rsidR="000E4787" w:rsidRPr="000A4068" w:rsidRDefault="00FB5099" w:rsidP="000A4068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41F15CE5" w14:textId="77777777" w:rsidR="00FB5099" w:rsidRPr="000A4068" w:rsidRDefault="00FB5099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Stanowiska laboratoryjne.</w:t>
            </w:r>
          </w:p>
          <w:p w14:paraId="6385A198" w14:textId="77777777" w:rsidR="00FB5099" w:rsidRPr="000A4068" w:rsidRDefault="00FB5099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 Katalogi i normy.</w:t>
            </w:r>
          </w:p>
          <w:p w14:paraId="18952D59" w14:textId="77777777" w:rsidR="000E4787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Komputery z oprogramowaniem CAD</w:t>
            </w:r>
          </w:p>
        </w:tc>
      </w:tr>
    </w:tbl>
    <w:p w14:paraId="52679B58" w14:textId="77777777" w:rsidR="00161EA4" w:rsidRPr="000A4068" w:rsidRDefault="00161EA4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BBF7341" w14:textId="77777777" w:rsidR="00490FC9" w:rsidRPr="000A4068" w:rsidRDefault="00490FC9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AB58138" w14:textId="77777777" w:rsidR="008F0676" w:rsidRPr="000A4068" w:rsidRDefault="00490FC9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8.1.</w:t>
      </w:r>
      <w:r w:rsidR="00FE4A92" w:rsidRPr="000A4068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Sposoby (metody) oceniania </w:t>
      </w:r>
      <w:r w:rsidR="00004F1B" w:rsidRPr="000A4068">
        <w:rPr>
          <w:rFonts w:ascii="Cambria" w:hAnsi="Cambria" w:cs="Times New Roman"/>
          <w:b/>
          <w:bCs/>
          <w:sz w:val="20"/>
          <w:szCs w:val="20"/>
        </w:rPr>
        <w:t xml:space="preserve">osiągnięcia efektów </w:t>
      </w:r>
      <w:r w:rsidR="001927D0" w:rsidRPr="000A4068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004F1B" w:rsidRPr="000A4068">
        <w:rPr>
          <w:rFonts w:ascii="Cambria" w:hAnsi="Cambria" w:cs="Times New Roman"/>
          <w:b/>
          <w:bCs/>
          <w:sz w:val="20"/>
          <w:szCs w:val="20"/>
        </w:rPr>
        <w:t xml:space="preserve"> na </w:t>
      </w:r>
      <w:r w:rsidR="00C515DC" w:rsidRPr="000A4068">
        <w:rPr>
          <w:rFonts w:ascii="Cambria" w:hAnsi="Cambria" w:cs="Times New Roman"/>
          <w:b/>
          <w:bCs/>
          <w:sz w:val="20"/>
          <w:szCs w:val="20"/>
        </w:rPr>
        <w:t>poszczególnych form</w:t>
      </w:r>
      <w:r w:rsidR="00004F1B" w:rsidRPr="000A4068">
        <w:rPr>
          <w:rFonts w:ascii="Cambria" w:hAnsi="Cambria" w:cs="Times New Roman"/>
          <w:b/>
          <w:bCs/>
          <w:sz w:val="20"/>
          <w:szCs w:val="20"/>
        </w:rPr>
        <w:t>ach</w:t>
      </w:r>
      <w:r w:rsidR="00C515DC" w:rsidRPr="000A4068">
        <w:rPr>
          <w:rFonts w:ascii="Cambria" w:hAnsi="Cambria" w:cs="Times New Roman"/>
          <w:b/>
          <w:bCs/>
          <w:sz w:val="20"/>
          <w:szCs w:val="20"/>
        </w:rPr>
        <w:t xml:space="preserve">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0478AF" w:rsidRPr="000A4068" w14:paraId="7F73B259" w14:textId="77777777" w:rsidTr="00134B04">
        <w:tc>
          <w:tcPr>
            <w:tcW w:w="1459" w:type="dxa"/>
            <w:vAlign w:val="center"/>
          </w:tcPr>
          <w:p w14:paraId="102B1DE2" w14:textId="77777777" w:rsidR="000478AF" w:rsidRPr="000A4068" w:rsidRDefault="000478AF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61262717" w14:textId="77777777" w:rsidR="000478AF" w:rsidRPr="000A4068" w:rsidRDefault="000478AF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FB67BD8" w14:textId="77777777" w:rsidR="000478AF" w:rsidRPr="000A4068" w:rsidRDefault="000478AF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66B9C2D1" w14:textId="77777777" w:rsidR="000478AF" w:rsidRPr="000A4068" w:rsidRDefault="000478AF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F74DF" w:rsidRPr="000A4068" w14:paraId="660AA97C" w14:textId="77777777" w:rsidTr="00134B04">
        <w:tc>
          <w:tcPr>
            <w:tcW w:w="1459" w:type="dxa"/>
          </w:tcPr>
          <w:p w14:paraId="148E0C27" w14:textId="77777777" w:rsidR="000E4787" w:rsidRPr="000A4068" w:rsidRDefault="000E478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</w:tcPr>
          <w:p w14:paraId="2874E58C" w14:textId="77777777" w:rsidR="000E4787" w:rsidRPr="000A4068" w:rsidRDefault="00FB5099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 xml:space="preserve">F2 – </w:t>
            </w:r>
            <w:r w:rsidRPr="000A4068">
              <w:rPr>
                <w:rFonts w:ascii="Cambria" w:hAnsi="Cambria"/>
                <w:sz w:val="20"/>
                <w:szCs w:val="20"/>
              </w:rPr>
              <w:t>obserwacja/aktywność</w:t>
            </w:r>
          </w:p>
        </w:tc>
        <w:tc>
          <w:tcPr>
            <w:tcW w:w="4111" w:type="dxa"/>
            <w:vAlign w:val="center"/>
          </w:tcPr>
          <w:p w14:paraId="2796FA3C" w14:textId="77777777" w:rsidR="000E4787" w:rsidRPr="000A4068" w:rsidRDefault="00FB5099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P2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</w:tr>
      <w:tr w:rsidR="00CF74DF" w:rsidRPr="000A4068" w14:paraId="48CC2F18" w14:textId="77777777" w:rsidTr="00134B04">
        <w:tc>
          <w:tcPr>
            <w:tcW w:w="1459" w:type="dxa"/>
          </w:tcPr>
          <w:p w14:paraId="4214E425" w14:textId="77777777" w:rsidR="000E4787" w:rsidRPr="000A4068" w:rsidRDefault="000E478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14:paraId="36814113" w14:textId="77777777" w:rsidR="00840AFE" w:rsidRPr="000A4068" w:rsidRDefault="00840AFE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obserwacja/aktywność (przygotowanie do zajęć, ocena ćwiczeń wykonywanych podczas zajęć i jako pracy własnej)</w:t>
            </w:r>
          </w:p>
          <w:p w14:paraId="17AA4362" w14:textId="77777777" w:rsidR="000E4787" w:rsidRPr="000A4068" w:rsidRDefault="00840AFE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F3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praca pisemna (sprawozdanie)</w:t>
            </w:r>
          </w:p>
        </w:tc>
        <w:tc>
          <w:tcPr>
            <w:tcW w:w="4111" w:type="dxa"/>
            <w:vAlign w:val="center"/>
          </w:tcPr>
          <w:p w14:paraId="79E7B308" w14:textId="77777777" w:rsidR="000E4787" w:rsidRPr="000A4068" w:rsidRDefault="00840AFE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P3 -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5C3788DA" w14:textId="77777777" w:rsidR="004409A0" w:rsidRPr="000A4068" w:rsidRDefault="004409A0" w:rsidP="000A4068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1FD23058" w14:textId="77777777" w:rsidR="003B0DC5" w:rsidRPr="000A4068" w:rsidRDefault="00490FC9" w:rsidP="000A4068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0A4068">
        <w:rPr>
          <w:rFonts w:ascii="Cambria" w:hAnsi="Cambria" w:cs="Times New Roman"/>
          <w:b/>
          <w:sz w:val="20"/>
          <w:szCs w:val="20"/>
        </w:rPr>
        <w:t>8.2.</w:t>
      </w:r>
      <w:r w:rsidR="00B82301" w:rsidRPr="000A4068">
        <w:rPr>
          <w:rFonts w:ascii="Cambria" w:hAnsi="Cambria" w:cs="Times New Roman"/>
          <w:b/>
          <w:sz w:val="20"/>
          <w:szCs w:val="20"/>
        </w:rPr>
        <w:t xml:space="preserve"> </w:t>
      </w:r>
      <w:r w:rsidRPr="000A4068">
        <w:rPr>
          <w:rFonts w:ascii="Cambria" w:hAnsi="Cambria" w:cs="Times New Roman"/>
          <w:b/>
          <w:sz w:val="20"/>
          <w:szCs w:val="20"/>
        </w:rPr>
        <w:t>Sposoby (m</w:t>
      </w:r>
      <w:r w:rsidR="003B0DC5" w:rsidRPr="000A4068">
        <w:rPr>
          <w:rFonts w:ascii="Cambria" w:hAnsi="Cambria" w:cs="Times New Roman"/>
          <w:b/>
          <w:sz w:val="20"/>
          <w:szCs w:val="20"/>
        </w:rPr>
        <w:t>etody</w:t>
      </w:r>
      <w:r w:rsidRPr="000A4068">
        <w:rPr>
          <w:rFonts w:ascii="Cambria" w:hAnsi="Cambria" w:cs="Times New Roman"/>
          <w:b/>
          <w:sz w:val="20"/>
          <w:szCs w:val="20"/>
        </w:rPr>
        <w:t>)</w:t>
      </w:r>
      <w:r w:rsidR="003B0DC5" w:rsidRPr="000A4068">
        <w:rPr>
          <w:rFonts w:ascii="Cambria" w:hAnsi="Cambria" w:cs="Times New Roman"/>
          <w:b/>
          <w:sz w:val="20"/>
          <w:szCs w:val="20"/>
        </w:rPr>
        <w:t xml:space="preserve"> weryfikacji osiągnięcia przedmiotowych efektów </w:t>
      </w:r>
      <w:r w:rsidR="001927D0" w:rsidRPr="000A4068">
        <w:rPr>
          <w:rFonts w:ascii="Cambria" w:hAnsi="Cambria" w:cs="Times New Roman"/>
          <w:b/>
          <w:sz w:val="20"/>
          <w:szCs w:val="20"/>
        </w:rPr>
        <w:t>uczenia się</w:t>
      </w:r>
      <w:r w:rsidR="003B0DC5" w:rsidRPr="000A4068">
        <w:rPr>
          <w:rFonts w:ascii="Cambria" w:hAnsi="Cambria" w:cs="Times New Roman"/>
          <w:b/>
          <w:sz w:val="20"/>
          <w:szCs w:val="20"/>
        </w:rPr>
        <w:t xml:space="preserve"> </w:t>
      </w:r>
      <w:r w:rsidR="00B82301" w:rsidRPr="000A4068">
        <w:rPr>
          <w:rFonts w:ascii="Cambria" w:hAnsi="Cambria" w:cs="Times New Roman"/>
          <w:b/>
          <w:sz w:val="20"/>
          <w:szCs w:val="20"/>
        </w:rPr>
        <w:t>(wstawić „x”)</w:t>
      </w:r>
    </w:p>
    <w:tbl>
      <w:tblPr>
        <w:tblW w:w="6324" w:type="dxa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0"/>
        <w:gridCol w:w="870"/>
        <w:gridCol w:w="885"/>
        <w:gridCol w:w="1134"/>
        <w:gridCol w:w="992"/>
        <w:gridCol w:w="993"/>
      </w:tblGrid>
      <w:tr w:rsidR="00CF74DF" w:rsidRPr="000A4068" w14:paraId="489F4A02" w14:textId="77777777" w:rsidTr="00FF3374">
        <w:trPr>
          <w:trHeight w:val="130"/>
        </w:trPr>
        <w:tc>
          <w:tcPr>
            <w:tcW w:w="14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955850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69E5AE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9D1E47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CF74DF" w:rsidRPr="000A4068" w14:paraId="7AD153FE" w14:textId="77777777" w:rsidTr="004409A0">
        <w:trPr>
          <w:trHeight w:val="282"/>
        </w:trPr>
        <w:tc>
          <w:tcPr>
            <w:tcW w:w="14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FBC1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EA77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Metoda oceny F2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5B3986C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Metoda oceny 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5EB1BC3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Metoda ocenyF2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794C7F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Metoda oceny F4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1C8AE3E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Metoda oceny P4</w:t>
            </w:r>
          </w:p>
        </w:tc>
      </w:tr>
      <w:tr w:rsidR="00CF74DF" w:rsidRPr="000A4068" w14:paraId="77B12279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1E73" w14:textId="77777777" w:rsidR="004409A0" w:rsidRPr="000A4068" w:rsidRDefault="004409A0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0042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092FE60E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D996727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51170242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7ABE7591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CF74DF" w:rsidRPr="000A4068" w14:paraId="3918CBD7" w14:textId="77777777" w:rsidTr="004409A0">
        <w:trPr>
          <w:trHeight w:val="27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8440" w14:textId="77777777" w:rsidR="004409A0" w:rsidRPr="000A4068" w:rsidRDefault="004409A0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74AD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2BD2DA21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306F031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4C395739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4ED4143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CF74DF" w:rsidRPr="000A4068" w14:paraId="70D05BAB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B79F" w14:textId="77777777" w:rsidR="004409A0" w:rsidRPr="000A4068" w:rsidRDefault="004409A0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114C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442175D6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2B27BC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2443E78D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C16C6A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CF74DF" w:rsidRPr="000A4068" w14:paraId="3BBE674E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AF41" w14:textId="77777777" w:rsidR="004409A0" w:rsidRPr="000A4068" w:rsidRDefault="004409A0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F51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65BD1E4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B9003F3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1EF45F51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FF95855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CF74DF" w:rsidRPr="000A4068" w14:paraId="2EFFFD5B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FE8B" w14:textId="77777777" w:rsidR="004409A0" w:rsidRPr="000A4068" w:rsidRDefault="004409A0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E0D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B40FA8A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66D856F9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148D7C4E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2E67AC1" w14:textId="77777777" w:rsidR="004409A0" w:rsidRPr="000A4068" w:rsidRDefault="004409A0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14:paraId="2CD423E7" w14:textId="77777777" w:rsidR="00134B04" w:rsidRDefault="00134B04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578A544F" w14:textId="131BCEAB" w:rsidR="00ED63E4" w:rsidRPr="000A4068" w:rsidRDefault="002344B5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>9</w:t>
      </w:r>
      <w:r w:rsidR="002030AE" w:rsidRPr="000A4068">
        <w:rPr>
          <w:rFonts w:ascii="Cambria" w:hAnsi="Cambria"/>
          <w:sz w:val="20"/>
          <w:szCs w:val="20"/>
        </w:rPr>
        <w:t xml:space="preserve">. Opis sposobu ustalania oceny końcowej </w:t>
      </w:r>
      <w:r w:rsidR="002030AE" w:rsidRPr="000A406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D63E4" w:rsidRPr="000A4068" w14:paraId="1B39DE34" w14:textId="77777777" w:rsidTr="005D7A1F">
        <w:trPr>
          <w:trHeight w:val="93"/>
          <w:jc w:val="center"/>
        </w:trPr>
        <w:tc>
          <w:tcPr>
            <w:tcW w:w="9907" w:type="dxa"/>
          </w:tcPr>
          <w:p w14:paraId="70D12E77" w14:textId="77777777" w:rsidR="00ED63E4" w:rsidRPr="000A4068" w:rsidRDefault="00ED63E4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23F08E48" w14:textId="77777777" w:rsidR="00ED63E4" w:rsidRPr="000A4068" w:rsidRDefault="00ED63E4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ED63E4" w:rsidRPr="000A4068" w14:paraId="02E5FE5E" w14:textId="77777777" w:rsidTr="005D7A1F">
              <w:tc>
                <w:tcPr>
                  <w:tcW w:w="4531" w:type="dxa"/>
                </w:tcPr>
                <w:p w14:paraId="5E8F2E28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5EA91BE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ED63E4" w:rsidRPr="000A4068" w14:paraId="11C0B5DE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4C5C158B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3B35496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ED63E4" w:rsidRPr="000A4068" w14:paraId="34E2BFFD" w14:textId="77777777" w:rsidTr="005D7A1F">
              <w:tc>
                <w:tcPr>
                  <w:tcW w:w="4531" w:type="dxa"/>
                </w:tcPr>
                <w:p w14:paraId="290DC20B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FD9E2E9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ED63E4" w:rsidRPr="000A4068" w14:paraId="0E4CF1A6" w14:textId="77777777" w:rsidTr="005D7A1F">
              <w:tc>
                <w:tcPr>
                  <w:tcW w:w="4531" w:type="dxa"/>
                </w:tcPr>
                <w:p w14:paraId="79EC215A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72C86EBB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ED63E4" w:rsidRPr="000A4068" w14:paraId="580D0DC9" w14:textId="77777777" w:rsidTr="005D7A1F">
              <w:tc>
                <w:tcPr>
                  <w:tcW w:w="4531" w:type="dxa"/>
                </w:tcPr>
                <w:p w14:paraId="38DF2E91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50A5288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ED63E4" w:rsidRPr="000A4068" w14:paraId="797044F1" w14:textId="77777777" w:rsidTr="005D7A1F">
              <w:tc>
                <w:tcPr>
                  <w:tcW w:w="4531" w:type="dxa"/>
                </w:tcPr>
                <w:p w14:paraId="07D6C4D2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54955E0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ED63E4" w:rsidRPr="000A4068" w14:paraId="16572CE1" w14:textId="77777777" w:rsidTr="005D7A1F">
              <w:tc>
                <w:tcPr>
                  <w:tcW w:w="4531" w:type="dxa"/>
                </w:tcPr>
                <w:p w14:paraId="6311D832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E9FDFBD" w14:textId="77777777" w:rsidR="00ED63E4" w:rsidRPr="000A4068" w:rsidRDefault="00ED63E4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96177B3" w14:textId="77777777" w:rsidR="00ED63E4" w:rsidRPr="000A4068" w:rsidRDefault="00ED63E4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745EBB4F" w14:textId="77777777" w:rsidR="00134B04" w:rsidRDefault="00134B04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22DF1904" w14:textId="61722E15" w:rsidR="002030AE" w:rsidRPr="000A4068" w:rsidRDefault="002344B5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>10</w:t>
      </w:r>
      <w:r w:rsidR="002030AE" w:rsidRPr="000A4068">
        <w:rPr>
          <w:rFonts w:ascii="Cambria" w:hAnsi="Cambria"/>
          <w:sz w:val="20"/>
          <w:szCs w:val="20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F74DF" w:rsidRPr="000A4068" w14:paraId="29ACCDF1" w14:textId="77777777" w:rsidTr="000478AF">
        <w:trPr>
          <w:trHeight w:val="540"/>
          <w:jc w:val="center"/>
        </w:trPr>
        <w:tc>
          <w:tcPr>
            <w:tcW w:w="9923" w:type="dxa"/>
          </w:tcPr>
          <w:p w14:paraId="63CF7AF4" w14:textId="63CBAE79" w:rsidR="002030AE" w:rsidRPr="000A4068" w:rsidRDefault="004F1AF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E805DC8" w14:textId="77777777" w:rsidR="00ED63E4" w:rsidRPr="000A4068" w:rsidRDefault="00ED63E4" w:rsidP="000A4068">
      <w:pPr>
        <w:pStyle w:val="Legenda"/>
        <w:spacing w:after="0"/>
        <w:rPr>
          <w:rFonts w:ascii="Cambria" w:hAnsi="Cambria"/>
        </w:rPr>
      </w:pPr>
    </w:p>
    <w:p w14:paraId="65654E38" w14:textId="29C32572" w:rsidR="002030AE" w:rsidRPr="000A4068" w:rsidRDefault="002030AE" w:rsidP="000A4068">
      <w:pPr>
        <w:pStyle w:val="Legenda"/>
        <w:spacing w:after="0"/>
        <w:rPr>
          <w:rFonts w:ascii="Cambria" w:hAnsi="Cambria"/>
          <w:b w:val="0"/>
          <w:bCs w:val="0"/>
        </w:rPr>
      </w:pPr>
      <w:r w:rsidRPr="000A4068">
        <w:rPr>
          <w:rFonts w:ascii="Cambria" w:hAnsi="Cambria"/>
        </w:rPr>
        <w:t>1</w:t>
      </w:r>
      <w:r w:rsidR="002344B5" w:rsidRPr="000A4068">
        <w:rPr>
          <w:rFonts w:ascii="Cambria" w:hAnsi="Cambria"/>
        </w:rPr>
        <w:t>1</w:t>
      </w:r>
      <w:r w:rsidRPr="000A4068">
        <w:rPr>
          <w:rFonts w:ascii="Cambria" w:hAnsi="Cambria"/>
        </w:rPr>
        <w:t xml:space="preserve">. Obciążenie pracą studenta </w:t>
      </w:r>
      <w:r w:rsidRPr="000A406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030AE" w:rsidRPr="000A4068" w14:paraId="0373B12C" w14:textId="7777777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6B8F8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3013F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0A4068" w14:paraId="01A61432" w14:textId="7777777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08BF3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E5AE22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8564BC8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0A4068" w14:paraId="46CAF0A7" w14:textId="77777777" w:rsidTr="000478A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18227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Godziny kontaktowe studenta (w ramach zajęć):</w:t>
            </w:r>
          </w:p>
        </w:tc>
      </w:tr>
      <w:tr w:rsidR="00CF74DF" w:rsidRPr="000A4068" w14:paraId="55C3E23B" w14:textId="77777777" w:rsidTr="00AF26B0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7F1DD7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C5E2" w14:textId="33C14797" w:rsidR="004F1AF7" w:rsidRPr="000A4068" w:rsidRDefault="00ED63E4" w:rsidP="00AF26B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1D7C" w14:textId="3F9D85FA" w:rsidR="004F1AF7" w:rsidRPr="000A4068" w:rsidRDefault="00ED63E4" w:rsidP="00AF26B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CF74DF" w:rsidRPr="000A4068" w14:paraId="3E943AB4" w14:textId="77777777" w:rsidTr="000478A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CAD683" w14:textId="77777777" w:rsidR="002030AE" w:rsidRPr="000A4068" w:rsidRDefault="002030AE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CF74DF" w:rsidRPr="000A4068" w14:paraId="7FE0C0C6" w14:textId="77777777" w:rsidTr="00134B0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E06F" w14:textId="77777777" w:rsidR="00E95A33" w:rsidRPr="000A4068" w:rsidRDefault="00E95A33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B0729E" w:rsidRPr="000A4068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E262" w14:textId="1FB5AA8D" w:rsidR="00E95A33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B9E33" w14:textId="28ED3853" w:rsidR="00E95A33" w:rsidRPr="000A4068" w:rsidRDefault="002862BA" w:rsidP="00134B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ED63E4"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0A4068" w14:paraId="2F6A3EEE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593F" w14:textId="77777777" w:rsidR="004357E8" w:rsidRPr="000A4068" w:rsidRDefault="004357E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C6B0" w14:textId="5F8A6CCB" w:rsidR="004357E8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3112" w14:textId="3D979BCC" w:rsidR="004357E8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1050B7" w:rsidRPr="000A4068" w14:paraId="70F454A2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FD91" w14:textId="17F14C53" w:rsidR="001050B7" w:rsidRPr="000A4068" w:rsidRDefault="001050B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53A2" w14:textId="5F69FFC8" w:rsidR="001050B7" w:rsidRPr="000A4068" w:rsidRDefault="00ED63E4" w:rsidP="00134B0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7E7CF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2AEC" w14:textId="6B033649" w:rsidR="001050B7" w:rsidRPr="000A4068" w:rsidRDefault="007E7CF9" w:rsidP="00134B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CF74DF" w:rsidRPr="000A4068" w14:paraId="5D04DFFF" w14:textId="77777777" w:rsidTr="00134B0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422D3" w14:textId="7144C42D" w:rsidR="00E47212" w:rsidRPr="000A4068" w:rsidRDefault="00E47212" w:rsidP="00134B04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C349" w14:textId="673CA7E4" w:rsidR="00E47212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77B2" w14:textId="6A296654" w:rsidR="00E47212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CF74DF" w:rsidRPr="000A4068" w14:paraId="0D679733" w14:textId="77777777" w:rsidTr="00134B0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2EE7" w14:textId="77777777" w:rsidR="00E47212" w:rsidRPr="000A4068" w:rsidRDefault="00E47212" w:rsidP="000A406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11A9" w14:textId="3F5F93E0" w:rsidR="00E47212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4DA6" w14:textId="51478253" w:rsidR="00E47212" w:rsidRPr="000A4068" w:rsidRDefault="00ED63E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13F7F753" w14:textId="77777777" w:rsidR="00ED63E4" w:rsidRPr="000A4068" w:rsidRDefault="00ED63E4" w:rsidP="000A4068">
      <w:pPr>
        <w:pStyle w:val="Legenda"/>
        <w:spacing w:after="0"/>
        <w:rPr>
          <w:rFonts w:ascii="Cambria" w:hAnsi="Cambria"/>
        </w:rPr>
      </w:pPr>
    </w:p>
    <w:p w14:paraId="5A20345A" w14:textId="49EFEA2F" w:rsidR="002030AE" w:rsidRPr="000A4068" w:rsidRDefault="002030AE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</w:t>
      </w:r>
      <w:r w:rsidR="002344B5" w:rsidRPr="000A4068">
        <w:rPr>
          <w:rFonts w:ascii="Cambria" w:hAnsi="Cambria"/>
        </w:rPr>
        <w:t>2</w:t>
      </w:r>
      <w:r w:rsidRPr="000A4068">
        <w:rPr>
          <w:rFonts w:ascii="Cambria" w:hAnsi="Cambria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CF74DF" w:rsidRPr="00B87849" w14:paraId="5837B849" w14:textId="77777777" w:rsidTr="000478AF">
        <w:trPr>
          <w:jc w:val="center"/>
        </w:trPr>
        <w:tc>
          <w:tcPr>
            <w:tcW w:w="9889" w:type="dxa"/>
          </w:tcPr>
          <w:p w14:paraId="20853CB6" w14:textId="77777777" w:rsidR="008A35D0" w:rsidRPr="000A4068" w:rsidRDefault="002030AE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276C7B1" w14:textId="77777777" w:rsidR="004F1AF7" w:rsidRPr="000A4068" w:rsidRDefault="004F1AF7" w:rsidP="000A4068">
            <w:pPr>
              <w:numPr>
                <w:ilvl w:val="0"/>
                <w:numId w:val="9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Gronowicz A.: Podstawy analizy układów kinematycznych. Oficyna Wydawnicza PWr., Wrocław 2003.</w:t>
            </w:r>
          </w:p>
          <w:p w14:paraId="11D7A646" w14:textId="77777777" w:rsidR="004F1AF7" w:rsidRPr="000A4068" w:rsidRDefault="004F1AF7" w:rsidP="000A4068">
            <w:pPr>
              <w:numPr>
                <w:ilvl w:val="0"/>
                <w:numId w:val="9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Frączek J., Wojtyra M.: Metoda układów wieloczłonowych w dynamice mechanizmów. Oficyna Wydawnicza Politechniki Warszawskiej, Warszawa 2007</w:t>
            </w:r>
          </w:p>
          <w:p w14:paraId="19127E29" w14:textId="77777777" w:rsidR="004F1AF7" w:rsidRPr="000A4068" w:rsidRDefault="004F1AF7" w:rsidP="000A4068">
            <w:pPr>
              <w:numPr>
                <w:ilvl w:val="0"/>
                <w:numId w:val="9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MD. Adams – Reference Manual, 2008 </w:t>
            </w:r>
          </w:p>
          <w:p w14:paraId="757E9D3E" w14:textId="77777777" w:rsidR="004F1AF7" w:rsidRPr="000A4068" w:rsidRDefault="004F1AF7" w:rsidP="000A4068">
            <w:pPr>
              <w:numPr>
                <w:ilvl w:val="0"/>
                <w:numId w:val="9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Haug E.J.: Computer Aided Kinematics and Dynamics of Mechanical Systems.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Allyn and Bacon, Boston 1989 </w:t>
            </w:r>
          </w:p>
          <w:p w14:paraId="15635620" w14:textId="77777777" w:rsidR="004F1AF7" w:rsidRPr="000A4068" w:rsidRDefault="004F1AF7" w:rsidP="000A4068">
            <w:pPr>
              <w:numPr>
                <w:ilvl w:val="0"/>
                <w:numId w:val="9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Norton R., L.: Design of Machinery, An introduction to the synthesis and analysis of mechanisms of machines.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WCB, McGraw-Hill, Boston, 1999.</w:t>
            </w:r>
          </w:p>
          <w:p w14:paraId="1EEBD42E" w14:textId="77777777" w:rsidR="002030AE" w:rsidRPr="000A4068" w:rsidRDefault="004F1AF7" w:rsidP="000A4068">
            <w:pPr>
              <w:numPr>
                <w:ilvl w:val="0"/>
                <w:numId w:val="9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en-GB"/>
              </w:rPr>
              <w:t>Shabana A. Ahmed: Computational Dynamics, . A Wiley-Interscience Publications, NewYork, 1994</w:t>
            </w:r>
          </w:p>
        </w:tc>
      </w:tr>
      <w:tr w:rsidR="00CF74DF" w:rsidRPr="000A4068" w14:paraId="592D9D42" w14:textId="77777777" w:rsidTr="00B952B2">
        <w:trPr>
          <w:trHeight w:val="1282"/>
          <w:jc w:val="center"/>
        </w:trPr>
        <w:tc>
          <w:tcPr>
            <w:tcW w:w="9889" w:type="dxa"/>
          </w:tcPr>
          <w:p w14:paraId="6CA59E9C" w14:textId="77777777" w:rsidR="002030AE" w:rsidRPr="000A4068" w:rsidRDefault="002030AE" w:rsidP="000A4068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8C2BB90" w14:textId="77777777" w:rsidR="004F1AF7" w:rsidRPr="000A4068" w:rsidRDefault="004F1AF7" w:rsidP="000A4068">
            <w:pPr>
              <w:pStyle w:val="Akapitzlist"/>
              <w:numPr>
                <w:ilvl w:val="0"/>
                <w:numId w:val="11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Rakowski G., Kacprzyk Z., Metoda elementów skończonych w mechanice konstrukcji, Oficyna Wydawnicza Politechniki Warszawskiej, 2005</w:t>
            </w:r>
          </w:p>
          <w:p w14:paraId="51A24493" w14:textId="77777777" w:rsidR="002030AE" w:rsidRPr="000A4068" w:rsidRDefault="004F1AF7" w:rsidP="000A4068">
            <w:pPr>
              <w:pStyle w:val="Akapitzlist"/>
              <w:numPr>
                <w:ilvl w:val="0"/>
                <w:numId w:val="11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Rusiński E., Czmochowski J., Smolnicki T.: Zaawansowana metoda elementów skończonych w konstrukcjach nośnych. Oficyna Wydawnicza Politechniki Wrocławskiej, Wrocław 2000</w:t>
            </w:r>
          </w:p>
        </w:tc>
      </w:tr>
    </w:tbl>
    <w:p w14:paraId="287DC2DB" w14:textId="77777777" w:rsidR="005E6056" w:rsidRPr="000A4068" w:rsidRDefault="005E6056" w:rsidP="000A4068">
      <w:pPr>
        <w:pStyle w:val="Legenda"/>
        <w:spacing w:after="0"/>
        <w:rPr>
          <w:rFonts w:ascii="Cambria" w:hAnsi="Cambria"/>
        </w:rPr>
      </w:pPr>
    </w:p>
    <w:p w14:paraId="7BA91B81" w14:textId="77777777" w:rsidR="002030AE" w:rsidRPr="000A4068" w:rsidRDefault="002030AE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</w:t>
      </w:r>
      <w:r w:rsidR="002344B5" w:rsidRPr="000A4068">
        <w:rPr>
          <w:rFonts w:ascii="Cambria" w:hAnsi="Cambria"/>
        </w:rPr>
        <w:t>3</w:t>
      </w:r>
      <w:r w:rsidRPr="000A4068">
        <w:rPr>
          <w:rFonts w:ascii="Cambria" w:hAnsi="Cambria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4F1AF7" w:rsidRPr="000A4068" w14:paraId="4D710B91" w14:textId="77777777" w:rsidTr="000478AF">
        <w:trPr>
          <w:jc w:val="center"/>
        </w:trPr>
        <w:tc>
          <w:tcPr>
            <w:tcW w:w="3846" w:type="dxa"/>
          </w:tcPr>
          <w:p w14:paraId="21911CCD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570A9E8A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 inż. Marcin Jasiński</w:t>
            </w:r>
          </w:p>
        </w:tc>
      </w:tr>
      <w:tr w:rsidR="004F1AF7" w:rsidRPr="000A4068" w14:paraId="7A47298E" w14:textId="77777777" w:rsidTr="000478AF">
        <w:trPr>
          <w:jc w:val="center"/>
        </w:trPr>
        <w:tc>
          <w:tcPr>
            <w:tcW w:w="3846" w:type="dxa"/>
          </w:tcPr>
          <w:p w14:paraId="04D5A80D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139C9D31" w14:textId="18E493DC" w:rsidR="004F1AF7" w:rsidRPr="000A4068" w:rsidRDefault="0070650E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10.06.2025r.</w:t>
            </w:r>
          </w:p>
        </w:tc>
      </w:tr>
      <w:tr w:rsidR="00CF74DF" w:rsidRPr="000A4068" w14:paraId="749BD250" w14:textId="77777777" w:rsidTr="000478AF">
        <w:trPr>
          <w:jc w:val="center"/>
        </w:trPr>
        <w:tc>
          <w:tcPr>
            <w:tcW w:w="3846" w:type="dxa"/>
          </w:tcPr>
          <w:p w14:paraId="171214BD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2BB25CB8" w14:textId="489C2885" w:rsidR="004F1AF7" w:rsidRPr="000A4068" w:rsidRDefault="00ED63E4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mjasinski@ajp.edu.pl</w:t>
            </w:r>
          </w:p>
        </w:tc>
      </w:tr>
      <w:tr w:rsidR="00CF74DF" w:rsidRPr="000A4068" w14:paraId="126A6DA8" w14:textId="77777777" w:rsidTr="000478A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18E02E3E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6B5AB8A4" w14:textId="77777777" w:rsidR="004F1AF7" w:rsidRPr="000A4068" w:rsidRDefault="004F1AF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7FD8619" w14:textId="29CB61C4" w:rsidR="009C0F92" w:rsidRPr="000A4068" w:rsidRDefault="009C0F92" w:rsidP="000A4068">
      <w:pPr>
        <w:spacing w:after="0"/>
        <w:rPr>
          <w:rFonts w:ascii="Cambria" w:hAnsi="Cambria" w:cs="Times New Roman"/>
          <w:sz w:val="20"/>
          <w:szCs w:val="20"/>
        </w:rPr>
      </w:pPr>
    </w:p>
    <w:p w14:paraId="769D618B" w14:textId="77777777" w:rsidR="00ED63E4" w:rsidRPr="000A4068" w:rsidRDefault="00ED63E4" w:rsidP="000A4068">
      <w:pPr>
        <w:spacing w:after="0"/>
        <w:rPr>
          <w:rFonts w:ascii="Cambria" w:hAnsi="Cambria" w:cs="Times New Roman"/>
          <w:sz w:val="20"/>
          <w:szCs w:val="20"/>
        </w:rPr>
        <w:sectPr w:rsidR="00ED63E4" w:rsidRPr="000A4068" w:rsidSect="006C4168">
          <w:headerReference w:type="default" r:id="rId12"/>
          <w:footerReference w:type="default" r:id="rId1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CB324F9" w14:textId="77777777" w:rsidR="0021224D" w:rsidRPr="000A4068" w:rsidRDefault="0021224D" w:rsidP="000A4068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tbl>
      <w:tblPr>
        <w:tblpPr w:leftFromText="141" w:rightFromText="141" w:vertAnchor="page" w:horzAnchor="margin" w:tblpY="190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34B04" w:rsidRPr="000A4068" w14:paraId="1493974E" w14:textId="77777777" w:rsidTr="00134B04">
        <w:trPr>
          <w:trHeight w:val="269"/>
        </w:trPr>
        <w:tc>
          <w:tcPr>
            <w:tcW w:w="1968" w:type="dxa"/>
            <w:vMerge w:val="restart"/>
          </w:tcPr>
          <w:p w14:paraId="37DA5670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drawing>
                <wp:inline distT="0" distB="0" distL="0" distR="0" wp14:anchorId="510067AD" wp14:editId="17963DC1">
                  <wp:extent cx="1066800" cy="1066800"/>
                  <wp:effectExtent l="0" t="0" r="0" b="0"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E32D36A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EE57A5A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134B04" w:rsidRPr="000A4068" w14:paraId="0ED1668D" w14:textId="77777777" w:rsidTr="00134B04">
        <w:trPr>
          <w:trHeight w:val="275"/>
        </w:trPr>
        <w:tc>
          <w:tcPr>
            <w:tcW w:w="1968" w:type="dxa"/>
            <w:vMerge/>
          </w:tcPr>
          <w:p w14:paraId="7D203F2F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924E296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7157FB6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Mechanika i budowa maszyn</w:t>
            </w:r>
          </w:p>
        </w:tc>
      </w:tr>
      <w:tr w:rsidR="00134B04" w:rsidRPr="000A4068" w14:paraId="0F44C866" w14:textId="77777777" w:rsidTr="00134B0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257E566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1083A0B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3A7967B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134B04" w:rsidRPr="000A4068" w14:paraId="0CCF5453" w14:textId="77777777" w:rsidTr="00134B0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CC8B11E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A3FB15B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883A14A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34B04" w:rsidRPr="000A4068" w14:paraId="2F751FB8" w14:textId="77777777" w:rsidTr="00134B04">
        <w:trPr>
          <w:trHeight w:val="139"/>
        </w:trPr>
        <w:tc>
          <w:tcPr>
            <w:tcW w:w="1968" w:type="dxa"/>
            <w:vMerge/>
          </w:tcPr>
          <w:p w14:paraId="08E2AFB9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B7C0F31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615FB379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praktyczny</w:t>
            </w:r>
          </w:p>
        </w:tc>
      </w:tr>
      <w:tr w:rsidR="00134B04" w:rsidRPr="000A4068" w14:paraId="04DA97DB" w14:textId="77777777" w:rsidTr="00134B0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B4EABDD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42404D7" w14:textId="7BD6BAC5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</w:t>
            </w:r>
            <w:r w:rsidR="00AF26B0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.2</w:t>
            </w:r>
          </w:p>
        </w:tc>
      </w:tr>
    </w:tbl>
    <w:p w14:paraId="3509F9BE" w14:textId="77777777" w:rsidR="00134B04" w:rsidRDefault="00134B04" w:rsidP="000A4068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6596C41B" w14:textId="6DB359E7" w:rsidR="0021224D" w:rsidRPr="000A4068" w:rsidRDefault="0021224D" w:rsidP="000A4068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63EE3645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1224D" w:rsidRPr="000A4068" w14:paraId="258F194D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44A4D593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02A24072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Układy hydrauliczne i pneumatyczne</w:t>
            </w:r>
          </w:p>
        </w:tc>
      </w:tr>
      <w:tr w:rsidR="0021224D" w:rsidRPr="000A4068" w14:paraId="2A919CD5" w14:textId="77777777" w:rsidTr="005D7A1F">
        <w:tc>
          <w:tcPr>
            <w:tcW w:w="4219" w:type="dxa"/>
            <w:vAlign w:val="center"/>
          </w:tcPr>
          <w:p w14:paraId="7DCA682D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590B88F2" w14:textId="3CE9AA4D" w:rsidR="0021224D" w:rsidRPr="000A4068" w:rsidRDefault="00AF26B0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1224D" w:rsidRPr="000A4068" w14:paraId="1D671ED3" w14:textId="77777777" w:rsidTr="005D7A1F">
        <w:tc>
          <w:tcPr>
            <w:tcW w:w="4219" w:type="dxa"/>
            <w:vAlign w:val="center"/>
          </w:tcPr>
          <w:p w14:paraId="2F3A66F4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E8C74BB" w14:textId="01D8E53F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strike/>
                <w:color w:val="000000"/>
              </w:rPr>
              <w:t>obowiązkowe</w:t>
            </w:r>
            <w:r w:rsidRPr="000A4068">
              <w:rPr>
                <w:color w:val="000000"/>
              </w:rPr>
              <w:t>/obieralne</w:t>
            </w:r>
          </w:p>
        </w:tc>
      </w:tr>
      <w:tr w:rsidR="0021224D" w:rsidRPr="000A4068" w14:paraId="6EF217AA" w14:textId="77777777" w:rsidTr="005D7A1F">
        <w:tc>
          <w:tcPr>
            <w:tcW w:w="4219" w:type="dxa"/>
            <w:vAlign w:val="center"/>
          </w:tcPr>
          <w:p w14:paraId="181645EB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298503DE" w14:textId="29B28FC8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inżynieria projektowania maszyn i urządzeń</w:t>
            </w:r>
          </w:p>
        </w:tc>
      </w:tr>
      <w:tr w:rsidR="0021224D" w:rsidRPr="000A4068" w14:paraId="0C143E58" w14:textId="77777777" w:rsidTr="005D7A1F">
        <w:tc>
          <w:tcPr>
            <w:tcW w:w="4219" w:type="dxa"/>
            <w:vAlign w:val="center"/>
          </w:tcPr>
          <w:p w14:paraId="5882C18D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2B483489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polski</w:t>
            </w:r>
          </w:p>
        </w:tc>
      </w:tr>
      <w:tr w:rsidR="0021224D" w:rsidRPr="000A4068" w14:paraId="589E13FA" w14:textId="77777777" w:rsidTr="005D7A1F">
        <w:tc>
          <w:tcPr>
            <w:tcW w:w="4219" w:type="dxa"/>
            <w:vAlign w:val="center"/>
          </w:tcPr>
          <w:p w14:paraId="7FA86FE2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7BD940F6" w14:textId="20ACC720" w:rsidR="0021224D" w:rsidRPr="000A4068" w:rsidRDefault="00AF26B0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1224D" w:rsidRPr="000A4068" w14:paraId="17D22F64" w14:textId="77777777" w:rsidTr="005D7A1F">
        <w:tc>
          <w:tcPr>
            <w:tcW w:w="4219" w:type="dxa"/>
            <w:vAlign w:val="center"/>
          </w:tcPr>
          <w:p w14:paraId="43714C57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C8A7C5F" w14:textId="77777777" w:rsidR="0021224D" w:rsidRPr="000A4068" w:rsidRDefault="0021224D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Dr inż. Grzegorz Andrzejewski</w:t>
            </w:r>
          </w:p>
        </w:tc>
      </w:tr>
    </w:tbl>
    <w:p w14:paraId="3C638AFD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570D1F0" w14:textId="4FDBC00D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1224D" w:rsidRPr="000A4068" w14:paraId="3C8460D1" w14:textId="77777777" w:rsidTr="00AF26B0">
        <w:tc>
          <w:tcPr>
            <w:tcW w:w="2498" w:type="dxa"/>
            <w:vAlign w:val="center"/>
          </w:tcPr>
          <w:p w14:paraId="0432D063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6009C8DE" w14:textId="77777777" w:rsidR="00134B04" w:rsidRPr="00265F0E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C712488" w14:textId="726BCB35" w:rsidR="0021224D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0B934296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2B6E2B6B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AF26B0" w:rsidRPr="000A4068" w14:paraId="6BA0F691" w14:textId="77777777" w:rsidTr="00AF26B0">
        <w:tc>
          <w:tcPr>
            <w:tcW w:w="2498" w:type="dxa"/>
          </w:tcPr>
          <w:p w14:paraId="3D830D90" w14:textId="77777777" w:rsidR="00AF26B0" w:rsidRPr="000A4068" w:rsidRDefault="00AF26B0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67AC2CC5" w14:textId="3631F5D6" w:rsidR="00AF26B0" w:rsidRPr="000A4068" w:rsidRDefault="00AF26B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533E6B24" w14:textId="7F8E865A" w:rsidR="00AF26B0" w:rsidRPr="000A4068" w:rsidRDefault="00AF26B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</w:t>
            </w:r>
            <w:r w:rsidR="007065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1" w:type="dxa"/>
            <w:vMerge w:val="restart"/>
            <w:vAlign w:val="center"/>
          </w:tcPr>
          <w:p w14:paraId="1CA11B4C" w14:textId="3E47E783" w:rsidR="00AF26B0" w:rsidRPr="000A4068" w:rsidRDefault="00AF26B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AF26B0" w:rsidRPr="000A4068" w14:paraId="6A1F350F" w14:textId="77777777" w:rsidTr="00AF26B0">
        <w:tc>
          <w:tcPr>
            <w:tcW w:w="2498" w:type="dxa"/>
          </w:tcPr>
          <w:p w14:paraId="2A8D04E5" w14:textId="77777777" w:rsidR="00AF26B0" w:rsidRPr="000A4068" w:rsidRDefault="00AF26B0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7F019882" w14:textId="5D2D77C3" w:rsidR="00AF26B0" w:rsidRPr="000A4068" w:rsidRDefault="00AF26B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7B44B2D3" w14:textId="19C51E3D" w:rsidR="00AF26B0" w:rsidRPr="000A4068" w:rsidRDefault="00AF26B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</w:tcPr>
          <w:p w14:paraId="158D55BF" w14:textId="77777777" w:rsidR="00AF26B0" w:rsidRPr="000A4068" w:rsidRDefault="00AF26B0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26B0" w:rsidRPr="000A4068" w14:paraId="041B0156" w14:textId="77777777" w:rsidTr="00AF26B0">
        <w:tc>
          <w:tcPr>
            <w:tcW w:w="2498" w:type="dxa"/>
          </w:tcPr>
          <w:p w14:paraId="74069E1F" w14:textId="23116B97" w:rsidR="00AF26B0" w:rsidRPr="000A4068" w:rsidRDefault="00AF26B0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3CED0D0A" w14:textId="3AE243EA" w:rsidR="00AF26B0" w:rsidRPr="000A4068" w:rsidRDefault="00AF26B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6D1A032F" w14:textId="3A25C13C" w:rsidR="00AF26B0" w:rsidRPr="000A4068" w:rsidRDefault="00AF26B0" w:rsidP="00AF26B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</w:tcPr>
          <w:p w14:paraId="19F91804" w14:textId="77777777" w:rsidR="00AF26B0" w:rsidRPr="000A4068" w:rsidRDefault="00AF26B0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64FEC61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21FAB4D" w14:textId="6E14FD8D" w:rsidR="0021224D" w:rsidRPr="000A4068" w:rsidRDefault="0021224D" w:rsidP="000A4068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1224D" w:rsidRPr="000A4068" w14:paraId="5010372D" w14:textId="77777777" w:rsidTr="005D7A1F">
        <w:trPr>
          <w:trHeight w:val="301"/>
          <w:jc w:val="center"/>
        </w:trPr>
        <w:tc>
          <w:tcPr>
            <w:tcW w:w="9898" w:type="dxa"/>
          </w:tcPr>
          <w:p w14:paraId="33FB704E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3E6C170B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921A732" w14:textId="332C1D48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1224D" w:rsidRPr="000A4068" w14:paraId="0EB66869" w14:textId="77777777" w:rsidTr="005D7A1F">
        <w:tc>
          <w:tcPr>
            <w:tcW w:w="9889" w:type="dxa"/>
          </w:tcPr>
          <w:p w14:paraId="3B17E794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C1 - Przekazanie wiedzy z zakresu podstaw hydrauliki i pneumatyki;</w:t>
            </w:r>
          </w:p>
          <w:p w14:paraId="1F1BFE5F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C2 - Wyrobienie umiejętności posługiwania się narzędziami właściwymi dla urządzeń hydrauliki i pneumatyki;</w:t>
            </w:r>
          </w:p>
          <w:p w14:paraId="0FFA41AE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C3 - Uświadomienie ważności kształcenia się w kontekście skutków działalności inżynierskiej.</w:t>
            </w:r>
          </w:p>
        </w:tc>
      </w:tr>
    </w:tbl>
    <w:p w14:paraId="06D04077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57766AD0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21224D" w:rsidRPr="000A4068" w14:paraId="5BD748F1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4EC81B4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038D5EB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F737835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21224D" w:rsidRPr="000A4068" w14:paraId="0703B6E1" w14:textId="77777777" w:rsidTr="53F1CB0F">
        <w:trPr>
          <w:jc w:val="center"/>
        </w:trPr>
        <w:tc>
          <w:tcPr>
            <w:tcW w:w="9931" w:type="dxa"/>
            <w:gridSpan w:val="4"/>
          </w:tcPr>
          <w:p w14:paraId="6D162E86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21224D" w:rsidRPr="000A4068" w14:paraId="748D3FAE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48B944E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69C54183" w14:textId="5ACCB0FB" w:rsidR="0021224D" w:rsidRPr="000A4068" w:rsidRDefault="53F1CB0F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wiedzę ogólną obejmującą zagadnienia z zakresu podstaw hydrauliki i pneumatyki</w:t>
            </w:r>
          </w:p>
        </w:tc>
        <w:tc>
          <w:tcPr>
            <w:tcW w:w="1732" w:type="dxa"/>
            <w:vAlign w:val="center"/>
          </w:tcPr>
          <w:p w14:paraId="4F6F1BE0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K_W05</w:t>
            </w:r>
          </w:p>
        </w:tc>
      </w:tr>
      <w:tr w:rsidR="0021224D" w:rsidRPr="000A4068" w14:paraId="7690CA6D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9D0F836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0CF0F27" w14:textId="6524CA86" w:rsidR="0021224D" w:rsidRPr="000A4068" w:rsidRDefault="53F1CB0F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podstawową wiedzę z zakresu monitorowania procesów oraz inżynierii urządzeń z napędem hydraulicznym i pneumatycznym.</w:t>
            </w:r>
          </w:p>
        </w:tc>
        <w:tc>
          <w:tcPr>
            <w:tcW w:w="1732" w:type="dxa"/>
            <w:vAlign w:val="center"/>
          </w:tcPr>
          <w:p w14:paraId="72851558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K_W08</w:t>
            </w:r>
          </w:p>
        </w:tc>
      </w:tr>
      <w:tr w:rsidR="0021224D" w:rsidRPr="000A4068" w14:paraId="7F0BEA34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2BB2A25F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21224D" w:rsidRPr="000A4068" w14:paraId="2F82C1EB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724C8FA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93ECA81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Student potrafi zdobywać doświadczenie oraz posłużyć się właściwie dobranymi środowiskami programistycznymi, symulatorami oraz narzędziami komputerowo wspomaganego projektowania do symulacji,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projektowania i weryfikacji systemów hydrauliki i pneumatyki, korzysta z norm katalogowych</w:t>
            </w:r>
          </w:p>
        </w:tc>
        <w:tc>
          <w:tcPr>
            <w:tcW w:w="1732" w:type="dxa"/>
            <w:vAlign w:val="center"/>
          </w:tcPr>
          <w:p w14:paraId="68EB8CBB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K_U05, K_U16, K_U17, K_U18</w:t>
            </w:r>
          </w:p>
        </w:tc>
      </w:tr>
      <w:tr w:rsidR="0021224D" w:rsidRPr="000A4068" w14:paraId="0EE141C2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65621FF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163145E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Student potrafi porównać rozwiązania projektowe elementów i układów hydrauliki i pneumatyki ze względu na zadane kryteria użytkowe i ekonomiczne</w:t>
            </w:r>
          </w:p>
        </w:tc>
        <w:tc>
          <w:tcPr>
            <w:tcW w:w="1732" w:type="dxa"/>
            <w:vAlign w:val="center"/>
          </w:tcPr>
          <w:p w14:paraId="01114719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K_U09, K_U10, K_U14, K_U22</w:t>
            </w:r>
          </w:p>
        </w:tc>
      </w:tr>
      <w:tr w:rsidR="0021224D" w:rsidRPr="000A4068" w14:paraId="2738AA88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72A46161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21224D" w:rsidRPr="000A4068" w14:paraId="3C0EDF4E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3F2EF02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59C80421" w14:textId="3BA97F17" w:rsidR="0021224D" w:rsidRPr="000A4068" w:rsidRDefault="00067BA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Student jest gotów do</w:t>
            </w:r>
            <w:r w:rsidR="0021224D"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uczenia się przez całe życie w zakresie</w:t>
            </w:r>
          </w:p>
        </w:tc>
        <w:tc>
          <w:tcPr>
            <w:tcW w:w="1732" w:type="dxa"/>
            <w:vAlign w:val="center"/>
          </w:tcPr>
          <w:p w14:paraId="69534F1C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K_K01</w:t>
            </w:r>
          </w:p>
        </w:tc>
      </w:tr>
    </w:tbl>
    <w:p w14:paraId="0CA5F221" w14:textId="77777777" w:rsidR="0021224D" w:rsidRPr="000A4068" w:rsidRDefault="0021224D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7842732" w14:textId="77777777" w:rsidR="008276EE" w:rsidRDefault="0021224D" w:rsidP="008276EE">
      <w:pPr>
        <w:spacing w:after="0"/>
        <w:rPr>
          <w:rFonts w:ascii="Cambria" w:hAnsi="Cambria"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color w:val="000000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5963"/>
        <w:gridCol w:w="1516"/>
        <w:gridCol w:w="1806"/>
      </w:tblGrid>
      <w:tr w:rsidR="008276EE" w:rsidRPr="000A4068" w14:paraId="27288153" w14:textId="77777777" w:rsidTr="008276EE">
        <w:trPr>
          <w:trHeight w:val="340"/>
          <w:jc w:val="center"/>
        </w:trPr>
        <w:tc>
          <w:tcPr>
            <w:tcW w:w="655" w:type="dxa"/>
            <w:vMerge w:val="restart"/>
            <w:vAlign w:val="center"/>
          </w:tcPr>
          <w:p w14:paraId="3568E27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963" w:type="dxa"/>
            <w:vMerge w:val="restart"/>
            <w:vAlign w:val="center"/>
          </w:tcPr>
          <w:p w14:paraId="13C52AD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0E09C07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8276EE" w:rsidRPr="000A4068" w14:paraId="4109BAAF" w14:textId="77777777" w:rsidTr="008276EE">
        <w:trPr>
          <w:trHeight w:val="196"/>
          <w:jc w:val="center"/>
        </w:trPr>
        <w:tc>
          <w:tcPr>
            <w:tcW w:w="655" w:type="dxa"/>
            <w:vMerge/>
          </w:tcPr>
          <w:p w14:paraId="57F61190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63" w:type="dxa"/>
            <w:vMerge/>
          </w:tcPr>
          <w:p w14:paraId="160C94E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14:paraId="7BBA639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388AD49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8276EE" w:rsidRPr="000A4068" w14:paraId="431E448B" w14:textId="77777777" w:rsidTr="008276EE">
        <w:trPr>
          <w:trHeight w:val="225"/>
          <w:jc w:val="center"/>
        </w:trPr>
        <w:tc>
          <w:tcPr>
            <w:tcW w:w="655" w:type="dxa"/>
          </w:tcPr>
          <w:p w14:paraId="2D4B96A7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5963" w:type="dxa"/>
          </w:tcPr>
          <w:p w14:paraId="47DF5EA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Wprowadzenie: treści programowe, zasady pracy, bezpieczeństwa, zaliczenia. Podstawowe wiadomości o cieczach i gazach</w:t>
            </w:r>
          </w:p>
        </w:tc>
        <w:tc>
          <w:tcPr>
            <w:tcW w:w="1516" w:type="dxa"/>
          </w:tcPr>
          <w:p w14:paraId="5F3F32A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16868EBA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632EAFC7" w14:textId="77777777" w:rsidTr="008276EE">
        <w:trPr>
          <w:trHeight w:val="285"/>
          <w:jc w:val="center"/>
        </w:trPr>
        <w:tc>
          <w:tcPr>
            <w:tcW w:w="655" w:type="dxa"/>
          </w:tcPr>
          <w:p w14:paraId="7B38739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5963" w:type="dxa"/>
          </w:tcPr>
          <w:p w14:paraId="3FB6712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Narzędzia symulacji obwodów pneumatycznych.</w:t>
            </w:r>
          </w:p>
        </w:tc>
        <w:tc>
          <w:tcPr>
            <w:tcW w:w="1516" w:type="dxa"/>
          </w:tcPr>
          <w:p w14:paraId="5520634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568C65EA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2AB51E04" w14:textId="77777777" w:rsidTr="008276EE">
        <w:trPr>
          <w:trHeight w:val="345"/>
          <w:jc w:val="center"/>
        </w:trPr>
        <w:tc>
          <w:tcPr>
            <w:tcW w:w="655" w:type="dxa"/>
          </w:tcPr>
          <w:p w14:paraId="111A431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5963" w:type="dxa"/>
          </w:tcPr>
          <w:p w14:paraId="378D262C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Zespoły przygotowania sprężonego powietrza.</w:t>
            </w:r>
          </w:p>
        </w:tc>
        <w:tc>
          <w:tcPr>
            <w:tcW w:w="1516" w:type="dxa"/>
          </w:tcPr>
          <w:p w14:paraId="3CFE24C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7CD5A20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2D9BE996" w14:textId="77777777" w:rsidTr="008276EE">
        <w:trPr>
          <w:trHeight w:val="345"/>
          <w:jc w:val="center"/>
        </w:trPr>
        <w:tc>
          <w:tcPr>
            <w:tcW w:w="655" w:type="dxa"/>
          </w:tcPr>
          <w:p w14:paraId="014D3987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W4</w:t>
            </w:r>
          </w:p>
        </w:tc>
        <w:tc>
          <w:tcPr>
            <w:tcW w:w="5963" w:type="dxa"/>
          </w:tcPr>
          <w:p w14:paraId="0AA49AC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Sensoryka w pneumatyce. Omówienie wybranych elementów pneumatyki.</w:t>
            </w:r>
          </w:p>
        </w:tc>
        <w:tc>
          <w:tcPr>
            <w:tcW w:w="1516" w:type="dxa"/>
          </w:tcPr>
          <w:p w14:paraId="67D1A61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70DEC797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11587197" w14:textId="77777777" w:rsidTr="008276EE">
        <w:trPr>
          <w:trHeight w:val="345"/>
          <w:jc w:val="center"/>
        </w:trPr>
        <w:tc>
          <w:tcPr>
            <w:tcW w:w="655" w:type="dxa"/>
          </w:tcPr>
          <w:p w14:paraId="515CF18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W5</w:t>
            </w:r>
          </w:p>
        </w:tc>
        <w:tc>
          <w:tcPr>
            <w:tcW w:w="5963" w:type="dxa"/>
          </w:tcPr>
          <w:p w14:paraId="75AB10F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Napędy pneumatyczne.</w:t>
            </w:r>
          </w:p>
        </w:tc>
        <w:tc>
          <w:tcPr>
            <w:tcW w:w="1516" w:type="dxa"/>
          </w:tcPr>
          <w:p w14:paraId="3EB80CF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35D6ED4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29C219C4" w14:textId="77777777" w:rsidTr="008276EE">
        <w:trPr>
          <w:trHeight w:val="345"/>
          <w:jc w:val="center"/>
        </w:trPr>
        <w:tc>
          <w:tcPr>
            <w:tcW w:w="655" w:type="dxa"/>
          </w:tcPr>
          <w:p w14:paraId="090A705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W6</w:t>
            </w:r>
          </w:p>
        </w:tc>
        <w:tc>
          <w:tcPr>
            <w:tcW w:w="5963" w:type="dxa"/>
          </w:tcPr>
          <w:p w14:paraId="7083B1A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Podstawy sterowania napędami pneumatycznymi.</w:t>
            </w:r>
          </w:p>
        </w:tc>
        <w:tc>
          <w:tcPr>
            <w:tcW w:w="1516" w:type="dxa"/>
          </w:tcPr>
          <w:p w14:paraId="074473C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681932E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5C30B249" w14:textId="77777777" w:rsidTr="008276EE">
        <w:trPr>
          <w:trHeight w:val="345"/>
          <w:jc w:val="center"/>
        </w:trPr>
        <w:tc>
          <w:tcPr>
            <w:tcW w:w="655" w:type="dxa"/>
          </w:tcPr>
          <w:p w14:paraId="16632BE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W7</w:t>
            </w:r>
          </w:p>
        </w:tc>
        <w:tc>
          <w:tcPr>
            <w:tcW w:w="5963" w:type="dxa"/>
          </w:tcPr>
          <w:p w14:paraId="759708A3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Narzędzia symulacji obwodów hydraulicznych.</w:t>
            </w:r>
          </w:p>
        </w:tc>
        <w:tc>
          <w:tcPr>
            <w:tcW w:w="1516" w:type="dxa"/>
          </w:tcPr>
          <w:p w14:paraId="3E33545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52387D6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043B7F6B" w14:textId="77777777" w:rsidTr="008276EE">
        <w:trPr>
          <w:trHeight w:val="345"/>
          <w:jc w:val="center"/>
        </w:trPr>
        <w:tc>
          <w:tcPr>
            <w:tcW w:w="655" w:type="dxa"/>
          </w:tcPr>
          <w:p w14:paraId="533485BE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W8</w:t>
            </w:r>
          </w:p>
        </w:tc>
        <w:tc>
          <w:tcPr>
            <w:tcW w:w="5963" w:type="dxa"/>
          </w:tcPr>
          <w:p w14:paraId="20FBA118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Wstęp do obwodów hydraulicznych.</w:t>
            </w:r>
          </w:p>
        </w:tc>
        <w:tc>
          <w:tcPr>
            <w:tcW w:w="1516" w:type="dxa"/>
          </w:tcPr>
          <w:p w14:paraId="705FCBB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2618107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223D7DC9" w14:textId="77777777" w:rsidTr="008276EE">
        <w:trPr>
          <w:trHeight w:val="345"/>
          <w:jc w:val="center"/>
        </w:trPr>
        <w:tc>
          <w:tcPr>
            <w:tcW w:w="655" w:type="dxa"/>
          </w:tcPr>
          <w:p w14:paraId="7993E07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W9</w:t>
            </w:r>
          </w:p>
        </w:tc>
        <w:tc>
          <w:tcPr>
            <w:tcW w:w="5963" w:type="dxa"/>
          </w:tcPr>
          <w:p w14:paraId="39174911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Sensoryka w hydraulice.</w:t>
            </w:r>
          </w:p>
        </w:tc>
        <w:tc>
          <w:tcPr>
            <w:tcW w:w="1516" w:type="dxa"/>
          </w:tcPr>
          <w:p w14:paraId="4D5AD33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3064B34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2972E330" w14:textId="77777777" w:rsidTr="008276EE">
        <w:trPr>
          <w:trHeight w:val="345"/>
          <w:jc w:val="center"/>
        </w:trPr>
        <w:tc>
          <w:tcPr>
            <w:tcW w:w="655" w:type="dxa"/>
          </w:tcPr>
          <w:p w14:paraId="2C0F523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W10</w:t>
            </w:r>
          </w:p>
        </w:tc>
        <w:tc>
          <w:tcPr>
            <w:tcW w:w="5963" w:type="dxa"/>
          </w:tcPr>
          <w:p w14:paraId="62D1419F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Omówienie wybranych elementów hydrauliki.</w:t>
            </w:r>
          </w:p>
        </w:tc>
        <w:tc>
          <w:tcPr>
            <w:tcW w:w="1516" w:type="dxa"/>
          </w:tcPr>
          <w:p w14:paraId="10CF5B7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7DF48A8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2FFF7C7A" w14:textId="77777777" w:rsidTr="008276EE">
        <w:trPr>
          <w:trHeight w:val="345"/>
          <w:jc w:val="center"/>
        </w:trPr>
        <w:tc>
          <w:tcPr>
            <w:tcW w:w="655" w:type="dxa"/>
          </w:tcPr>
          <w:p w14:paraId="37827E6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W11</w:t>
            </w:r>
          </w:p>
        </w:tc>
        <w:tc>
          <w:tcPr>
            <w:tcW w:w="5963" w:type="dxa"/>
          </w:tcPr>
          <w:p w14:paraId="24373631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Napędy hydrauliczne.</w:t>
            </w:r>
          </w:p>
        </w:tc>
        <w:tc>
          <w:tcPr>
            <w:tcW w:w="1516" w:type="dxa"/>
          </w:tcPr>
          <w:p w14:paraId="7526BF4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6A85F47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091FFA84" w14:textId="77777777" w:rsidTr="008276EE">
        <w:trPr>
          <w:trHeight w:val="345"/>
          <w:jc w:val="center"/>
        </w:trPr>
        <w:tc>
          <w:tcPr>
            <w:tcW w:w="655" w:type="dxa"/>
          </w:tcPr>
          <w:p w14:paraId="77571D99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W12</w:t>
            </w:r>
          </w:p>
        </w:tc>
        <w:tc>
          <w:tcPr>
            <w:tcW w:w="5963" w:type="dxa"/>
          </w:tcPr>
          <w:p w14:paraId="64176925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Podstawy sterowania napędami hydraulicznymi.</w:t>
            </w:r>
          </w:p>
        </w:tc>
        <w:tc>
          <w:tcPr>
            <w:tcW w:w="1516" w:type="dxa"/>
          </w:tcPr>
          <w:p w14:paraId="7129A64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65DDCD75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48EB5E8D" w14:textId="77777777" w:rsidTr="008276EE">
        <w:trPr>
          <w:trHeight w:val="345"/>
          <w:jc w:val="center"/>
        </w:trPr>
        <w:tc>
          <w:tcPr>
            <w:tcW w:w="655" w:type="dxa"/>
          </w:tcPr>
          <w:p w14:paraId="2ADA5AD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W13</w:t>
            </w:r>
          </w:p>
        </w:tc>
        <w:tc>
          <w:tcPr>
            <w:tcW w:w="5963" w:type="dxa"/>
          </w:tcPr>
          <w:p w14:paraId="15DBCF7D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 xml:space="preserve">Regulacja objętościowa i dławieniowa  w układach hydraulicznych. </w:t>
            </w:r>
          </w:p>
        </w:tc>
        <w:tc>
          <w:tcPr>
            <w:tcW w:w="1516" w:type="dxa"/>
          </w:tcPr>
          <w:p w14:paraId="2CB398A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00F4C30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0,5</w:t>
            </w:r>
          </w:p>
        </w:tc>
      </w:tr>
      <w:tr w:rsidR="008276EE" w:rsidRPr="000A4068" w14:paraId="28355B83" w14:textId="77777777" w:rsidTr="008276EE">
        <w:trPr>
          <w:trHeight w:val="345"/>
          <w:jc w:val="center"/>
        </w:trPr>
        <w:tc>
          <w:tcPr>
            <w:tcW w:w="655" w:type="dxa"/>
          </w:tcPr>
          <w:p w14:paraId="08973419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W14</w:t>
            </w:r>
          </w:p>
        </w:tc>
        <w:tc>
          <w:tcPr>
            <w:tcW w:w="5963" w:type="dxa"/>
          </w:tcPr>
          <w:p w14:paraId="2BB65F1A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0E6B2EE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F23DB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06D53150" w14:textId="77777777" w:rsidTr="008276EE">
        <w:trPr>
          <w:jc w:val="center"/>
        </w:trPr>
        <w:tc>
          <w:tcPr>
            <w:tcW w:w="655" w:type="dxa"/>
          </w:tcPr>
          <w:p w14:paraId="22046A8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63" w:type="dxa"/>
          </w:tcPr>
          <w:p w14:paraId="1E76E6B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527E3DD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/>
                <w:b/>
                <w:bCs/>
                <w:noProof/>
                <w:color w:val="000000"/>
                <w:sz w:val="20"/>
                <w:szCs w:val="20"/>
              </w:rPr>
              <w:t>15</w:t>
            </w: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5016695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color w:val="000000"/>
                <w:sz w:val="20"/>
                <w:szCs w:val="20"/>
              </w:rPr>
              <w:t>10</w:t>
            </w: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3BD18EB3" w14:textId="77777777" w:rsidR="008276EE" w:rsidRPr="000A4068" w:rsidRDefault="008276EE" w:rsidP="008276EE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</w:p>
    <w:p w14:paraId="715C2B30" w14:textId="77777777" w:rsidR="008276EE" w:rsidRPr="000A4068" w:rsidRDefault="008276EE" w:rsidP="008276EE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8276EE" w:rsidRPr="000A4068" w14:paraId="145412FE" w14:textId="77777777" w:rsidTr="00DF454F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77F1B92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0F5A3DE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1404B9A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8276EE" w:rsidRPr="000A4068" w14:paraId="11CF5EB8" w14:textId="77777777" w:rsidTr="00DF454F">
        <w:trPr>
          <w:trHeight w:val="196"/>
          <w:jc w:val="center"/>
        </w:trPr>
        <w:tc>
          <w:tcPr>
            <w:tcW w:w="646" w:type="dxa"/>
            <w:vMerge/>
          </w:tcPr>
          <w:p w14:paraId="7869586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7C70BE0E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14:paraId="0C38151A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E8E3D37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8276EE" w:rsidRPr="000A4068" w14:paraId="45F37717" w14:textId="77777777" w:rsidTr="00DF454F">
        <w:trPr>
          <w:trHeight w:val="225"/>
          <w:jc w:val="center"/>
        </w:trPr>
        <w:tc>
          <w:tcPr>
            <w:tcW w:w="646" w:type="dxa"/>
          </w:tcPr>
          <w:p w14:paraId="5B71765C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2AD6862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14:paraId="02E4909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58C646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0BC636B4" w14:textId="77777777" w:rsidTr="00DF454F">
        <w:trPr>
          <w:trHeight w:val="285"/>
          <w:jc w:val="center"/>
        </w:trPr>
        <w:tc>
          <w:tcPr>
            <w:tcW w:w="646" w:type="dxa"/>
          </w:tcPr>
          <w:p w14:paraId="282C916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50D2493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Budowa układu sterowania pneumatycznego z wykorzystaniem programu komputerowego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2E50DE4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F6B8B2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8276EE" w:rsidRPr="000A4068" w14:paraId="262D801E" w14:textId="77777777" w:rsidTr="00DF454F">
        <w:trPr>
          <w:trHeight w:val="345"/>
          <w:jc w:val="center"/>
        </w:trPr>
        <w:tc>
          <w:tcPr>
            <w:tcW w:w="646" w:type="dxa"/>
          </w:tcPr>
          <w:p w14:paraId="4E2D61A5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3E07D10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Symulacje w układach pneumatyki.</w:t>
            </w:r>
          </w:p>
        </w:tc>
        <w:tc>
          <w:tcPr>
            <w:tcW w:w="1516" w:type="dxa"/>
          </w:tcPr>
          <w:p w14:paraId="4CE9F9F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7265F9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1FBC839A" w14:textId="77777777" w:rsidTr="00DF454F">
        <w:trPr>
          <w:trHeight w:val="345"/>
          <w:jc w:val="center"/>
        </w:trPr>
        <w:tc>
          <w:tcPr>
            <w:tcW w:w="646" w:type="dxa"/>
          </w:tcPr>
          <w:p w14:paraId="3A98C016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110DE6E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>układy pneumatyczne, cz. I.</w:t>
            </w:r>
          </w:p>
        </w:tc>
        <w:tc>
          <w:tcPr>
            <w:tcW w:w="1516" w:type="dxa"/>
          </w:tcPr>
          <w:p w14:paraId="5D5F2C3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7310C95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68D598B3" w14:textId="77777777" w:rsidTr="00DF454F">
        <w:trPr>
          <w:trHeight w:val="345"/>
          <w:jc w:val="center"/>
        </w:trPr>
        <w:tc>
          <w:tcPr>
            <w:tcW w:w="646" w:type="dxa"/>
          </w:tcPr>
          <w:p w14:paraId="1E116BC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1D5FCFE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>układy pneumatyczne, cz. II.</w:t>
            </w:r>
          </w:p>
        </w:tc>
        <w:tc>
          <w:tcPr>
            <w:tcW w:w="1516" w:type="dxa"/>
          </w:tcPr>
          <w:p w14:paraId="7FB70C35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C5C37C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17EE41D9" w14:textId="77777777" w:rsidTr="00DF454F">
        <w:trPr>
          <w:trHeight w:val="345"/>
          <w:jc w:val="center"/>
        </w:trPr>
        <w:tc>
          <w:tcPr>
            <w:tcW w:w="646" w:type="dxa"/>
          </w:tcPr>
          <w:p w14:paraId="654FF41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4753701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>układy pneumatyczne, cz. III.</w:t>
            </w:r>
          </w:p>
        </w:tc>
        <w:tc>
          <w:tcPr>
            <w:tcW w:w="1516" w:type="dxa"/>
          </w:tcPr>
          <w:p w14:paraId="66FF1CF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407BD19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8276EE" w:rsidRPr="000A4068" w14:paraId="6F5A0994" w14:textId="77777777" w:rsidTr="00DF454F">
        <w:trPr>
          <w:trHeight w:val="345"/>
          <w:jc w:val="center"/>
        </w:trPr>
        <w:tc>
          <w:tcPr>
            <w:tcW w:w="646" w:type="dxa"/>
          </w:tcPr>
          <w:p w14:paraId="2A60EC8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635F2147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>układy pneumatyczne, cz. IV.</w:t>
            </w:r>
          </w:p>
        </w:tc>
        <w:tc>
          <w:tcPr>
            <w:tcW w:w="1516" w:type="dxa"/>
          </w:tcPr>
          <w:p w14:paraId="538C950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33D3D0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75226984" w14:textId="77777777" w:rsidTr="00DF454F">
        <w:trPr>
          <w:trHeight w:val="345"/>
          <w:jc w:val="center"/>
        </w:trPr>
        <w:tc>
          <w:tcPr>
            <w:tcW w:w="646" w:type="dxa"/>
          </w:tcPr>
          <w:p w14:paraId="6C2E782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L8</w:t>
            </w:r>
          </w:p>
        </w:tc>
        <w:tc>
          <w:tcPr>
            <w:tcW w:w="5972" w:type="dxa"/>
          </w:tcPr>
          <w:p w14:paraId="4DC3BCD7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76CB5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r>
              <w:rPr>
                <w:rFonts w:ascii="Cambria" w:hAnsi="Cambria" w:cs="Times New Roman"/>
                <w:sz w:val="20"/>
                <w:szCs w:val="20"/>
              </w:rPr>
              <w:t>odróbczy I.</w:t>
            </w:r>
          </w:p>
        </w:tc>
        <w:tc>
          <w:tcPr>
            <w:tcW w:w="1516" w:type="dxa"/>
          </w:tcPr>
          <w:p w14:paraId="6930741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2E3B84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64D5FFF2" w14:textId="77777777" w:rsidTr="00DF454F">
        <w:trPr>
          <w:trHeight w:val="345"/>
          <w:jc w:val="center"/>
        </w:trPr>
        <w:tc>
          <w:tcPr>
            <w:tcW w:w="646" w:type="dxa"/>
          </w:tcPr>
          <w:p w14:paraId="4436DD59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L9</w:t>
            </w:r>
          </w:p>
        </w:tc>
        <w:tc>
          <w:tcPr>
            <w:tcW w:w="5972" w:type="dxa"/>
          </w:tcPr>
          <w:p w14:paraId="07D67B93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 xml:space="preserve">Budowa układu sterowania 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hydraulicznego</w:t>
            </w: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 xml:space="preserve"> z wykorzystaniem programu komputerowego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4A4F5A8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15068E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53CC0EC6" w14:textId="77777777" w:rsidTr="00DF454F">
        <w:trPr>
          <w:trHeight w:val="345"/>
          <w:jc w:val="center"/>
        </w:trPr>
        <w:tc>
          <w:tcPr>
            <w:tcW w:w="646" w:type="dxa"/>
          </w:tcPr>
          <w:p w14:paraId="00C8DB6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L10</w:t>
            </w:r>
          </w:p>
        </w:tc>
        <w:tc>
          <w:tcPr>
            <w:tcW w:w="5972" w:type="dxa"/>
          </w:tcPr>
          <w:p w14:paraId="3496CFBF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Symulacje w układach 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hydrauliki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18ACA27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1E25B0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7D9573C4" w14:textId="77777777" w:rsidTr="00DF454F">
        <w:trPr>
          <w:trHeight w:val="345"/>
          <w:jc w:val="center"/>
        </w:trPr>
        <w:tc>
          <w:tcPr>
            <w:tcW w:w="646" w:type="dxa"/>
          </w:tcPr>
          <w:p w14:paraId="565FAC97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L11</w:t>
            </w:r>
          </w:p>
        </w:tc>
        <w:tc>
          <w:tcPr>
            <w:tcW w:w="5972" w:type="dxa"/>
          </w:tcPr>
          <w:p w14:paraId="2F6CF92B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układy 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hydrauliczne</w:t>
            </w:r>
            <w:r>
              <w:rPr>
                <w:rFonts w:ascii="Cambria" w:hAnsi="Cambria" w:cs="Times New Roman"/>
                <w:sz w:val="20"/>
                <w:szCs w:val="20"/>
              </w:rPr>
              <w:t>, cz. I.</w:t>
            </w:r>
          </w:p>
        </w:tc>
        <w:tc>
          <w:tcPr>
            <w:tcW w:w="1516" w:type="dxa"/>
          </w:tcPr>
          <w:p w14:paraId="029FB81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4654F0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1DC26730" w14:textId="77777777" w:rsidTr="00DF454F">
        <w:trPr>
          <w:trHeight w:val="345"/>
          <w:jc w:val="center"/>
        </w:trPr>
        <w:tc>
          <w:tcPr>
            <w:tcW w:w="646" w:type="dxa"/>
          </w:tcPr>
          <w:p w14:paraId="69872E3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L12</w:t>
            </w:r>
          </w:p>
        </w:tc>
        <w:tc>
          <w:tcPr>
            <w:tcW w:w="5972" w:type="dxa"/>
          </w:tcPr>
          <w:p w14:paraId="02042815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układy 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hydrauliczne</w:t>
            </w:r>
            <w:r>
              <w:rPr>
                <w:rFonts w:ascii="Cambria" w:hAnsi="Cambria" w:cs="Times New Roman"/>
                <w:sz w:val="20"/>
                <w:szCs w:val="20"/>
              </w:rPr>
              <w:t>, cz. II.</w:t>
            </w:r>
          </w:p>
        </w:tc>
        <w:tc>
          <w:tcPr>
            <w:tcW w:w="1516" w:type="dxa"/>
          </w:tcPr>
          <w:p w14:paraId="74826107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8D13A9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0CAC08FB" w14:textId="77777777" w:rsidTr="00DF454F">
        <w:trPr>
          <w:trHeight w:val="345"/>
          <w:jc w:val="center"/>
        </w:trPr>
        <w:tc>
          <w:tcPr>
            <w:tcW w:w="646" w:type="dxa"/>
          </w:tcPr>
          <w:p w14:paraId="45FD6139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L13</w:t>
            </w:r>
          </w:p>
        </w:tc>
        <w:tc>
          <w:tcPr>
            <w:tcW w:w="5972" w:type="dxa"/>
          </w:tcPr>
          <w:p w14:paraId="248797CF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Wybrane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układy 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hydrauliczne</w:t>
            </w:r>
            <w:r>
              <w:rPr>
                <w:rFonts w:ascii="Cambria" w:hAnsi="Cambria" w:cs="Times New Roman"/>
                <w:sz w:val="20"/>
                <w:szCs w:val="20"/>
              </w:rPr>
              <w:t>, cz. III.</w:t>
            </w:r>
          </w:p>
        </w:tc>
        <w:tc>
          <w:tcPr>
            <w:tcW w:w="1516" w:type="dxa"/>
          </w:tcPr>
          <w:p w14:paraId="00D79A59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A48FA0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0C458337" w14:textId="77777777" w:rsidTr="00DF454F">
        <w:trPr>
          <w:trHeight w:val="345"/>
          <w:jc w:val="center"/>
        </w:trPr>
        <w:tc>
          <w:tcPr>
            <w:tcW w:w="646" w:type="dxa"/>
          </w:tcPr>
          <w:p w14:paraId="3EE1337D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L14</w:t>
            </w:r>
          </w:p>
        </w:tc>
        <w:tc>
          <w:tcPr>
            <w:tcW w:w="5972" w:type="dxa"/>
          </w:tcPr>
          <w:p w14:paraId="608125FD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76CB5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r>
              <w:rPr>
                <w:rFonts w:ascii="Cambria" w:hAnsi="Cambria" w:cs="Times New Roman"/>
                <w:sz w:val="20"/>
                <w:szCs w:val="20"/>
              </w:rPr>
              <w:t>odróbczy II.</w:t>
            </w:r>
          </w:p>
        </w:tc>
        <w:tc>
          <w:tcPr>
            <w:tcW w:w="1516" w:type="dxa"/>
          </w:tcPr>
          <w:p w14:paraId="559B441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90C0E9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8276EE" w:rsidRPr="000A4068" w14:paraId="00803A65" w14:textId="77777777" w:rsidTr="00DF454F">
        <w:trPr>
          <w:trHeight w:val="345"/>
          <w:jc w:val="center"/>
        </w:trPr>
        <w:tc>
          <w:tcPr>
            <w:tcW w:w="646" w:type="dxa"/>
          </w:tcPr>
          <w:p w14:paraId="61C77CE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L15</w:t>
            </w:r>
          </w:p>
        </w:tc>
        <w:tc>
          <w:tcPr>
            <w:tcW w:w="5972" w:type="dxa"/>
          </w:tcPr>
          <w:p w14:paraId="3D101618" w14:textId="77777777" w:rsidR="008276EE" w:rsidRPr="000A4068" w:rsidRDefault="008276EE" w:rsidP="00DF454F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76CB5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14:paraId="2D2C5E9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A350EA9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8276EE" w:rsidRPr="000A4068" w14:paraId="7D3795BB" w14:textId="77777777" w:rsidTr="00DF454F">
        <w:trPr>
          <w:jc w:val="center"/>
        </w:trPr>
        <w:tc>
          <w:tcPr>
            <w:tcW w:w="646" w:type="dxa"/>
          </w:tcPr>
          <w:p w14:paraId="524CF5B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72" w:type="dxa"/>
          </w:tcPr>
          <w:p w14:paraId="6D7BD3E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427C7F4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3D2CDD6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</w:tbl>
    <w:p w14:paraId="58781FCB" w14:textId="77777777" w:rsidR="008276EE" w:rsidRPr="000A4068" w:rsidRDefault="008276EE" w:rsidP="008276EE">
      <w:pPr>
        <w:spacing w:after="0"/>
        <w:jc w:val="both"/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17"/>
        <w:gridCol w:w="5769"/>
        <w:gridCol w:w="1483"/>
        <w:gridCol w:w="1762"/>
      </w:tblGrid>
      <w:tr w:rsidR="008276EE" w14:paraId="69C53550" w14:textId="77777777" w:rsidTr="00DF454F">
        <w:trPr>
          <w:trHeight w:val="60"/>
        </w:trPr>
        <w:tc>
          <w:tcPr>
            <w:tcW w:w="6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688823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7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B74F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Treści projektów</w:t>
            </w:r>
          </w:p>
        </w:tc>
        <w:tc>
          <w:tcPr>
            <w:tcW w:w="32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020D4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8276EE" w14:paraId="4C25CD7C" w14:textId="77777777" w:rsidTr="00DF454F">
        <w:trPr>
          <w:trHeight w:val="60"/>
        </w:trPr>
        <w:tc>
          <w:tcPr>
            <w:tcW w:w="6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9B1EF2" w14:textId="77777777" w:rsidR="008276EE" w:rsidRDefault="008276EE" w:rsidP="00DF454F"/>
        </w:tc>
        <w:tc>
          <w:tcPr>
            <w:tcW w:w="576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FF0C4B" w14:textId="77777777" w:rsidR="008276EE" w:rsidRDefault="008276EE" w:rsidP="00DF454F"/>
        </w:tc>
        <w:tc>
          <w:tcPr>
            <w:tcW w:w="1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7860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2E23F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8276EE" w14:paraId="5F4FFC7E" w14:textId="77777777" w:rsidTr="00DF454F">
        <w:trPr>
          <w:trHeight w:val="60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48EE7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P1</w:t>
            </w:r>
          </w:p>
        </w:tc>
        <w:tc>
          <w:tcPr>
            <w:tcW w:w="5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1B5C2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Wprowadzenie: treści programowe, zasady pracy, bezpieczeństwa, zaliczenia. Przydział tematów projektów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69B7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7ACE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8276EE" w14:paraId="37F5A06D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655ED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P2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6B2B02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Wykonanie projektu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DB14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6206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8276EE" w14:paraId="2BE7560C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585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25DF8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Wykonanie projektu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DBD4C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7F90E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1323AAF1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CD98F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P4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931C9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Wykonanie projektu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BBA37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7A0BC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01035DE4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18F8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P5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B2B4A" w14:textId="77777777" w:rsidR="008276EE" w:rsidRDefault="008276EE" w:rsidP="00DF454F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Sprawdzenie projektu, poprawa błędów.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48B78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B4D95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52739D04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35A188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P6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82D6F8" w14:textId="77777777" w:rsidR="008276EE" w:rsidRDefault="008276EE" w:rsidP="00DF454F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Wykonanie dokumentacji 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7DB12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01DC7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6AE2883C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B8FD9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P7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A592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2B783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B005FD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8276EE" w14:paraId="59735595" w14:textId="77777777" w:rsidTr="00DF454F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15106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DE03F5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Razem liczba godzin laboratoriów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4AB15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82EAB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10</w:t>
            </w:r>
          </w:p>
        </w:tc>
      </w:tr>
    </w:tbl>
    <w:p w14:paraId="38A70C92" w14:textId="77777777" w:rsidR="008276EE" w:rsidRPr="000A4068" w:rsidRDefault="008276EE" w:rsidP="008276EE">
      <w:pPr>
        <w:spacing w:after="0"/>
        <w:jc w:val="both"/>
      </w:pPr>
      <w:r w:rsidRPr="6DE56FA6">
        <w:rPr>
          <w:rFonts w:ascii="Cambria" w:eastAsia="Cambria" w:hAnsi="Cambria" w:cs="Cambria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22"/>
        <w:gridCol w:w="4837"/>
        <w:gridCol w:w="3171"/>
      </w:tblGrid>
      <w:tr w:rsidR="008276EE" w14:paraId="5EA5433A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9A15E7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472917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004009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Środki dydaktyczne</w:t>
            </w:r>
          </w:p>
        </w:tc>
      </w:tr>
      <w:tr w:rsidR="008276EE" w14:paraId="3B2EF434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10FD7D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960B9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0A1E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komputer i projektor multimedialny, tablica suchościeralna</w:t>
            </w:r>
          </w:p>
        </w:tc>
      </w:tr>
      <w:tr w:rsidR="008276EE" w14:paraId="3FF49FA4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B42F7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4A99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9DD1E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komputery klasy PC wraz z oprogramowaniem, drukarki 3D</w:t>
            </w:r>
          </w:p>
        </w:tc>
      </w:tr>
      <w:tr w:rsidR="008276EE" w14:paraId="58A7D6AA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9D24F4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9F7E54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M5.5- ćwiczenia doskonalące obsługę oprogramowania maszyn i urządzeń,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E469E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komputery klasy PC wraz z oprogramowaniem</w:t>
            </w:r>
          </w:p>
        </w:tc>
      </w:tr>
    </w:tbl>
    <w:p w14:paraId="39E32B9A" w14:textId="77777777" w:rsidR="008276EE" w:rsidRPr="000A4068" w:rsidRDefault="008276EE" w:rsidP="008276EE">
      <w:pPr>
        <w:spacing w:after="0"/>
        <w:jc w:val="both"/>
      </w:pPr>
      <w:r w:rsidRPr="6DE56FA6"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</w:p>
    <w:p w14:paraId="5B0C7661" w14:textId="77777777" w:rsidR="008276EE" w:rsidRPr="000A4068" w:rsidRDefault="008276EE" w:rsidP="008276EE">
      <w:pPr>
        <w:spacing w:after="0"/>
        <w:jc w:val="both"/>
      </w:pPr>
      <w:r w:rsidRPr="6DE56FA6">
        <w:rPr>
          <w:rFonts w:ascii="Cambria" w:eastAsia="Cambria" w:hAnsi="Cambria" w:cs="Cambria"/>
          <w:b/>
          <w:bCs/>
          <w:sz w:val="20"/>
          <w:szCs w:val="20"/>
        </w:rPr>
        <w:t>8. Sposoby (metody) weryfikacji i oceny efektów uczenia się osiągniętych przez studenta</w:t>
      </w:r>
    </w:p>
    <w:p w14:paraId="0826535D" w14:textId="77777777" w:rsidR="008276EE" w:rsidRPr="000A4068" w:rsidRDefault="008276EE" w:rsidP="008276EE">
      <w:pPr>
        <w:spacing w:after="0"/>
        <w:jc w:val="both"/>
      </w:pPr>
      <w:r w:rsidRPr="6DE56FA6">
        <w:rPr>
          <w:rFonts w:ascii="Cambria" w:eastAsia="Cambria" w:hAnsi="Cambria" w:cs="Cambria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1417"/>
        <w:gridCol w:w="4243"/>
        <w:gridCol w:w="3970"/>
      </w:tblGrid>
      <w:tr w:rsidR="008276EE" w14:paraId="51A0A9B1" w14:textId="77777777" w:rsidTr="008276EE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58CE6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F256E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Ocena formująca (F) </w:t>
            </w:r>
          </w:p>
          <w:p w14:paraId="19FC927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– </w:t>
            </w: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8BC21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Ocena podsumowująca (P) – </w:t>
            </w: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podsumowuje osiągnięte efekty uczenia się </w:t>
            </w: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(wybór z listy)</w:t>
            </w:r>
          </w:p>
        </w:tc>
      </w:tr>
      <w:tr w:rsidR="008276EE" w14:paraId="1BCADF72" w14:textId="77777777" w:rsidTr="008276EE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AC8E4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</w:p>
        </w:tc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98149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F2 – obserwacja/aktywność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8198AD" w14:textId="2A83E46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P2 – kolokwium pisemne podsumowujące semestr w postaci testu, ocena wynika z przyjętej gradacji punktowej</w:t>
            </w:r>
          </w:p>
        </w:tc>
      </w:tr>
      <w:tr w:rsidR="008276EE" w14:paraId="086001F6" w14:textId="77777777" w:rsidTr="008276EE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ACD8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</w:p>
        </w:tc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DBF8A7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43DF107C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 – praca pisemna (sprawozdanie)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83B83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8276EE" w14:paraId="5643FD7C" w14:textId="77777777" w:rsidTr="008276EE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37E706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6B4E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F2 – obserwacja/aktywność (ocena zadań wykonywanych podczas zajęć) </w:t>
            </w:r>
          </w:p>
          <w:p w14:paraId="5B771F6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 – dokumentacja projektu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D1E5F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P3 – ocena podsumowująca </w:t>
            </w:r>
          </w:p>
          <w:p w14:paraId="2082D577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960744A" w14:textId="77777777" w:rsidR="008276EE" w:rsidRPr="000A4068" w:rsidRDefault="008276EE" w:rsidP="008276EE">
      <w:pPr>
        <w:spacing w:after="0"/>
        <w:jc w:val="both"/>
      </w:pPr>
      <w:r w:rsidRPr="6DE56FA6">
        <w:rPr>
          <w:rFonts w:ascii="Cambria" w:eastAsia="Cambria" w:hAnsi="Cambria" w:cs="Cambria"/>
          <w:b/>
          <w:bCs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085"/>
        <w:gridCol w:w="72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8276EE" w14:paraId="5AC713B2" w14:textId="77777777" w:rsidTr="00DF454F">
        <w:trPr>
          <w:trHeight w:val="150"/>
        </w:trPr>
        <w:tc>
          <w:tcPr>
            <w:tcW w:w="208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459E01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F7E9A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Wykład </w:t>
            </w:r>
          </w:p>
        </w:tc>
        <w:tc>
          <w:tcPr>
            <w:tcW w:w="2400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FCC07E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</w:p>
        </w:tc>
        <w:tc>
          <w:tcPr>
            <w:tcW w:w="2400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573CE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</w:t>
            </w:r>
          </w:p>
        </w:tc>
      </w:tr>
      <w:tr w:rsidR="008276EE" w14:paraId="6DE46ADC" w14:textId="77777777" w:rsidTr="00DF454F">
        <w:trPr>
          <w:trHeight w:val="330"/>
        </w:trPr>
        <w:tc>
          <w:tcPr>
            <w:tcW w:w="208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24B87F4" w14:textId="77777777" w:rsidR="008276EE" w:rsidRDefault="008276EE" w:rsidP="00DF454F"/>
        </w:tc>
        <w:tc>
          <w:tcPr>
            <w:tcW w:w="7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AB71E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F2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3CC79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P2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C0BEB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560954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54B536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….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CB805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….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0869D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D1592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657587C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FEA62FD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</w:t>
            </w:r>
          </w:p>
        </w:tc>
      </w:tr>
      <w:tr w:rsidR="008276EE" w14:paraId="02D6AA30" w14:textId="77777777" w:rsidTr="00DF454F">
        <w:trPr>
          <w:trHeight w:val="300"/>
        </w:trPr>
        <w:tc>
          <w:tcPr>
            <w:tcW w:w="20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E469C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BBB4B9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4EC3C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B99BC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69A367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28B29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586DF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7FD3D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EEF4FB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D1697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C788C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07003469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4BA4F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W_02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104740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E4B27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A9E6AA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6E34B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E995E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2923B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14D4C4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73027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31CF6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1EE1DF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7EF06D2E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DE7474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A581C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7057C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E3644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289BCA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91603A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96894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61DA62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7B66D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B25A6B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7A8FE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7826934E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99881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U_02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5073A2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4F4C9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A3A86A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24BFB1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EDC14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71CCC1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6CE352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DA8FE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CF969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D0FA7D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3F27F740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EE07F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8B3F5C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E8C0E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E3DA0E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D51C9B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B3E2C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106ED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7A34C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147B95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9E32E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B13516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</w:tbl>
    <w:p w14:paraId="5D4B5B70" w14:textId="0E050DE3" w:rsidR="001B325C" w:rsidRPr="000A4068" w:rsidRDefault="008276EE" w:rsidP="008276EE">
      <w:pPr>
        <w:spacing w:after="0"/>
        <w:rPr>
          <w:rFonts w:ascii="Cambria" w:hAnsi="Cambria"/>
          <w:color w:val="000000"/>
          <w:sz w:val="20"/>
          <w:szCs w:val="20"/>
        </w:rPr>
      </w:pPr>
      <w:r w:rsidRPr="000A4068">
        <w:rPr>
          <w:rFonts w:ascii="Cambria" w:hAnsi="Cambria"/>
          <w:color w:val="000000"/>
          <w:sz w:val="20"/>
          <w:szCs w:val="20"/>
        </w:rPr>
        <w:t xml:space="preserve"> </w:t>
      </w:r>
    </w:p>
    <w:p w14:paraId="63F6B81D" w14:textId="77777777" w:rsidR="001B325C" w:rsidRPr="000A4068" w:rsidRDefault="0021224D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0A406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1B325C" w:rsidRPr="000A4068" w14:paraId="38A684B3" w14:textId="77777777" w:rsidTr="005D7A1F">
        <w:trPr>
          <w:trHeight w:val="93"/>
          <w:jc w:val="center"/>
        </w:trPr>
        <w:tc>
          <w:tcPr>
            <w:tcW w:w="9907" w:type="dxa"/>
          </w:tcPr>
          <w:p w14:paraId="0B021218" w14:textId="77777777" w:rsidR="001B325C" w:rsidRPr="000A4068" w:rsidRDefault="001B325C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97CE939" w14:textId="77777777" w:rsidR="001B325C" w:rsidRPr="000A4068" w:rsidRDefault="001B325C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1B325C" w:rsidRPr="000A4068" w14:paraId="15E20E28" w14:textId="77777777" w:rsidTr="005D7A1F">
              <w:tc>
                <w:tcPr>
                  <w:tcW w:w="4531" w:type="dxa"/>
                </w:tcPr>
                <w:p w14:paraId="780C2CFC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626B45D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B325C" w:rsidRPr="000A4068" w14:paraId="28E98A91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1C45DB1E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3EF3C56C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B325C" w:rsidRPr="000A4068" w14:paraId="5A103BFF" w14:textId="77777777" w:rsidTr="005D7A1F">
              <w:tc>
                <w:tcPr>
                  <w:tcW w:w="4531" w:type="dxa"/>
                </w:tcPr>
                <w:p w14:paraId="22759759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43BED6D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B325C" w:rsidRPr="000A4068" w14:paraId="21EA2421" w14:textId="77777777" w:rsidTr="005D7A1F">
              <w:tc>
                <w:tcPr>
                  <w:tcW w:w="4531" w:type="dxa"/>
                </w:tcPr>
                <w:p w14:paraId="3BDA97D4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4BFF72F6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B325C" w:rsidRPr="000A4068" w14:paraId="4500818B" w14:textId="77777777" w:rsidTr="005D7A1F">
              <w:tc>
                <w:tcPr>
                  <w:tcW w:w="4531" w:type="dxa"/>
                </w:tcPr>
                <w:p w14:paraId="2E78DAE2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D71E238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B325C" w:rsidRPr="000A4068" w14:paraId="61A40656" w14:textId="77777777" w:rsidTr="005D7A1F">
              <w:tc>
                <w:tcPr>
                  <w:tcW w:w="4531" w:type="dxa"/>
                </w:tcPr>
                <w:p w14:paraId="3F768D6F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421CB04B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B325C" w:rsidRPr="000A4068" w14:paraId="22116D14" w14:textId="77777777" w:rsidTr="005D7A1F">
              <w:tc>
                <w:tcPr>
                  <w:tcW w:w="4531" w:type="dxa"/>
                </w:tcPr>
                <w:p w14:paraId="6C93E9F4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0183383F" w14:textId="77777777" w:rsidR="001B325C" w:rsidRPr="000A4068" w:rsidRDefault="001B325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19267D8" w14:textId="77777777" w:rsidR="001B325C" w:rsidRPr="000A4068" w:rsidRDefault="001B325C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2F00AE73" w14:textId="77777777" w:rsidR="0021224D" w:rsidRPr="000A4068" w:rsidRDefault="0021224D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1224D" w:rsidRPr="000A4068" w14:paraId="31A15ECB" w14:textId="77777777" w:rsidTr="005D7A1F">
        <w:trPr>
          <w:trHeight w:val="540"/>
          <w:jc w:val="center"/>
        </w:trPr>
        <w:tc>
          <w:tcPr>
            <w:tcW w:w="9923" w:type="dxa"/>
          </w:tcPr>
          <w:p w14:paraId="2337E037" w14:textId="4F6A830E" w:rsidR="0021224D" w:rsidRPr="000A4068" w:rsidRDefault="0021224D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16BE7029" w14:textId="77777777" w:rsidR="0021224D" w:rsidRPr="000A4068" w:rsidRDefault="0021224D" w:rsidP="000A4068">
      <w:pPr>
        <w:pStyle w:val="Legenda"/>
        <w:spacing w:after="0"/>
        <w:rPr>
          <w:rFonts w:ascii="Cambria" w:hAnsi="Cambria"/>
          <w:color w:val="000000"/>
        </w:rPr>
      </w:pPr>
    </w:p>
    <w:p w14:paraId="22E18347" w14:textId="77777777" w:rsidR="0021224D" w:rsidRPr="000A4068" w:rsidRDefault="0021224D" w:rsidP="000A4068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0A4068">
        <w:rPr>
          <w:rFonts w:ascii="Cambria" w:hAnsi="Cambria"/>
          <w:color w:val="000000"/>
        </w:rPr>
        <w:t xml:space="preserve">11. Obciążenie pracą studenta </w:t>
      </w:r>
      <w:r w:rsidRPr="000A406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1224D" w:rsidRPr="000A4068" w14:paraId="3126CFAB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5FEFA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3A1E7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21224D" w:rsidRPr="000A4068" w14:paraId="45DBBF6E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9A82A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B53351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E7E7F05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21224D" w:rsidRPr="000A4068" w14:paraId="632902BC" w14:textId="77777777" w:rsidTr="005D7A1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BA5EC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Godziny kontaktowe studenta (w ramach zajęć):</w:t>
            </w:r>
          </w:p>
        </w:tc>
      </w:tr>
      <w:tr w:rsidR="0021224D" w:rsidRPr="000A4068" w14:paraId="34D8BA5E" w14:textId="77777777" w:rsidTr="00A94ED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5AC262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0C82" w14:textId="5FBB6F46" w:rsidR="0021224D" w:rsidRPr="00A94EDC" w:rsidRDefault="00A94EDC" w:rsidP="00A94EDC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A94EDC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A813" w14:textId="7AD8CC4C" w:rsidR="0021224D" w:rsidRPr="00A94EDC" w:rsidRDefault="00A94EDC" w:rsidP="00A94EDC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A94EDC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21224D" w:rsidRPr="000A4068" w14:paraId="383F609A" w14:textId="77777777" w:rsidTr="005D7A1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27D57" w14:textId="77777777" w:rsidR="0021224D" w:rsidRPr="000A4068" w:rsidRDefault="0021224D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8276EE" w:rsidRPr="000A4068" w14:paraId="720BA3C4" w14:textId="77777777" w:rsidTr="00134B0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C04B" w14:textId="2E49B527" w:rsidR="008276EE" w:rsidRPr="000A4068" w:rsidRDefault="008276EE" w:rsidP="008276E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00F8" w14:textId="03203849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1086" w14:textId="78BC4D09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276EE" w:rsidRPr="000A4068" w14:paraId="30AC6F71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9428" w14:textId="5222D9F3" w:rsidR="008276EE" w:rsidRPr="000A4068" w:rsidRDefault="008276EE" w:rsidP="008276E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A969" w14:textId="6CD98BF6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E3AE" w14:textId="28DD3169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8276EE" w:rsidRPr="000A4068" w14:paraId="5D7746A5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1BBD" w14:textId="548AAF57" w:rsidR="008276EE" w:rsidRPr="000A4068" w:rsidRDefault="008276EE" w:rsidP="008276E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0BC2" w14:textId="3E0F6537" w:rsidR="008276EE" w:rsidRPr="000A4068" w:rsidRDefault="008276EE" w:rsidP="008276E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F31C" w14:textId="03299185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8276EE" w:rsidRPr="000A4068" w14:paraId="15A18D8B" w14:textId="77777777" w:rsidTr="00CD5BD3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1BD1" w14:textId="2363606A" w:rsidR="008276EE" w:rsidRPr="000A4068" w:rsidRDefault="008276EE" w:rsidP="008276EE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Wykonanie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EC87" w14:textId="2B23CBE4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  <w:r w:rsidR="007E7C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DB73" w14:textId="35DAD3A8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  <w:r w:rsidR="007E7C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8276EE" w:rsidRPr="000A4068" w14:paraId="2B00F610" w14:textId="77777777" w:rsidTr="008276EE">
        <w:trPr>
          <w:gridAfter w:val="1"/>
          <w:wAfter w:w="7" w:type="dxa"/>
          <w:trHeight w:val="37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BAE7" w14:textId="1313D700" w:rsidR="008276EE" w:rsidRPr="000A4068" w:rsidRDefault="008276EE" w:rsidP="008276EE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181B" w14:textId="59D698EA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A07F" w14:textId="7A56D5DC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</w:tr>
      <w:tr w:rsidR="008276EE" w:rsidRPr="000A4068" w14:paraId="1B95CB87" w14:textId="77777777" w:rsidTr="00134B0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B463" w14:textId="5CADBDA0" w:rsidR="008276EE" w:rsidRPr="000A4068" w:rsidRDefault="008276EE" w:rsidP="008276EE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lastRenderedPageBreak/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61959" w14:textId="10509D30" w:rsidR="008276EE" w:rsidRPr="6DE56FA6" w:rsidRDefault="008276EE" w:rsidP="008276EE">
            <w:pPr>
              <w:spacing w:after="0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4DF0" w14:textId="7FAAE9CA" w:rsidR="008276EE" w:rsidRPr="6DE56FA6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</w:tbl>
    <w:p w14:paraId="35DEE78C" w14:textId="77777777" w:rsidR="0021224D" w:rsidRPr="000A4068" w:rsidRDefault="0021224D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1224D" w:rsidRPr="000A4068" w14:paraId="18E51625" w14:textId="77777777" w:rsidTr="005D7A1F">
        <w:trPr>
          <w:jc w:val="center"/>
        </w:trPr>
        <w:tc>
          <w:tcPr>
            <w:tcW w:w="9889" w:type="dxa"/>
          </w:tcPr>
          <w:p w14:paraId="4365C53E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  <w:p w14:paraId="324CBE21" w14:textId="77777777" w:rsidR="0021224D" w:rsidRPr="000A4068" w:rsidRDefault="0021224D" w:rsidP="00134B04">
            <w:pPr>
              <w:numPr>
                <w:ilvl w:val="0"/>
                <w:numId w:val="22"/>
              </w:numPr>
              <w:spacing w:after="0"/>
              <w:ind w:left="308" w:hanging="36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Tomasiak E., Napędy i sterowania hydrauliczne i pneumatyczne, Wyd. Pol. Śląskiej, Gliwice 2001.</w:t>
            </w:r>
          </w:p>
          <w:p w14:paraId="4526D353" w14:textId="77777777" w:rsidR="0021224D" w:rsidRPr="000A4068" w:rsidRDefault="0021224D" w:rsidP="00134B04">
            <w:pPr>
              <w:numPr>
                <w:ilvl w:val="0"/>
                <w:numId w:val="22"/>
              </w:numPr>
              <w:spacing w:after="0"/>
              <w:ind w:left="308" w:hanging="36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Niegoda J., Pomierski W., Sterowanie pneumatyczne, ćwiczenia laboratoryjne, Wyd. Pol. Gdańskiej, Gdańsk 1998.</w:t>
            </w:r>
          </w:p>
          <w:p w14:paraId="7D860119" w14:textId="77777777" w:rsidR="0021224D" w:rsidRPr="000A4068" w:rsidRDefault="0021224D" w:rsidP="00134B04">
            <w:pPr>
              <w:numPr>
                <w:ilvl w:val="0"/>
                <w:numId w:val="22"/>
              </w:numPr>
              <w:spacing w:after="0"/>
              <w:ind w:left="308" w:hanging="36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Praca zbiorowa pod red. Świdra J., Sterowanie i automatyzacja procesów technologicznych i układów mechatronicznych. Wyd. Pol. Śląskiej, Gliwice 2008.</w:t>
            </w:r>
          </w:p>
        </w:tc>
      </w:tr>
      <w:tr w:rsidR="0021224D" w:rsidRPr="000A4068" w14:paraId="6CBF8A4A" w14:textId="77777777" w:rsidTr="008276EE">
        <w:trPr>
          <w:trHeight w:val="182"/>
          <w:jc w:val="center"/>
        </w:trPr>
        <w:tc>
          <w:tcPr>
            <w:tcW w:w="9889" w:type="dxa"/>
          </w:tcPr>
          <w:p w14:paraId="278F38DF" w14:textId="77777777" w:rsidR="0021224D" w:rsidRPr="000A4068" w:rsidRDefault="0021224D" w:rsidP="000A4068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3C859C07" w14:textId="33CE3BCF" w:rsidR="0021224D" w:rsidRPr="000A4068" w:rsidRDefault="0021224D" w:rsidP="000A4068">
            <w:pPr>
              <w:pStyle w:val="Akapitzlist"/>
              <w:numPr>
                <w:ilvl w:val="0"/>
                <w:numId w:val="12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J. Kostro, Elementy</w:t>
            </w:r>
            <w:r w:rsidR="001B325C"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,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urządzenia i układy automatyki, WSiP, Warszawa  1998.</w:t>
            </w:r>
          </w:p>
        </w:tc>
      </w:tr>
    </w:tbl>
    <w:p w14:paraId="0B29193F" w14:textId="77777777" w:rsidR="0021224D" w:rsidRPr="000A4068" w:rsidRDefault="0021224D" w:rsidP="000A4068">
      <w:pPr>
        <w:pStyle w:val="Legenda"/>
        <w:spacing w:after="0"/>
        <w:rPr>
          <w:rFonts w:ascii="Cambria" w:hAnsi="Cambria"/>
          <w:color w:val="FF0000"/>
        </w:rPr>
      </w:pPr>
    </w:p>
    <w:p w14:paraId="42BA29C7" w14:textId="77777777" w:rsidR="0021224D" w:rsidRPr="000A4068" w:rsidRDefault="0021224D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1224D" w:rsidRPr="000A4068" w14:paraId="1646D852" w14:textId="77777777" w:rsidTr="005D7A1F">
        <w:trPr>
          <w:jc w:val="center"/>
        </w:trPr>
        <w:tc>
          <w:tcPr>
            <w:tcW w:w="3846" w:type="dxa"/>
          </w:tcPr>
          <w:p w14:paraId="7AE1915A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3A9236A3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 inż. Grzegorz Andrzejewski</w:t>
            </w:r>
          </w:p>
        </w:tc>
      </w:tr>
      <w:tr w:rsidR="0021224D" w:rsidRPr="000A4068" w14:paraId="6A5F6267" w14:textId="77777777" w:rsidTr="005D7A1F">
        <w:trPr>
          <w:jc w:val="center"/>
        </w:trPr>
        <w:tc>
          <w:tcPr>
            <w:tcW w:w="3846" w:type="dxa"/>
          </w:tcPr>
          <w:p w14:paraId="36E571BE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1B496975" w14:textId="3EBCBA91" w:rsidR="0021224D" w:rsidRPr="000A4068" w:rsidRDefault="0070650E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10.06.2025r.</w:t>
            </w:r>
          </w:p>
        </w:tc>
      </w:tr>
      <w:tr w:rsidR="0021224D" w:rsidRPr="000A4068" w14:paraId="5F592C5A" w14:textId="77777777" w:rsidTr="005D7A1F">
        <w:trPr>
          <w:jc w:val="center"/>
        </w:trPr>
        <w:tc>
          <w:tcPr>
            <w:tcW w:w="3846" w:type="dxa"/>
          </w:tcPr>
          <w:p w14:paraId="684EEC65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36CFDCDF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gandrzejewski@ajp.edu.pl</w:t>
            </w:r>
          </w:p>
        </w:tc>
      </w:tr>
      <w:tr w:rsidR="0021224D" w:rsidRPr="000A4068" w14:paraId="16E0B3C5" w14:textId="77777777" w:rsidTr="005D7A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B0774A0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68120899" w14:textId="77777777" w:rsidR="0021224D" w:rsidRPr="000A4068" w:rsidRDefault="0021224D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455D4C68" w14:textId="77777777" w:rsidR="0021224D" w:rsidRPr="000A4068" w:rsidRDefault="0021224D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7A837F96" w14:textId="77777777" w:rsidR="001B325C" w:rsidRPr="000A4068" w:rsidRDefault="001B325C" w:rsidP="000A4068">
      <w:pPr>
        <w:spacing w:after="0"/>
        <w:rPr>
          <w:rFonts w:ascii="Cambria" w:hAnsi="Cambria" w:cs="Times New Roman"/>
          <w:sz w:val="20"/>
          <w:szCs w:val="20"/>
        </w:rPr>
        <w:sectPr w:rsidR="001B325C" w:rsidRPr="000A4068" w:rsidSect="006C4168">
          <w:headerReference w:type="default" r:id="rId14"/>
          <w:footerReference w:type="default" r:id="rId15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54C1B8D" w14:textId="77777777" w:rsidR="00134B04" w:rsidRDefault="00134B04" w:rsidP="000A4068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54F867BD" w14:textId="224F90F4" w:rsidR="005B5A71" w:rsidRPr="000A4068" w:rsidRDefault="005B5A71" w:rsidP="000A4068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5B5A71" w:rsidRPr="000A4068" w14:paraId="10E8FEE1" w14:textId="77777777" w:rsidTr="005D7A1F">
        <w:trPr>
          <w:trHeight w:val="269"/>
        </w:trPr>
        <w:tc>
          <w:tcPr>
            <w:tcW w:w="1968" w:type="dxa"/>
            <w:vMerge w:val="restart"/>
          </w:tcPr>
          <w:p w14:paraId="35F3DD9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drawing>
                <wp:inline distT="0" distB="0" distL="0" distR="0" wp14:anchorId="08C2E6C0" wp14:editId="381B0E1F">
                  <wp:extent cx="1066800" cy="1066800"/>
                  <wp:effectExtent l="0" t="0" r="0" b="0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788665F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6CC265F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5B5A71" w:rsidRPr="000A4068" w14:paraId="784D1300" w14:textId="77777777" w:rsidTr="005D7A1F">
        <w:trPr>
          <w:trHeight w:val="275"/>
        </w:trPr>
        <w:tc>
          <w:tcPr>
            <w:tcW w:w="1968" w:type="dxa"/>
            <w:vMerge/>
          </w:tcPr>
          <w:p w14:paraId="5586B4A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BCD96B4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91B530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Mechanika i budowa maszyn</w:t>
            </w:r>
          </w:p>
        </w:tc>
      </w:tr>
      <w:tr w:rsidR="005B5A71" w:rsidRPr="000A4068" w14:paraId="44442C45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FDED09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1F46EB1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9476D9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5B5A71" w:rsidRPr="000A4068" w14:paraId="40754240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6633AF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7DAF9A4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6A7DA7A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5B5A71" w:rsidRPr="000A4068" w14:paraId="367731B9" w14:textId="77777777" w:rsidTr="005D7A1F">
        <w:trPr>
          <w:trHeight w:val="139"/>
        </w:trPr>
        <w:tc>
          <w:tcPr>
            <w:tcW w:w="1968" w:type="dxa"/>
            <w:vMerge/>
          </w:tcPr>
          <w:p w14:paraId="6D7B797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4F00A3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77C40816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praktyczny</w:t>
            </w:r>
          </w:p>
        </w:tc>
      </w:tr>
      <w:tr w:rsidR="005B5A71" w:rsidRPr="000A4068" w14:paraId="5434CDAA" w14:textId="77777777" w:rsidTr="005D7A1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15BB5842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F358B7B" w14:textId="2BA6B0D6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</w:t>
            </w:r>
            <w:r w:rsidR="00A94EDC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.</w:t>
            </w:r>
            <w:r w:rsidR="00A94EDC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7EF7195A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D5FB0C2" w14:textId="00F981D9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5B5A71" w:rsidRPr="000A4068" w14:paraId="43886F3A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2B0CAC83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2042F39C" w14:textId="5169DE41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Modelowanie i analiza konstrukcji</w:t>
            </w:r>
          </w:p>
        </w:tc>
      </w:tr>
      <w:tr w:rsidR="005B5A71" w:rsidRPr="000A4068" w14:paraId="0B42A9B0" w14:textId="77777777" w:rsidTr="005D7A1F">
        <w:tc>
          <w:tcPr>
            <w:tcW w:w="4219" w:type="dxa"/>
            <w:vAlign w:val="center"/>
          </w:tcPr>
          <w:p w14:paraId="641FEFD1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38400669" w14:textId="07713266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4</w:t>
            </w:r>
          </w:p>
        </w:tc>
      </w:tr>
      <w:tr w:rsidR="005B5A71" w:rsidRPr="000A4068" w14:paraId="0AA9F85B" w14:textId="77777777" w:rsidTr="005D7A1F">
        <w:tc>
          <w:tcPr>
            <w:tcW w:w="4219" w:type="dxa"/>
            <w:vAlign w:val="center"/>
          </w:tcPr>
          <w:p w14:paraId="1774799D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A6A4A1C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strike/>
                <w:color w:val="000000"/>
              </w:rPr>
              <w:t>obowiązkowe</w:t>
            </w:r>
            <w:r w:rsidRPr="000A4068">
              <w:rPr>
                <w:color w:val="000000"/>
              </w:rPr>
              <w:t>/obieralne</w:t>
            </w:r>
          </w:p>
        </w:tc>
      </w:tr>
      <w:tr w:rsidR="005B5A71" w:rsidRPr="000A4068" w14:paraId="650D75A3" w14:textId="77777777" w:rsidTr="005D7A1F">
        <w:tc>
          <w:tcPr>
            <w:tcW w:w="4219" w:type="dxa"/>
            <w:vAlign w:val="center"/>
          </w:tcPr>
          <w:p w14:paraId="35A968EA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3F2AB924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inżynieria projektowania maszyn i urządzeń</w:t>
            </w:r>
          </w:p>
        </w:tc>
      </w:tr>
      <w:tr w:rsidR="005B5A71" w:rsidRPr="000A4068" w14:paraId="2C8C4BDB" w14:textId="77777777" w:rsidTr="005D7A1F">
        <w:tc>
          <w:tcPr>
            <w:tcW w:w="4219" w:type="dxa"/>
            <w:vAlign w:val="center"/>
          </w:tcPr>
          <w:p w14:paraId="5066ED11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7A192E0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polski</w:t>
            </w:r>
          </w:p>
        </w:tc>
      </w:tr>
      <w:tr w:rsidR="005B5A71" w:rsidRPr="000A4068" w14:paraId="04468DC0" w14:textId="77777777" w:rsidTr="005D7A1F">
        <w:tc>
          <w:tcPr>
            <w:tcW w:w="4219" w:type="dxa"/>
            <w:vAlign w:val="center"/>
          </w:tcPr>
          <w:p w14:paraId="1D46D80B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41DADC69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1</w:t>
            </w:r>
          </w:p>
        </w:tc>
      </w:tr>
      <w:tr w:rsidR="005B5A71" w:rsidRPr="000A4068" w14:paraId="799BD55A" w14:textId="77777777" w:rsidTr="005D7A1F">
        <w:tc>
          <w:tcPr>
            <w:tcW w:w="4219" w:type="dxa"/>
            <w:vAlign w:val="center"/>
          </w:tcPr>
          <w:p w14:paraId="21B8BDEB" w14:textId="77777777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75A9891" w14:textId="12D68FB1" w:rsidR="005B5A71" w:rsidRPr="000A4068" w:rsidRDefault="005B5A71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Dr inż. Marcin Jasiński</w:t>
            </w:r>
          </w:p>
        </w:tc>
      </w:tr>
    </w:tbl>
    <w:p w14:paraId="6A54E65D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616639D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5B5A71" w:rsidRPr="000A4068" w14:paraId="670E6528" w14:textId="77777777" w:rsidTr="005D7A1F">
        <w:tc>
          <w:tcPr>
            <w:tcW w:w="2660" w:type="dxa"/>
            <w:vAlign w:val="center"/>
          </w:tcPr>
          <w:p w14:paraId="33F8521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5872A80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1A4122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E59D35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5B5A71" w:rsidRPr="000A4068" w14:paraId="4811BC98" w14:textId="77777777" w:rsidTr="005D7A1F">
        <w:tc>
          <w:tcPr>
            <w:tcW w:w="2660" w:type="dxa"/>
          </w:tcPr>
          <w:p w14:paraId="2E4BAF96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289BD13B" w14:textId="6C577910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14:paraId="7CB67FB3" w14:textId="2559D96D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004DE9DF" w14:textId="229BF358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5B5A71" w:rsidRPr="000A4068" w14:paraId="2FFC29A6" w14:textId="77777777" w:rsidTr="005D7A1F">
        <w:tc>
          <w:tcPr>
            <w:tcW w:w="2660" w:type="dxa"/>
          </w:tcPr>
          <w:p w14:paraId="10CE784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5BE9AA2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2E30F933" w14:textId="02F7026B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27D4F65E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3B94EF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7CD5AA8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5B5A71" w:rsidRPr="000A4068" w14:paraId="7039819E" w14:textId="77777777" w:rsidTr="005D7A1F">
        <w:trPr>
          <w:trHeight w:val="301"/>
          <w:jc w:val="center"/>
        </w:trPr>
        <w:tc>
          <w:tcPr>
            <w:tcW w:w="9898" w:type="dxa"/>
          </w:tcPr>
          <w:p w14:paraId="1C1BC3F6" w14:textId="4C716420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Wymagana jest ogólna wiedza z zakresu algebry liniowej, zagadnień mechaniki, wytrzymałości materiałów oraz podstaw konstrukcji maszyn.</w:t>
            </w:r>
          </w:p>
        </w:tc>
      </w:tr>
    </w:tbl>
    <w:p w14:paraId="692E6EA6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557D802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B5A71" w:rsidRPr="000A4068" w14:paraId="4A299036" w14:textId="77777777" w:rsidTr="005D7A1F">
        <w:tc>
          <w:tcPr>
            <w:tcW w:w="9889" w:type="dxa"/>
          </w:tcPr>
          <w:p w14:paraId="3BB36E2D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Uzyskanie wiedzy w zakresie modelowania i analizy konstrukcji oraz metod analitycznego wyznaczania statycznych i dynamicznych właściwości konstrukcji mechanicznych.</w:t>
            </w:r>
          </w:p>
          <w:p w14:paraId="47CFFF25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Zyskanie praktycznych umiejętności modelowania i analizowania konstrukcji mechanicznych metodami elementów skończonych.</w:t>
            </w:r>
          </w:p>
          <w:p w14:paraId="47CED79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Zyskanie umiejętności wyznaczania w procesie projektowania korzystnych rozwiązań konstrukcyjnych złożonych układów mechanicznych.</w:t>
            </w:r>
          </w:p>
          <w:p w14:paraId="27964032" w14:textId="4ED7474D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C4 - 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Uświadomienie ważności społecznych aspektów działalności inżynierskiej.</w:t>
            </w:r>
          </w:p>
        </w:tc>
      </w:tr>
    </w:tbl>
    <w:p w14:paraId="378E3D7C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66D99E07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45906688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5B5A71" w:rsidRPr="000A4068" w14:paraId="7063B47C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FBA502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9A13BA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97AA04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5B5A71" w:rsidRPr="000A4068" w14:paraId="472E13CC" w14:textId="77777777" w:rsidTr="09F783C5">
        <w:trPr>
          <w:jc w:val="center"/>
        </w:trPr>
        <w:tc>
          <w:tcPr>
            <w:tcW w:w="9931" w:type="dxa"/>
            <w:gridSpan w:val="4"/>
          </w:tcPr>
          <w:p w14:paraId="3C0FDA1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5B5A71" w:rsidRPr="000A4068" w14:paraId="3D24D38B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DBA4D7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7F3B2F63" w14:textId="3A2F7561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ma rozszerzoną wiedzę z zakresu procesów zachodzących przy projektowania urządzeń technicznych.</w:t>
            </w:r>
          </w:p>
        </w:tc>
        <w:tc>
          <w:tcPr>
            <w:tcW w:w="1732" w:type="dxa"/>
          </w:tcPr>
          <w:p w14:paraId="1C95E2A7" w14:textId="04BB0E96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K_W01, K_W02, K_W04, K_W06, K_W10, K_W12</w:t>
            </w:r>
          </w:p>
        </w:tc>
      </w:tr>
      <w:tr w:rsidR="005B5A71" w:rsidRPr="000A4068" w14:paraId="36D9A8F4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8D4622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16C61FCD" w14:textId="6F6E6EB3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ma podstawową wiedzę z zakresu metod modelowania i analizy konstrukcji urządzeń technicznych.</w:t>
            </w:r>
          </w:p>
        </w:tc>
        <w:tc>
          <w:tcPr>
            <w:tcW w:w="1732" w:type="dxa"/>
          </w:tcPr>
          <w:p w14:paraId="7423A3B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K_W03, K_W05, K_W07, K_W11</w:t>
            </w:r>
          </w:p>
          <w:p w14:paraId="49BEC6B3" w14:textId="164CBC69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5B5A71" w:rsidRPr="000A4068" w14:paraId="6B5CCE9F" w14:textId="77777777" w:rsidTr="09F783C5">
        <w:trPr>
          <w:jc w:val="center"/>
        </w:trPr>
        <w:tc>
          <w:tcPr>
            <w:tcW w:w="9931" w:type="dxa"/>
            <w:gridSpan w:val="4"/>
            <w:vAlign w:val="center"/>
          </w:tcPr>
          <w:p w14:paraId="5733700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5B5A71" w:rsidRPr="000A4068" w14:paraId="157AA51E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26F980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E29394F" w14:textId="10215576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zyskuje umiejętność racjonalnego wyboru oraz realizacji metod modelowania i analizy konstrukcji przy projektowaniu urządzeń technicznych, w szczególności maszyn.</w:t>
            </w:r>
          </w:p>
        </w:tc>
        <w:tc>
          <w:tcPr>
            <w:tcW w:w="1732" w:type="dxa"/>
          </w:tcPr>
          <w:p w14:paraId="3E887EF0" w14:textId="2A936203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K_U02, K_U03, K_U06, K_U11, K_U15, K_U23</w:t>
            </w:r>
          </w:p>
        </w:tc>
      </w:tr>
      <w:tr w:rsidR="005B5A71" w:rsidRPr="000A4068" w14:paraId="66AB95C8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D1D20E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1840FD2" w14:textId="3EB61FCE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interpretować i oceniać charakterystyki właściwości modelowanych i analizowanych urządzeń.</w:t>
            </w:r>
          </w:p>
        </w:tc>
        <w:tc>
          <w:tcPr>
            <w:tcW w:w="1732" w:type="dxa"/>
          </w:tcPr>
          <w:p w14:paraId="425F8CDB" w14:textId="47C189F9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K_U04, K_U07, K_U09, K_U13, K_U14, K_U22</w:t>
            </w:r>
          </w:p>
        </w:tc>
      </w:tr>
      <w:tr w:rsidR="005B5A71" w:rsidRPr="000A4068" w14:paraId="4F19612E" w14:textId="77777777" w:rsidTr="09F783C5">
        <w:trPr>
          <w:jc w:val="center"/>
        </w:trPr>
        <w:tc>
          <w:tcPr>
            <w:tcW w:w="9931" w:type="dxa"/>
            <w:gridSpan w:val="4"/>
            <w:vAlign w:val="center"/>
          </w:tcPr>
          <w:p w14:paraId="5F9E185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5B5A71" w:rsidRPr="000A4068" w14:paraId="45423B8C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BB200C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16D558D8" w14:textId="718BC226" w:rsidR="005B5A71" w:rsidRPr="000A4068" w:rsidRDefault="09F783C5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9F783C5">
              <w:rPr>
                <w:rFonts w:ascii="Cambria" w:hAnsi="Cambria" w:cs="Times New Roman"/>
                <w:sz w:val="20"/>
                <w:szCs w:val="20"/>
              </w:rPr>
              <w:t>Student jest gotów do myślenia i działania kreatywnie, uświadamiając sobie rolę we współczesnej technice zagadnień modelowania i analizy konstrukcji.</w:t>
            </w:r>
          </w:p>
        </w:tc>
        <w:tc>
          <w:tcPr>
            <w:tcW w:w="1732" w:type="dxa"/>
          </w:tcPr>
          <w:p w14:paraId="11BE1BEE" w14:textId="79631284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K_K02, K_K03</w:t>
            </w:r>
          </w:p>
        </w:tc>
      </w:tr>
    </w:tbl>
    <w:p w14:paraId="18F34BA5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59CD9F7" w14:textId="77777777" w:rsidR="005B5A71" w:rsidRPr="000A4068" w:rsidRDefault="005B5A71" w:rsidP="000A4068">
      <w:pPr>
        <w:spacing w:after="0"/>
        <w:rPr>
          <w:rFonts w:ascii="Cambria" w:eastAsiaTheme="minorHAnsi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color w:val="000000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6057"/>
        <w:gridCol w:w="1527"/>
        <w:gridCol w:w="1806"/>
      </w:tblGrid>
      <w:tr w:rsidR="005B5A71" w:rsidRPr="000A4068" w14:paraId="754C588F" w14:textId="77777777" w:rsidTr="005B5A71">
        <w:trPr>
          <w:trHeight w:val="340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7D5E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788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DD2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5A71" w:rsidRPr="000A4068" w14:paraId="7FE3D118" w14:textId="77777777" w:rsidTr="005B5A7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65C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58A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3AC8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F52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5A71" w:rsidRPr="000A4068" w14:paraId="3BDB3AE2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8B5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772B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Przedmiot oraz cele modelowania i analizy konstrukcji w dziedzinie budowy maszyn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972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31D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0C966FFD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BD0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8A7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Rodzaje działań modelowych w procesie projektowo-konstrukcyjnym urządzeń technicznych.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E2E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926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36FE1DE1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F13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763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Charakterystyka modelowania postaci i właściwości konstrukcji.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EE6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CEC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5D2DB5A9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111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61D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Modelowanie: geometryczne, fizyczne oraz matematyczne.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26F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96B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305DBE91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0EE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8D16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Rola i rodzaje modelowania materialnego – rapid prototyping (technik wytwarzania addytywnego) – w procesie projektowania urządzeń technicznych.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3E5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5B2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00B95EA0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85D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2F5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Ocena wytrzymałościowych, statycznych i dynamicznych właściwości maszyn na podstawie obliczeniowych analiz konstrukcji.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28B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E83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7FC7DD0E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CF0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3481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Ocena wytrzymałościowych, statycznych i dynamicznych właściwości maszyn na podstawie obliczeniowych analiz konstrukcji.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32E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5D8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08DF8735" w14:textId="77777777" w:rsidTr="005B5A71">
        <w:trPr>
          <w:trHeight w:val="40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5A3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109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Wspomaganie decyzji projektowych wskaźnikami oceny właściwości.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8EA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8B3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2C2EDDF2" w14:textId="77777777" w:rsidTr="005B5A71">
        <w:trPr>
          <w:trHeight w:val="32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BCC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941A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Budowanie fizycznych i matematycznych modeli właściwości konstrukcji według koncepcji metod sztywnych oraz odkształcalnych elementów skończonych.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8EA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5C8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26D197C6" w14:textId="77777777" w:rsidTr="005B5A71">
        <w:trPr>
          <w:trHeight w:val="563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4F2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A5485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Budowanie fizycznych i matematycznych modeli właściwości konstrukcji według koncepcji metod sztywnych oraz odkształcalnych elementów skończonych.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6BD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55A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5983FF78" w14:textId="77777777" w:rsidTr="005B5A71">
        <w:trPr>
          <w:trHeight w:val="563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51E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10D9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Rozwiązywanie modeli statyki oraz dynamiki konstrukcji. Modele liniowe.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123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FF4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72723E1A" w14:textId="77777777" w:rsidTr="005B5A71">
        <w:trPr>
          <w:trHeight w:val="387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77F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CCC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Rozwiązywanie modeli statyki oraz dynamiki konstrukcji. Modele nieliniowe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93A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6C8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43F54006" w14:textId="77777777" w:rsidTr="005B5A71">
        <w:trPr>
          <w:trHeight w:val="62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665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7A2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Algorytmizacja, procedury wykonawcze i oprogramowania metod analizy konstrukcji; wybrane zagadnienia numeryczne.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41F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C77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3E1ABEFA" w14:textId="77777777" w:rsidTr="005B5A71">
        <w:trPr>
          <w:trHeight w:val="388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F75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W14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207E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Algorytmizacja, procedury wykonawcze i oprogramowania metod analizy konstrukcji; wybrane zagadnienia numeryczne.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467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CC2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5A8DA7F8" w14:textId="77777777" w:rsidTr="005B5A71">
        <w:trPr>
          <w:trHeight w:val="438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547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06D1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Bionika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5DB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DF0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15448226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B754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CA0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AD49" w14:textId="40C490A8" w:rsidR="005B5A71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74FB" w14:textId="6C4AFF4A" w:rsidR="005B5A71" w:rsidRPr="000A4068" w:rsidRDefault="00B21D2E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14:paraId="0041B1CB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6069"/>
        <w:gridCol w:w="1516"/>
        <w:gridCol w:w="1806"/>
      </w:tblGrid>
      <w:tr w:rsidR="005B5A71" w:rsidRPr="000A4068" w14:paraId="715503CA" w14:textId="77777777" w:rsidTr="005B5A71">
        <w:trPr>
          <w:trHeight w:val="34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5EE2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EF6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087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5A71" w:rsidRPr="000A4068" w14:paraId="140440DC" w14:textId="77777777" w:rsidTr="005B5A7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43B5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632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88D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A11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5A71" w:rsidRPr="000A4068" w14:paraId="47FBCA40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E64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0285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Modelowanie geometryczne elementów maszyn.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8D6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4DC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4B76377A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E11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72D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Modelowanie fizyczne elementów maszyn metodą sztywnych elementów skończonych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9E7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E8F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3D4A1A8C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24F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721E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Budowanie modeli matematycznych właściwości maszyn według koncepcji metody sztywnych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BBB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6A7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0319FB24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3E3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4150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Budowanie modeli matematycznych właściwości maszyn według koncepcji metody sztywnych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78C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0E3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5D5CDCCB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544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8E4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Modelowanie fizyczne elementów maszyn metodą odkształcalnych elementów skończonych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8F9C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4C2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5A71" w:rsidRPr="000A4068" w14:paraId="7F50DADF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2EE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9DD1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Budowanie modeli matematycznych właściwości maszyn według koncepcji metody odkształcalnych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559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1C3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431C7A35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9C3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BA7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Budowanie modeli matematycznych właściwości maszyn według koncepcji metody odkształcalnych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F738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6D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5A71" w:rsidRPr="000A4068" w14:paraId="0CB629F3" w14:textId="77777777" w:rsidTr="005B5A71">
        <w:trPr>
          <w:trHeight w:val="5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2DE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D66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Testowanie wybranych procedur rozwiązywania modeli matematycznych statyki oraz dynamiki maszyn modelowanych metodami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C43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BA7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7D72F066" w14:textId="77777777" w:rsidTr="005B5A71">
        <w:trPr>
          <w:trHeight w:val="36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0F4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992E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Testowanie wybranych procedur rozwiązywania modeli matematycznych statyki oraz dynamiki maszyn modelowanych metodami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637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7E7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3DF6E63E" w14:textId="77777777" w:rsidTr="005B5A71">
        <w:trPr>
          <w:trHeight w:val="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706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79FD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Testowanie wybranych procedur rozwiązywania modeli matematycznych statyki oraz dynamiki maszyn modelowanych metodami elementów skończonych.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8C78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9BD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13488DDB" w14:textId="77777777" w:rsidTr="005B5A71">
        <w:trPr>
          <w:trHeight w:val="3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AF8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4760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Techniki wytwarzania addytywnego (rapid prototyping) we wspomaganiu projektowania maszyn. Metody: SLA, FDM, LOM, SLS, 3DP.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015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742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53A1DDF4" w14:textId="77777777" w:rsidTr="005B5A71">
        <w:trPr>
          <w:trHeight w:val="23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B8F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9BD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Identyfikacja parametrów modeli obliczeniowych stosowanych w projektowaniu maszyn.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466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ABF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71AF26BE" w14:textId="77777777" w:rsidTr="005B5A71">
        <w:trPr>
          <w:trHeight w:val="18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B9B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DC9F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Identyfikacja parametrów modeli obliczeniowych stosowanych w projektowaniu maszyn.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9C6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D5D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5C519179" w14:textId="77777777" w:rsidTr="005B5A71">
        <w:trPr>
          <w:trHeight w:val="2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3A1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4461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Termin odróbczy.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E88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1C4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5A71" w:rsidRPr="000A4068" w14:paraId="0B01A4C0" w14:textId="77777777" w:rsidTr="005B5A71">
        <w:trPr>
          <w:trHeight w:val="1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C11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C1E0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Zaliczenie.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B59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695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5A71" w:rsidRPr="000A4068" w14:paraId="7045AD60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015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304E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FCCD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FD7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3C193D94" w14:textId="77777777" w:rsidR="005B5A71" w:rsidRPr="000A4068" w:rsidRDefault="005B5A71" w:rsidP="000A406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023AB8A" w14:textId="2F5C25F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5B5A71" w:rsidRPr="000A4068" w14:paraId="4A10A60A" w14:textId="77777777" w:rsidTr="005D7A1F">
        <w:trPr>
          <w:jc w:val="center"/>
        </w:trPr>
        <w:tc>
          <w:tcPr>
            <w:tcW w:w="1666" w:type="dxa"/>
          </w:tcPr>
          <w:p w14:paraId="6378A0E7" w14:textId="77777777" w:rsidR="005B5A71" w:rsidRPr="000A4068" w:rsidRDefault="005B5A71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5C19A9B" w14:textId="77777777" w:rsidR="005B5A71" w:rsidRPr="000A4068" w:rsidRDefault="005B5A71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0F54FA3D" w14:textId="77777777" w:rsidR="005B5A71" w:rsidRPr="000A4068" w:rsidRDefault="005B5A71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5B5A71" w:rsidRPr="000A4068" w14:paraId="5BE9DFEE" w14:textId="77777777" w:rsidTr="005D7A1F">
        <w:trPr>
          <w:jc w:val="center"/>
        </w:trPr>
        <w:tc>
          <w:tcPr>
            <w:tcW w:w="1666" w:type="dxa"/>
          </w:tcPr>
          <w:p w14:paraId="7BBEAA17" w14:textId="77777777" w:rsidR="005B5A71" w:rsidRPr="000A4068" w:rsidRDefault="005B5A71" w:rsidP="000A4068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5C903A1A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2411DA21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komputer i projektor multimedialny, tablica suchościeralna</w:t>
            </w:r>
          </w:p>
        </w:tc>
      </w:tr>
      <w:tr w:rsidR="005B5A71" w:rsidRPr="000A4068" w14:paraId="7F4D288B" w14:textId="77777777" w:rsidTr="005D7A1F">
        <w:trPr>
          <w:jc w:val="center"/>
        </w:trPr>
        <w:tc>
          <w:tcPr>
            <w:tcW w:w="1666" w:type="dxa"/>
          </w:tcPr>
          <w:p w14:paraId="3640934A" w14:textId="77777777" w:rsidR="005B5A71" w:rsidRPr="000A4068" w:rsidRDefault="005B5A71" w:rsidP="000A4068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665F51F3" w14:textId="77777777" w:rsidR="005B5A71" w:rsidRPr="000A4068" w:rsidRDefault="005B5A71" w:rsidP="000A4068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71D7CFD6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 xml:space="preserve">sprzęt laboratoryjny (siłowniki, zawory hydrauliczne i pneumatyczne, sprężarki, </w:t>
            </w: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rozdzielacze, czujniki), komputery klasy PC wraz z oprogramowaniem</w:t>
            </w:r>
          </w:p>
        </w:tc>
      </w:tr>
    </w:tbl>
    <w:p w14:paraId="4E195A9A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3DB59465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7A0AC758" w14:textId="77777777" w:rsidR="005B5A71" w:rsidRPr="000A4068" w:rsidRDefault="005B5A71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5B5A71" w:rsidRPr="000A4068" w14:paraId="62CA2B99" w14:textId="77777777" w:rsidTr="00134B04">
        <w:tc>
          <w:tcPr>
            <w:tcW w:w="1459" w:type="dxa"/>
            <w:vAlign w:val="center"/>
          </w:tcPr>
          <w:p w14:paraId="0A8E875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18E9C3C8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5B08A09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75052E3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5B5A71" w:rsidRPr="000A4068" w14:paraId="2C511F2D" w14:textId="77777777" w:rsidTr="00134B04">
        <w:tc>
          <w:tcPr>
            <w:tcW w:w="1459" w:type="dxa"/>
          </w:tcPr>
          <w:p w14:paraId="00F77B1B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313A6B37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 xml:space="preserve">F4 – </w:t>
            </w: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wystąpienie - prezentacja multimedialna</w:t>
            </w:r>
          </w:p>
        </w:tc>
        <w:tc>
          <w:tcPr>
            <w:tcW w:w="3685" w:type="dxa"/>
            <w:vAlign w:val="center"/>
          </w:tcPr>
          <w:p w14:paraId="292FDD7F" w14:textId="5286B3F3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P1 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egzamin pisemny</w:t>
            </w:r>
          </w:p>
        </w:tc>
      </w:tr>
      <w:tr w:rsidR="005B5A71" w:rsidRPr="000A4068" w14:paraId="03A5DA1B" w14:textId="77777777" w:rsidTr="00134B04">
        <w:tc>
          <w:tcPr>
            <w:tcW w:w="1459" w:type="dxa"/>
          </w:tcPr>
          <w:p w14:paraId="3F25CEDD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287DB76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F2 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obserwacja/aktywność (przygotowanie do zajęć, ocena ćwiczeń wykonywanych podczas zajęć), </w:t>
            </w:r>
          </w:p>
          <w:p w14:paraId="79F10A82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F3 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praca pisemna (sprawozdanie), </w:t>
            </w:r>
          </w:p>
          <w:p w14:paraId="2F2D0A40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F5 -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6DEEF7D0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P3 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0CACF4E2" w14:textId="77777777" w:rsidR="005B5A71" w:rsidRPr="000A4068" w:rsidRDefault="005B5A71" w:rsidP="000A4068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623B48FB" w14:textId="77777777" w:rsidR="005B5A71" w:rsidRPr="000A4068" w:rsidRDefault="005B5A71" w:rsidP="000A4068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6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62"/>
        <w:gridCol w:w="958"/>
        <w:gridCol w:w="885"/>
        <w:gridCol w:w="851"/>
        <w:gridCol w:w="850"/>
        <w:gridCol w:w="851"/>
        <w:gridCol w:w="850"/>
      </w:tblGrid>
      <w:tr w:rsidR="005B5A71" w:rsidRPr="000A4068" w14:paraId="36737D19" w14:textId="77777777" w:rsidTr="005D7A1F">
        <w:trPr>
          <w:trHeight w:val="130"/>
        </w:trPr>
        <w:tc>
          <w:tcPr>
            <w:tcW w:w="13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6BBEF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8903C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620C0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</w:tr>
      <w:tr w:rsidR="005B5A71" w:rsidRPr="000A4068" w14:paraId="39E50C39" w14:textId="77777777" w:rsidTr="005D7A1F">
        <w:trPr>
          <w:trHeight w:val="282"/>
        </w:trPr>
        <w:tc>
          <w:tcPr>
            <w:tcW w:w="13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EFF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AB7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Metoda oceny F4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BD056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Metoda oceny P1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85748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Metoda ocenyF2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1D4EBD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Metoda oceny 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6752F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Metoda oceny 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6E5D33A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Metoda oceny P3</w:t>
            </w:r>
          </w:p>
        </w:tc>
      </w:tr>
      <w:tr w:rsidR="005B5A71" w:rsidRPr="000A4068" w14:paraId="6BC53BA6" w14:textId="77777777" w:rsidTr="005D7A1F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AA5F" w14:textId="77777777" w:rsidR="005B5A71" w:rsidRPr="000A4068" w:rsidRDefault="005B5A71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B2D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ABEA72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F1FA25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BA2CFC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009AA4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DD7683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5B5A71" w:rsidRPr="000A4068" w14:paraId="621184D1" w14:textId="77777777" w:rsidTr="005D7A1F">
        <w:trPr>
          <w:trHeight w:val="27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4851" w14:textId="77777777" w:rsidR="005B5A71" w:rsidRPr="000A4068" w:rsidRDefault="005B5A71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0C6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FDD1E50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0E0AF9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6BC129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822C8B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97AAB7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5B5A71" w:rsidRPr="000A4068" w14:paraId="41BC1239" w14:textId="77777777" w:rsidTr="005D7A1F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3EC9" w14:textId="77777777" w:rsidR="005B5A71" w:rsidRPr="000A4068" w:rsidRDefault="005B5A71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7E55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E65707F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499AE7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6C6446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F3BCA7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3D3DC6E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5B5A71" w:rsidRPr="000A4068" w14:paraId="686CF419" w14:textId="77777777" w:rsidTr="005D7A1F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D944" w14:textId="77777777" w:rsidR="005B5A71" w:rsidRPr="000A4068" w:rsidRDefault="005B5A71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E74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BEEBBD9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0A94AD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9A8561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9FACD1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59A384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5B5A71" w:rsidRPr="000A4068" w14:paraId="366AE3D8" w14:textId="77777777" w:rsidTr="005D7A1F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3ECC" w14:textId="77777777" w:rsidR="005B5A71" w:rsidRPr="000A4068" w:rsidRDefault="005B5A71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D82C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477F571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90FA14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7AB0798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74F342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4907F28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</w:tbl>
    <w:p w14:paraId="3DB3A5CB" w14:textId="77777777" w:rsidR="005B5A71" w:rsidRPr="000A4068" w:rsidRDefault="005B5A71" w:rsidP="000A4068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2FEC2BCC" w14:textId="77777777" w:rsidR="005B5A71" w:rsidRPr="000A4068" w:rsidRDefault="005B5A71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0A406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5B5A71" w:rsidRPr="000A4068" w14:paraId="4BA4A9E0" w14:textId="77777777" w:rsidTr="005D7A1F">
        <w:trPr>
          <w:trHeight w:val="93"/>
          <w:jc w:val="center"/>
        </w:trPr>
        <w:tc>
          <w:tcPr>
            <w:tcW w:w="9907" w:type="dxa"/>
          </w:tcPr>
          <w:p w14:paraId="1258FCCA" w14:textId="77777777" w:rsidR="005B5A71" w:rsidRPr="000A4068" w:rsidRDefault="005B5A71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7AE69663" w14:textId="77777777" w:rsidR="005B5A71" w:rsidRPr="000A4068" w:rsidRDefault="005B5A71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B5A71" w:rsidRPr="000A4068" w14:paraId="298F036C" w14:textId="77777777" w:rsidTr="005D7A1F">
              <w:tc>
                <w:tcPr>
                  <w:tcW w:w="4531" w:type="dxa"/>
                </w:tcPr>
                <w:p w14:paraId="7B245F54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D6A1406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B5A71" w:rsidRPr="000A4068" w14:paraId="52D8B626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6E830685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339E16AD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B5A71" w:rsidRPr="000A4068" w14:paraId="2B4DCBB4" w14:textId="77777777" w:rsidTr="005D7A1F">
              <w:tc>
                <w:tcPr>
                  <w:tcW w:w="4531" w:type="dxa"/>
                </w:tcPr>
                <w:p w14:paraId="5ED0BEB2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930AC47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B5A71" w:rsidRPr="000A4068" w14:paraId="0C839F79" w14:textId="77777777" w:rsidTr="005D7A1F">
              <w:tc>
                <w:tcPr>
                  <w:tcW w:w="4531" w:type="dxa"/>
                </w:tcPr>
                <w:p w14:paraId="628C7CCC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429C9818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B5A71" w:rsidRPr="000A4068" w14:paraId="51BDEA62" w14:textId="77777777" w:rsidTr="005D7A1F">
              <w:tc>
                <w:tcPr>
                  <w:tcW w:w="4531" w:type="dxa"/>
                </w:tcPr>
                <w:p w14:paraId="308994C3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91CD256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B5A71" w:rsidRPr="000A4068" w14:paraId="478EC980" w14:textId="77777777" w:rsidTr="005D7A1F">
              <w:tc>
                <w:tcPr>
                  <w:tcW w:w="4531" w:type="dxa"/>
                </w:tcPr>
                <w:p w14:paraId="7DD593D4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595313E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B5A71" w:rsidRPr="000A4068" w14:paraId="5998EE8B" w14:textId="77777777" w:rsidTr="005D7A1F">
              <w:tc>
                <w:tcPr>
                  <w:tcW w:w="4531" w:type="dxa"/>
                </w:tcPr>
                <w:p w14:paraId="4BD51342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4850AA0F" w14:textId="77777777" w:rsidR="005B5A71" w:rsidRPr="000A4068" w:rsidRDefault="005B5A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B043651" w14:textId="77777777" w:rsidR="005B5A71" w:rsidRPr="000A4068" w:rsidRDefault="005B5A71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0715D829" w14:textId="77777777" w:rsidR="005B5A71" w:rsidRPr="000A4068" w:rsidRDefault="005B5A71" w:rsidP="000A4068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6C1251F1" w14:textId="77777777" w:rsidR="005B5A71" w:rsidRPr="000A4068" w:rsidRDefault="005B5A71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B5A71" w:rsidRPr="000A4068" w14:paraId="13337A3F" w14:textId="77777777" w:rsidTr="005D7A1F">
        <w:trPr>
          <w:trHeight w:val="540"/>
          <w:jc w:val="center"/>
        </w:trPr>
        <w:tc>
          <w:tcPr>
            <w:tcW w:w="9923" w:type="dxa"/>
          </w:tcPr>
          <w:p w14:paraId="15DE7B78" w14:textId="20A6D3EC" w:rsidR="005B5A71" w:rsidRPr="000A4068" w:rsidRDefault="00500EF1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Egzamin pisemny</w:t>
            </w:r>
          </w:p>
        </w:tc>
      </w:tr>
    </w:tbl>
    <w:p w14:paraId="38E57996" w14:textId="77777777" w:rsidR="005B5A71" w:rsidRPr="000A4068" w:rsidRDefault="005B5A71" w:rsidP="000A4068">
      <w:pPr>
        <w:pStyle w:val="Legenda"/>
        <w:spacing w:after="0"/>
        <w:rPr>
          <w:rFonts w:ascii="Cambria" w:hAnsi="Cambria"/>
          <w:color w:val="000000"/>
        </w:rPr>
      </w:pPr>
    </w:p>
    <w:p w14:paraId="567639E5" w14:textId="77777777" w:rsidR="005B5A71" w:rsidRPr="000A4068" w:rsidRDefault="005B5A71" w:rsidP="000A4068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0A4068">
        <w:rPr>
          <w:rFonts w:ascii="Cambria" w:hAnsi="Cambria"/>
          <w:color w:val="000000"/>
        </w:rPr>
        <w:t xml:space="preserve">11. Obciążenie pracą studenta </w:t>
      </w:r>
      <w:r w:rsidRPr="000A406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5B5A71" w:rsidRPr="000A4068" w14:paraId="356D887E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7EE32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9AC23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5B5A71" w:rsidRPr="000A4068" w14:paraId="5328464B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1A1214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346DF7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6BA1B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5B5A71" w:rsidRPr="000A4068" w14:paraId="48397B23" w14:textId="77777777" w:rsidTr="005D7A1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1D9066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Godziny kontaktowe studenta (w ramach zajęć):</w:t>
            </w:r>
          </w:p>
        </w:tc>
      </w:tr>
      <w:tr w:rsidR="005B5A71" w:rsidRPr="000A4068" w14:paraId="54B1C93E" w14:textId="77777777" w:rsidTr="00A94ED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5BEA3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53A7" w14:textId="50F9DE4E" w:rsidR="005B5A71" w:rsidRPr="00A94EDC" w:rsidRDefault="00A94EDC" w:rsidP="00A94EDC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A94EDC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D860" w14:textId="62C48D7F" w:rsidR="005B5A71" w:rsidRPr="00A94EDC" w:rsidRDefault="00A94EDC" w:rsidP="00A94EDC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A94EDC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5B5A71" w:rsidRPr="000A4068" w14:paraId="76AFC177" w14:textId="77777777" w:rsidTr="005D7A1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823ECB" w14:textId="77777777" w:rsidR="005B5A71" w:rsidRPr="000A4068" w:rsidRDefault="005B5A71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8276EE" w:rsidRPr="000A4068" w14:paraId="7DF7B562" w14:textId="77777777" w:rsidTr="00134B0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DFC9F" w14:textId="5A02F93B" w:rsidR="008276EE" w:rsidRPr="000A4068" w:rsidRDefault="008276EE" w:rsidP="008276E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14C7B" w14:textId="51744590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FA08" w14:textId="5BA7AFDF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276EE" w:rsidRPr="000A4068" w14:paraId="636C71BA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5E73" w14:textId="2C881C86" w:rsidR="008276EE" w:rsidRPr="000A4068" w:rsidRDefault="008276EE" w:rsidP="008276E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2057" w14:textId="30207B8F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9D25" w14:textId="161C7932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22</w:t>
            </w:r>
          </w:p>
        </w:tc>
      </w:tr>
      <w:tr w:rsidR="008276EE" w:rsidRPr="000A4068" w14:paraId="4A20029A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CBE1" w14:textId="1BE3D70F" w:rsidR="008276EE" w:rsidRPr="000A4068" w:rsidRDefault="008276EE" w:rsidP="008276E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525F" w14:textId="2F706902" w:rsidR="008276EE" w:rsidRPr="000A4068" w:rsidRDefault="008276EE" w:rsidP="008276E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0C55" w14:textId="7427246F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8276EE" w:rsidRPr="000A4068" w14:paraId="005B0DB7" w14:textId="77777777" w:rsidTr="000F1F20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5D1D" w14:textId="3E7ABB09" w:rsidR="008276EE" w:rsidRPr="000A4068" w:rsidRDefault="004226B7" w:rsidP="004226B7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</w:t>
            </w:r>
            <w:r w:rsidR="008276EE"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D1F0" w14:textId="1796A876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  <w:r w:rsidR="007E7C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CB11" w14:textId="2FF1E7A2" w:rsidR="008276EE" w:rsidRPr="000A4068" w:rsidRDefault="007E7CF9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8276EE" w:rsidRPr="000A4068" w14:paraId="0DE46661" w14:textId="77777777" w:rsidTr="008276EE">
        <w:trPr>
          <w:gridAfter w:val="1"/>
          <w:wAfter w:w="7" w:type="dxa"/>
          <w:trHeight w:val="40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E458" w14:textId="55B1CAD4" w:rsidR="008276EE" w:rsidRPr="000A4068" w:rsidRDefault="008276EE" w:rsidP="008276EE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9ED06" w14:textId="5C56CECC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B401" w14:textId="342DD7EA" w:rsidR="008276EE" w:rsidRPr="000A4068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</w:tr>
      <w:tr w:rsidR="008276EE" w:rsidRPr="000A4068" w14:paraId="3610486A" w14:textId="77777777" w:rsidTr="00134B0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8E38" w14:textId="29B6D48A" w:rsidR="008276EE" w:rsidRPr="000A4068" w:rsidRDefault="008276EE" w:rsidP="008276EE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BEA5D" w14:textId="6604774A" w:rsidR="008276EE" w:rsidRPr="6DE56FA6" w:rsidRDefault="008276EE" w:rsidP="008276EE">
            <w:pPr>
              <w:spacing w:after="0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ABA78" w14:textId="546144D2" w:rsidR="008276EE" w:rsidRPr="6DE56FA6" w:rsidRDefault="008276EE" w:rsidP="008276E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</w:tbl>
    <w:p w14:paraId="0E384CD1" w14:textId="77777777" w:rsidR="005B5A71" w:rsidRPr="000A4068" w:rsidRDefault="005B5A71" w:rsidP="000A4068">
      <w:pPr>
        <w:pStyle w:val="Legenda"/>
        <w:spacing w:after="0"/>
        <w:rPr>
          <w:rFonts w:ascii="Cambria" w:hAnsi="Cambria"/>
          <w:color w:val="000000"/>
        </w:rPr>
      </w:pPr>
    </w:p>
    <w:p w14:paraId="3922C541" w14:textId="77777777" w:rsidR="005B5A71" w:rsidRPr="000A4068" w:rsidRDefault="005B5A71" w:rsidP="000A4068">
      <w:pPr>
        <w:spacing w:after="0"/>
        <w:rPr>
          <w:rFonts w:ascii="Cambria" w:eastAsiaTheme="minorHAnsi" w:hAnsi="Cambria" w:cs="Times New Roman"/>
          <w:b/>
          <w:bCs/>
          <w:sz w:val="20"/>
          <w:szCs w:val="20"/>
        </w:rPr>
      </w:pPr>
      <w:r w:rsidRPr="000A4068">
        <w:rPr>
          <w:rFonts w:ascii="Cambria" w:hAnsi="Cambria"/>
          <w:color w:val="000000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5B5A71" w:rsidRPr="000A4068" w14:paraId="3BF183C2" w14:textId="77777777" w:rsidTr="005B5A7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6302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0A2CE7E" w14:textId="77777777" w:rsidR="005B5A71" w:rsidRPr="000A4068" w:rsidRDefault="005B5A71" w:rsidP="000A4068">
            <w:pPr>
              <w:pStyle w:val="Akapitzlist"/>
              <w:numPr>
                <w:ilvl w:val="0"/>
                <w:numId w:val="13"/>
              </w:numPr>
              <w:spacing w:after="0"/>
              <w:ind w:left="28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Kruszewski J. i inni: Metoda elementów skończonych w dynamice konstrukcji, Arkady, Warszawa, 1984.</w:t>
            </w:r>
          </w:p>
          <w:p w14:paraId="10D88EB2" w14:textId="77777777" w:rsidR="005B5A71" w:rsidRPr="000A4068" w:rsidRDefault="005B5A71" w:rsidP="000A4068">
            <w:pPr>
              <w:pStyle w:val="Akapitzlist"/>
              <w:numPr>
                <w:ilvl w:val="0"/>
                <w:numId w:val="13"/>
              </w:numPr>
              <w:spacing w:after="0"/>
              <w:ind w:left="28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Zienkiewicz O.C.: Metoda elementów skończonych, Arkady, Warszawa, 1977.</w:t>
            </w:r>
          </w:p>
          <w:p w14:paraId="5EE6EAC0" w14:textId="77777777" w:rsidR="005B5A71" w:rsidRPr="000A4068" w:rsidRDefault="005B5A71" w:rsidP="000A4068">
            <w:pPr>
              <w:pStyle w:val="Akapitzlist"/>
              <w:numPr>
                <w:ilvl w:val="0"/>
                <w:numId w:val="13"/>
              </w:numPr>
              <w:spacing w:after="0"/>
              <w:ind w:left="28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Kusiak M.: Optymalizacja. Wybrane metody z przykładami zastosowań., PWN, Warszawa, 2009</w:t>
            </w:r>
          </w:p>
          <w:p w14:paraId="5BC8A868" w14:textId="77777777" w:rsidR="005B5A71" w:rsidRPr="000A4068" w:rsidRDefault="005B5A71" w:rsidP="000A4068">
            <w:pPr>
              <w:pStyle w:val="Akapitzlist"/>
              <w:numPr>
                <w:ilvl w:val="0"/>
                <w:numId w:val="13"/>
              </w:numPr>
              <w:spacing w:after="0"/>
              <w:ind w:left="28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Łaczek S.,  Modelowanie i analiza konstrukcji w systemie mes ansys, Kraków 2011</w:t>
            </w:r>
          </w:p>
        </w:tc>
      </w:tr>
      <w:tr w:rsidR="005B5A71" w:rsidRPr="000A4068" w14:paraId="14C03A49" w14:textId="77777777" w:rsidTr="005B5A7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88B7C" w14:textId="77777777" w:rsidR="005B5A71" w:rsidRPr="000A4068" w:rsidRDefault="005B5A71" w:rsidP="000A4068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EEBDE00" w14:textId="77777777" w:rsidR="005B5A71" w:rsidRPr="000A4068" w:rsidRDefault="005B5A71" w:rsidP="000A4068">
            <w:pPr>
              <w:pStyle w:val="Akapitzlist"/>
              <w:numPr>
                <w:ilvl w:val="0"/>
                <w:numId w:val="14"/>
              </w:numPr>
              <w:spacing w:after="0"/>
              <w:ind w:left="284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Kruszewski J. i inni: Metoda sztywnych elementów skończonych w dynamice konstrukcji, WNT, Warszawa, 1997.</w:t>
            </w:r>
          </w:p>
          <w:p w14:paraId="49B08A8E" w14:textId="77777777" w:rsidR="005B5A71" w:rsidRPr="000A4068" w:rsidRDefault="005B5A71" w:rsidP="000A4068">
            <w:pPr>
              <w:pStyle w:val="Akapitzlist"/>
              <w:numPr>
                <w:ilvl w:val="0"/>
                <w:numId w:val="14"/>
              </w:numPr>
              <w:spacing w:after="0"/>
              <w:ind w:left="284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Tarnowski W.: Podstawy projektowania technicznego, WNT, Warszawa, 1997.</w:t>
            </w:r>
          </w:p>
        </w:tc>
      </w:tr>
    </w:tbl>
    <w:p w14:paraId="252D0FCF" w14:textId="2D88CE0C" w:rsidR="005B5A71" w:rsidRPr="000A4068" w:rsidRDefault="005B5A71" w:rsidP="000A4068">
      <w:pPr>
        <w:pStyle w:val="Legenda"/>
        <w:spacing w:after="0"/>
        <w:rPr>
          <w:rFonts w:ascii="Cambria" w:hAnsi="Cambria"/>
          <w:color w:val="FF0000"/>
        </w:rPr>
      </w:pPr>
    </w:p>
    <w:p w14:paraId="4CC42F92" w14:textId="77777777" w:rsidR="005B5A71" w:rsidRPr="000A4068" w:rsidRDefault="005B5A71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5B5A71" w:rsidRPr="000A4068" w14:paraId="5F388885" w14:textId="77777777" w:rsidTr="005D7A1F">
        <w:trPr>
          <w:jc w:val="center"/>
        </w:trPr>
        <w:tc>
          <w:tcPr>
            <w:tcW w:w="3846" w:type="dxa"/>
          </w:tcPr>
          <w:p w14:paraId="1D61D6C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4D7A1305" w14:textId="24ED6D6C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 inż. Marcin Jasiński</w:t>
            </w:r>
          </w:p>
        </w:tc>
      </w:tr>
      <w:tr w:rsidR="005B5A71" w:rsidRPr="000A4068" w14:paraId="1B8FE42D" w14:textId="77777777" w:rsidTr="005D7A1F">
        <w:trPr>
          <w:jc w:val="center"/>
        </w:trPr>
        <w:tc>
          <w:tcPr>
            <w:tcW w:w="3846" w:type="dxa"/>
          </w:tcPr>
          <w:p w14:paraId="16DA5120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5067074D" w14:textId="75FA69B1" w:rsidR="005B5A71" w:rsidRPr="000A4068" w:rsidRDefault="0070650E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10.06.2025r.</w:t>
            </w:r>
          </w:p>
        </w:tc>
      </w:tr>
      <w:tr w:rsidR="005B5A71" w:rsidRPr="000A4068" w14:paraId="13AAE8F3" w14:textId="77777777" w:rsidTr="005D7A1F">
        <w:trPr>
          <w:jc w:val="center"/>
        </w:trPr>
        <w:tc>
          <w:tcPr>
            <w:tcW w:w="3846" w:type="dxa"/>
          </w:tcPr>
          <w:p w14:paraId="7A314598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4F47E1B6" w14:textId="17268A85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mjasinski@ajp.edu.pl</w:t>
            </w:r>
          </w:p>
        </w:tc>
      </w:tr>
      <w:tr w:rsidR="005B5A71" w:rsidRPr="000A4068" w14:paraId="5EC414D4" w14:textId="77777777" w:rsidTr="005D7A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1EB75FFC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7BEA18BD" w14:textId="77777777" w:rsidR="005B5A71" w:rsidRPr="000A4068" w:rsidRDefault="005B5A71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235FE0C2" w14:textId="4458E3E3" w:rsidR="005B5A71" w:rsidRPr="000A4068" w:rsidRDefault="005B5A71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7269AFE" w14:textId="77777777" w:rsidR="00F55BF0" w:rsidRPr="000A4068" w:rsidRDefault="00F55BF0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  <w:sectPr w:rsidR="00F55BF0" w:rsidRPr="000A4068" w:rsidSect="006C416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056A3759" w14:textId="77777777" w:rsidR="00134B04" w:rsidRDefault="00134B04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DB58B4B" w14:textId="5CE6EE44" w:rsidR="00F55BF0" w:rsidRPr="000A4068" w:rsidRDefault="00F55BF0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F55BF0" w:rsidRPr="000A4068" w14:paraId="344E6868" w14:textId="77777777" w:rsidTr="005D7A1F">
        <w:trPr>
          <w:trHeight w:val="269"/>
        </w:trPr>
        <w:tc>
          <w:tcPr>
            <w:tcW w:w="1968" w:type="dxa"/>
            <w:vMerge w:val="restart"/>
          </w:tcPr>
          <w:p w14:paraId="72301721" w14:textId="05DDAD51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drawing>
                <wp:inline distT="0" distB="0" distL="0" distR="0" wp14:anchorId="049F669C" wp14:editId="2F5C600D">
                  <wp:extent cx="1066800" cy="1066800"/>
                  <wp:effectExtent l="0" t="0" r="0" b="0"/>
                  <wp:docPr id="4" name="Picture 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9F4507D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CC09CDB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F55BF0" w:rsidRPr="000A4068" w14:paraId="706B4C23" w14:textId="77777777" w:rsidTr="005D7A1F">
        <w:trPr>
          <w:trHeight w:val="275"/>
        </w:trPr>
        <w:tc>
          <w:tcPr>
            <w:tcW w:w="1968" w:type="dxa"/>
            <w:vMerge/>
          </w:tcPr>
          <w:p w14:paraId="3F083885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96D1EE2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A469267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Mechanika i budowa maszyn</w:t>
            </w:r>
          </w:p>
        </w:tc>
      </w:tr>
      <w:tr w:rsidR="00F55BF0" w:rsidRPr="000A4068" w14:paraId="4849536B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F54C8EF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2AD5A28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F68887F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F55BF0" w:rsidRPr="000A4068" w14:paraId="10574A4C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011FD33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2B5264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2047708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F55BF0" w:rsidRPr="000A4068" w14:paraId="3633350D" w14:textId="77777777" w:rsidTr="005D7A1F">
        <w:trPr>
          <w:trHeight w:val="139"/>
        </w:trPr>
        <w:tc>
          <w:tcPr>
            <w:tcW w:w="1968" w:type="dxa"/>
            <w:vMerge/>
          </w:tcPr>
          <w:p w14:paraId="7FC9F7A8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022EF520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5E7E814C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F55BF0" w:rsidRPr="000A4068" w14:paraId="53E3CC43" w14:textId="77777777" w:rsidTr="005D7A1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587088A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85F87A7" w14:textId="21E15783" w:rsidR="00F55BF0" w:rsidRPr="000A4068" w:rsidRDefault="00F55BF0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A94EDC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.4</w:t>
            </w:r>
          </w:p>
        </w:tc>
      </w:tr>
    </w:tbl>
    <w:p w14:paraId="68ADBCAC" w14:textId="3DFD3C71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55BF0" w:rsidRPr="000A4068" w14:paraId="3A068663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6C2BF935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Nazwa zajęć</w:t>
            </w:r>
          </w:p>
        </w:tc>
        <w:tc>
          <w:tcPr>
            <w:tcW w:w="5670" w:type="dxa"/>
            <w:vAlign w:val="center"/>
          </w:tcPr>
          <w:p w14:paraId="6E046794" w14:textId="5EC4DE5B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rPr>
                <w:noProof/>
              </w:rPr>
              <w:t xml:space="preserve">Inżynieria rekonstrukcji </w:t>
            </w:r>
          </w:p>
        </w:tc>
      </w:tr>
      <w:tr w:rsidR="00F55BF0" w:rsidRPr="000A4068" w14:paraId="1090B00D" w14:textId="77777777" w:rsidTr="005D7A1F">
        <w:tc>
          <w:tcPr>
            <w:tcW w:w="4219" w:type="dxa"/>
            <w:vAlign w:val="center"/>
          </w:tcPr>
          <w:p w14:paraId="275E53EA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Punkty ECTS</w:t>
            </w:r>
          </w:p>
        </w:tc>
        <w:tc>
          <w:tcPr>
            <w:tcW w:w="5670" w:type="dxa"/>
            <w:vAlign w:val="center"/>
          </w:tcPr>
          <w:p w14:paraId="68C60A94" w14:textId="74831CC5" w:rsidR="00F55BF0" w:rsidRPr="000A4068" w:rsidRDefault="00A94EDC" w:rsidP="000A4068">
            <w:pPr>
              <w:pStyle w:val="akarta"/>
              <w:spacing w:before="0" w:after="0" w:line="276" w:lineRule="auto"/>
            </w:pPr>
            <w:r>
              <w:t>4</w:t>
            </w:r>
          </w:p>
        </w:tc>
      </w:tr>
      <w:tr w:rsidR="00F55BF0" w:rsidRPr="000A4068" w14:paraId="57E59510" w14:textId="77777777" w:rsidTr="005D7A1F">
        <w:tc>
          <w:tcPr>
            <w:tcW w:w="4219" w:type="dxa"/>
            <w:vAlign w:val="center"/>
          </w:tcPr>
          <w:p w14:paraId="19BEA5DC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Rodzaj zajęć</w:t>
            </w:r>
          </w:p>
        </w:tc>
        <w:tc>
          <w:tcPr>
            <w:tcW w:w="5670" w:type="dxa"/>
            <w:vAlign w:val="center"/>
          </w:tcPr>
          <w:p w14:paraId="41EDB92C" w14:textId="65546A2A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rPr>
                <w:strike/>
              </w:rPr>
              <w:t>Obowiązkowe</w:t>
            </w:r>
            <w:r w:rsidRPr="000A4068">
              <w:t>/obieralne</w:t>
            </w:r>
          </w:p>
        </w:tc>
      </w:tr>
      <w:tr w:rsidR="00F55BF0" w:rsidRPr="000A4068" w14:paraId="4E4115AA" w14:textId="77777777" w:rsidTr="005D7A1F">
        <w:tc>
          <w:tcPr>
            <w:tcW w:w="4219" w:type="dxa"/>
            <w:vAlign w:val="center"/>
          </w:tcPr>
          <w:p w14:paraId="1D947CFA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Moduł/specjalizacja</w:t>
            </w:r>
          </w:p>
        </w:tc>
        <w:tc>
          <w:tcPr>
            <w:tcW w:w="5670" w:type="dxa"/>
            <w:vAlign w:val="center"/>
          </w:tcPr>
          <w:p w14:paraId="648B4774" w14:textId="493C8A36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inżynieria projektowania maszyn i urządzeń</w:t>
            </w:r>
          </w:p>
        </w:tc>
      </w:tr>
      <w:tr w:rsidR="00F55BF0" w:rsidRPr="000A4068" w14:paraId="3634DE3F" w14:textId="77777777" w:rsidTr="005D7A1F">
        <w:tc>
          <w:tcPr>
            <w:tcW w:w="4219" w:type="dxa"/>
            <w:vAlign w:val="center"/>
          </w:tcPr>
          <w:p w14:paraId="31E90382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3386984" w14:textId="36297E55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Polski</w:t>
            </w:r>
          </w:p>
        </w:tc>
      </w:tr>
      <w:tr w:rsidR="00F55BF0" w:rsidRPr="000A4068" w14:paraId="0622C509" w14:textId="77777777" w:rsidTr="005D7A1F">
        <w:tc>
          <w:tcPr>
            <w:tcW w:w="4219" w:type="dxa"/>
            <w:vAlign w:val="center"/>
          </w:tcPr>
          <w:p w14:paraId="253EE2F1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Rok studiów</w:t>
            </w:r>
          </w:p>
        </w:tc>
        <w:tc>
          <w:tcPr>
            <w:tcW w:w="5670" w:type="dxa"/>
            <w:vAlign w:val="center"/>
          </w:tcPr>
          <w:p w14:paraId="7894F909" w14:textId="6829E958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1</w:t>
            </w:r>
          </w:p>
        </w:tc>
      </w:tr>
      <w:tr w:rsidR="00F55BF0" w:rsidRPr="000A4068" w14:paraId="4E9BBC4E" w14:textId="77777777" w:rsidTr="005D7A1F">
        <w:tc>
          <w:tcPr>
            <w:tcW w:w="4219" w:type="dxa"/>
            <w:vAlign w:val="center"/>
          </w:tcPr>
          <w:p w14:paraId="7EED99FF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C39C086" w14:textId="77777777" w:rsidR="00F55BF0" w:rsidRPr="000A4068" w:rsidRDefault="00F55BF0" w:rsidP="000A4068">
            <w:pPr>
              <w:pStyle w:val="akarta"/>
              <w:spacing w:before="0" w:after="0" w:line="276" w:lineRule="auto"/>
            </w:pPr>
            <w:r w:rsidRPr="000A4068">
              <w:t>dr inż. Robert Barski</w:t>
            </w:r>
          </w:p>
        </w:tc>
      </w:tr>
    </w:tbl>
    <w:p w14:paraId="6CDA37A2" w14:textId="77777777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793DE44" w14:textId="4432D31F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F55BF0" w:rsidRPr="000A4068" w14:paraId="3D3C8290" w14:textId="77777777" w:rsidTr="005D7A1F">
        <w:tc>
          <w:tcPr>
            <w:tcW w:w="2660" w:type="dxa"/>
            <w:vAlign w:val="center"/>
          </w:tcPr>
          <w:p w14:paraId="0EC2C00E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604E9B65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2AC6861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6B2D2049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A94EDC" w:rsidRPr="000A4068" w14:paraId="793615B1" w14:textId="77777777" w:rsidTr="005D7A1F">
        <w:tc>
          <w:tcPr>
            <w:tcW w:w="2660" w:type="dxa"/>
          </w:tcPr>
          <w:p w14:paraId="55699378" w14:textId="77777777" w:rsidR="00A94EDC" w:rsidRPr="000A4068" w:rsidRDefault="00A94E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4E4B5588" w14:textId="23B955DA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3B1D34AC" w14:textId="1AC009C9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6A7A8465" w14:textId="71069D1F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94EDC" w:rsidRPr="000A4068" w14:paraId="327B45C5" w14:textId="77777777" w:rsidTr="005D7A1F">
        <w:tc>
          <w:tcPr>
            <w:tcW w:w="2660" w:type="dxa"/>
          </w:tcPr>
          <w:p w14:paraId="31A400E0" w14:textId="77777777" w:rsidR="00A94EDC" w:rsidRPr="000A4068" w:rsidRDefault="00A94E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7BC2703C" w14:textId="0025E4AC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6D589CFD" w14:textId="54441A0B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7B8B8507" w14:textId="77777777" w:rsidR="00A94EDC" w:rsidRPr="000A4068" w:rsidRDefault="00A94EDC" w:rsidP="000A4068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94EDC" w:rsidRPr="000A4068" w14:paraId="79E9CFA4" w14:textId="77777777" w:rsidTr="005D7A1F">
        <w:tc>
          <w:tcPr>
            <w:tcW w:w="2660" w:type="dxa"/>
          </w:tcPr>
          <w:p w14:paraId="1C542612" w14:textId="36625DCF" w:rsidR="00A94EDC" w:rsidRPr="000A4068" w:rsidRDefault="00A94E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63455189" w14:textId="451BBDA6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7555DC2B" w14:textId="53A7F069" w:rsidR="00A94EDC" w:rsidRPr="000A4068" w:rsidRDefault="00A94E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79EC50EF" w14:textId="77777777" w:rsidR="00A94EDC" w:rsidRPr="000A4068" w:rsidRDefault="00A94EDC" w:rsidP="000A4068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170073B5" w14:textId="77777777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CBB7161" w14:textId="0A9526DC" w:rsidR="00F55BF0" w:rsidRPr="000A4068" w:rsidRDefault="00F55BF0" w:rsidP="000A4068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F55BF0" w:rsidRPr="000A4068" w14:paraId="54170EE7" w14:textId="77777777" w:rsidTr="005D7A1F">
        <w:trPr>
          <w:trHeight w:val="301"/>
          <w:jc w:val="center"/>
        </w:trPr>
        <w:tc>
          <w:tcPr>
            <w:tcW w:w="9898" w:type="dxa"/>
          </w:tcPr>
          <w:p w14:paraId="2DF967FD" w14:textId="6D289C24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Znajomość podstaw konstrukcji maszyn, Znajomość</w:t>
            </w:r>
            <w:r w:rsidRPr="000A4068">
              <w:rPr>
                <w:rFonts w:ascii="Cambria" w:hAnsi="Cambria"/>
                <w:spacing w:val="-47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podstaw </w:t>
            </w:r>
            <w:r w:rsidRPr="000A4068">
              <w:rPr>
                <w:rFonts w:ascii="Cambria" w:hAnsi="Cambria"/>
                <w:spacing w:val="-45"/>
                <w:sz w:val="20"/>
                <w:szCs w:val="20"/>
              </w:rPr>
              <w:t xml:space="preserve">                                </w:t>
            </w:r>
            <w:r w:rsidRPr="000A4068">
              <w:rPr>
                <w:rFonts w:ascii="Cambria" w:hAnsi="Cambria"/>
                <w:sz w:val="20"/>
                <w:szCs w:val="20"/>
              </w:rPr>
              <w:t>procesów</w:t>
            </w:r>
            <w:r w:rsidRPr="000A4068">
              <w:rPr>
                <w:rFonts w:ascii="Cambria" w:hAnsi="Cambria"/>
                <w:spacing w:val="-47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wytwarzania </w:t>
            </w:r>
            <w:r w:rsidRPr="000A4068">
              <w:rPr>
                <w:rFonts w:ascii="Cambria" w:hAnsi="Cambria"/>
                <w:spacing w:val="-45"/>
                <w:sz w:val="20"/>
                <w:szCs w:val="20"/>
              </w:rPr>
              <w:t xml:space="preserve">  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oraz </w:t>
            </w:r>
            <w:r w:rsidRPr="000A4068">
              <w:rPr>
                <w:rFonts w:ascii="Cambria" w:hAnsi="Cambria"/>
                <w:spacing w:val="-46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komputerowych </w:t>
            </w:r>
            <w:r w:rsidRPr="000A4068">
              <w:rPr>
                <w:rFonts w:ascii="Cambria" w:hAnsi="Cambria"/>
                <w:spacing w:val="-46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metod </w:t>
            </w:r>
            <w:r w:rsidRPr="000A4068">
              <w:rPr>
                <w:rFonts w:ascii="Cambria" w:hAnsi="Cambria"/>
                <w:spacing w:val="-46"/>
                <w:sz w:val="20"/>
                <w:szCs w:val="20"/>
              </w:rPr>
              <w:t xml:space="preserve">   </w:t>
            </w:r>
            <w:r w:rsidRPr="000A4068">
              <w:rPr>
                <w:rFonts w:ascii="Cambria" w:hAnsi="Cambria"/>
                <w:sz w:val="20"/>
                <w:szCs w:val="20"/>
              </w:rPr>
              <w:t>wspomagania</w:t>
            </w:r>
            <w:r w:rsidRPr="000A4068">
              <w:rPr>
                <w:rFonts w:ascii="Cambria" w:hAnsi="Cambria"/>
                <w:spacing w:val="-46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</w:rPr>
              <w:t>prac inżynierskich</w:t>
            </w:r>
          </w:p>
        </w:tc>
      </w:tr>
    </w:tbl>
    <w:p w14:paraId="1306BC46" w14:textId="77777777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3A3A463" w14:textId="0763998F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55BF0" w:rsidRPr="000A4068" w14:paraId="6E97AB18" w14:textId="77777777" w:rsidTr="005D7A1F">
        <w:tc>
          <w:tcPr>
            <w:tcW w:w="9889" w:type="dxa"/>
          </w:tcPr>
          <w:p w14:paraId="34C641A2" w14:textId="77777777" w:rsidR="00F55BF0" w:rsidRPr="000A4068" w:rsidRDefault="00F55BF0" w:rsidP="000A4068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pl-PL"/>
              </w:rPr>
              <w:t xml:space="preserve">C1 -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Przekazanie</w:t>
            </w:r>
            <w:r w:rsidRPr="000A4068">
              <w:rPr>
                <w:rFonts w:ascii="Cambria" w:hAnsi="Cambria"/>
                <w:spacing w:val="-32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szczegółowej</w:t>
            </w:r>
            <w:r w:rsidRPr="000A4068">
              <w:rPr>
                <w:rFonts w:ascii="Cambria" w:hAnsi="Cambria"/>
                <w:spacing w:val="-3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wiedzy</w:t>
            </w:r>
            <w:r w:rsidRPr="000A4068">
              <w:rPr>
                <w:rFonts w:ascii="Cambria" w:hAnsi="Cambria"/>
                <w:spacing w:val="-32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Pr="000A4068">
              <w:rPr>
                <w:rFonts w:ascii="Cambria" w:hAnsi="Cambria"/>
                <w:spacing w:val="-33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zakresie</w:t>
            </w:r>
            <w:r w:rsidRPr="000A4068">
              <w:rPr>
                <w:rFonts w:ascii="Cambria" w:hAnsi="Cambria"/>
                <w:spacing w:val="-31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urządzeń</w:t>
            </w:r>
            <w:r w:rsidRPr="000A4068">
              <w:rPr>
                <w:rFonts w:ascii="Cambria" w:hAnsi="Cambria"/>
                <w:spacing w:val="-31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w w:val="95"/>
                <w:sz w:val="20"/>
                <w:szCs w:val="20"/>
                <w:lang w:val="pl-PL"/>
              </w:rPr>
              <w:t>obejmującej</w:t>
            </w:r>
            <w:r w:rsidRPr="000A4068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w w:val="95"/>
                <w:sz w:val="20"/>
                <w:szCs w:val="20"/>
                <w:lang w:val="pl-PL"/>
              </w:rPr>
              <w:t>terminologię,</w:t>
            </w:r>
            <w:r w:rsidRPr="000A4068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w w:val="95"/>
                <w:sz w:val="20"/>
                <w:szCs w:val="20"/>
                <w:lang w:val="pl-PL"/>
              </w:rPr>
              <w:t>pojęcia,</w:t>
            </w:r>
            <w:r w:rsidRPr="000A4068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w w:val="95"/>
                <w:sz w:val="20"/>
                <w:szCs w:val="20"/>
                <w:lang w:val="pl-PL"/>
              </w:rPr>
              <w:t>teorie,</w:t>
            </w:r>
            <w:r w:rsidRPr="000A4068">
              <w:rPr>
                <w:rFonts w:ascii="Cambria" w:hAnsi="Cambria"/>
                <w:spacing w:val="-22"/>
                <w:w w:val="9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>zasady,</w:t>
            </w:r>
            <w:r w:rsidRPr="000A4068">
              <w:rPr>
                <w:rFonts w:ascii="Cambria" w:hAnsi="Cambria"/>
                <w:spacing w:val="-20"/>
                <w:w w:val="9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>metody inżynierii odwrotnej</w:t>
            </w:r>
          </w:p>
          <w:p w14:paraId="27164BE2" w14:textId="77777777" w:rsidR="00F55BF0" w:rsidRPr="000A4068" w:rsidRDefault="00F55BF0" w:rsidP="000A4068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pl-PL"/>
              </w:rPr>
              <w:t xml:space="preserve">C2 -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 xml:space="preserve">Przekazanie </w:t>
            </w:r>
            <w:r w:rsidRPr="000A4068">
              <w:rPr>
                <w:rFonts w:ascii="Cambria" w:hAnsi="Cambria"/>
                <w:spacing w:val="-4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szczegółowej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 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i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 xml:space="preserve">podbudowanej 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 xml:space="preserve">teoretycznie 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wiedzy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 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zakresie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   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 xml:space="preserve">metod i </w:t>
            </w:r>
            <w:r w:rsidRPr="000A4068">
              <w:rPr>
                <w:rFonts w:ascii="Cambria" w:hAnsi="Cambria"/>
                <w:spacing w:val="-46"/>
                <w:sz w:val="20"/>
                <w:szCs w:val="20"/>
                <w:lang w:val="pl-PL"/>
              </w:rPr>
              <w:t xml:space="preserve">  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 xml:space="preserve">technik </w:t>
            </w:r>
            <w:r w:rsidRPr="000A4068">
              <w:rPr>
                <w:rFonts w:ascii="Cambria" w:hAnsi="Cambria"/>
                <w:spacing w:val="-4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inżynierii odwrotnej</w:t>
            </w:r>
            <w:r w:rsidRPr="000A4068">
              <w:rPr>
                <w:rFonts w:ascii="Cambria" w:hAnsi="Cambria"/>
                <w:spacing w:val="-18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oraz</w:t>
            </w:r>
            <w:r w:rsidRPr="000A4068">
              <w:rPr>
                <w:rFonts w:ascii="Cambria" w:hAnsi="Cambria"/>
                <w:spacing w:val="-17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jej</w:t>
            </w:r>
            <w:r w:rsidRPr="000A4068">
              <w:rPr>
                <w:rFonts w:ascii="Cambria" w:hAnsi="Cambria"/>
                <w:spacing w:val="-17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zastosowań</w:t>
            </w:r>
          </w:p>
          <w:p w14:paraId="1D69E735" w14:textId="413CF85D" w:rsidR="00F55BF0" w:rsidRPr="000A4068" w:rsidRDefault="00F55BF0" w:rsidP="000A4068">
            <w:pPr>
              <w:pStyle w:val="TableParagraph"/>
              <w:tabs>
                <w:tab w:val="left" w:pos="1281"/>
                <w:tab w:val="left" w:pos="4061"/>
                <w:tab w:val="left" w:pos="4417"/>
                <w:tab w:val="left" w:pos="6613"/>
              </w:tabs>
              <w:spacing w:line="276" w:lineRule="auto"/>
              <w:ind w:left="112" w:right="109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w w:val="95"/>
                <w:sz w:val="20"/>
                <w:szCs w:val="20"/>
                <w:lang w:val="pl-PL"/>
              </w:rPr>
              <w:t xml:space="preserve">C3 - Wyrobienie umiejętności posługiwania się systemami digitalizacji obiektów przestrzennych oraz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wykorzystania technologii addytywnych</w:t>
            </w:r>
          </w:p>
          <w:p w14:paraId="4066E2F1" w14:textId="77777777" w:rsidR="00F55BF0" w:rsidRPr="000A4068" w:rsidRDefault="00F55BF0" w:rsidP="000A4068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C4 - Wyrobienie umiejętności sprawnego posługiwania się nowoczesnymi technikami komputerowymi</w:t>
            </w:r>
          </w:p>
          <w:p w14:paraId="5B54160A" w14:textId="35330540" w:rsidR="00F55BF0" w:rsidRPr="000A4068" w:rsidRDefault="00F55BF0" w:rsidP="000A4068">
            <w:pPr>
              <w:pStyle w:val="TableParagraph"/>
              <w:spacing w:line="276" w:lineRule="auto"/>
              <w:ind w:left="112" w:right="148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C5 - Przygotowanie do ciągłego podnoszenia kompetencji zawodowych, zwłaszcza wynikających z przepisów i wymagań prawnych oraz zrozumienie potrzeby utrzymywania ciągłości tego procesu</w:t>
            </w:r>
          </w:p>
          <w:p w14:paraId="6A3E2ED6" w14:textId="7C92E350" w:rsidR="00F55BF0" w:rsidRPr="000A4068" w:rsidRDefault="00F55BF0" w:rsidP="000A4068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 w:cs="Times New Roman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C6 - Rozumienie społecznych skutków działalności inżynierskiej w obszarze urządzeń podlegających przepisom</w:t>
            </w:r>
            <w:r w:rsidRPr="000A406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dozoru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technicznego,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tym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jej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wpływu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na</w:t>
            </w:r>
            <w:r w:rsidRPr="000A406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środowisko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i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związanej</w:t>
            </w:r>
            <w:r w:rsidRPr="000A406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tym</w:t>
            </w:r>
            <w:r w:rsidRPr="000A406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odpowiedzialności za podejmowane</w:t>
            </w:r>
            <w:r w:rsidRPr="000A406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decyzje</w:t>
            </w:r>
          </w:p>
        </w:tc>
      </w:tr>
    </w:tbl>
    <w:p w14:paraId="420D7522" w14:textId="77777777" w:rsidR="00F55BF0" w:rsidRPr="000A4068" w:rsidRDefault="00F55BF0" w:rsidP="000A406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F55BF0" w:rsidRPr="000A4068" w14:paraId="63EA75C4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9536E19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0B37945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0400AC7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55BF0" w:rsidRPr="000A4068" w14:paraId="1959CFBC" w14:textId="77777777" w:rsidTr="53F1CB0F">
        <w:trPr>
          <w:jc w:val="center"/>
        </w:trPr>
        <w:tc>
          <w:tcPr>
            <w:tcW w:w="9931" w:type="dxa"/>
            <w:gridSpan w:val="4"/>
          </w:tcPr>
          <w:p w14:paraId="34B4DB9C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55BF0" w:rsidRPr="000A4068" w14:paraId="52BB5B46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5830D88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14:paraId="2FAAD0A8" w14:textId="636CB39F" w:rsidR="00F55BF0" w:rsidRPr="000A4068" w:rsidRDefault="00151884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zagadnienia z zakresu 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>teoretyczn</w:t>
            </w:r>
            <w:r>
              <w:rPr>
                <w:rFonts w:ascii="Cambria" w:hAnsi="Cambria" w:cs="Times New Roman"/>
                <w:sz w:val="20"/>
                <w:szCs w:val="20"/>
              </w:rPr>
              <w:t>ej i praktycznej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55BF0" w:rsidRPr="000A4068">
              <w:rPr>
                <w:rFonts w:ascii="Cambria" w:hAnsi="Cambria"/>
                <w:color w:val="000000"/>
                <w:sz w:val="20"/>
                <w:szCs w:val="20"/>
              </w:rPr>
              <w:t>wykorzystania narzędzi informatycznych w zakresie systemów produkcyjnych niezbędną do ich projektowania, analizy i oceny z uwzględnieniem aspektów technicznych, użytkowych i ekonomicznych w zakresie inżynierii odwrotnej</w:t>
            </w:r>
          </w:p>
        </w:tc>
        <w:tc>
          <w:tcPr>
            <w:tcW w:w="1732" w:type="dxa"/>
          </w:tcPr>
          <w:p w14:paraId="471383FD" w14:textId="2364C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K_W03, K_W05</w:t>
            </w:r>
          </w:p>
        </w:tc>
      </w:tr>
      <w:tr w:rsidR="00F55BF0" w:rsidRPr="000A4068" w14:paraId="73328907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8A96883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61B72DD" w14:textId="4B449456" w:rsidR="00F55BF0" w:rsidRPr="000A4068" w:rsidRDefault="00151884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zagadnienia z zakresu 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>teoretyczn</w:t>
            </w:r>
            <w:r>
              <w:rPr>
                <w:rFonts w:ascii="Cambria" w:hAnsi="Cambria" w:cs="Times New Roman"/>
                <w:sz w:val="20"/>
                <w:szCs w:val="20"/>
              </w:rPr>
              <w:t>ej i praktycznej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55BF0" w:rsidRPr="000A4068">
              <w:rPr>
                <w:rFonts w:ascii="Cambria" w:hAnsi="Cambria"/>
                <w:color w:val="000000"/>
                <w:sz w:val="20"/>
                <w:szCs w:val="20"/>
              </w:rPr>
              <w:t>obejmującą kluczowe zagadnienia z zakresu konstrukcji i eksploatacji maszyn i urządzeń ze szczególnym technik inżynierii wstecznej</w:t>
            </w:r>
          </w:p>
        </w:tc>
        <w:tc>
          <w:tcPr>
            <w:tcW w:w="1732" w:type="dxa"/>
          </w:tcPr>
          <w:p w14:paraId="361232C5" w14:textId="00DB6245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K_W07, K_W11</w:t>
            </w:r>
          </w:p>
        </w:tc>
      </w:tr>
      <w:tr w:rsidR="00F55BF0" w:rsidRPr="000A4068" w14:paraId="7D2C2626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74BFCD19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55BF0" w:rsidRPr="000A4068" w14:paraId="4F3AC417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1C07991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70046998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pozyskiwać informacje z literatury, baz danych i innych źródeł, także w języku angielskim lub innym języku obcym uznawanym za język komunikacji międzynarodowej w zakresie mechaniki i budowy maszyn; potrafi integrować uzyskane informacje, dokonywać ich interpretacji i krytycznej oceny, a także wyciągać wnioski oraz formułować, uzasadniać i prezentować opinie</w:t>
            </w:r>
          </w:p>
        </w:tc>
        <w:tc>
          <w:tcPr>
            <w:tcW w:w="1732" w:type="dxa"/>
            <w:vAlign w:val="center"/>
          </w:tcPr>
          <w:p w14:paraId="7453D5B7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K_U01, K_U02, K_U19, K_U20, K_U21</w:t>
            </w:r>
          </w:p>
        </w:tc>
      </w:tr>
      <w:tr w:rsidR="00F55BF0" w:rsidRPr="000A4068" w14:paraId="2058448B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C8194E1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2392C25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wykorzystać poznane metody i modele matematyczne, a także symulacje komputerowe do analiz, projektowania i oceny procesów i urządzeń.</w:t>
            </w:r>
          </w:p>
        </w:tc>
        <w:tc>
          <w:tcPr>
            <w:tcW w:w="1732" w:type="dxa"/>
            <w:vAlign w:val="center"/>
          </w:tcPr>
          <w:p w14:paraId="565F47F4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F55BF0" w:rsidRPr="000A4068" w14:paraId="2F0B4E07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54A475C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3DA07D79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posłużyć się właściwie dobranymi środowiskami programistycznymi, symulatorami oraz narzędziami komputerowo wspomaganego projektowania do symulacji, projektowania i weryfikacji procesów w zakresie inżynierii wstecznej</w:t>
            </w:r>
          </w:p>
        </w:tc>
        <w:tc>
          <w:tcPr>
            <w:tcW w:w="1732" w:type="dxa"/>
            <w:vAlign w:val="center"/>
          </w:tcPr>
          <w:p w14:paraId="50FA57E8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K_U05, K_U09</w:t>
            </w:r>
          </w:p>
        </w:tc>
      </w:tr>
      <w:tr w:rsidR="00F55BF0" w:rsidRPr="000A4068" w14:paraId="61242208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FBD27DA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76AEB0B5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Student potrafi sformułować specyfikację i obliczać złożone i nietypowe zadania inżynierskich w zakresie mechaniki i budowy maszyn w szczególności w zakresie inżynierii wstecznej</w:t>
            </w:r>
          </w:p>
        </w:tc>
        <w:tc>
          <w:tcPr>
            <w:tcW w:w="1732" w:type="dxa"/>
            <w:vAlign w:val="center"/>
          </w:tcPr>
          <w:p w14:paraId="26BDF9C8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K_U12, K_U14,</w:t>
            </w:r>
          </w:p>
        </w:tc>
      </w:tr>
      <w:tr w:rsidR="00F55BF0" w:rsidRPr="000A4068" w14:paraId="5553A142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423A6579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55BF0" w:rsidRPr="000A4068" w14:paraId="16E8E66C" w14:textId="77777777" w:rsidTr="000C616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45E33B4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CF221E3" w14:textId="6F139F38" w:rsidR="00F55BF0" w:rsidRPr="000A4068" w:rsidRDefault="00912A8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 jest gotów</w:t>
            </w:r>
            <w:r w:rsidR="00A56074">
              <w:rPr>
                <w:rFonts w:ascii="Cambria" w:hAnsi="Cambria" w:cs="Times New Roman"/>
                <w:sz w:val="20"/>
                <w:szCs w:val="20"/>
              </w:rPr>
              <w:t xml:space="preserve"> do </w:t>
            </w:r>
            <w:r w:rsidR="53F1CB0F" w:rsidRPr="53F1CB0F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podnosząc w ten sposób kompetencje zawodowe, osobiste i społeczne</w:t>
            </w:r>
          </w:p>
        </w:tc>
        <w:tc>
          <w:tcPr>
            <w:tcW w:w="1732" w:type="dxa"/>
            <w:vAlign w:val="center"/>
          </w:tcPr>
          <w:p w14:paraId="600ABC5B" w14:textId="611C3FF2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0C6166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, K_K04</w:t>
            </w:r>
          </w:p>
        </w:tc>
      </w:tr>
      <w:tr w:rsidR="00F55BF0" w:rsidRPr="000A4068" w14:paraId="508333BA" w14:textId="77777777" w:rsidTr="000C6166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FDC7E45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48E51061" w14:textId="597FCADC" w:rsidR="00F55BF0" w:rsidRPr="000A4068" w:rsidRDefault="53F1CB0F" w:rsidP="53F1CB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Student</w:t>
            </w:r>
            <w:r w:rsidR="002448A4">
              <w:rPr>
                <w:rFonts w:ascii="Cambria" w:eastAsia="Cambria" w:hAnsi="Cambria" w:cs="Cambria"/>
                <w:sz w:val="20"/>
                <w:szCs w:val="20"/>
              </w:rPr>
              <w:t xml:space="preserve"> jest gotów </w:t>
            </w:r>
            <w:r w:rsidR="002448A4">
              <w:rPr>
                <w:rFonts w:ascii="Cambria" w:hAnsi="Cambria"/>
                <w:sz w:val="20"/>
                <w:szCs w:val="20"/>
              </w:rPr>
              <w:t>ponoszenia odpowiedzialności za podejmowane decyzje oraz ma świadomość ważności i rozumie i skutki działalności inżynierskiej w obszarze mechaniki i budowy maszyn</w:t>
            </w:r>
            <w:r w:rsidRPr="53F1CB0F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14:paraId="16B2480F" w14:textId="62E2A80E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0C6166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 K_K03</w:t>
            </w:r>
          </w:p>
        </w:tc>
      </w:tr>
    </w:tbl>
    <w:p w14:paraId="1370B88D" w14:textId="77777777" w:rsidR="008276EE" w:rsidRDefault="00F55BF0" w:rsidP="008276EE">
      <w:pPr>
        <w:spacing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5908"/>
        <w:gridCol w:w="1516"/>
        <w:gridCol w:w="1806"/>
      </w:tblGrid>
      <w:tr w:rsidR="008276EE" w:rsidRPr="000A4068" w14:paraId="20763F30" w14:textId="77777777" w:rsidTr="53F1CB0F">
        <w:trPr>
          <w:trHeight w:val="340"/>
        </w:trPr>
        <w:tc>
          <w:tcPr>
            <w:tcW w:w="624" w:type="dxa"/>
            <w:vMerge w:val="restart"/>
          </w:tcPr>
          <w:p w14:paraId="0CA51EC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8" w:type="dxa"/>
            <w:vMerge w:val="restart"/>
          </w:tcPr>
          <w:p w14:paraId="35998DF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5EE8B50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276EE" w:rsidRPr="000A4068" w14:paraId="5F63CD12" w14:textId="77777777" w:rsidTr="53F1CB0F">
        <w:trPr>
          <w:trHeight w:val="340"/>
        </w:trPr>
        <w:tc>
          <w:tcPr>
            <w:tcW w:w="624" w:type="dxa"/>
            <w:vMerge/>
          </w:tcPr>
          <w:p w14:paraId="7362E64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  <w:vMerge/>
          </w:tcPr>
          <w:p w14:paraId="3428594E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AF6CB6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38E5B52A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276EE" w:rsidRPr="000A4068" w14:paraId="52650B66" w14:textId="77777777" w:rsidTr="53F1CB0F">
        <w:trPr>
          <w:trHeight w:val="225"/>
        </w:trPr>
        <w:tc>
          <w:tcPr>
            <w:tcW w:w="624" w:type="dxa"/>
          </w:tcPr>
          <w:p w14:paraId="12BF09F4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08" w:type="dxa"/>
          </w:tcPr>
          <w:p w14:paraId="45ED8405" w14:textId="77777777" w:rsidR="008276EE" w:rsidRPr="000A4068" w:rsidRDefault="008276EE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Podstawy inżynierii odwrotnej. Podstawy, narzędzia i techniki.</w:t>
            </w:r>
          </w:p>
        </w:tc>
        <w:tc>
          <w:tcPr>
            <w:tcW w:w="1516" w:type="dxa"/>
          </w:tcPr>
          <w:p w14:paraId="43EE9E5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43E3AD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28E0460A" w14:textId="77777777" w:rsidTr="53F1CB0F">
        <w:trPr>
          <w:trHeight w:val="285"/>
        </w:trPr>
        <w:tc>
          <w:tcPr>
            <w:tcW w:w="624" w:type="dxa"/>
          </w:tcPr>
          <w:p w14:paraId="09731D1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08" w:type="dxa"/>
          </w:tcPr>
          <w:p w14:paraId="20302824" w14:textId="77777777" w:rsidR="008276EE" w:rsidRPr="000A4068" w:rsidRDefault="008276EE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Projektowanie w inżynierii odwrotnej</w:t>
            </w:r>
          </w:p>
        </w:tc>
        <w:tc>
          <w:tcPr>
            <w:tcW w:w="1516" w:type="dxa"/>
          </w:tcPr>
          <w:p w14:paraId="7280C1A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092C018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0E19BB12" w14:textId="77777777" w:rsidTr="53F1CB0F">
        <w:trPr>
          <w:trHeight w:val="170"/>
        </w:trPr>
        <w:tc>
          <w:tcPr>
            <w:tcW w:w="624" w:type="dxa"/>
          </w:tcPr>
          <w:p w14:paraId="3EEBC7F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08" w:type="dxa"/>
          </w:tcPr>
          <w:p w14:paraId="76645DB8" w14:textId="77777777" w:rsidR="008276EE" w:rsidRPr="000A4068" w:rsidRDefault="008276EE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Metody dyskretyzacji obiektów</w:t>
            </w:r>
          </w:p>
        </w:tc>
        <w:tc>
          <w:tcPr>
            <w:tcW w:w="1516" w:type="dxa"/>
          </w:tcPr>
          <w:p w14:paraId="036C651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06FDA6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0BE5D8D4" w14:textId="77777777" w:rsidTr="53F1CB0F">
        <w:trPr>
          <w:trHeight w:val="240"/>
        </w:trPr>
        <w:tc>
          <w:tcPr>
            <w:tcW w:w="624" w:type="dxa"/>
          </w:tcPr>
          <w:p w14:paraId="0C2A5086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08" w:type="dxa"/>
          </w:tcPr>
          <w:p w14:paraId="4E5FD3E2" w14:textId="77777777" w:rsidR="008276EE" w:rsidRPr="000A4068" w:rsidRDefault="008276EE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Systemy komputerowego wspomagania w inżynierii odwrotnej</w:t>
            </w:r>
          </w:p>
        </w:tc>
        <w:tc>
          <w:tcPr>
            <w:tcW w:w="1516" w:type="dxa"/>
          </w:tcPr>
          <w:p w14:paraId="4D506F9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D5388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8276EE" w:rsidRPr="000A4068" w14:paraId="27EC4B2E" w14:textId="77777777" w:rsidTr="53F1CB0F">
        <w:trPr>
          <w:trHeight w:val="212"/>
        </w:trPr>
        <w:tc>
          <w:tcPr>
            <w:tcW w:w="624" w:type="dxa"/>
          </w:tcPr>
          <w:p w14:paraId="0BBBEB5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08" w:type="dxa"/>
          </w:tcPr>
          <w:p w14:paraId="433F8C5E" w14:textId="2E75E17D" w:rsidR="008276EE" w:rsidRPr="000A4068" w:rsidRDefault="53F1CB0F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  <w:lang w:val="pl-PL"/>
              </w:rPr>
            </w:pPr>
            <w:r w:rsidRPr="53F1CB0F">
              <w:rPr>
                <w:rFonts w:ascii="Cambria" w:hAnsi="Cambria"/>
                <w:sz w:val="20"/>
                <w:szCs w:val="20"/>
                <w:lang w:val="pl-PL"/>
              </w:rPr>
              <w:t>Szybkie prototypowanie. Podstawy i metody technologii addytywnych cz. 1</w:t>
            </w:r>
          </w:p>
        </w:tc>
        <w:tc>
          <w:tcPr>
            <w:tcW w:w="1516" w:type="dxa"/>
          </w:tcPr>
          <w:p w14:paraId="77F8DB58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03C01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5FBFB84D" w14:textId="77777777" w:rsidTr="53F1CB0F">
        <w:trPr>
          <w:trHeight w:val="212"/>
        </w:trPr>
        <w:tc>
          <w:tcPr>
            <w:tcW w:w="624" w:type="dxa"/>
          </w:tcPr>
          <w:p w14:paraId="2F0CF8F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08" w:type="dxa"/>
          </w:tcPr>
          <w:p w14:paraId="1FB883C9" w14:textId="46CF94A7" w:rsidR="008276EE" w:rsidRPr="000A4068" w:rsidRDefault="53F1CB0F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  <w:lang w:val="pl-PL"/>
              </w:rPr>
            </w:pPr>
            <w:r w:rsidRPr="53F1CB0F">
              <w:rPr>
                <w:rFonts w:ascii="Cambria" w:hAnsi="Cambria"/>
                <w:sz w:val="20"/>
                <w:szCs w:val="20"/>
                <w:lang w:val="pl-PL"/>
              </w:rPr>
              <w:t xml:space="preserve">Szybkie prototypowanie. Podstawy i metody technologii addytywnych cz 2 </w:t>
            </w:r>
          </w:p>
        </w:tc>
        <w:tc>
          <w:tcPr>
            <w:tcW w:w="1516" w:type="dxa"/>
          </w:tcPr>
          <w:p w14:paraId="04A47E4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58C3AF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46712186" w14:textId="77777777" w:rsidTr="53F1CB0F">
        <w:trPr>
          <w:trHeight w:val="212"/>
        </w:trPr>
        <w:tc>
          <w:tcPr>
            <w:tcW w:w="624" w:type="dxa"/>
          </w:tcPr>
          <w:p w14:paraId="590E4B3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08" w:type="dxa"/>
          </w:tcPr>
          <w:p w14:paraId="14699199" w14:textId="77777777" w:rsidR="008276EE" w:rsidRPr="000A4068" w:rsidRDefault="008276EE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Zastosowanie inżynierii odwrotnej w rekonstrukcji obiektów i kontroli jakości</w:t>
            </w:r>
          </w:p>
        </w:tc>
        <w:tc>
          <w:tcPr>
            <w:tcW w:w="1516" w:type="dxa"/>
          </w:tcPr>
          <w:p w14:paraId="310348AA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607706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8276EE" w:rsidRPr="000A4068" w14:paraId="24A9FD11" w14:textId="77777777" w:rsidTr="53F1CB0F">
        <w:trPr>
          <w:trHeight w:val="212"/>
        </w:trPr>
        <w:tc>
          <w:tcPr>
            <w:tcW w:w="624" w:type="dxa"/>
          </w:tcPr>
          <w:p w14:paraId="7D1FEB4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08" w:type="dxa"/>
          </w:tcPr>
          <w:p w14:paraId="4C927F60" w14:textId="77777777" w:rsidR="008276EE" w:rsidRPr="000A4068" w:rsidRDefault="008276EE" w:rsidP="00DF454F">
            <w:pPr>
              <w:pStyle w:val="TableParagraph"/>
              <w:spacing w:line="276" w:lineRule="auto"/>
              <w:ind w:left="112"/>
              <w:rPr>
                <w:rFonts w:ascii="Cambria" w:hAnsi="Cambria"/>
                <w:sz w:val="20"/>
                <w:szCs w:val="20"/>
                <w:lang w:val="pl-PL"/>
              </w:rPr>
            </w:pPr>
            <w:r w:rsidRPr="000A4068">
              <w:rPr>
                <w:rFonts w:ascii="Cambria" w:hAnsi="Cambria"/>
                <w:sz w:val="20"/>
                <w:szCs w:val="20"/>
                <w:lang w:val="pl-PL"/>
              </w:rPr>
              <w:t>Zaliczenie</w:t>
            </w:r>
          </w:p>
        </w:tc>
        <w:tc>
          <w:tcPr>
            <w:tcW w:w="1516" w:type="dxa"/>
          </w:tcPr>
          <w:p w14:paraId="2B2D6BB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0889AC77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797E9430" w14:textId="77777777" w:rsidTr="53F1CB0F">
        <w:tc>
          <w:tcPr>
            <w:tcW w:w="624" w:type="dxa"/>
          </w:tcPr>
          <w:p w14:paraId="285E329E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</w:tcPr>
          <w:p w14:paraId="40C8AF24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6DF3C67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3C1129D5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807DE0B" w14:textId="77777777" w:rsidR="008276EE" w:rsidRPr="000A4068" w:rsidRDefault="008276EE" w:rsidP="008276EE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5900"/>
        <w:gridCol w:w="1516"/>
        <w:gridCol w:w="1806"/>
      </w:tblGrid>
      <w:tr w:rsidR="008276EE" w:rsidRPr="000A4068" w14:paraId="28C27A4E" w14:textId="77777777" w:rsidTr="00C906B9">
        <w:trPr>
          <w:trHeight w:val="57"/>
        </w:trPr>
        <w:tc>
          <w:tcPr>
            <w:tcW w:w="632" w:type="dxa"/>
            <w:vMerge w:val="restart"/>
          </w:tcPr>
          <w:p w14:paraId="4D263315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5900" w:type="dxa"/>
            <w:vMerge w:val="restart"/>
          </w:tcPr>
          <w:p w14:paraId="4D8277EE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213FD45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276EE" w:rsidRPr="000A4068" w14:paraId="0F43323F" w14:textId="77777777" w:rsidTr="00C906B9">
        <w:trPr>
          <w:trHeight w:val="57"/>
        </w:trPr>
        <w:tc>
          <w:tcPr>
            <w:tcW w:w="632" w:type="dxa"/>
            <w:vMerge/>
          </w:tcPr>
          <w:p w14:paraId="47DAD49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14:paraId="311B2915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A03DE3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01720C0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276EE" w:rsidRPr="000A4068" w14:paraId="30563CC7" w14:textId="77777777" w:rsidTr="00C906B9">
        <w:trPr>
          <w:trHeight w:val="57"/>
        </w:trPr>
        <w:tc>
          <w:tcPr>
            <w:tcW w:w="632" w:type="dxa"/>
          </w:tcPr>
          <w:p w14:paraId="1FEB50FD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14:paraId="218EBE6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14:paraId="7C2C733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04CE0B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30EA5CF2" w14:textId="77777777" w:rsidTr="00C906B9">
        <w:trPr>
          <w:trHeight w:val="57"/>
        </w:trPr>
        <w:tc>
          <w:tcPr>
            <w:tcW w:w="632" w:type="dxa"/>
          </w:tcPr>
          <w:p w14:paraId="776665C6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14:paraId="2E5B41B6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Wykonanie wybranego modelu 3D</w:t>
            </w:r>
          </w:p>
        </w:tc>
        <w:tc>
          <w:tcPr>
            <w:tcW w:w="1516" w:type="dxa"/>
          </w:tcPr>
          <w:p w14:paraId="7DF4A26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D084275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212629BA" w14:textId="77777777" w:rsidTr="00C906B9">
        <w:trPr>
          <w:trHeight w:val="57"/>
        </w:trPr>
        <w:tc>
          <w:tcPr>
            <w:tcW w:w="632" w:type="dxa"/>
          </w:tcPr>
          <w:p w14:paraId="29FC6C9C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14:paraId="53DF551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Konwersja wybranych modeli 3D na format STL</w:t>
            </w:r>
          </w:p>
        </w:tc>
        <w:tc>
          <w:tcPr>
            <w:tcW w:w="1516" w:type="dxa"/>
          </w:tcPr>
          <w:p w14:paraId="39D04AF1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6D7D57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58457B21" w14:textId="77777777" w:rsidTr="00C906B9">
        <w:trPr>
          <w:trHeight w:val="57"/>
        </w:trPr>
        <w:tc>
          <w:tcPr>
            <w:tcW w:w="632" w:type="dxa"/>
          </w:tcPr>
          <w:p w14:paraId="501B8E13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14:paraId="4C26500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Sprawdzenie modelu, poprawa błędów.</w:t>
            </w:r>
          </w:p>
        </w:tc>
        <w:tc>
          <w:tcPr>
            <w:tcW w:w="1516" w:type="dxa"/>
          </w:tcPr>
          <w:p w14:paraId="74D84626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8080F7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25D5B5E2" w14:textId="77777777" w:rsidTr="00C906B9">
        <w:trPr>
          <w:trHeight w:val="57"/>
        </w:trPr>
        <w:tc>
          <w:tcPr>
            <w:tcW w:w="632" w:type="dxa"/>
          </w:tcPr>
          <w:p w14:paraId="7C917E5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14:paraId="74A9029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Operacje na plikach STL</w:t>
            </w:r>
          </w:p>
        </w:tc>
        <w:tc>
          <w:tcPr>
            <w:tcW w:w="1516" w:type="dxa"/>
          </w:tcPr>
          <w:p w14:paraId="12D5F244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4BBDB38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57B3058F" w14:textId="77777777" w:rsidTr="00C906B9">
        <w:trPr>
          <w:trHeight w:val="57"/>
        </w:trPr>
        <w:tc>
          <w:tcPr>
            <w:tcW w:w="632" w:type="dxa"/>
          </w:tcPr>
          <w:p w14:paraId="12AF5DF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14:paraId="6CB4B5C7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się z budową drukarki FDM</w:t>
            </w:r>
          </w:p>
        </w:tc>
        <w:tc>
          <w:tcPr>
            <w:tcW w:w="1516" w:type="dxa"/>
          </w:tcPr>
          <w:p w14:paraId="6BAE8675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69176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6419F243" w14:textId="77777777" w:rsidTr="00C906B9">
        <w:trPr>
          <w:trHeight w:val="57"/>
        </w:trPr>
        <w:tc>
          <w:tcPr>
            <w:tcW w:w="632" w:type="dxa"/>
          </w:tcPr>
          <w:p w14:paraId="09E91B90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14:paraId="4ED32A45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Szybkie prototypowanie metodą nakładania roztopionych tworzyw sztucznych (ABS, PLA)</w:t>
            </w:r>
          </w:p>
        </w:tc>
        <w:tc>
          <w:tcPr>
            <w:tcW w:w="1516" w:type="dxa"/>
          </w:tcPr>
          <w:p w14:paraId="1609736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39E1F0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3C99ECE6" w14:textId="77777777" w:rsidTr="00C906B9">
        <w:trPr>
          <w:trHeight w:val="57"/>
        </w:trPr>
        <w:tc>
          <w:tcPr>
            <w:tcW w:w="632" w:type="dxa"/>
          </w:tcPr>
          <w:p w14:paraId="526FEB8D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14:paraId="2AAC59B0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Prace wykończeniowe na wytworzonym detalu</w:t>
            </w:r>
          </w:p>
        </w:tc>
        <w:tc>
          <w:tcPr>
            <w:tcW w:w="1516" w:type="dxa"/>
          </w:tcPr>
          <w:p w14:paraId="30F98A2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03501F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595A16CC" w14:textId="77777777" w:rsidTr="00C906B9">
        <w:trPr>
          <w:trHeight w:val="57"/>
        </w:trPr>
        <w:tc>
          <w:tcPr>
            <w:tcW w:w="632" w:type="dxa"/>
          </w:tcPr>
          <w:p w14:paraId="782210FD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14:paraId="4DF2A728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Pomiary geometryczne wytworzonego detalu</w:t>
            </w:r>
          </w:p>
        </w:tc>
        <w:tc>
          <w:tcPr>
            <w:tcW w:w="1516" w:type="dxa"/>
          </w:tcPr>
          <w:p w14:paraId="71037D1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DE2300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793282D3" w14:textId="77777777" w:rsidTr="00C906B9">
        <w:trPr>
          <w:trHeight w:val="57"/>
        </w:trPr>
        <w:tc>
          <w:tcPr>
            <w:tcW w:w="632" w:type="dxa"/>
          </w:tcPr>
          <w:p w14:paraId="70297329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14:paraId="0133F10C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Pomiary chropowatości powierzchni wytworzonego detalu</w:t>
            </w:r>
          </w:p>
        </w:tc>
        <w:tc>
          <w:tcPr>
            <w:tcW w:w="1516" w:type="dxa"/>
          </w:tcPr>
          <w:p w14:paraId="40B3044B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EB88E29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7605909D" w14:textId="77777777" w:rsidTr="00C906B9">
        <w:trPr>
          <w:trHeight w:val="57"/>
        </w:trPr>
        <w:tc>
          <w:tcPr>
            <w:tcW w:w="632" w:type="dxa"/>
          </w:tcPr>
          <w:p w14:paraId="21D1C0E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14:paraId="06E144B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się z budową maszyny SLS</w:t>
            </w:r>
          </w:p>
        </w:tc>
        <w:tc>
          <w:tcPr>
            <w:tcW w:w="1516" w:type="dxa"/>
          </w:tcPr>
          <w:p w14:paraId="0B1502A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14B8E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4BE9DD7A" w14:textId="77777777" w:rsidTr="00C906B9">
        <w:trPr>
          <w:trHeight w:val="57"/>
        </w:trPr>
        <w:tc>
          <w:tcPr>
            <w:tcW w:w="632" w:type="dxa"/>
          </w:tcPr>
          <w:p w14:paraId="4E89C10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14:paraId="15C03731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maszyny SLS do pracy i wydruk zaprojektowanego prototypu</w:t>
            </w:r>
          </w:p>
        </w:tc>
        <w:tc>
          <w:tcPr>
            <w:tcW w:w="1516" w:type="dxa"/>
          </w:tcPr>
          <w:p w14:paraId="0A120502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056C5A9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43D01E8A" w14:textId="77777777" w:rsidTr="00C906B9">
        <w:trPr>
          <w:trHeight w:val="57"/>
        </w:trPr>
        <w:tc>
          <w:tcPr>
            <w:tcW w:w="632" w:type="dxa"/>
          </w:tcPr>
          <w:p w14:paraId="65E27F8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14:paraId="3D43B264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Pomiary geometryczne wytworzonego detalu</w:t>
            </w:r>
          </w:p>
        </w:tc>
        <w:tc>
          <w:tcPr>
            <w:tcW w:w="1516" w:type="dxa"/>
          </w:tcPr>
          <w:p w14:paraId="691F7753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731928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17FA1861" w14:textId="77777777" w:rsidTr="00C906B9">
        <w:trPr>
          <w:trHeight w:val="57"/>
        </w:trPr>
        <w:tc>
          <w:tcPr>
            <w:tcW w:w="632" w:type="dxa"/>
          </w:tcPr>
          <w:p w14:paraId="22305C97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14:paraId="345CD922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Termin odróbkowy</w:t>
            </w:r>
          </w:p>
        </w:tc>
        <w:tc>
          <w:tcPr>
            <w:tcW w:w="1516" w:type="dxa"/>
          </w:tcPr>
          <w:p w14:paraId="6902C3B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A1C3A6C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276EE" w:rsidRPr="000A4068" w14:paraId="3597FADB" w14:textId="77777777" w:rsidTr="00C906B9">
        <w:trPr>
          <w:trHeight w:val="57"/>
        </w:trPr>
        <w:tc>
          <w:tcPr>
            <w:tcW w:w="632" w:type="dxa"/>
          </w:tcPr>
          <w:p w14:paraId="7085FE3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14:paraId="5F76F1BA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14:paraId="712453BE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9ADA4CD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276EE" w:rsidRPr="000A4068" w14:paraId="0A0A9756" w14:textId="77777777" w:rsidTr="00C906B9">
        <w:trPr>
          <w:trHeight w:val="57"/>
        </w:trPr>
        <w:tc>
          <w:tcPr>
            <w:tcW w:w="632" w:type="dxa"/>
          </w:tcPr>
          <w:p w14:paraId="227F67BF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14:paraId="0CBBC91B" w14:textId="77777777" w:rsidR="008276EE" w:rsidRPr="000A4068" w:rsidRDefault="008276EE" w:rsidP="00DF454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1B1EC590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068DD3FF" w14:textId="77777777" w:rsidR="008276EE" w:rsidRPr="000A4068" w:rsidRDefault="008276EE" w:rsidP="00DF454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535C6C79" w14:textId="77777777" w:rsidR="008276EE" w:rsidRPr="000A4068" w:rsidRDefault="008276EE" w:rsidP="008276EE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1" w:type="dxa"/>
        <w:tblLayout w:type="fixed"/>
        <w:tblLook w:val="01E0" w:firstRow="1" w:lastRow="1" w:firstColumn="1" w:lastColumn="1" w:noHBand="0" w:noVBand="0"/>
      </w:tblPr>
      <w:tblGrid>
        <w:gridCol w:w="617"/>
        <w:gridCol w:w="5769"/>
        <w:gridCol w:w="1483"/>
        <w:gridCol w:w="1762"/>
      </w:tblGrid>
      <w:tr w:rsidR="008276EE" w14:paraId="248E10E6" w14:textId="77777777" w:rsidTr="004226B7">
        <w:trPr>
          <w:trHeight w:val="60"/>
        </w:trPr>
        <w:tc>
          <w:tcPr>
            <w:tcW w:w="6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65B9FF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7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9D460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Treści projektów</w:t>
            </w:r>
          </w:p>
        </w:tc>
        <w:tc>
          <w:tcPr>
            <w:tcW w:w="32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934A1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8276EE" w14:paraId="7F4214A8" w14:textId="77777777" w:rsidTr="004226B7">
        <w:trPr>
          <w:trHeight w:val="60"/>
        </w:trPr>
        <w:tc>
          <w:tcPr>
            <w:tcW w:w="6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2B1866" w14:textId="77777777" w:rsidR="008276EE" w:rsidRDefault="008276EE" w:rsidP="00DF454F"/>
        </w:tc>
        <w:tc>
          <w:tcPr>
            <w:tcW w:w="576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5400E3" w14:textId="77777777" w:rsidR="008276EE" w:rsidRDefault="008276EE" w:rsidP="00DF454F"/>
        </w:tc>
        <w:tc>
          <w:tcPr>
            <w:tcW w:w="1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2B37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AF1F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8276EE" w14:paraId="295EB246" w14:textId="77777777" w:rsidTr="004226B7">
        <w:trPr>
          <w:trHeight w:val="60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1F6625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P1</w:t>
            </w:r>
          </w:p>
        </w:tc>
        <w:tc>
          <w:tcPr>
            <w:tcW w:w="5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9E6FAF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Wprowadzenie: treści programowe, zasady pracy, bezpieczeństwa, zaliczenia. Przydział tematów projektów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F690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D5DA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8276EE" w14:paraId="7D92EE68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A02C5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P2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790327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Projektowanie modelu 3D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7AC2D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926E0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8276EE" w14:paraId="339D8548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D10804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D3B39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Projektowanie modelu 3D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45D54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3908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7C5B5095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0EF20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P4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6B17C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Projektowanie modelu 3D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3A07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FB47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1B3076CE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F6109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P5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AA685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Sprawdzenie modelu, poprawa błędów.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0C14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B43A6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47FB0B85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A6EF7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P6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8FC11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Pomiary geometryczne wytworzonego detalu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EE59A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2498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276EE" w14:paraId="6F8FA85C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F5BA92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P7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330EE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78F5A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4BD5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8276EE" w14:paraId="49BC0D81" w14:textId="77777777" w:rsidTr="004226B7">
        <w:trPr>
          <w:trHeight w:val="60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ACCC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DE15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Razem liczba godzin laboratoriów</w:t>
            </w:r>
          </w:p>
        </w:tc>
        <w:tc>
          <w:tcPr>
            <w:tcW w:w="1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B206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27AA4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10</w:t>
            </w:r>
          </w:p>
        </w:tc>
      </w:tr>
    </w:tbl>
    <w:p w14:paraId="12D705F1" w14:textId="77777777" w:rsidR="004226B7" w:rsidRDefault="004226B7" w:rsidP="008276EE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4E5EF20B" w14:textId="00D8A8F9" w:rsidR="008276EE" w:rsidRDefault="008276EE" w:rsidP="008276EE">
      <w:r w:rsidRPr="6DE56FA6">
        <w:rPr>
          <w:rFonts w:ascii="Cambria" w:eastAsia="Cambria" w:hAnsi="Cambria" w:cs="Cambria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22"/>
        <w:gridCol w:w="4837"/>
        <w:gridCol w:w="3171"/>
      </w:tblGrid>
      <w:tr w:rsidR="008276EE" w14:paraId="0E3CFD93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86438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9721D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8B9E19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Środki dydaktyczne</w:t>
            </w:r>
          </w:p>
        </w:tc>
      </w:tr>
      <w:tr w:rsidR="008276EE" w14:paraId="46E23CBA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D8B7BC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0D7E24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CF29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komputer i projektor multimedialny, tablica suchościeralna</w:t>
            </w:r>
          </w:p>
        </w:tc>
      </w:tr>
      <w:tr w:rsidR="008276EE" w14:paraId="5704EE6E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40912C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0E2A82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1C239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komputery klasy PC wraz z oprogramowaniem, drukarki 3D</w:t>
            </w:r>
          </w:p>
        </w:tc>
      </w:tr>
      <w:tr w:rsidR="008276EE" w14:paraId="558D8D17" w14:textId="77777777" w:rsidTr="00DF454F">
        <w:trPr>
          <w:trHeight w:val="300"/>
        </w:trPr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3BD71D" w14:textId="77777777" w:rsidR="008276EE" w:rsidRDefault="008276EE" w:rsidP="00DF454F">
            <w:pPr>
              <w:spacing w:after="0"/>
              <w:jc w:val="both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</w:t>
            </w:r>
          </w:p>
        </w:tc>
        <w:tc>
          <w:tcPr>
            <w:tcW w:w="4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B8559D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M5.5- ćwiczenia doskonalące obsługę oprogramowania maszyn i urządzeń,</w:t>
            </w:r>
          </w:p>
        </w:tc>
        <w:tc>
          <w:tcPr>
            <w:tcW w:w="3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B95F66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komputery klasy PC wraz z oprogramowaniem</w:t>
            </w:r>
          </w:p>
        </w:tc>
      </w:tr>
    </w:tbl>
    <w:p w14:paraId="326A9EAC" w14:textId="77777777" w:rsidR="008276EE" w:rsidRDefault="008276EE" w:rsidP="008276EE">
      <w:r w:rsidRPr="6DE56FA6"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</w:p>
    <w:p w14:paraId="3F55F4DE" w14:textId="77777777" w:rsidR="008276EE" w:rsidRDefault="008276EE" w:rsidP="00D8220B">
      <w:pPr>
        <w:spacing w:after="0"/>
      </w:pPr>
      <w:r w:rsidRPr="6DE56FA6">
        <w:rPr>
          <w:rFonts w:ascii="Cambria" w:eastAsia="Cambria" w:hAnsi="Cambria" w:cs="Cambria"/>
          <w:b/>
          <w:bCs/>
          <w:sz w:val="20"/>
          <w:szCs w:val="20"/>
        </w:rPr>
        <w:lastRenderedPageBreak/>
        <w:t>8. Sposoby (metody) weryfikacji i oceny efektów uczenia się osiągniętych przez studenta</w:t>
      </w:r>
    </w:p>
    <w:p w14:paraId="5F9FADF5" w14:textId="77777777" w:rsidR="008276EE" w:rsidRDefault="008276EE" w:rsidP="008276EE">
      <w:r w:rsidRPr="6DE56FA6">
        <w:rPr>
          <w:rFonts w:ascii="Cambria" w:eastAsia="Cambria" w:hAnsi="Cambria" w:cs="Cambria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4238"/>
        <w:gridCol w:w="3975"/>
      </w:tblGrid>
      <w:tr w:rsidR="008276EE" w14:paraId="2799325D" w14:textId="77777777" w:rsidTr="00DF454F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E16A8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C033F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Ocena formująca (F) </w:t>
            </w:r>
          </w:p>
          <w:p w14:paraId="2596D87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– </w:t>
            </w: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FBDEA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Ocena podsumowująca (P) – </w:t>
            </w: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podsumowuje osiągnięte efekty uczenia się </w:t>
            </w: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(wybór z listy)</w:t>
            </w:r>
          </w:p>
        </w:tc>
      </w:tr>
      <w:tr w:rsidR="008276EE" w14:paraId="6778A985" w14:textId="77777777" w:rsidTr="00DF454F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2DEC22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</w:p>
        </w:tc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89FBA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F2 – obserwacja/aktywność</w:t>
            </w:r>
          </w:p>
        </w:tc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A49870" w14:textId="1D6DB536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P2 – kolokwium </w:t>
            </w:r>
            <w:r w:rsidR="000C6166"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6DE56FA6">
              <w:rPr>
                <w:rFonts w:ascii="Cambria" w:eastAsia="Cambria" w:hAnsi="Cambria" w:cs="Cambria"/>
                <w:sz w:val="20"/>
                <w:szCs w:val="20"/>
              </w:rPr>
              <w:t>isemne podsumowujące semestr w postaci testu, ocena wynika z przyjętej gradacji punktowej</w:t>
            </w:r>
          </w:p>
        </w:tc>
      </w:tr>
      <w:tr w:rsidR="008276EE" w14:paraId="423C7B2C" w14:textId="77777777" w:rsidTr="00DF454F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C534C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</w:p>
        </w:tc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E4476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4A9313A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 – praca pisemna (sprawozdanie)</w:t>
            </w:r>
          </w:p>
        </w:tc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4D498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8276EE" w14:paraId="5C56C05E" w14:textId="77777777" w:rsidTr="00DF454F"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4E2A6B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</w:t>
            </w:r>
          </w:p>
        </w:tc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BDFFC5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F2 – obserwacja/aktywność (ocena zadań wykonywanych podczas zajęć) </w:t>
            </w:r>
          </w:p>
          <w:p w14:paraId="0E0A0B8D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 – dokumentacja projektu</w:t>
            </w:r>
          </w:p>
        </w:tc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69D1AD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P3 – ocena podsumowująca </w:t>
            </w:r>
          </w:p>
          <w:p w14:paraId="209DAF3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71EC0A0" w14:textId="77777777" w:rsidR="008276EE" w:rsidRDefault="008276EE" w:rsidP="008276EE">
      <w:r w:rsidRPr="6DE56FA6">
        <w:rPr>
          <w:rFonts w:ascii="Cambria" w:eastAsia="Cambria" w:hAnsi="Cambria" w:cs="Cambria"/>
          <w:b/>
          <w:bCs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085"/>
        <w:gridCol w:w="72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8276EE" w14:paraId="21AC7333" w14:textId="77777777" w:rsidTr="00DF454F">
        <w:trPr>
          <w:trHeight w:val="150"/>
        </w:trPr>
        <w:tc>
          <w:tcPr>
            <w:tcW w:w="208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D071D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AD573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Wykład </w:t>
            </w:r>
          </w:p>
        </w:tc>
        <w:tc>
          <w:tcPr>
            <w:tcW w:w="2400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8F8E08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Laboratorium</w:t>
            </w:r>
          </w:p>
        </w:tc>
        <w:tc>
          <w:tcPr>
            <w:tcW w:w="2400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CB8B5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Projekt</w:t>
            </w:r>
          </w:p>
        </w:tc>
      </w:tr>
      <w:tr w:rsidR="008276EE" w14:paraId="06FCE6C9" w14:textId="77777777" w:rsidTr="00DF454F">
        <w:trPr>
          <w:trHeight w:val="330"/>
        </w:trPr>
        <w:tc>
          <w:tcPr>
            <w:tcW w:w="208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FCC3E05" w14:textId="77777777" w:rsidR="008276EE" w:rsidRDefault="008276EE" w:rsidP="00DF454F"/>
        </w:tc>
        <w:tc>
          <w:tcPr>
            <w:tcW w:w="7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974457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F2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9AE06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P2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9F529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2F504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D27984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….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3097F2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….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60178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F3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740C8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129481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</w:t>
            </w:r>
          </w:p>
        </w:tc>
        <w:tc>
          <w:tcPr>
            <w:tcW w:w="6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D7E870" w14:textId="77777777" w:rsidR="008276EE" w:rsidRDefault="008276EE" w:rsidP="00DF454F">
            <w:pPr>
              <w:spacing w:after="0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…</w:t>
            </w:r>
          </w:p>
        </w:tc>
      </w:tr>
      <w:tr w:rsidR="008276EE" w14:paraId="47ED8BCC" w14:textId="77777777" w:rsidTr="00DF454F">
        <w:trPr>
          <w:trHeight w:val="300"/>
        </w:trPr>
        <w:tc>
          <w:tcPr>
            <w:tcW w:w="20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F2E552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F86AD5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B49E1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822077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8526A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B2917B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27F4D5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8C6496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9FC10D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61E3EE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5FEC0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26375167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18FC1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W_02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8C805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2425B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C748B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63DD55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2E7FA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BE374E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0093A0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03220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C3CAB4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E8382A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5AB2F047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33A9A0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33246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086FE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BA3E7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FA7E7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D2A06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5F7A7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4E9D6C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E2AA2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7A663A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4A9E9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1ABC1B5E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DB8C37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U_02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42E6BE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EDD94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B45AC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0B0E5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331B9C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B00A1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D7FDA4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E5283D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E45753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9AE9CA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76B3B5E0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72AC2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U_03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344420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A677F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954FBC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4C9C60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217CB7D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E6789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AD0E3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B06901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5D2D33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3FCDCE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259FB49A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554D68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U_04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E877283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40DC5D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52AE47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AF4D979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47BE36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5913DA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15B844F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EFBD0B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E340984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5DE179" w14:textId="77777777" w:rsidR="008276EE" w:rsidRDefault="008276EE" w:rsidP="00DF454F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8276EE" w14:paraId="67F977E9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E0430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878172C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1DAC4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68047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7FA0FE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5032B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B6C62F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DDF74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E634DF4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B28593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BB27FA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8276EE" w14:paraId="52D4CCBB" w14:textId="77777777" w:rsidTr="00DF454F">
        <w:trPr>
          <w:trHeight w:val="300"/>
        </w:trPr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7A1A88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K_02</w:t>
            </w:r>
          </w:p>
        </w:tc>
        <w:tc>
          <w:tcPr>
            <w:tcW w:w="7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F58BB0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0C03C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9F93239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8087B37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6BC3E5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9471D02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8309006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11F5CB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E0F4EC1" w14:textId="77777777" w:rsidR="008276EE" w:rsidRDefault="008276EE" w:rsidP="00DF454F">
            <w:pPr>
              <w:spacing w:after="0"/>
              <w:jc w:val="center"/>
            </w:pPr>
            <w:r w:rsidRPr="6DE56FA6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4D0C12" w14:textId="77777777" w:rsidR="008276EE" w:rsidRDefault="008276EE" w:rsidP="00DF454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07EEF79D" w14:textId="782B7C59" w:rsidR="00F55BF0" w:rsidRPr="000A4068" w:rsidRDefault="00F55BF0" w:rsidP="008276EE">
      <w:pPr>
        <w:spacing w:after="0"/>
        <w:rPr>
          <w:rFonts w:ascii="Cambria" w:hAnsi="Cambria"/>
          <w:sz w:val="20"/>
          <w:szCs w:val="20"/>
        </w:rPr>
      </w:pPr>
    </w:p>
    <w:p w14:paraId="7E7C72F3" w14:textId="77777777" w:rsidR="009E26DC" w:rsidRPr="000A4068" w:rsidRDefault="00F55BF0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 xml:space="preserve">9. Opis sposobu ustalania oceny końcowej </w:t>
      </w:r>
      <w:r w:rsidRPr="000A406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E26DC" w:rsidRPr="000A4068" w14:paraId="52E6A5AF" w14:textId="77777777" w:rsidTr="005D7A1F">
        <w:trPr>
          <w:trHeight w:val="93"/>
          <w:jc w:val="center"/>
        </w:trPr>
        <w:tc>
          <w:tcPr>
            <w:tcW w:w="9907" w:type="dxa"/>
          </w:tcPr>
          <w:p w14:paraId="0752DA54" w14:textId="77777777" w:rsidR="009E26DC" w:rsidRPr="000A4068" w:rsidRDefault="009E26DC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108E7A59" w14:textId="77777777" w:rsidR="009E26DC" w:rsidRPr="000A4068" w:rsidRDefault="009E26DC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E26DC" w:rsidRPr="000A4068" w14:paraId="4B9F331A" w14:textId="77777777" w:rsidTr="005D7A1F">
              <w:tc>
                <w:tcPr>
                  <w:tcW w:w="4531" w:type="dxa"/>
                </w:tcPr>
                <w:p w14:paraId="44F853CA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5B353B6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26DC" w:rsidRPr="000A4068" w14:paraId="4DA900A7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357838F3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602D8736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26DC" w:rsidRPr="000A4068" w14:paraId="28D61D3E" w14:textId="77777777" w:rsidTr="005D7A1F">
              <w:tc>
                <w:tcPr>
                  <w:tcW w:w="4531" w:type="dxa"/>
                </w:tcPr>
                <w:p w14:paraId="678ADEEE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5974F9D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26DC" w:rsidRPr="000A4068" w14:paraId="5FC5C852" w14:textId="77777777" w:rsidTr="005D7A1F">
              <w:tc>
                <w:tcPr>
                  <w:tcW w:w="4531" w:type="dxa"/>
                </w:tcPr>
                <w:p w14:paraId="392C99E2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7F183C14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26DC" w:rsidRPr="000A4068" w14:paraId="73A93651" w14:textId="77777777" w:rsidTr="005D7A1F">
              <w:tc>
                <w:tcPr>
                  <w:tcW w:w="4531" w:type="dxa"/>
                </w:tcPr>
                <w:p w14:paraId="41A2D1C6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E56668F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26DC" w:rsidRPr="000A4068" w14:paraId="27D1E320" w14:textId="77777777" w:rsidTr="005D7A1F">
              <w:tc>
                <w:tcPr>
                  <w:tcW w:w="4531" w:type="dxa"/>
                </w:tcPr>
                <w:p w14:paraId="3D95AE5F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324F508C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26DC" w:rsidRPr="000A4068" w14:paraId="3638F6D7" w14:textId="77777777" w:rsidTr="005D7A1F">
              <w:tc>
                <w:tcPr>
                  <w:tcW w:w="4531" w:type="dxa"/>
                </w:tcPr>
                <w:p w14:paraId="3A031B6A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243F94B7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2625F16" w14:textId="77777777" w:rsidR="009E26DC" w:rsidRPr="000A4068" w:rsidRDefault="009E26DC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118BA5D3" w14:textId="756F0A7B" w:rsidR="00F55BF0" w:rsidRPr="000A4068" w:rsidRDefault="00F55BF0" w:rsidP="000A4068">
      <w:pPr>
        <w:pStyle w:val="Nagwek1"/>
        <w:spacing w:before="0" w:after="0"/>
        <w:rPr>
          <w:rFonts w:ascii="Cambria" w:hAnsi="Cambria"/>
          <w:color w:val="FF0000"/>
          <w:sz w:val="20"/>
          <w:szCs w:val="20"/>
        </w:rPr>
      </w:pPr>
    </w:p>
    <w:p w14:paraId="35655244" w14:textId="77777777" w:rsidR="00F55BF0" w:rsidRPr="000A4068" w:rsidRDefault="00F55BF0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F55BF0" w:rsidRPr="000A4068" w14:paraId="43142CB3" w14:textId="77777777" w:rsidTr="005D7A1F">
        <w:trPr>
          <w:trHeight w:val="540"/>
          <w:jc w:val="center"/>
        </w:trPr>
        <w:tc>
          <w:tcPr>
            <w:tcW w:w="9923" w:type="dxa"/>
          </w:tcPr>
          <w:p w14:paraId="0B11C08A" w14:textId="374E67A1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zaliczenie z oceną</w:t>
            </w:r>
          </w:p>
        </w:tc>
      </w:tr>
    </w:tbl>
    <w:p w14:paraId="78039C33" w14:textId="77777777" w:rsidR="00F55BF0" w:rsidRPr="000A4068" w:rsidRDefault="00F55BF0" w:rsidP="000A4068">
      <w:pPr>
        <w:pStyle w:val="Legenda"/>
        <w:spacing w:after="0"/>
        <w:rPr>
          <w:rFonts w:ascii="Cambria" w:hAnsi="Cambria"/>
        </w:rPr>
      </w:pPr>
    </w:p>
    <w:p w14:paraId="3D8C542D" w14:textId="77777777" w:rsidR="00F55BF0" w:rsidRPr="000A4068" w:rsidRDefault="00F55BF0" w:rsidP="000A4068">
      <w:pPr>
        <w:pStyle w:val="Legenda"/>
        <w:spacing w:after="0"/>
        <w:rPr>
          <w:rFonts w:ascii="Cambria" w:hAnsi="Cambria"/>
          <w:b w:val="0"/>
          <w:bCs w:val="0"/>
        </w:rPr>
      </w:pPr>
      <w:r w:rsidRPr="000A4068">
        <w:rPr>
          <w:rFonts w:ascii="Cambria" w:hAnsi="Cambria"/>
        </w:rPr>
        <w:t xml:space="preserve">11. Obciążenie pracą studenta </w:t>
      </w:r>
      <w:r w:rsidRPr="000A406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F55BF0" w:rsidRPr="000A4068" w14:paraId="7D1ABA78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621BB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8E589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55BF0" w:rsidRPr="000A4068" w14:paraId="6D550E74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70779F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A9C323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9AFEE47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55BF0" w:rsidRPr="000A4068" w14:paraId="0BBF65E0" w14:textId="77777777" w:rsidTr="005D7A1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18714C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Godziny kontaktowe studenta (w ramach zajęć):</w:t>
            </w:r>
          </w:p>
        </w:tc>
      </w:tr>
      <w:tr w:rsidR="00F55BF0" w:rsidRPr="000A4068" w14:paraId="7B9494D6" w14:textId="77777777" w:rsidTr="00A94ED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B40031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2C05" w14:textId="2748122D" w:rsidR="00F55BF0" w:rsidRPr="000A4068" w:rsidRDefault="00A94EDC" w:rsidP="00A94EDC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9BF2" w14:textId="728F8207" w:rsidR="00F55BF0" w:rsidRPr="000A4068" w:rsidRDefault="00A94EDC" w:rsidP="00A94EDC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F55BF0" w:rsidRPr="000A4068" w14:paraId="4FCEB8FD" w14:textId="77777777" w:rsidTr="005D7A1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1ED499" w14:textId="77777777" w:rsidR="00F55BF0" w:rsidRPr="000A4068" w:rsidRDefault="00F55BF0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D8220B" w:rsidRPr="000A4068" w14:paraId="60F1E118" w14:textId="77777777" w:rsidTr="00134B0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9FB8" w14:textId="3627FB0B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3F92" w14:textId="0F1F9F83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7E7CF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82D5" w14:textId="1C1610AD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7E7CF9">
              <w:rPr>
                <w:rFonts w:ascii="Cambria" w:hAnsi="Cambria"/>
                <w:sz w:val="20"/>
                <w:szCs w:val="20"/>
              </w:rPr>
              <w:t>7</w:t>
            </w:r>
          </w:p>
        </w:tc>
      </w:tr>
      <w:tr w:rsidR="00D8220B" w:rsidRPr="000A4068" w14:paraId="3C73FD97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4D02" w14:textId="5BF01ED9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16CC" w14:textId="0DA53346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7E7B" w14:textId="1D7FB7CF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D8220B" w:rsidRPr="000A4068" w14:paraId="76ADF2B3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5994" w14:textId="00CC52C7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66CC" w14:textId="2FD4BCE5" w:rsidR="00D8220B" w:rsidRPr="000A4068" w:rsidRDefault="00D8220B" w:rsidP="00D8220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D6665" w14:textId="5C29E24B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D8220B" w:rsidRPr="000A4068" w14:paraId="0E2A39E8" w14:textId="77777777" w:rsidTr="007C283F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DE69" w14:textId="25FA1C57" w:rsidR="00D8220B" w:rsidRPr="000A4068" w:rsidRDefault="00D8220B" w:rsidP="007E7CF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Wykonanie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3505" w14:textId="2238B428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B03F" w14:textId="3FF1EDC9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D8220B" w:rsidRPr="000A4068" w14:paraId="09C5D57E" w14:textId="77777777" w:rsidTr="00D8220B">
        <w:trPr>
          <w:gridAfter w:val="1"/>
          <w:wAfter w:w="7" w:type="dxa"/>
          <w:trHeight w:val="43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24AB" w14:textId="7DAB806B" w:rsidR="00D8220B" w:rsidRPr="000A4068" w:rsidRDefault="00D8220B" w:rsidP="00D8220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6E1D" w14:textId="0DF9A591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3F01" w14:textId="74889AAD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</w:tr>
      <w:tr w:rsidR="00D8220B" w:rsidRPr="000A4068" w14:paraId="5CA09DCD" w14:textId="77777777" w:rsidTr="00134B0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8D0E" w14:textId="18D2AAE6" w:rsidR="00D8220B" w:rsidRPr="000A4068" w:rsidRDefault="00D8220B" w:rsidP="00D8220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12AC" w14:textId="64F302D5" w:rsidR="00D8220B" w:rsidRPr="6DE56FA6" w:rsidRDefault="00D8220B" w:rsidP="00D8220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405A" w14:textId="59C097F1" w:rsidR="00D8220B" w:rsidRPr="6DE56FA6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059C0B3C" w14:textId="77777777" w:rsidR="00F55BF0" w:rsidRPr="000A4068" w:rsidRDefault="00F55BF0" w:rsidP="000A4068">
      <w:pPr>
        <w:pStyle w:val="Legenda"/>
        <w:spacing w:after="0"/>
        <w:rPr>
          <w:rFonts w:ascii="Cambria" w:hAnsi="Cambria"/>
        </w:rPr>
      </w:pPr>
    </w:p>
    <w:p w14:paraId="4E67A2B6" w14:textId="77777777" w:rsidR="00F55BF0" w:rsidRPr="000A4068" w:rsidRDefault="00F55BF0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F55BF0" w:rsidRPr="000A4068" w14:paraId="69DE431F" w14:textId="77777777" w:rsidTr="02432791">
        <w:trPr>
          <w:jc w:val="center"/>
        </w:trPr>
        <w:tc>
          <w:tcPr>
            <w:tcW w:w="9889" w:type="dxa"/>
          </w:tcPr>
          <w:p w14:paraId="78D9F682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CD2C3A0" w14:textId="77777777" w:rsidR="00F55BF0" w:rsidRPr="000A4068" w:rsidRDefault="00F55BF0" w:rsidP="00D8220B">
            <w:pPr>
              <w:numPr>
                <w:ilvl w:val="0"/>
                <w:numId w:val="23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en-GB"/>
              </w:rPr>
              <w:t>Raja V., Fernandes K.J. "Reverse Engineering. An Industrial Perspective". Springer, London 2008</w:t>
            </w:r>
          </w:p>
          <w:p w14:paraId="1CA7A845" w14:textId="77777777" w:rsidR="00F55BF0" w:rsidRPr="000A4068" w:rsidRDefault="00F55BF0" w:rsidP="00D8220B">
            <w:pPr>
              <w:numPr>
                <w:ilvl w:val="0"/>
                <w:numId w:val="23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Siemiński P., Budzik G.: Techniki przyrostowe. Wydawnictwo Politechniki Warszawskiej. Warszawa 2015</w:t>
            </w:r>
          </w:p>
          <w:p w14:paraId="66EF1C0E" w14:textId="77777777" w:rsidR="00F55BF0" w:rsidRPr="000A4068" w:rsidRDefault="00F55BF0" w:rsidP="00D8220B">
            <w:pPr>
              <w:numPr>
                <w:ilvl w:val="0"/>
                <w:numId w:val="23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Dang B., Gzet A., Inżynieria odwrotna w praktyce. Helion 2015</w:t>
            </w:r>
          </w:p>
          <w:p w14:paraId="7E143FBD" w14:textId="77777777" w:rsidR="00F55BF0" w:rsidRPr="000A4068" w:rsidRDefault="00F55BF0" w:rsidP="00D8220B">
            <w:pPr>
              <w:numPr>
                <w:ilvl w:val="0"/>
                <w:numId w:val="23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Jurczyk M., Praktyczna inżynieria wsteczna. PWN. Warszawa 2016</w:t>
            </w:r>
          </w:p>
        </w:tc>
      </w:tr>
      <w:tr w:rsidR="00F55BF0" w:rsidRPr="000A4068" w14:paraId="6DBF1B6F" w14:textId="77777777" w:rsidTr="02432791">
        <w:trPr>
          <w:trHeight w:val="833"/>
          <w:jc w:val="center"/>
        </w:trPr>
        <w:tc>
          <w:tcPr>
            <w:tcW w:w="9889" w:type="dxa"/>
          </w:tcPr>
          <w:p w14:paraId="0EC1FA12" w14:textId="77777777" w:rsidR="00F55BF0" w:rsidRPr="000A4068" w:rsidRDefault="00F55BF0" w:rsidP="000A4068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2A3370A" w14:textId="77777777" w:rsidR="00F55BF0" w:rsidRPr="000A4068" w:rsidRDefault="00F55BF0" w:rsidP="000A4068">
            <w:pPr>
              <w:pStyle w:val="Akapitzlist"/>
              <w:numPr>
                <w:ilvl w:val="0"/>
                <w:numId w:val="15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Kosmol J.: Laboratorium z inżynierii odwrotnej, PWŚ, Gliwice 2010.</w:t>
            </w:r>
          </w:p>
          <w:p w14:paraId="64E38B77" w14:textId="658DFA0D" w:rsidR="00F55BF0" w:rsidRPr="000A4068" w:rsidRDefault="00F55BF0" w:rsidP="02432791">
            <w:pPr>
              <w:pStyle w:val="Akapitzlist"/>
              <w:numPr>
                <w:ilvl w:val="0"/>
                <w:numId w:val="15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  <w:r w:rsidRPr="02432791">
              <w:rPr>
                <w:rFonts w:ascii="Cambria" w:hAnsi="Cambria" w:cs="Times New Roman"/>
                <w:sz w:val="20"/>
                <w:szCs w:val="20"/>
              </w:rPr>
              <w:t>Ponieważ G., Kuśmierz L.: Podstawy konstrukcji maszyn. Projektowanie napędów mechanicznych. Politechnika Lubelska 2013 (eBook)</w:t>
            </w:r>
          </w:p>
          <w:p w14:paraId="0A8364CF" w14:textId="3323BB1C" w:rsidR="00F55BF0" w:rsidRPr="000A4068" w:rsidRDefault="02432791" w:rsidP="02432791">
            <w:pPr>
              <w:pStyle w:val="Akapitzlist"/>
              <w:numPr>
                <w:ilvl w:val="0"/>
                <w:numId w:val="15"/>
              </w:numPr>
              <w:spacing w:after="0"/>
              <w:ind w:left="308" w:hanging="360"/>
              <w:contextualSpacing/>
              <w:rPr>
                <w:color w:val="FF0000"/>
                <w:sz w:val="20"/>
                <w:szCs w:val="20"/>
              </w:rPr>
            </w:pPr>
            <w:r w:rsidRPr="02432791">
              <w:rPr>
                <w:rFonts w:ascii="Cambria" w:hAnsi="Cambria" w:cs="Times New Roman"/>
                <w:sz w:val="20"/>
                <w:szCs w:val="20"/>
              </w:rPr>
              <w:t>Materiały firmy CADXPERT</w:t>
            </w:r>
          </w:p>
        </w:tc>
      </w:tr>
    </w:tbl>
    <w:p w14:paraId="578C610B" w14:textId="77777777" w:rsidR="00F55BF0" w:rsidRPr="000A4068" w:rsidRDefault="00F55BF0" w:rsidP="000A4068">
      <w:pPr>
        <w:pStyle w:val="Legenda"/>
        <w:spacing w:after="0"/>
        <w:rPr>
          <w:rFonts w:ascii="Cambria" w:hAnsi="Cambria"/>
          <w:color w:val="FF0000"/>
        </w:rPr>
      </w:pPr>
    </w:p>
    <w:p w14:paraId="3F73B63E" w14:textId="77777777" w:rsidR="00F55BF0" w:rsidRPr="000A4068" w:rsidRDefault="00F55BF0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F55BF0" w:rsidRPr="000A4068" w14:paraId="091D89F1" w14:textId="77777777" w:rsidTr="005D7A1F">
        <w:trPr>
          <w:jc w:val="center"/>
        </w:trPr>
        <w:tc>
          <w:tcPr>
            <w:tcW w:w="3846" w:type="dxa"/>
          </w:tcPr>
          <w:p w14:paraId="55233ACB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43936885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dr inż. Robert Barski</w:t>
            </w:r>
          </w:p>
        </w:tc>
      </w:tr>
      <w:tr w:rsidR="00F55BF0" w:rsidRPr="000A4068" w14:paraId="3B9A4B8D" w14:textId="77777777" w:rsidTr="005D7A1F">
        <w:trPr>
          <w:jc w:val="center"/>
        </w:trPr>
        <w:tc>
          <w:tcPr>
            <w:tcW w:w="3846" w:type="dxa"/>
          </w:tcPr>
          <w:p w14:paraId="4D418AF0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667BEF5A" w14:textId="2CD21903" w:rsidR="00F55BF0" w:rsidRPr="000A4068" w:rsidRDefault="0070650E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10.06.2025r.</w:t>
            </w:r>
          </w:p>
        </w:tc>
      </w:tr>
      <w:tr w:rsidR="00F55BF0" w:rsidRPr="000A4068" w14:paraId="71E44F54" w14:textId="77777777" w:rsidTr="005D7A1F">
        <w:trPr>
          <w:jc w:val="center"/>
        </w:trPr>
        <w:tc>
          <w:tcPr>
            <w:tcW w:w="3846" w:type="dxa"/>
          </w:tcPr>
          <w:p w14:paraId="295143BB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2DA018CE" w14:textId="55C8EAF0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6" w:history="1">
              <w:r w:rsidRPr="000A4068">
                <w:rPr>
                  <w:rStyle w:val="Hipercze"/>
                  <w:rFonts w:ascii="Cambria" w:hAnsi="Cambria" w:cs="Times New Roman"/>
                  <w:color w:val="auto"/>
                  <w:sz w:val="20"/>
                  <w:szCs w:val="20"/>
                </w:rPr>
                <w:t>rbarski@ajp.edu.pl</w:t>
              </w:r>
            </w:hyperlink>
          </w:p>
        </w:tc>
      </w:tr>
      <w:tr w:rsidR="00F55BF0" w:rsidRPr="000A4068" w14:paraId="469D0C9E" w14:textId="77777777" w:rsidTr="005D7A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5EC44811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2B0DAC70" w14:textId="77777777" w:rsidR="00F55BF0" w:rsidRPr="000A4068" w:rsidRDefault="00F55B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1F9F1A0" w14:textId="2F9A21C7" w:rsidR="00F55BF0" w:rsidRPr="000A4068" w:rsidRDefault="00F55BF0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89C5D8A" w14:textId="77777777" w:rsidR="009E26DC" w:rsidRPr="000A4068" w:rsidRDefault="009E26DC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  <w:sectPr w:rsidR="009E26DC" w:rsidRPr="000A4068" w:rsidSect="006C416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184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34B04" w:rsidRPr="000A4068" w14:paraId="5FC211EA" w14:textId="77777777" w:rsidTr="00134B04">
        <w:trPr>
          <w:trHeight w:val="269"/>
        </w:trPr>
        <w:tc>
          <w:tcPr>
            <w:tcW w:w="1968" w:type="dxa"/>
            <w:vMerge w:val="restart"/>
          </w:tcPr>
          <w:p w14:paraId="7FDCFCDD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FEC3593" wp14:editId="23D0521F">
                  <wp:extent cx="1066800" cy="1066800"/>
                  <wp:effectExtent l="0" t="0" r="0" b="0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BDDA23E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0A61D62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134B04" w:rsidRPr="000A4068" w14:paraId="536AF05E" w14:textId="77777777" w:rsidTr="00134B04">
        <w:trPr>
          <w:trHeight w:val="275"/>
        </w:trPr>
        <w:tc>
          <w:tcPr>
            <w:tcW w:w="1968" w:type="dxa"/>
            <w:vMerge/>
          </w:tcPr>
          <w:p w14:paraId="33362BA1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0348F5D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B6CAE63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Mechanika i budowa maszyn</w:t>
            </w:r>
          </w:p>
        </w:tc>
      </w:tr>
      <w:tr w:rsidR="00134B04" w:rsidRPr="000A4068" w14:paraId="54666CFB" w14:textId="77777777" w:rsidTr="00134B0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8942F46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7E66432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C9ED536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134B04" w:rsidRPr="000A4068" w14:paraId="5E9763C9" w14:textId="77777777" w:rsidTr="00134B0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86FB664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0B51907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E8E27BD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134B04" w:rsidRPr="000A4068" w14:paraId="307346A9" w14:textId="77777777" w:rsidTr="00134B04">
        <w:trPr>
          <w:trHeight w:val="139"/>
        </w:trPr>
        <w:tc>
          <w:tcPr>
            <w:tcW w:w="1968" w:type="dxa"/>
            <w:vMerge/>
          </w:tcPr>
          <w:p w14:paraId="70DC0609" w14:textId="77777777" w:rsidR="00134B04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3E07650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1527BC66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134B04" w:rsidRPr="000A4068" w14:paraId="2EBC1130" w14:textId="77777777" w:rsidTr="00134B0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16A7E4F" w14:textId="77777777" w:rsidR="00134B04" w:rsidRPr="000A4068" w:rsidRDefault="00134B04" w:rsidP="00134B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D7C9063" w14:textId="23B237BF" w:rsidR="00134B04" w:rsidRPr="000A4068" w:rsidRDefault="00134B04" w:rsidP="00134B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A94EDC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.5</w:t>
            </w:r>
          </w:p>
        </w:tc>
      </w:tr>
    </w:tbl>
    <w:p w14:paraId="212B59F4" w14:textId="77777777" w:rsidR="00F55BF0" w:rsidRPr="000A4068" w:rsidRDefault="00F55BF0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3A23157" w14:textId="071161F2" w:rsidR="009E26DC" w:rsidRPr="000A4068" w:rsidRDefault="009E26DC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822AF9F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9E26DC" w:rsidRPr="000A4068" w14:paraId="37D46090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05B8325E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Nazwa zajęć</w:t>
            </w:r>
          </w:p>
        </w:tc>
        <w:tc>
          <w:tcPr>
            <w:tcW w:w="5670" w:type="dxa"/>
            <w:vAlign w:val="center"/>
          </w:tcPr>
          <w:p w14:paraId="0670FE31" w14:textId="7408E3E0" w:rsidR="009E26DC" w:rsidRPr="000A4068" w:rsidRDefault="00315AD3" w:rsidP="000A4068">
            <w:pPr>
              <w:pStyle w:val="akarta"/>
              <w:spacing w:before="0" w:after="0" w:line="276" w:lineRule="auto"/>
            </w:pPr>
            <w:r>
              <w:rPr>
                <w:noProof/>
              </w:rPr>
              <w:t>Oprzy</w:t>
            </w:r>
            <w:r w:rsidR="00467957">
              <w:rPr>
                <w:noProof/>
              </w:rPr>
              <w:t>rz</w:t>
            </w:r>
            <w:r w:rsidR="000253F4">
              <w:rPr>
                <w:noProof/>
              </w:rPr>
              <w:t>ądowanie technologiczne obróbki metali</w:t>
            </w:r>
            <w:r w:rsidR="009E26DC" w:rsidRPr="000A4068">
              <w:rPr>
                <w:noProof/>
              </w:rPr>
              <w:t xml:space="preserve"> </w:t>
            </w:r>
          </w:p>
        </w:tc>
      </w:tr>
      <w:tr w:rsidR="009E26DC" w:rsidRPr="000A4068" w14:paraId="3F27335A" w14:textId="77777777" w:rsidTr="005D7A1F">
        <w:tc>
          <w:tcPr>
            <w:tcW w:w="4219" w:type="dxa"/>
            <w:vAlign w:val="center"/>
          </w:tcPr>
          <w:p w14:paraId="69894815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Punkty ECTS</w:t>
            </w:r>
          </w:p>
        </w:tc>
        <w:tc>
          <w:tcPr>
            <w:tcW w:w="5670" w:type="dxa"/>
            <w:vAlign w:val="center"/>
          </w:tcPr>
          <w:p w14:paraId="529F2A50" w14:textId="5306D62D" w:rsidR="009E26DC" w:rsidRPr="000A4068" w:rsidRDefault="00D25553" w:rsidP="000A4068">
            <w:pPr>
              <w:pStyle w:val="akarta"/>
              <w:spacing w:before="0" w:after="0" w:line="276" w:lineRule="auto"/>
            </w:pPr>
            <w:r>
              <w:t>4</w:t>
            </w:r>
          </w:p>
        </w:tc>
      </w:tr>
      <w:tr w:rsidR="009E26DC" w:rsidRPr="000A4068" w14:paraId="0404C7B1" w14:textId="77777777" w:rsidTr="005D7A1F">
        <w:tc>
          <w:tcPr>
            <w:tcW w:w="4219" w:type="dxa"/>
            <w:vAlign w:val="center"/>
          </w:tcPr>
          <w:p w14:paraId="5DE9D9F0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Rodzaj zajęć</w:t>
            </w:r>
          </w:p>
        </w:tc>
        <w:tc>
          <w:tcPr>
            <w:tcW w:w="5670" w:type="dxa"/>
            <w:vAlign w:val="center"/>
          </w:tcPr>
          <w:p w14:paraId="6F5AA8A5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rPr>
                <w:strike/>
              </w:rPr>
              <w:t>Obowiązkowe</w:t>
            </w:r>
            <w:r w:rsidRPr="000A4068">
              <w:t>/obieralne</w:t>
            </w:r>
          </w:p>
        </w:tc>
      </w:tr>
      <w:tr w:rsidR="009E26DC" w:rsidRPr="000A4068" w14:paraId="44C68738" w14:textId="77777777" w:rsidTr="005D7A1F">
        <w:tc>
          <w:tcPr>
            <w:tcW w:w="4219" w:type="dxa"/>
            <w:vAlign w:val="center"/>
          </w:tcPr>
          <w:p w14:paraId="466D8D9E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Moduł/specjalizacja</w:t>
            </w:r>
          </w:p>
        </w:tc>
        <w:tc>
          <w:tcPr>
            <w:tcW w:w="5670" w:type="dxa"/>
            <w:vAlign w:val="center"/>
          </w:tcPr>
          <w:p w14:paraId="73DEC8B4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inżynieria projektowania maszyn i urządzeń</w:t>
            </w:r>
          </w:p>
        </w:tc>
      </w:tr>
      <w:tr w:rsidR="009E26DC" w:rsidRPr="000A4068" w14:paraId="11ED4617" w14:textId="77777777" w:rsidTr="005D7A1F">
        <w:tc>
          <w:tcPr>
            <w:tcW w:w="4219" w:type="dxa"/>
            <w:vAlign w:val="center"/>
          </w:tcPr>
          <w:p w14:paraId="0F3E437E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2AFEB93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Polski</w:t>
            </w:r>
          </w:p>
        </w:tc>
      </w:tr>
      <w:tr w:rsidR="009E26DC" w:rsidRPr="000A4068" w14:paraId="665A5CA0" w14:textId="77777777" w:rsidTr="005D7A1F">
        <w:tc>
          <w:tcPr>
            <w:tcW w:w="4219" w:type="dxa"/>
            <w:vAlign w:val="center"/>
          </w:tcPr>
          <w:p w14:paraId="56A6921B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Rok studiów</w:t>
            </w:r>
          </w:p>
        </w:tc>
        <w:tc>
          <w:tcPr>
            <w:tcW w:w="5670" w:type="dxa"/>
            <w:vAlign w:val="center"/>
          </w:tcPr>
          <w:p w14:paraId="4F400706" w14:textId="5FD340DA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2</w:t>
            </w:r>
          </w:p>
        </w:tc>
      </w:tr>
      <w:tr w:rsidR="009E26DC" w:rsidRPr="000A4068" w14:paraId="78B93A58" w14:textId="77777777" w:rsidTr="005D7A1F">
        <w:tc>
          <w:tcPr>
            <w:tcW w:w="4219" w:type="dxa"/>
            <w:vAlign w:val="center"/>
          </w:tcPr>
          <w:p w14:paraId="33A05219" w14:textId="77777777" w:rsidR="009E26DC" w:rsidRPr="000A4068" w:rsidRDefault="009E26DC" w:rsidP="000A4068">
            <w:pPr>
              <w:pStyle w:val="akarta"/>
              <w:spacing w:before="0" w:after="0" w:line="276" w:lineRule="auto"/>
            </w:pPr>
            <w:r w:rsidRPr="000A406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87A591B" w14:textId="27D75FBB" w:rsidR="009E26DC" w:rsidRPr="009027B8" w:rsidRDefault="009E26DC" w:rsidP="000A4068">
            <w:pPr>
              <w:pStyle w:val="akarta"/>
              <w:spacing w:before="0" w:after="0" w:line="276" w:lineRule="auto"/>
            </w:pPr>
            <w:r w:rsidRPr="009027B8">
              <w:t>Prof. dr hab. inż. Mirosław Urbaniak</w:t>
            </w:r>
          </w:p>
        </w:tc>
      </w:tr>
    </w:tbl>
    <w:p w14:paraId="7500447E" w14:textId="77777777" w:rsidR="009E26DC" w:rsidRPr="009027B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6507FCD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9E26DC" w:rsidRPr="000A4068" w14:paraId="1AF6B472" w14:textId="77777777" w:rsidTr="005D7A1F">
        <w:tc>
          <w:tcPr>
            <w:tcW w:w="2660" w:type="dxa"/>
            <w:vAlign w:val="center"/>
          </w:tcPr>
          <w:p w14:paraId="79438FD8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2FF25066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E032780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A0F6085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9E26DC" w:rsidRPr="000A4068" w14:paraId="4BE5DEB1" w14:textId="77777777" w:rsidTr="005D7A1F">
        <w:tc>
          <w:tcPr>
            <w:tcW w:w="2660" w:type="dxa"/>
          </w:tcPr>
          <w:p w14:paraId="057542FF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7E97F258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263925A3" w14:textId="5A13A638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14:paraId="7965A7DE" w14:textId="3E9D1270" w:rsidR="009E26DC" w:rsidRPr="000A4068" w:rsidRDefault="00D25553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9E26DC" w:rsidRPr="000A4068" w14:paraId="36D793CC" w14:textId="77777777" w:rsidTr="005D7A1F">
        <w:tc>
          <w:tcPr>
            <w:tcW w:w="2660" w:type="dxa"/>
          </w:tcPr>
          <w:p w14:paraId="33A736FA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30F4F135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3FD656AB" w14:textId="3EDC9746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1CC7C4DA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9E26DC" w:rsidRPr="000A4068" w14:paraId="0D8AF9FD" w14:textId="77777777" w:rsidTr="005D7A1F">
        <w:tc>
          <w:tcPr>
            <w:tcW w:w="2660" w:type="dxa"/>
          </w:tcPr>
          <w:p w14:paraId="074DC038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4CD3E648" w14:textId="630F2063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78362BFF" w14:textId="5DD59F28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5142DFA7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27A51D1A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45A3F26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p w14:paraId="22651CE7" w14:textId="77777777" w:rsidR="005F6CB0" w:rsidRDefault="005F6CB0" w:rsidP="000A4068">
      <w:pPr>
        <w:spacing w:after="0"/>
        <w:rPr>
          <w:rFonts w:ascii="Cambria" w:hAnsi="Cambria" w:cs="Times New Roman"/>
        </w:rPr>
      </w:pPr>
      <w:r w:rsidRPr="00712673">
        <w:rPr>
          <w:rFonts w:ascii="Cambria" w:hAnsi="Cambria" w:cs="Times New Roman"/>
        </w:rPr>
        <w:t xml:space="preserve">Student ma wiedzę z zakresu technologii materiałowych, </w:t>
      </w:r>
      <w:r>
        <w:rPr>
          <w:rFonts w:ascii="Cambria" w:hAnsi="Cambria" w:cs="Times New Roman"/>
        </w:rPr>
        <w:t>materiałów konstrukcyjnych, rysunku technicznego - CAD</w:t>
      </w:r>
      <w:r w:rsidRPr="00712673">
        <w:rPr>
          <w:rFonts w:ascii="Cambria" w:hAnsi="Cambria" w:cs="Times New Roman"/>
        </w:rPr>
        <w:t xml:space="preserve"> </w:t>
      </w:r>
    </w:p>
    <w:p w14:paraId="5E180E47" w14:textId="689E77C1" w:rsidR="009E26DC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9102"/>
      </w:tblGrid>
      <w:tr w:rsidR="003548CD" w:rsidRPr="00252A99" w14:paraId="26EB70B0" w14:textId="77777777" w:rsidTr="006403CE">
        <w:trPr>
          <w:trHeight w:val="299"/>
        </w:trPr>
        <w:tc>
          <w:tcPr>
            <w:tcW w:w="9776" w:type="dxa"/>
            <w:gridSpan w:val="2"/>
          </w:tcPr>
          <w:p w14:paraId="036DD0AF" w14:textId="77777777" w:rsidR="003548CD" w:rsidRPr="006C4168" w:rsidRDefault="003548CD" w:rsidP="00E1198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C4168">
              <w:rPr>
                <w:rFonts w:ascii="Cambria" w:hAnsi="Cambria" w:cs="Times New Roman"/>
                <w:b/>
                <w:bCs/>
              </w:rPr>
              <w:t>Wiedza</w:t>
            </w:r>
          </w:p>
        </w:tc>
      </w:tr>
      <w:tr w:rsidR="003548CD" w:rsidRPr="00252A99" w14:paraId="405AD16D" w14:textId="77777777" w:rsidTr="006403CE">
        <w:trPr>
          <w:trHeight w:val="178"/>
        </w:trPr>
        <w:tc>
          <w:tcPr>
            <w:tcW w:w="674" w:type="dxa"/>
          </w:tcPr>
          <w:p w14:paraId="314EE2BC" w14:textId="77777777" w:rsidR="003548CD" w:rsidRPr="00252A99" w:rsidRDefault="003548CD" w:rsidP="00E11982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52A99">
              <w:rPr>
                <w:rFonts w:ascii="Cambria" w:hAnsi="Cambria" w:cs="Times New Roman"/>
                <w:b/>
                <w:bCs/>
                <w:sz w:val="20"/>
                <w:szCs w:val="20"/>
              </w:rPr>
              <w:t>CW1</w:t>
            </w:r>
          </w:p>
        </w:tc>
        <w:tc>
          <w:tcPr>
            <w:tcW w:w="9102" w:type="dxa"/>
          </w:tcPr>
          <w:p w14:paraId="20002366" w14:textId="6176B646" w:rsidR="003548CD" w:rsidRPr="00712673" w:rsidRDefault="000B58CF" w:rsidP="006403CE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AA7686">
              <w:rPr>
                <w:rFonts w:ascii="Cambria" w:hAnsi="Cambria" w:cs="Times New Roman"/>
                <w:bCs/>
                <w:sz w:val="20"/>
                <w:szCs w:val="20"/>
              </w:rPr>
              <w:t xml:space="preserve">technicznej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w zakresie obejmując</w:t>
            </w:r>
            <w:r w:rsidR="00AA7686">
              <w:rPr>
                <w:rFonts w:ascii="Cambria" w:hAnsi="Cambria" w:cs="Times New Roman"/>
                <w:bCs/>
                <w:sz w:val="20"/>
                <w:szCs w:val="20"/>
              </w:rPr>
              <w:t>ym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terminologię, pojęcia, teorie, zasady, metody,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techniki, narzędzia i materiały stosowane przy rozwiązywaniu zadań inżynierskich związanych z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mechaniką i budową maszyn, procesami planowania i realizacji eksperymentów, tak w procesie</w:t>
            </w:r>
            <w:r w:rsidR="006403CE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przygotowania z udziałem metod symulacji komputerowych, jak i w rzeczywistym środowisku.</w:t>
            </w:r>
          </w:p>
        </w:tc>
      </w:tr>
      <w:tr w:rsidR="003548CD" w:rsidRPr="00252A99" w14:paraId="713DFE28" w14:textId="77777777" w:rsidTr="006403CE">
        <w:trPr>
          <w:trHeight w:val="239"/>
        </w:trPr>
        <w:tc>
          <w:tcPr>
            <w:tcW w:w="674" w:type="dxa"/>
          </w:tcPr>
          <w:p w14:paraId="77212679" w14:textId="77777777" w:rsidR="003548CD" w:rsidRPr="00252A99" w:rsidRDefault="003548CD" w:rsidP="00E11982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52A99">
              <w:rPr>
                <w:rFonts w:ascii="Cambria" w:hAnsi="Cambria" w:cs="Times New Roman"/>
                <w:b/>
                <w:bCs/>
                <w:sz w:val="20"/>
                <w:szCs w:val="20"/>
              </w:rPr>
              <w:t>CW2</w:t>
            </w:r>
          </w:p>
        </w:tc>
        <w:tc>
          <w:tcPr>
            <w:tcW w:w="9102" w:type="dxa"/>
          </w:tcPr>
          <w:p w14:paraId="4DCDF507" w14:textId="481D5648" w:rsidR="003548CD" w:rsidRPr="00712673" w:rsidRDefault="00C32C4F" w:rsidP="00E11982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ogóln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131946" w:rsidRPr="00F278F5">
              <w:rPr>
                <w:rFonts w:ascii="Cambria" w:hAnsi="Cambria" w:cs="Times New Roman"/>
                <w:bCs/>
                <w:sz w:val="20"/>
                <w:szCs w:val="20"/>
              </w:rPr>
              <w:t>dotyczycą</w:t>
            </w:r>
            <w:r w:rsidR="00131946">
              <w:rPr>
                <w:rFonts w:ascii="Cambria" w:hAnsi="Cambria" w:cs="Times New Roman"/>
                <w:bCs/>
                <w:sz w:val="20"/>
                <w:szCs w:val="20"/>
              </w:rPr>
              <w:t>cej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 dotyczących zagadnień odnoszących się do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mechaniki i budowy maszyn.</w:t>
            </w:r>
          </w:p>
        </w:tc>
      </w:tr>
      <w:tr w:rsidR="003548CD" w:rsidRPr="00252A99" w14:paraId="72FE51BA" w14:textId="77777777" w:rsidTr="006403CE">
        <w:trPr>
          <w:trHeight w:val="222"/>
        </w:trPr>
        <w:tc>
          <w:tcPr>
            <w:tcW w:w="9776" w:type="dxa"/>
            <w:gridSpan w:val="2"/>
          </w:tcPr>
          <w:p w14:paraId="724C44F5" w14:textId="77777777" w:rsidR="003548CD" w:rsidRPr="006C4168" w:rsidRDefault="003548CD" w:rsidP="00E1198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C4168">
              <w:rPr>
                <w:rFonts w:ascii="Cambria" w:hAnsi="Cambria" w:cs="Times New Roman"/>
                <w:b/>
                <w:bCs/>
              </w:rPr>
              <w:t>Umiejętności</w:t>
            </w:r>
          </w:p>
        </w:tc>
      </w:tr>
      <w:tr w:rsidR="003548CD" w:rsidRPr="00252A99" w14:paraId="3E848075" w14:textId="77777777" w:rsidTr="0070650E">
        <w:tc>
          <w:tcPr>
            <w:tcW w:w="674" w:type="dxa"/>
          </w:tcPr>
          <w:p w14:paraId="21924DF9" w14:textId="77777777" w:rsidR="003548CD" w:rsidRPr="00252A99" w:rsidRDefault="003548CD" w:rsidP="00E11982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52A99">
              <w:rPr>
                <w:rFonts w:ascii="Cambria" w:hAnsi="Cambria" w:cs="Times New Roman"/>
                <w:b/>
                <w:bCs/>
                <w:sz w:val="20"/>
                <w:szCs w:val="20"/>
              </w:rPr>
              <w:t>CU1</w:t>
            </w:r>
          </w:p>
        </w:tc>
        <w:tc>
          <w:tcPr>
            <w:tcW w:w="9102" w:type="dxa"/>
            <w:shd w:val="clear" w:color="auto" w:fill="FFFFFF" w:themeFill="background1"/>
          </w:tcPr>
          <w:p w14:paraId="04C6179C" w14:textId="41D6C9BD" w:rsidR="003548CD" w:rsidRPr="007F4292" w:rsidRDefault="00C32C4F" w:rsidP="00E11982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Wyrobienie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danych i innych źródeł, opracowywania dokumentacji, prezentowania ich i podnoszenia kompetencji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>zawodowych.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8CD" w:rsidRPr="007F4292">
              <w:rPr>
                <w:rFonts w:ascii="Cambria" w:hAnsi="Cambria" w:cs="Times New Roman"/>
                <w:bCs/>
                <w:sz w:val="20"/>
                <w:szCs w:val="20"/>
              </w:rPr>
              <w:t>Potrafi projektować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procesy technologiczne</w:t>
            </w:r>
          </w:p>
        </w:tc>
      </w:tr>
      <w:tr w:rsidR="003548CD" w:rsidRPr="00252A99" w14:paraId="63C7762E" w14:textId="77777777" w:rsidTr="0070650E">
        <w:trPr>
          <w:trHeight w:val="262"/>
        </w:trPr>
        <w:tc>
          <w:tcPr>
            <w:tcW w:w="674" w:type="dxa"/>
          </w:tcPr>
          <w:p w14:paraId="7C40D899" w14:textId="77777777" w:rsidR="003548CD" w:rsidRPr="00252A99" w:rsidRDefault="003548CD" w:rsidP="00E11982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52A99">
              <w:rPr>
                <w:rFonts w:ascii="Cambria" w:hAnsi="Cambria" w:cs="Times New Roman"/>
                <w:b/>
                <w:bCs/>
                <w:sz w:val="20"/>
                <w:szCs w:val="20"/>
              </w:rPr>
              <w:t>CU2</w:t>
            </w:r>
          </w:p>
        </w:tc>
        <w:tc>
          <w:tcPr>
            <w:tcW w:w="9102" w:type="dxa"/>
            <w:shd w:val="clear" w:color="auto" w:fill="FFFFFF" w:themeFill="background1"/>
          </w:tcPr>
          <w:p w14:paraId="5EC26C74" w14:textId="7BE5A4F9" w:rsidR="003548CD" w:rsidRPr="007F4292" w:rsidRDefault="00253E7B" w:rsidP="00E11982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Wyrobienie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projektowania 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>procesów wytwarzania i</w:t>
            </w:r>
            <w:r w:rsidR="003548CD" w:rsidRPr="00F278F5">
              <w:rPr>
                <w:rFonts w:ascii="Cambria" w:hAnsi="Cambria" w:cs="Times New Roman"/>
                <w:bCs/>
                <w:sz w:val="20"/>
                <w:szCs w:val="20"/>
              </w:rPr>
              <w:t xml:space="preserve"> montażu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  <w:tr w:rsidR="003548CD" w:rsidRPr="00252A99" w14:paraId="05B12293" w14:textId="77777777" w:rsidTr="006403CE">
        <w:trPr>
          <w:trHeight w:val="285"/>
        </w:trPr>
        <w:tc>
          <w:tcPr>
            <w:tcW w:w="9776" w:type="dxa"/>
            <w:gridSpan w:val="2"/>
          </w:tcPr>
          <w:p w14:paraId="760DACF5" w14:textId="77777777" w:rsidR="003548CD" w:rsidRPr="006C4168" w:rsidRDefault="003548CD" w:rsidP="00E1198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C4168">
              <w:rPr>
                <w:rFonts w:ascii="Cambria" w:hAnsi="Cambria" w:cs="Times New Roman"/>
                <w:b/>
                <w:bCs/>
              </w:rPr>
              <w:t>Kompetencje społeczne</w:t>
            </w:r>
          </w:p>
        </w:tc>
      </w:tr>
      <w:tr w:rsidR="003548CD" w:rsidRPr="00252A99" w14:paraId="256C8084" w14:textId="77777777" w:rsidTr="006403CE">
        <w:tc>
          <w:tcPr>
            <w:tcW w:w="674" w:type="dxa"/>
          </w:tcPr>
          <w:p w14:paraId="778826B5" w14:textId="77777777" w:rsidR="003548CD" w:rsidRPr="00252A99" w:rsidRDefault="003548CD" w:rsidP="00E11982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52A99">
              <w:rPr>
                <w:rFonts w:ascii="Cambria" w:hAnsi="Cambria" w:cs="Times New Roman"/>
                <w:b/>
                <w:bCs/>
                <w:sz w:val="20"/>
                <w:szCs w:val="20"/>
              </w:rPr>
              <w:t>CK1</w:t>
            </w:r>
          </w:p>
        </w:tc>
        <w:tc>
          <w:tcPr>
            <w:tcW w:w="9102" w:type="dxa"/>
          </w:tcPr>
          <w:p w14:paraId="3D41EEA2" w14:textId="7367E69A" w:rsidR="003548CD" w:rsidRPr="004E7F6D" w:rsidRDefault="00253E7B" w:rsidP="00E11982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Przygotowanie do </w:t>
            </w:r>
            <w:r w:rsidR="003548CD" w:rsidRPr="004E7F6D">
              <w:rPr>
                <w:rFonts w:ascii="Cambria" w:hAnsi="Cambria" w:cs="Times New Roman"/>
                <w:bCs/>
                <w:sz w:val="20"/>
                <w:szCs w:val="20"/>
              </w:rPr>
              <w:t>wykorzystywa</w:t>
            </w:r>
            <w:r w:rsidR="00131946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poznan</w:t>
            </w:r>
            <w:r w:rsidR="00131946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3548CD">
              <w:rPr>
                <w:rFonts w:ascii="Cambria" w:hAnsi="Cambria" w:cs="Times New Roman"/>
                <w:bCs/>
                <w:sz w:val="20"/>
                <w:szCs w:val="20"/>
              </w:rPr>
              <w:t xml:space="preserve"> metod w zadaniach projektowych procesów realizowanych zespołowo</w:t>
            </w:r>
            <w:r w:rsidR="003548CD" w:rsidRPr="004E7F6D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</w:tr>
    </w:tbl>
    <w:p w14:paraId="04F84445" w14:textId="77777777" w:rsidR="00BA4D18" w:rsidRPr="000A4068" w:rsidRDefault="00BA4D1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8C7B228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9E26DC" w:rsidRPr="000A4068" w14:paraId="0A085D60" w14:textId="77777777" w:rsidTr="005D7A1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00A9A20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14:paraId="31C77F30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D672BCE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9E26DC" w:rsidRPr="000A4068" w14:paraId="67168C65" w14:textId="77777777" w:rsidTr="005D7A1F">
        <w:trPr>
          <w:jc w:val="center"/>
        </w:trPr>
        <w:tc>
          <w:tcPr>
            <w:tcW w:w="9931" w:type="dxa"/>
            <w:gridSpan w:val="4"/>
          </w:tcPr>
          <w:p w14:paraId="7DF2CFB0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E26DC" w:rsidRPr="000A4068" w14:paraId="64368414" w14:textId="77777777" w:rsidTr="005D7A1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714E976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84D4DDA" w14:textId="039C5988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Zna podstawowe metody, techniki, narzędzia i materiały stosowane przy rozwiązywaniu zadań inżynierskich związanych z mechaniką i budową maszyn.</w:t>
            </w:r>
          </w:p>
        </w:tc>
        <w:tc>
          <w:tcPr>
            <w:tcW w:w="1732" w:type="dxa"/>
          </w:tcPr>
          <w:p w14:paraId="38B072F2" w14:textId="0B09249C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9E26DC" w:rsidRPr="000A4068" w14:paraId="0D4E9130" w14:textId="77777777" w:rsidTr="005D7A1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A75EF20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9635BC4" w14:textId="6C77A2F6" w:rsidR="009E26DC" w:rsidRPr="000A4068" w:rsidRDefault="00D3343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zagadnienia z zakresu 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>teoretyczn</w:t>
            </w:r>
            <w:r>
              <w:rPr>
                <w:rFonts w:ascii="Cambria" w:hAnsi="Cambria" w:cs="Times New Roman"/>
                <w:sz w:val="20"/>
                <w:szCs w:val="20"/>
              </w:rPr>
              <w:t>ej i praktycznej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E26DC" w:rsidRPr="000A4068">
              <w:rPr>
                <w:rFonts w:ascii="Cambria" w:hAnsi="Cambria" w:cs="Times New Roman"/>
                <w:sz w:val="20"/>
                <w:szCs w:val="20"/>
              </w:rPr>
              <w:t>standardów oraz norm technicznych związanych z budową, działaniem i eksploatacją maszyn, urządzeń  i procesów.</w:t>
            </w:r>
          </w:p>
        </w:tc>
        <w:tc>
          <w:tcPr>
            <w:tcW w:w="1732" w:type="dxa"/>
          </w:tcPr>
          <w:p w14:paraId="33C4506F" w14:textId="53747E68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="009E26DC" w:rsidRPr="000A4068" w14:paraId="07BF5287" w14:textId="77777777" w:rsidTr="005D7A1F">
        <w:trPr>
          <w:jc w:val="center"/>
        </w:trPr>
        <w:tc>
          <w:tcPr>
            <w:tcW w:w="9931" w:type="dxa"/>
            <w:gridSpan w:val="4"/>
            <w:vAlign w:val="center"/>
          </w:tcPr>
          <w:p w14:paraId="1A249044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E26DC" w:rsidRPr="000A4068" w14:paraId="4AA122B2" w14:textId="77777777" w:rsidTr="005D7A1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1CDC601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5E3200B5" w14:textId="1E1809D5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Potrafi posługiwać się właściwie dobranymi metodami pomiarowymi przy projektowaniu i tworzeniu urządzeń i procesów.</w:t>
            </w:r>
          </w:p>
        </w:tc>
        <w:tc>
          <w:tcPr>
            <w:tcW w:w="1732" w:type="dxa"/>
          </w:tcPr>
          <w:p w14:paraId="3F52129F" w14:textId="2FFC3E80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="009E26DC" w:rsidRPr="000A4068" w14:paraId="6246F179" w14:textId="77777777" w:rsidTr="005D7A1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2BCE4B4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39E7F4B" w14:textId="5D10702F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prostych zadań inżynierskich, typowych dla procesów, urządzeń oraz wybierać i stosować właściwe metody i narzędzia.</w:t>
            </w:r>
          </w:p>
        </w:tc>
        <w:tc>
          <w:tcPr>
            <w:tcW w:w="1732" w:type="dxa"/>
          </w:tcPr>
          <w:p w14:paraId="3286390A" w14:textId="2DAAFAB6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9E26DC" w:rsidRPr="000A4068" w14:paraId="72BD8816" w14:textId="77777777" w:rsidTr="005D7A1F">
        <w:trPr>
          <w:jc w:val="center"/>
        </w:trPr>
        <w:tc>
          <w:tcPr>
            <w:tcW w:w="9931" w:type="dxa"/>
            <w:gridSpan w:val="4"/>
            <w:vAlign w:val="center"/>
          </w:tcPr>
          <w:p w14:paraId="111521C7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46487" w:rsidRPr="000A4068" w14:paraId="04AE597E" w14:textId="77777777" w:rsidTr="005D7A1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C1AA80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55AE08DC" w14:textId="632DFB44" w:rsidR="00946487" w:rsidRPr="000A4068" w:rsidRDefault="00F37DF0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="00946487" w:rsidRPr="000A4068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 - dalsze kształcenie na studiach II stopnia, studia podyplomowe, kursy specjalistyczne, szczególnie ważne  w obszarze nauk technicznych ze zmieniającymi się szybko technologiami, podnosząc w ten sposób kompetencje zawodowe, osobiste i społeczne.</w:t>
            </w:r>
          </w:p>
        </w:tc>
        <w:tc>
          <w:tcPr>
            <w:tcW w:w="1732" w:type="dxa"/>
          </w:tcPr>
          <w:p w14:paraId="1096CFCB" w14:textId="773F7D6E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1916C537" w14:textId="77777777" w:rsidR="00946487" w:rsidRPr="000A4068" w:rsidRDefault="00946487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4A35DA9" w14:textId="77777777" w:rsidR="00946487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6055"/>
        <w:gridCol w:w="1516"/>
        <w:gridCol w:w="1806"/>
      </w:tblGrid>
      <w:tr w:rsidR="00946487" w:rsidRPr="000A4068" w14:paraId="24C254DB" w14:textId="77777777" w:rsidTr="00D8220B">
        <w:trPr>
          <w:trHeight w:val="340"/>
        </w:trPr>
        <w:tc>
          <w:tcPr>
            <w:tcW w:w="654" w:type="dxa"/>
            <w:vMerge w:val="restart"/>
            <w:vAlign w:val="center"/>
          </w:tcPr>
          <w:p w14:paraId="2A4CE839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14:paraId="6375A5A7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360D46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0A4068" w14:paraId="0B3463F8" w14:textId="77777777" w:rsidTr="00D8220B">
        <w:trPr>
          <w:trHeight w:val="196"/>
        </w:trPr>
        <w:tc>
          <w:tcPr>
            <w:tcW w:w="654" w:type="dxa"/>
            <w:vMerge/>
          </w:tcPr>
          <w:p w14:paraId="4E3E27AE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14:paraId="41851B0C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2A6B773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7C993B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D70DF" w:rsidRPr="000A4068" w14:paraId="4AA25E72" w14:textId="77777777" w:rsidTr="00D8220B">
        <w:trPr>
          <w:trHeight w:val="225"/>
        </w:trPr>
        <w:tc>
          <w:tcPr>
            <w:tcW w:w="654" w:type="dxa"/>
          </w:tcPr>
          <w:p w14:paraId="73EBD311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14:paraId="4B5BF7D8" w14:textId="7C905A0A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 xml:space="preserve">Zagadnienia wstępne. Układ OUPN. Ruchy w procesie skrawania powierzchni obrotowych, płaskich, złożonych. Parametry obróbki: prędkość skrawania (V), głębokość (a), </w:t>
            </w: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 xml:space="preserve">osuw (f). Ekonomiczna prędkość skrawania. Parametry obrabiarki: zakres obrotów i posuwów (n, f), zakres obrabianych średnic, moc zainstalowanych silników (P). </w:t>
            </w:r>
          </w:p>
        </w:tc>
        <w:tc>
          <w:tcPr>
            <w:tcW w:w="1516" w:type="dxa"/>
          </w:tcPr>
          <w:p w14:paraId="223FEE24" w14:textId="456900AE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099F984C" w14:textId="4A096694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D70DF" w:rsidRPr="000A4068" w14:paraId="788AF3BA" w14:textId="77777777" w:rsidTr="00D8220B">
        <w:trPr>
          <w:trHeight w:val="225"/>
        </w:trPr>
        <w:tc>
          <w:tcPr>
            <w:tcW w:w="654" w:type="dxa"/>
          </w:tcPr>
          <w:p w14:paraId="520E1627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14:paraId="0174AEBD" w14:textId="48DB320F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Obrabiarki ogólnego przeznaczenia do obróbki wstępnej: tokarki, wiertarki, frezarki, wiertarko-frezarki, (kinematyka, konstrukcja), zasada pracy, możliwości technologiczne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74603098" w14:textId="1281EC83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935304E" w14:textId="58232F9F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D70DF" w:rsidRPr="000A4068" w14:paraId="2AFA22CA" w14:textId="77777777" w:rsidTr="00D8220B">
        <w:trPr>
          <w:trHeight w:val="225"/>
        </w:trPr>
        <w:tc>
          <w:tcPr>
            <w:tcW w:w="654" w:type="dxa"/>
          </w:tcPr>
          <w:p w14:paraId="05B52D25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14:paraId="1291A09D" w14:textId="1C1C502E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Obrabiarki do obróbki dokładnej: szlifierki do wałków, otworów, płaszczyzn, narzędziowe (budowa, zasada pracy, możliwości technologiczne)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77CB550A" w14:textId="3CFA4DDF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4E8A4EB4" w14:textId="2AEFDDA8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D70DF" w:rsidRPr="000A4068" w14:paraId="0BFAFAAD" w14:textId="77777777" w:rsidTr="00D8220B">
        <w:trPr>
          <w:trHeight w:val="225"/>
        </w:trPr>
        <w:tc>
          <w:tcPr>
            <w:tcW w:w="654" w:type="dxa"/>
          </w:tcPr>
          <w:p w14:paraId="5915593A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14:paraId="230CE89A" w14:textId="053CA951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Obrabiarki sterowane numerycznie. Centra obróbcze i elastyczne systemy produkcyjne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41443051" w14:textId="6B393946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FFE5B21" w14:textId="4B321D43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D70DF" w:rsidRPr="000A4068" w14:paraId="6F2C2E60" w14:textId="77777777" w:rsidTr="00D8220B">
        <w:trPr>
          <w:trHeight w:val="225"/>
        </w:trPr>
        <w:tc>
          <w:tcPr>
            <w:tcW w:w="654" w:type="dxa"/>
          </w:tcPr>
          <w:p w14:paraId="366F71BA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14:paraId="6C6AACDB" w14:textId="0338292C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Proces technologiczny: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>ojęcia podstawowe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 xml:space="preserve"> Operacja, baza obróbkowa, ustalenie i mocowanie przedmiotu. Elementy ustalające. Przyczyny odchyłek wymiaru i kształtu po obróbce.</w:t>
            </w:r>
          </w:p>
        </w:tc>
        <w:tc>
          <w:tcPr>
            <w:tcW w:w="1516" w:type="dxa"/>
          </w:tcPr>
          <w:p w14:paraId="537647EA" w14:textId="65919EC5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BB1CDAC" w14:textId="06881DAB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D70DF" w:rsidRPr="000A4068" w14:paraId="70BE1BC1" w14:textId="77777777" w:rsidTr="00D8220B">
        <w:trPr>
          <w:trHeight w:val="225"/>
        </w:trPr>
        <w:tc>
          <w:tcPr>
            <w:tcW w:w="654" w:type="dxa"/>
          </w:tcPr>
          <w:p w14:paraId="0CFC127D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14:paraId="3D5DF165" w14:textId="1C903EEC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Dokumentacja technologiczna. Struktura normy czasu. Dane wejściowe opracowania procesów technologicznych: dokumentacja konstrukcyjna,  środki produkcji, wielkość produkcji. Technologiczność konstrukcji przedmiotów obrabianych</w:t>
            </w:r>
            <w:r>
              <w:rPr>
                <w:rFonts w:ascii="Cambria" w:hAnsi="Cambria" w:cs="Times New Roman"/>
                <w:sz w:val="20"/>
                <w:szCs w:val="20"/>
              </w:rPr>
              <w:t>. Ramowe procesy technologiczne.</w:t>
            </w:r>
          </w:p>
        </w:tc>
        <w:tc>
          <w:tcPr>
            <w:tcW w:w="1516" w:type="dxa"/>
          </w:tcPr>
          <w:p w14:paraId="58027B11" w14:textId="6B9ADEA4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2383109" w14:textId="7FF66144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D70DF" w:rsidRPr="000A4068" w14:paraId="53115F9B" w14:textId="77777777" w:rsidTr="00D8220B">
        <w:trPr>
          <w:trHeight w:val="225"/>
        </w:trPr>
        <w:tc>
          <w:tcPr>
            <w:tcW w:w="654" w:type="dxa"/>
          </w:tcPr>
          <w:p w14:paraId="483BB41F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W7</w:t>
            </w:r>
          </w:p>
        </w:tc>
        <w:tc>
          <w:tcPr>
            <w:tcW w:w="6055" w:type="dxa"/>
          </w:tcPr>
          <w:p w14:paraId="3579F097" w14:textId="64CAB794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Projektowanie p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>roces</w:t>
            </w:r>
            <w:r>
              <w:rPr>
                <w:rFonts w:ascii="Cambria" w:hAnsi="Cambria" w:cs="Times New Roman"/>
                <w:sz w:val="20"/>
                <w:szCs w:val="20"/>
              </w:rPr>
              <w:t>ów technologicznych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 xml:space="preserve"> p</w:t>
            </w:r>
            <w:r>
              <w:rPr>
                <w:rFonts w:ascii="Cambria" w:hAnsi="Cambria" w:cs="Times New Roman"/>
                <w:sz w:val="20"/>
                <w:szCs w:val="20"/>
              </w:rPr>
              <w:t>rzedmiotów klasy: wał,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tuleja, </w:t>
            </w:r>
            <w:r w:rsidRPr="00F85412">
              <w:rPr>
                <w:rFonts w:ascii="Cambria" w:hAnsi="Cambria" w:cs="Times New Roman"/>
                <w:sz w:val="20"/>
                <w:szCs w:val="20"/>
              </w:rPr>
              <w:t>dźwignia, korpus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220F96D7" w14:textId="1E7DE99E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14:paraId="4B1A829B" w14:textId="1CAB3B59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D70DF" w:rsidRPr="000A4068" w14:paraId="22AC1B63" w14:textId="77777777" w:rsidTr="00D8220B">
        <w:trPr>
          <w:trHeight w:val="225"/>
        </w:trPr>
        <w:tc>
          <w:tcPr>
            <w:tcW w:w="654" w:type="dxa"/>
          </w:tcPr>
          <w:p w14:paraId="5C8D9B58" w14:textId="77777777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14:paraId="3F8D573C" w14:textId="4FF1A36C" w:rsidR="005D70DF" w:rsidRPr="000A4068" w:rsidRDefault="005D70DF" w:rsidP="005D70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Zaliczenie przedmiotu</w:t>
            </w:r>
          </w:p>
        </w:tc>
        <w:tc>
          <w:tcPr>
            <w:tcW w:w="1516" w:type="dxa"/>
          </w:tcPr>
          <w:p w14:paraId="2C587197" w14:textId="05ED6F20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580A6AB2" w14:textId="45AC2FB4" w:rsidR="005D70DF" w:rsidRPr="000A4068" w:rsidRDefault="005D70DF" w:rsidP="005D70D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8220B" w:rsidRPr="000A4068" w14:paraId="3A8742CF" w14:textId="77777777" w:rsidTr="00D8220B">
        <w:tc>
          <w:tcPr>
            <w:tcW w:w="654" w:type="dxa"/>
          </w:tcPr>
          <w:p w14:paraId="04818034" w14:textId="77777777" w:rsidR="00D8220B" w:rsidRPr="000A4068" w:rsidRDefault="00D8220B" w:rsidP="00D8220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14:paraId="77200A0D" w14:textId="77777777" w:rsidR="00D8220B" w:rsidRPr="000A4068" w:rsidRDefault="00D8220B" w:rsidP="00D8220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232E99A6" w14:textId="3515E0FF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14:paraId="4DC931C5" w14:textId="26B96C68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14:paraId="721ADCC8" w14:textId="77777777" w:rsidR="00946487" w:rsidRPr="000A4068" w:rsidRDefault="00946487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0B94DFD8" w14:textId="77777777" w:rsidR="00946487" w:rsidRPr="000A4068" w:rsidRDefault="00946487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063"/>
        <w:gridCol w:w="1516"/>
        <w:gridCol w:w="1806"/>
      </w:tblGrid>
      <w:tr w:rsidR="00946487" w:rsidRPr="000A4068" w14:paraId="6A5F4C95" w14:textId="77777777" w:rsidTr="005D7A1F">
        <w:trPr>
          <w:trHeight w:val="340"/>
        </w:trPr>
        <w:tc>
          <w:tcPr>
            <w:tcW w:w="659" w:type="dxa"/>
            <w:vMerge w:val="restart"/>
            <w:vAlign w:val="center"/>
          </w:tcPr>
          <w:p w14:paraId="695C0642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628" w:type="dxa"/>
            <w:vMerge w:val="restart"/>
            <w:vAlign w:val="center"/>
          </w:tcPr>
          <w:p w14:paraId="0A68F2F0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laboratorium</w:t>
            </w:r>
          </w:p>
        </w:tc>
        <w:tc>
          <w:tcPr>
            <w:tcW w:w="2744" w:type="dxa"/>
            <w:gridSpan w:val="2"/>
            <w:vAlign w:val="center"/>
          </w:tcPr>
          <w:p w14:paraId="773C964F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0A4068" w14:paraId="51A2303F" w14:textId="77777777" w:rsidTr="005D7A1F">
        <w:trPr>
          <w:trHeight w:val="196"/>
        </w:trPr>
        <w:tc>
          <w:tcPr>
            <w:tcW w:w="659" w:type="dxa"/>
            <w:vMerge/>
          </w:tcPr>
          <w:p w14:paraId="6509E1F1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  <w:vMerge/>
          </w:tcPr>
          <w:p w14:paraId="472DD762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44AC959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2BF42E55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46487" w:rsidRPr="000A4068" w14:paraId="0638CAE8" w14:textId="77777777" w:rsidTr="005D7A1F">
        <w:trPr>
          <w:trHeight w:val="225"/>
        </w:trPr>
        <w:tc>
          <w:tcPr>
            <w:tcW w:w="659" w:type="dxa"/>
          </w:tcPr>
          <w:p w14:paraId="5621B1A9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628" w:type="dxa"/>
          </w:tcPr>
          <w:p w14:paraId="65A972E3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przebiegu praktycznego wytwarzania przedmiotów klasy wałek (wizyta studyjna)</w:t>
            </w:r>
          </w:p>
        </w:tc>
        <w:tc>
          <w:tcPr>
            <w:tcW w:w="1256" w:type="dxa"/>
          </w:tcPr>
          <w:p w14:paraId="30A96E25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EF348B2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5950FAB5" w14:textId="77777777" w:rsidTr="005D7A1F">
        <w:trPr>
          <w:trHeight w:val="285"/>
        </w:trPr>
        <w:tc>
          <w:tcPr>
            <w:tcW w:w="659" w:type="dxa"/>
          </w:tcPr>
          <w:p w14:paraId="4BCCCBAC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628" w:type="dxa"/>
          </w:tcPr>
          <w:p w14:paraId="0AAE5177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przebiegu praktycznego wytwarzania przedmiotów klasy dźwignia (wizyta studyjna)</w:t>
            </w:r>
          </w:p>
        </w:tc>
        <w:tc>
          <w:tcPr>
            <w:tcW w:w="1256" w:type="dxa"/>
          </w:tcPr>
          <w:p w14:paraId="5C77FCC0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2282646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0A4068" w14:paraId="505FDD46" w14:textId="77777777" w:rsidTr="005D7A1F">
        <w:trPr>
          <w:trHeight w:val="345"/>
        </w:trPr>
        <w:tc>
          <w:tcPr>
            <w:tcW w:w="659" w:type="dxa"/>
          </w:tcPr>
          <w:p w14:paraId="12AEE333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628" w:type="dxa"/>
          </w:tcPr>
          <w:p w14:paraId="5A4EE628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przebiegu praktycznego wytwarzania przedmiotów klasy korpus (wizyta studyjna). Cz.1</w:t>
            </w:r>
          </w:p>
        </w:tc>
        <w:tc>
          <w:tcPr>
            <w:tcW w:w="1256" w:type="dxa"/>
          </w:tcPr>
          <w:p w14:paraId="1FE06313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7E45A1DF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3D5F02F4" w14:textId="77777777" w:rsidTr="005D7A1F">
        <w:trPr>
          <w:trHeight w:val="345"/>
        </w:trPr>
        <w:tc>
          <w:tcPr>
            <w:tcW w:w="659" w:type="dxa"/>
          </w:tcPr>
          <w:p w14:paraId="08B8AA9D" w14:textId="77777777" w:rsidR="00946487" w:rsidRPr="000A4068" w:rsidRDefault="00946487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6628" w:type="dxa"/>
          </w:tcPr>
          <w:p w14:paraId="2F75F6E5" w14:textId="77777777" w:rsidR="00946487" w:rsidRPr="000A4068" w:rsidRDefault="00946487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Analiza przebiegu praktycznego wytwarzania przedmiotów klasy korpus (wizyta studyjna). Cz.2</w:t>
            </w:r>
          </w:p>
        </w:tc>
        <w:tc>
          <w:tcPr>
            <w:tcW w:w="1256" w:type="dxa"/>
          </w:tcPr>
          <w:p w14:paraId="5B8D68F6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B0080E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46487" w:rsidRPr="000A4068" w14:paraId="595A041F" w14:textId="77777777" w:rsidTr="005D7A1F">
        <w:trPr>
          <w:trHeight w:val="240"/>
        </w:trPr>
        <w:tc>
          <w:tcPr>
            <w:tcW w:w="659" w:type="dxa"/>
          </w:tcPr>
          <w:p w14:paraId="010111FA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628" w:type="dxa"/>
          </w:tcPr>
          <w:p w14:paraId="211B544D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przebiegu praktycznego wytwarzania przedmiotów klasy koło zębate (wizyta studyjna). Cz.1</w:t>
            </w:r>
          </w:p>
        </w:tc>
        <w:tc>
          <w:tcPr>
            <w:tcW w:w="1256" w:type="dxa"/>
          </w:tcPr>
          <w:p w14:paraId="307DD575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672B36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48B41939" w14:textId="77777777" w:rsidTr="005D7A1F">
        <w:trPr>
          <w:trHeight w:val="240"/>
        </w:trPr>
        <w:tc>
          <w:tcPr>
            <w:tcW w:w="659" w:type="dxa"/>
          </w:tcPr>
          <w:p w14:paraId="6D5CFF29" w14:textId="77777777" w:rsidR="00946487" w:rsidRPr="000A4068" w:rsidRDefault="00946487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6628" w:type="dxa"/>
          </w:tcPr>
          <w:p w14:paraId="23B5C94C" w14:textId="77777777" w:rsidR="00946487" w:rsidRPr="000A4068" w:rsidRDefault="00946487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Analiza przebiegu praktycznego wytwarzania przedmiotów klasy koło zębate (wizyta studyjna). Cz.2</w:t>
            </w:r>
          </w:p>
        </w:tc>
        <w:tc>
          <w:tcPr>
            <w:tcW w:w="1256" w:type="dxa"/>
          </w:tcPr>
          <w:p w14:paraId="0FF836C3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0599BA0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0A4068" w14:paraId="2CC1BDD6" w14:textId="77777777" w:rsidTr="005D7A1F">
        <w:trPr>
          <w:trHeight w:val="630"/>
        </w:trPr>
        <w:tc>
          <w:tcPr>
            <w:tcW w:w="659" w:type="dxa"/>
          </w:tcPr>
          <w:p w14:paraId="40388037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628" w:type="dxa"/>
          </w:tcPr>
          <w:p w14:paraId="529B9605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przebiegu praktycznego wytwarzania  przedmiotów klasy korpus na centrum obróbcze</w:t>
            </w:r>
          </w:p>
        </w:tc>
        <w:tc>
          <w:tcPr>
            <w:tcW w:w="1256" w:type="dxa"/>
          </w:tcPr>
          <w:p w14:paraId="35D72811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A28DD62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174AE459" w14:textId="77777777" w:rsidTr="005D7A1F">
        <w:trPr>
          <w:trHeight w:val="313"/>
        </w:trPr>
        <w:tc>
          <w:tcPr>
            <w:tcW w:w="659" w:type="dxa"/>
          </w:tcPr>
          <w:p w14:paraId="1F9C8E4A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628" w:type="dxa"/>
          </w:tcPr>
          <w:p w14:paraId="540B74AA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praktycznego wykorzystania specjalnego trzpienia szlifierskiego</w:t>
            </w:r>
          </w:p>
        </w:tc>
        <w:tc>
          <w:tcPr>
            <w:tcW w:w="1256" w:type="dxa"/>
          </w:tcPr>
          <w:p w14:paraId="5687780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615397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0A4068" w14:paraId="50D3417F" w14:textId="77777777" w:rsidTr="005D7A1F">
        <w:trPr>
          <w:trHeight w:val="313"/>
        </w:trPr>
        <w:tc>
          <w:tcPr>
            <w:tcW w:w="659" w:type="dxa"/>
          </w:tcPr>
          <w:p w14:paraId="2F26FACE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628" w:type="dxa"/>
          </w:tcPr>
          <w:p w14:paraId="05708DD3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praktycznego wykorzystania specjalnego trzpienia tokarskiego</w:t>
            </w:r>
          </w:p>
        </w:tc>
        <w:tc>
          <w:tcPr>
            <w:tcW w:w="1256" w:type="dxa"/>
          </w:tcPr>
          <w:p w14:paraId="49FD9B16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133871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7736A6BB" w14:textId="77777777" w:rsidTr="005D7A1F">
        <w:trPr>
          <w:trHeight w:val="275"/>
        </w:trPr>
        <w:tc>
          <w:tcPr>
            <w:tcW w:w="659" w:type="dxa"/>
          </w:tcPr>
          <w:p w14:paraId="5384766F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628" w:type="dxa"/>
          </w:tcPr>
          <w:p w14:paraId="1BC05D3D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praktycznego wykorzystania specjalizowanego wyposażenia imadeł maszynowych</w:t>
            </w:r>
          </w:p>
        </w:tc>
        <w:tc>
          <w:tcPr>
            <w:tcW w:w="1256" w:type="dxa"/>
          </w:tcPr>
          <w:p w14:paraId="3DC5A9A1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3094F5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0A4068" w14:paraId="0391B68E" w14:textId="77777777" w:rsidTr="005D7A1F">
        <w:trPr>
          <w:trHeight w:val="275"/>
        </w:trPr>
        <w:tc>
          <w:tcPr>
            <w:tcW w:w="659" w:type="dxa"/>
          </w:tcPr>
          <w:p w14:paraId="06A74F1F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628" w:type="dxa"/>
          </w:tcPr>
          <w:p w14:paraId="5B92FD0D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Analiza praktycznego wykorzystania specjalizowanego wyposażenia uchwytów trójszczękowych</w:t>
            </w:r>
          </w:p>
        </w:tc>
        <w:tc>
          <w:tcPr>
            <w:tcW w:w="1256" w:type="dxa"/>
          </w:tcPr>
          <w:p w14:paraId="3102BCA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10D3AB3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6801ADE9" w14:textId="77777777" w:rsidTr="005D7A1F">
        <w:trPr>
          <w:trHeight w:val="275"/>
        </w:trPr>
        <w:tc>
          <w:tcPr>
            <w:tcW w:w="659" w:type="dxa"/>
          </w:tcPr>
          <w:p w14:paraId="08150AAE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628" w:type="dxa"/>
          </w:tcPr>
          <w:p w14:paraId="2A476551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Przegląd i analiza uchwytów specjalnych z zamocowaniem elastycznym na centrum obróbkowe</w:t>
            </w:r>
          </w:p>
        </w:tc>
        <w:tc>
          <w:tcPr>
            <w:tcW w:w="1256" w:type="dxa"/>
          </w:tcPr>
          <w:p w14:paraId="10069F6F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91F11F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0A4068" w14:paraId="3223B636" w14:textId="77777777" w:rsidTr="005D7A1F">
        <w:trPr>
          <w:trHeight w:val="488"/>
        </w:trPr>
        <w:tc>
          <w:tcPr>
            <w:tcW w:w="659" w:type="dxa"/>
          </w:tcPr>
          <w:p w14:paraId="2379BAC8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628" w:type="dxa"/>
          </w:tcPr>
          <w:p w14:paraId="0FFF5D28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Przegląd i analiza uchwytów specjalnych z zamocowaniem elastycznym na centrum obróbkowe</w:t>
            </w:r>
          </w:p>
        </w:tc>
        <w:tc>
          <w:tcPr>
            <w:tcW w:w="1256" w:type="dxa"/>
          </w:tcPr>
          <w:p w14:paraId="52A57A7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158AE4E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0A4068" w14:paraId="780B281B" w14:textId="77777777" w:rsidTr="005D7A1F">
        <w:trPr>
          <w:trHeight w:val="291"/>
        </w:trPr>
        <w:tc>
          <w:tcPr>
            <w:tcW w:w="659" w:type="dxa"/>
          </w:tcPr>
          <w:p w14:paraId="1F120139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628" w:type="dxa"/>
          </w:tcPr>
          <w:p w14:paraId="10C5A5C0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Przegląd i analiza uchwytów specjalnych przyrządów wiertarskich </w:t>
            </w:r>
          </w:p>
        </w:tc>
        <w:tc>
          <w:tcPr>
            <w:tcW w:w="1256" w:type="dxa"/>
          </w:tcPr>
          <w:p w14:paraId="0974798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4666A5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0A4068" w14:paraId="44C2967A" w14:textId="77777777" w:rsidTr="005D7A1F">
        <w:trPr>
          <w:trHeight w:val="474"/>
        </w:trPr>
        <w:tc>
          <w:tcPr>
            <w:tcW w:w="659" w:type="dxa"/>
          </w:tcPr>
          <w:p w14:paraId="5F0E8819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628" w:type="dxa"/>
          </w:tcPr>
          <w:p w14:paraId="4B87FD53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Zaliczenie laboratorium</w:t>
            </w:r>
          </w:p>
        </w:tc>
        <w:tc>
          <w:tcPr>
            <w:tcW w:w="1256" w:type="dxa"/>
          </w:tcPr>
          <w:p w14:paraId="3B0E359D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B2BA76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0A4068" w14:paraId="60883654" w14:textId="77777777" w:rsidTr="005D7A1F">
        <w:tc>
          <w:tcPr>
            <w:tcW w:w="659" w:type="dxa"/>
          </w:tcPr>
          <w:p w14:paraId="7813A1A8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</w:tcPr>
          <w:p w14:paraId="242D93FB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laboratorium</w:t>
            </w:r>
          </w:p>
        </w:tc>
        <w:tc>
          <w:tcPr>
            <w:tcW w:w="1256" w:type="dxa"/>
          </w:tcPr>
          <w:p w14:paraId="0392D808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14:paraId="33766833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6499317E" w14:textId="77777777" w:rsidR="00946487" w:rsidRPr="000A4068" w:rsidRDefault="00946487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40CAE13" w14:textId="77777777" w:rsidR="00946487" w:rsidRPr="000A4068" w:rsidRDefault="00946487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6068"/>
        <w:gridCol w:w="1516"/>
        <w:gridCol w:w="1806"/>
      </w:tblGrid>
      <w:tr w:rsidR="00946487" w:rsidRPr="000A4068" w14:paraId="65CBA65F" w14:textId="77777777" w:rsidTr="0049140C">
        <w:trPr>
          <w:trHeight w:val="340"/>
        </w:trPr>
        <w:tc>
          <w:tcPr>
            <w:tcW w:w="641" w:type="dxa"/>
            <w:vMerge w:val="restart"/>
            <w:vAlign w:val="center"/>
          </w:tcPr>
          <w:p w14:paraId="557F000B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vAlign w:val="center"/>
          </w:tcPr>
          <w:p w14:paraId="04318A7B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projektowania</w:t>
            </w:r>
          </w:p>
        </w:tc>
        <w:tc>
          <w:tcPr>
            <w:tcW w:w="3322" w:type="dxa"/>
            <w:gridSpan w:val="2"/>
            <w:vAlign w:val="center"/>
          </w:tcPr>
          <w:p w14:paraId="7B9A340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0A4068" w14:paraId="52C57669" w14:textId="77777777" w:rsidTr="0049140C">
        <w:trPr>
          <w:trHeight w:val="358"/>
        </w:trPr>
        <w:tc>
          <w:tcPr>
            <w:tcW w:w="641" w:type="dxa"/>
            <w:vMerge/>
          </w:tcPr>
          <w:p w14:paraId="50BA67A6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8" w:type="dxa"/>
            <w:vMerge/>
          </w:tcPr>
          <w:p w14:paraId="1A271CAE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983FCB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07834A4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9140C" w:rsidRPr="000A4068" w14:paraId="7A226A81" w14:textId="77777777" w:rsidTr="0049140C">
        <w:trPr>
          <w:trHeight w:val="225"/>
        </w:trPr>
        <w:tc>
          <w:tcPr>
            <w:tcW w:w="641" w:type="dxa"/>
          </w:tcPr>
          <w:p w14:paraId="7C5C7434" w14:textId="77777777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8" w:type="dxa"/>
          </w:tcPr>
          <w:p w14:paraId="01E2FBD6" w14:textId="79F33D88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Tokarki: budowa i możliwości technologiczne</w:t>
            </w:r>
          </w:p>
        </w:tc>
        <w:tc>
          <w:tcPr>
            <w:tcW w:w="1516" w:type="dxa"/>
            <w:vAlign w:val="center"/>
          </w:tcPr>
          <w:p w14:paraId="7BE3E77A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1343000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9140C" w:rsidRPr="000A4068" w14:paraId="3C8D4FE7" w14:textId="77777777" w:rsidTr="0049140C">
        <w:trPr>
          <w:trHeight w:val="285"/>
        </w:trPr>
        <w:tc>
          <w:tcPr>
            <w:tcW w:w="641" w:type="dxa"/>
          </w:tcPr>
          <w:p w14:paraId="155CD678" w14:textId="77777777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8" w:type="dxa"/>
          </w:tcPr>
          <w:p w14:paraId="259C79F6" w14:textId="038C8B5D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Frezarki: budowa i możliwości technologiczne</w:t>
            </w:r>
          </w:p>
        </w:tc>
        <w:tc>
          <w:tcPr>
            <w:tcW w:w="1516" w:type="dxa"/>
            <w:vAlign w:val="center"/>
          </w:tcPr>
          <w:p w14:paraId="7EFF86F7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BE99F34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9140C" w:rsidRPr="000A4068" w14:paraId="518534E0" w14:textId="77777777" w:rsidTr="0049140C">
        <w:trPr>
          <w:trHeight w:val="345"/>
        </w:trPr>
        <w:tc>
          <w:tcPr>
            <w:tcW w:w="641" w:type="dxa"/>
          </w:tcPr>
          <w:p w14:paraId="143F2BBC" w14:textId="77777777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68" w:type="dxa"/>
          </w:tcPr>
          <w:p w14:paraId="567D8477" w14:textId="41CB1320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Obrabiarki sterowane numerycznie a konwencjonalne: różnice w budowie i możliwościach technologicznych</w:t>
            </w:r>
          </w:p>
        </w:tc>
        <w:tc>
          <w:tcPr>
            <w:tcW w:w="1516" w:type="dxa"/>
            <w:vAlign w:val="center"/>
          </w:tcPr>
          <w:p w14:paraId="284FB9C6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596B407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49140C" w:rsidRPr="000A4068" w14:paraId="5AE59B5D" w14:textId="77777777" w:rsidTr="0049140C">
        <w:trPr>
          <w:trHeight w:val="240"/>
        </w:trPr>
        <w:tc>
          <w:tcPr>
            <w:tcW w:w="641" w:type="dxa"/>
          </w:tcPr>
          <w:p w14:paraId="7E4A6863" w14:textId="77777777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8" w:type="dxa"/>
          </w:tcPr>
          <w:p w14:paraId="07939734" w14:textId="26A99023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Ocena technologiczności konstrukcji</w:t>
            </w:r>
          </w:p>
        </w:tc>
        <w:tc>
          <w:tcPr>
            <w:tcW w:w="1516" w:type="dxa"/>
            <w:vAlign w:val="center"/>
          </w:tcPr>
          <w:p w14:paraId="441C5578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E07C38C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9140C" w:rsidRPr="000A4068" w14:paraId="2DAE23DC" w14:textId="77777777" w:rsidTr="0049140C">
        <w:trPr>
          <w:trHeight w:val="240"/>
        </w:trPr>
        <w:tc>
          <w:tcPr>
            <w:tcW w:w="641" w:type="dxa"/>
          </w:tcPr>
          <w:p w14:paraId="35861FE5" w14:textId="77777777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068" w:type="dxa"/>
          </w:tcPr>
          <w:p w14:paraId="75825740" w14:textId="520B5C91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Projektowanie procesów technologicznych przedmiotów klasy: wał, tuleja, dźwignia, korpus.</w:t>
            </w:r>
          </w:p>
        </w:tc>
        <w:tc>
          <w:tcPr>
            <w:tcW w:w="1516" w:type="dxa"/>
            <w:vAlign w:val="center"/>
          </w:tcPr>
          <w:p w14:paraId="245A21E5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0D31A8B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9140C" w:rsidRPr="000A4068" w14:paraId="2289553A" w14:textId="77777777" w:rsidTr="0049140C">
        <w:trPr>
          <w:trHeight w:val="474"/>
        </w:trPr>
        <w:tc>
          <w:tcPr>
            <w:tcW w:w="641" w:type="dxa"/>
          </w:tcPr>
          <w:p w14:paraId="0CA26ED7" w14:textId="77777777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68" w:type="dxa"/>
          </w:tcPr>
          <w:p w14:paraId="4E82DF42" w14:textId="18EAF5F4" w:rsidR="0049140C" w:rsidRPr="000A4068" w:rsidRDefault="0049140C" w:rsidP="004914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Projektowanie procesów technologicznych przedmiotów klasy: wał, tuleja, dźwignia, korpus.</w:t>
            </w:r>
          </w:p>
        </w:tc>
        <w:tc>
          <w:tcPr>
            <w:tcW w:w="1516" w:type="dxa"/>
            <w:vAlign w:val="center"/>
          </w:tcPr>
          <w:p w14:paraId="0DBBC6D0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7C6D940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9140C" w:rsidRPr="000A4068" w14:paraId="47DE5EC4" w14:textId="77777777" w:rsidTr="0049140C">
        <w:trPr>
          <w:trHeight w:val="474"/>
        </w:trPr>
        <w:tc>
          <w:tcPr>
            <w:tcW w:w="641" w:type="dxa"/>
          </w:tcPr>
          <w:p w14:paraId="099757FB" w14:textId="77777777" w:rsidR="0049140C" w:rsidRPr="000A4068" w:rsidRDefault="0049140C" w:rsidP="0049140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P7</w:t>
            </w:r>
          </w:p>
        </w:tc>
        <w:tc>
          <w:tcPr>
            <w:tcW w:w="6068" w:type="dxa"/>
          </w:tcPr>
          <w:p w14:paraId="0E16FDB8" w14:textId="08EA4BDD" w:rsidR="0049140C" w:rsidRPr="000A4068" w:rsidRDefault="0049140C" w:rsidP="0049140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85412">
              <w:rPr>
                <w:rFonts w:ascii="Cambria" w:hAnsi="Cambria" w:cs="Times New Roman"/>
                <w:sz w:val="20"/>
                <w:szCs w:val="20"/>
              </w:rPr>
              <w:t>Projektowanie procesów technologicznych przedmiotów klasy: wał, tuleja, dźwignia, korpus.</w:t>
            </w:r>
          </w:p>
        </w:tc>
        <w:tc>
          <w:tcPr>
            <w:tcW w:w="1516" w:type="dxa"/>
            <w:vAlign w:val="center"/>
          </w:tcPr>
          <w:p w14:paraId="231044E7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2300937" w14:textId="77777777" w:rsidR="0049140C" w:rsidRPr="000A4068" w:rsidRDefault="0049140C" w:rsidP="004914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0A4068" w14:paraId="7586A6B9" w14:textId="77777777" w:rsidTr="0049140C">
        <w:trPr>
          <w:trHeight w:val="474"/>
        </w:trPr>
        <w:tc>
          <w:tcPr>
            <w:tcW w:w="641" w:type="dxa"/>
          </w:tcPr>
          <w:p w14:paraId="38E67299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068" w:type="dxa"/>
          </w:tcPr>
          <w:p w14:paraId="7BC738E9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14:paraId="24DF40F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23CC73E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0A4068" w14:paraId="184F8DB8" w14:textId="77777777" w:rsidTr="0049140C">
        <w:trPr>
          <w:trHeight w:val="148"/>
        </w:trPr>
        <w:tc>
          <w:tcPr>
            <w:tcW w:w="641" w:type="dxa"/>
          </w:tcPr>
          <w:p w14:paraId="49B7108D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8" w:type="dxa"/>
          </w:tcPr>
          <w:p w14:paraId="0F02C91E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14:paraId="78EA39D8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4CBA0B47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68792F3A" w14:textId="77777777" w:rsidR="00946487" w:rsidRPr="000A4068" w:rsidRDefault="00946487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53B756B" w14:textId="53C2851B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425"/>
        <w:gridCol w:w="3798"/>
      </w:tblGrid>
      <w:tr w:rsidR="009E26DC" w:rsidRPr="000A4068" w14:paraId="3E6D5967" w14:textId="77777777" w:rsidTr="006403CE">
        <w:trPr>
          <w:jc w:val="center"/>
        </w:trPr>
        <w:tc>
          <w:tcPr>
            <w:tcW w:w="1666" w:type="dxa"/>
          </w:tcPr>
          <w:p w14:paraId="35146DC0" w14:textId="77777777" w:rsidR="009E26DC" w:rsidRPr="000A4068" w:rsidRDefault="009E26DC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25" w:type="dxa"/>
          </w:tcPr>
          <w:p w14:paraId="6BC33D75" w14:textId="77777777" w:rsidR="009E26DC" w:rsidRPr="000A4068" w:rsidRDefault="009E26DC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798" w:type="dxa"/>
          </w:tcPr>
          <w:p w14:paraId="3C19A21F" w14:textId="77777777" w:rsidR="009E26DC" w:rsidRPr="000A4068" w:rsidRDefault="009E26DC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E26DC" w:rsidRPr="000A4068" w14:paraId="5136E066" w14:textId="77777777" w:rsidTr="006403CE">
        <w:trPr>
          <w:jc w:val="center"/>
        </w:trPr>
        <w:tc>
          <w:tcPr>
            <w:tcW w:w="1666" w:type="dxa"/>
          </w:tcPr>
          <w:p w14:paraId="040B8B9B" w14:textId="77777777" w:rsidR="009E26DC" w:rsidRPr="000A4068" w:rsidRDefault="009E26DC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25" w:type="dxa"/>
          </w:tcPr>
          <w:p w14:paraId="49F75BDA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798" w:type="dxa"/>
          </w:tcPr>
          <w:p w14:paraId="318B89EC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9E26DC" w:rsidRPr="000A4068" w14:paraId="757B54F7" w14:textId="77777777" w:rsidTr="006403CE">
        <w:trPr>
          <w:jc w:val="center"/>
        </w:trPr>
        <w:tc>
          <w:tcPr>
            <w:tcW w:w="1666" w:type="dxa"/>
          </w:tcPr>
          <w:p w14:paraId="414B95B3" w14:textId="77777777" w:rsidR="009E26DC" w:rsidRPr="000A4068" w:rsidRDefault="009E26DC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425" w:type="dxa"/>
          </w:tcPr>
          <w:p w14:paraId="0BBADC68" w14:textId="77777777" w:rsidR="009E26DC" w:rsidRPr="000A4068" w:rsidRDefault="009E26DC" w:rsidP="000A4068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M5.3 - ćwiczenia doskonalące obsługę maszyn i urządzeń,</w:t>
            </w:r>
          </w:p>
        </w:tc>
        <w:tc>
          <w:tcPr>
            <w:tcW w:w="3798" w:type="dxa"/>
          </w:tcPr>
          <w:p w14:paraId="1AA6363C" w14:textId="6ADAC3EA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  <w:r w:rsidR="00946487" w:rsidRPr="000A4068">
              <w:rPr>
                <w:rFonts w:ascii="Cambria" w:hAnsi="Cambria"/>
                <w:sz w:val="20"/>
                <w:szCs w:val="20"/>
              </w:rPr>
              <w:t>, laboratorium technologiczne, wyposażenie firm</w:t>
            </w:r>
          </w:p>
        </w:tc>
      </w:tr>
      <w:tr w:rsidR="00946487" w:rsidRPr="000A4068" w14:paraId="35AF03A3" w14:textId="77777777" w:rsidTr="006403CE">
        <w:trPr>
          <w:jc w:val="center"/>
        </w:trPr>
        <w:tc>
          <w:tcPr>
            <w:tcW w:w="1666" w:type="dxa"/>
          </w:tcPr>
          <w:p w14:paraId="57D36CB1" w14:textId="088051AE" w:rsidR="00946487" w:rsidRPr="000A4068" w:rsidRDefault="00946487" w:rsidP="000A4068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425" w:type="dxa"/>
          </w:tcPr>
          <w:p w14:paraId="64FD94F2" w14:textId="3DCA22C1" w:rsidR="00946487" w:rsidRPr="000A4068" w:rsidRDefault="00946487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Realizacja zadania inżynierskiego</w:t>
            </w:r>
          </w:p>
        </w:tc>
        <w:tc>
          <w:tcPr>
            <w:tcW w:w="3798" w:type="dxa"/>
          </w:tcPr>
          <w:p w14:paraId="6F47EF2A" w14:textId="61362FFE" w:rsidR="00946487" w:rsidRPr="000A4068" w:rsidRDefault="00946487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sprzęt laboratoryjny, komputery klasy PC wraz z oprogramowaniem, laboratorium technologiczne, wyposażenie firm</w:t>
            </w:r>
          </w:p>
        </w:tc>
      </w:tr>
    </w:tbl>
    <w:p w14:paraId="17777847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D4DE8AC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0E4071F" w14:textId="77777777" w:rsidR="009E26DC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9E26DC" w:rsidRPr="000A4068" w14:paraId="168E6865" w14:textId="77777777" w:rsidTr="00134B04">
        <w:tc>
          <w:tcPr>
            <w:tcW w:w="1459" w:type="dxa"/>
            <w:vAlign w:val="center"/>
          </w:tcPr>
          <w:p w14:paraId="16F1F4AD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5B443E1A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640F608E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3CF8241E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E26DC" w:rsidRPr="000A4068" w14:paraId="060D3479" w14:textId="77777777" w:rsidTr="00134B04">
        <w:tc>
          <w:tcPr>
            <w:tcW w:w="1459" w:type="dxa"/>
          </w:tcPr>
          <w:p w14:paraId="7047A7D5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</w:tcPr>
          <w:p w14:paraId="07FE789D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 xml:space="preserve">F2 – </w:t>
            </w:r>
            <w:r w:rsidRPr="000A4068">
              <w:rPr>
                <w:rFonts w:ascii="Cambria" w:hAnsi="Cambria"/>
                <w:sz w:val="20"/>
                <w:szCs w:val="20"/>
              </w:rPr>
              <w:t>obserwacja/aktywność</w:t>
            </w:r>
          </w:p>
        </w:tc>
        <w:tc>
          <w:tcPr>
            <w:tcW w:w="4111" w:type="dxa"/>
            <w:vAlign w:val="center"/>
          </w:tcPr>
          <w:p w14:paraId="4865D79B" w14:textId="2390BFE6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P2 – </w:t>
            </w:r>
            <w:r w:rsidR="007E7CF9">
              <w:rPr>
                <w:rFonts w:ascii="Cambria" w:hAnsi="Cambria" w:cs="Times New Roman"/>
                <w:sz w:val="20"/>
                <w:szCs w:val="20"/>
              </w:rPr>
              <w:t>egzamin pisemny</w:t>
            </w:r>
          </w:p>
        </w:tc>
      </w:tr>
      <w:tr w:rsidR="009E26DC" w:rsidRPr="000A4068" w14:paraId="6C61118A" w14:textId="77777777" w:rsidTr="00134B04">
        <w:tc>
          <w:tcPr>
            <w:tcW w:w="1459" w:type="dxa"/>
          </w:tcPr>
          <w:p w14:paraId="43A2AD4B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14:paraId="52DEFDF2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obserwacja/aktywność (przygotowanie do zajęć, ocena ćwiczeń wykonywanych podczas zajęć i jako pracy własnej)</w:t>
            </w:r>
          </w:p>
          <w:p w14:paraId="4FC115BD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F3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praca pisemna (sprawozdanie)</w:t>
            </w:r>
          </w:p>
        </w:tc>
        <w:tc>
          <w:tcPr>
            <w:tcW w:w="4111" w:type="dxa"/>
            <w:vAlign w:val="center"/>
          </w:tcPr>
          <w:p w14:paraId="3D6BD1EC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P3 -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  <w:tr w:rsidR="00946487" w:rsidRPr="000A4068" w14:paraId="5F762284" w14:textId="77777777" w:rsidTr="00134B04">
        <w:tc>
          <w:tcPr>
            <w:tcW w:w="1459" w:type="dxa"/>
          </w:tcPr>
          <w:p w14:paraId="2F4B3815" w14:textId="59F5A31C" w:rsidR="00946487" w:rsidRPr="000A4068" w:rsidRDefault="00946487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319" w:type="dxa"/>
          </w:tcPr>
          <w:p w14:paraId="3F7F40B0" w14:textId="77777777" w:rsidR="00946487" w:rsidRPr="000A4068" w:rsidRDefault="00946487" w:rsidP="000A4068">
            <w:pPr>
              <w:tabs>
                <w:tab w:val="left" w:pos="1008"/>
              </w:tabs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 xml:space="preserve">F3 - praca pisemna (dokumentacja projektowa) </w:t>
            </w:r>
          </w:p>
          <w:p w14:paraId="73B34568" w14:textId="0FE17FC6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F5 - ćwiczenia praktyczne (projekty indywidualne  i grupowe)</w:t>
            </w:r>
          </w:p>
        </w:tc>
        <w:tc>
          <w:tcPr>
            <w:tcW w:w="4111" w:type="dxa"/>
          </w:tcPr>
          <w:p w14:paraId="3F7AA76F" w14:textId="58EF8E9E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 xml:space="preserve">P4 - praca pisemna (projekty: dokumentacja technologiczna i konstrukcyjna) </w:t>
            </w:r>
          </w:p>
        </w:tc>
      </w:tr>
    </w:tbl>
    <w:p w14:paraId="62EACDEC" w14:textId="77777777" w:rsidR="009E26DC" w:rsidRPr="000A4068" w:rsidRDefault="009E26DC" w:rsidP="000A4068">
      <w:pPr>
        <w:spacing w:after="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</w:p>
    <w:p w14:paraId="7C6DF0B9" w14:textId="77777777" w:rsidR="00946487" w:rsidRPr="000A4068" w:rsidRDefault="009E26DC" w:rsidP="000A4068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1002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318"/>
        <w:gridCol w:w="1092"/>
        <w:gridCol w:w="992"/>
        <w:gridCol w:w="992"/>
        <w:gridCol w:w="992"/>
        <w:gridCol w:w="851"/>
        <w:gridCol w:w="850"/>
        <w:gridCol w:w="851"/>
      </w:tblGrid>
      <w:tr w:rsidR="00946487" w:rsidRPr="000A4068" w14:paraId="304B8518" w14:textId="77777777" w:rsidTr="005D7A1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EE14C6" w14:textId="41076E5A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9FD5D5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4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DB276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8401F3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946487" w:rsidRPr="000A4068" w14:paraId="4FB0220C" w14:textId="77777777" w:rsidTr="005D7A1F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BDF0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AC8052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Metoda oceny P2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C3A55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462F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66C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6A6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AF605B3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B458FC7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6A9806A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P4</w:t>
            </w:r>
          </w:p>
        </w:tc>
      </w:tr>
      <w:tr w:rsidR="00946487" w:rsidRPr="000A4068" w14:paraId="09A57D30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0166" w14:textId="38F35C9B" w:rsidR="00946487" w:rsidRPr="000A4068" w:rsidRDefault="00946487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9D7422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7CFA2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17D8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D733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C6B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067FB2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5DBD5D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36494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0A4068" w14:paraId="0C35AD17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DB" w14:textId="59D70FF2" w:rsidR="00946487" w:rsidRPr="000A4068" w:rsidRDefault="00946487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D88C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15DFA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4EC7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E49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16F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505AA5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B26660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E433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0A4068" w14:paraId="378F2425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F47F" w14:textId="4BA99AD5" w:rsidR="00946487" w:rsidRPr="000A4068" w:rsidRDefault="00946487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D954E6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9ACE3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78C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6CF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378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B93F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98DEEC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CDC60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0A4068" w14:paraId="306C7D86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6E0B" w14:textId="22844743" w:rsidR="00946487" w:rsidRPr="000A4068" w:rsidRDefault="00946487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0C643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6DE2CF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DB98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F1921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E8B3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2C91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EA05D9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EF2508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0A4068" w14:paraId="77E5C0A3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3A72" w14:textId="47AE9AA6" w:rsidR="00946487" w:rsidRPr="000A4068" w:rsidRDefault="00946487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870D2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10F7B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C4A86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DA1B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3F70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F5687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50FE4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2F914A" w14:textId="77777777" w:rsidR="00946487" w:rsidRPr="000A4068" w:rsidRDefault="00946487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6256B78C" w14:textId="2692E726" w:rsidR="009E26DC" w:rsidRPr="000A4068" w:rsidRDefault="00946487" w:rsidP="006403CE">
      <w:pPr>
        <w:spacing w:after="0"/>
        <w:jc w:val="both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 xml:space="preserve"> </w:t>
      </w:r>
      <w:r w:rsidR="009E26DC" w:rsidRPr="000A4068">
        <w:rPr>
          <w:rFonts w:ascii="Cambria" w:hAnsi="Cambria"/>
          <w:sz w:val="20"/>
          <w:szCs w:val="20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E26DC" w:rsidRPr="000A4068" w14:paraId="2A1DF343" w14:textId="77777777" w:rsidTr="005D7A1F">
        <w:trPr>
          <w:trHeight w:val="93"/>
          <w:jc w:val="center"/>
        </w:trPr>
        <w:tc>
          <w:tcPr>
            <w:tcW w:w="9907" w:type="dxa"/>
          </w:tcPr>
          <w:p w14:paraId="33CC583E" w14:textId="77777777" w:rsidR="009E26DC" w:rsidRPr="000A4068" w:rsidRDefault="009E26DC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lastRenderedPageBreak/>
              <w:t>Z każdej formy prowadzonych zajęć uzyskaną ilość punktów przelicza się na wartość procentową. Ocena końcowa jest zgoda w progami oceniania zamieszczonymi w tabeli 1.</w:t>
            </w:r>
          </w:p>
          <w:p w14:paraId="416208F5" w14:textId="77777777" w:rsidR="009E26DC" w:rsidRPr="000A4068" w:rsidRDefault="009E26DC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E26DC" w:rsidRPr="000A4068" w14:paraId="29B24CE7" w14:textId="77777777" w:rsidTr="005D7A1F">
              <w:tc>
                <w:tcPr>
                  <w:tcW w:w="4531" w:type="dxa"/>
                </w:tcPr>
                <w:p w14:paraId="68FE6EF3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3F35937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26DC" w:rsidRPr="000A4068" w14:paraId="17C5F553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383CFD0E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6C4D256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26DC" w:rsidRPr="000A4068" w14:paraId="473C86F4" w14:textId="77777777" w:rsidTr="005D7A1F">
              <w:tc>
                <w:tcPr>
                  <w:tcW w:w="4531" w:type="dxa"/>
                </w:tcPr>
                <w:p w14:paraId="206140F4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E059546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26DC" w:rsidRPr="000A4068" w14:paraId="5B9DE4C3" w14:textId="77777777" w:rsidTr="005D7A1F">
              <w:tc>
                <w:tcPr>
                  <w:tcW w:w="4531" w:type="dxa"/>
                </w:tcPr>
                <w:p w14:paraId="78122763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6B7DFE9E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26DC" w:rsidRPr="000A4068" w14:paraId="67C1AF59" w14:textId="77777777" w:rsidTr="005D7A1F">
              <w:tc>
                <w:tcPr>
                  <w:tcW w:w="4531" w:type="dxa"/>
                </w:tcPr>
                <w:p w14:paraId="535E064C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59247C4E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26DC" w:rsidRPr="000A4068" w14:paraId="5188969C" w14:textId="77777777" w:rsidTr="005D7A1F">
              <w:tc>
                <w:tcPr>
                  <w:tcW w:w="4531" w:type="dxa"/>
                </w:tcPr>
                <w:p w14:paraId="0C70E292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1B0AA78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26DC" w:rsidRPr="000A4068" w14:paraId="045C768B" w14:textId="77777777" w:rsidTr="005D7A1F">
              <w:tc>
                <w:tcPr>
                  <w:tcW w:w="4531" w:type="dxa"/>
                </w:tcPr>
                <w:p w14:paraId="0006B06C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BAAD93B" w14:textId="77777777" w:rsidR="009E26DC" w:rsidRPr="000A4068" w:rsidRDefault="009E26DC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A3C65E5" w14:textId="77777777" w:rsidR="009E26DC" w:rsidRPr="000A4068" w:rsidRDefault="009E26DC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5A0A087C" w14:textId="77777777" w:rsidR="009E26DC" w:rsidRPr="006403CE" w:rsidRDefault="009E26DC" w:rsidP="000A4068">
      <w:pPr>
        <w:pStyle w:val="Nagwek1"/>
        <w:spacing w:before="0" w:after="0"/>
        <w:rPr>
          <w:rFonts w:ascii="Cambria" w:hAnsi="Cambria"/>
          <w:color w:val="FF0000"/>
          <w:sz w:val="16"/>
          <w:szCs w:val="16"/>
        </w:rPr>
      </w:pPr>
    </w:p>
    <w:p w14:paraId="4DF47143" w14:textId="77777777" w:rsidR="009E26DC" w:rsidRPr="000A4068" w:rsidRDefault="009E26DC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9E26DC" w:rsidRPr="000A4068" w14:paraId="5200F59E" w14:textId="77777777" w:rsidTr="005D7A1F">
        <w:trPr>
          <w:trHeight w:val="540"/>
          <w:jc w:val="center"/>
        </w:trPr>
        <w:tc>
          <w:tcPr>
            <w:tcW w:w="9923" w:type="dxa"/>
          </w:tcPr>
          <w:p w14:paraId="35A9E69D" w14:textId="60CE0B64" w:rsidR="009E26DC" w:rsidRPr="000A4068" w:rsidRDefault="00946487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="009E26DC" w:rsidRPr="000A4068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09DB8D69" w14:textId="77777777" w:rsidR="009E26DC" w:rsidRPr="006403CE" w:rsidRDefault="009E26DC" w:rsidP="000A4068">
      <w:pPr>
        <w:pStyle w:val="Legenda"/>
        <w:spacing w:after="0"/>
        <w:rPr>
          <w:rFonts w:ascii="Cambria" w:hAnsi="Cambria"/>
          <w:sz w:val="16"/>
          <w:szCs w:val="16"/>
        </w:rPr>
      </w:pPr>
    </w:p>
    <w:p w14:paraId="46CCB4E9" w14:textId="77777777" w:rsidR="009E26DC" w:rsidRPr="000A4068" w:rsidRDefault="009E26DC" w:rsidP="000A4068">
      <w:pPr>
        <w:pStyle w:val="Legenda"/>
        <w:spacing w:after="0"/>
        <w:rPr>
          <w:rFonts w:ascii="Cambria" w:hAnsi="Cambria"/>
          <w:b w:val="0"/>
          <w:bCs w:val="0"/>
        </w:rPr>
      </w:pPr>
      <w:r w:rsidRPr="000A4068">
        <w:rPr>
          <w:rFonts w:ascii="Cambria" w:hAnsi="Cambria"/>
        </w:rPr>
        <w:t xml:space="preserve">11. Obciążenie pracą studenta </w:t>
      </w:r>
      <w:r w:rsidRPr="000A406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9E26DC" w:rsidRPr="000A4068" w14:paraId="27D91FF6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5183A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F2AC9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9E26DC" w:rsidRPr="000A4068" w14:paraId="2D4DDAD7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ABEA05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3DB0DD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6B6C91C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9E26DC" w:rsidRPr="000A4068" w14:paraId="5A0F1047" w14:textId="77777777" w:rsidTr="005D7A1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D12F44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Godziny kontaktowe studenta (w ramach zajęć):</w:t>
            </w:r>
          </w:p>
        </w:tc>
      </w:tr>
      <w:tr w:rsidR="009E26DC" w:rsidRPr="000A4068" w14:paraId="253971DE" w14:textId="77777777" w:rsidTr="00D25553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F06610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275D" w14:textId="25E7799E" w:rsidR="009E26DC" w:rsidRPr="000A4068" w:rsidRDefault="00D25553" w:rsidP="00D25553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F36C" w14:textId="1BB6BB64" w:rsidR="009E26DC" w:rsidRPr="000A4068" w:rsidRDefault="00D25553" w:rsidP="00D25553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9E26DC" w:rsidRPr="000A4068" w14:paraId="4331BF39" w14:textId="77777777" w:rsidTr="005D7A1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D22066" w14:textId="77777777" w:rsidR="009E26DC" w:rsidRPr="000A4068" w:rsidRDefault="009E26DC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D8220B" w:rsidRPr="000A4068" w14:paraId="03B55594" w14:textId="77777777" w:rsidTr="00134B0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1C333" w14:textId="5B6BB145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7E7CF9">
              <w:rPr>
                <w:rFonts w:ascii="Cambria" w:hAnsi="Cambria" w:cs="Times New Roman"/>
                <w:sz w:val="20"/>
                <w:szCs w:val="20"/>
              </w:rPr>
              <w:t>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A5F09" w14:textId="3CCE9541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7E7CF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9823" w14:textId="37B87EC5" w:rsidR="00D8220B" w:rsidRPr="000A4068" w:rsidRDefault="007E7CF9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20</w:t>
            </w:r>
          </w:p>
        </w:tc>
      </w:tr>
      <w:tr w:rsidR="00D8220B" w:rsidRPr="000A4068" w14:paraId="79286801" w14:textId="77777777" w:rsidTr="00DC0EE5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4C5F" w14:textId="4ED81DD4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CD44B" w14:textId="32EEA2B9" w:rsidR="00D8220B" w:rsidRPr="000A4068" w:rsidRDefault="00D8220B" w:rsidP="00D8220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1DC8" w14:textId="044AFCED" w:rsidR="00D8220B" w:rsidRPr="000A4068" w:rsidRDefault="00D8220B" w:rsidP="00D8220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D8220B" w:rsidRPr="000A4068" w14:paraId="7F9C9259" w14:textId="77777777" w:rsidTr="00134B0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C097" w14:textId="0FEBA232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590A" w14:textId="75F42586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BBF5" w14:textId="5577E8EC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D8220B" w:rsidRPr="000A4068" w14:paraId="68433D55" w14:textId="77777777" w:rsidTr="00DC0EE5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7CCF" w14:textId="0072D4FD" w:rsidR="00D8220B" w:rsidRPr="000A4068" w:rsidRDefault="00D8220B" w:rsidP="00D8220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C7AC" w14:textId="4C176909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ED59" w14:textId="6858DFDA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</w:tr>
      <w:tr w:rsidR="00D8220B" w:rsidRPr="000A4068" w14:paraId="74742169" w14:textId="77777777" w:rsidTr="00134B0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21B2" w14:textId="29941DDD" w:rsidR="00D8220B" w:rsidRPr="000A4068" w:rsidRDefault="00D8220B" w:rsidP="00D8220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897F" w14:textId="6C48FCD3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B331" w14:textId="034B1B3E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7E358F93" w14:textId="77777777" w:rsidR="009E26DC" w:rsidRPr="006403CE" w:rsidRDefault="009E26DC" w:rsidP="000A4068">
      <w:pPr>
        <w:pStyle w:val="Legenda"/>
        <w:spacing w:after="0"/>
        <w:rPr>
          <w:rFonts w:ascii="Cambria" w:hAnsi="Cambria"/>
          <w:sz w:val="16"/>
          <w:szCs w:val="16"/>
        </w:rPr>
      </w:pPr>
    </w:p>
    <w:p w14:paraId="3A4E356C" w14:textId="77777777" w:rsidR="00946487" w:rsidRPr="000A4068" w:rsidRDefault="009E26DC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946487" w:rsidRPr="000A4068" w14:paraId="27FB1F0F" w14:textId="77777777" w:rsidTr="005D7A1F">
        <w:tc>
          <w:tcPr>
            <w:tcW w:w="10065" w:type="dxa"/>
          </w:tcPr>
          <w:p w14:paraId="6564419B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235BB30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1. Feld Mieczysław: Podstawy projektowania procesów technologicznych typowych części maszyn, WNT, W-wa 2012</w:t>
            </w:r>
          </w:p>
          <w:p w14:paraId="725AFF25" w14:textId="77777777" w:rsidR="00946487" w:rsidRPr="000A406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2.Dobrzański Tadeusz: Uchwyty obróbkowe, poradnik konstruktora</w:t>
            </w:r>
          </w:p>
        </w:tc>
      </w:tr>
      <w:tr w:rsidR="00946487" w:rsidRPr="000A4068" w14:paraId="48CA4C8A" w14:textId="77777777" w:rsidTr="005D7A1F">
        <w:tc>
          <w:tcPr>
            <w:tcW w:w="10065" w:type="dxa"/>
          </w:tcPr>
          <w:p w14:paraId="67E35C96" w14:textId="77777777" w:rsidR="00946487" w:rsidRPr="000A4068" w:rsidRDefault="00946487" w:rsidP="000A4068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863D40A" w14:textId="77777777" w:rsidR="00946487" w:rsidRPr="000A4068" w:rsidRDefault="00946487" w:rsidP="000A4068">
            <w:pPr>
              <w:pStyle w:val="Akapitzlist"/>
              <w:numPr>
                <w:ilvl w:val="0"/>
                <w:numId w:val="16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Choroszy B., Technologia maszyn. Oficyna Wyd. Politechniki  Wrocławskiej,  Wrocław  2000.</w:t>
            </w:r>
          </w:p>
        </w:tc>
      </w:tr>
    </w:tbl>
    <w:p w14:paraId="6D4E6479" w14:textId="13E719DC" w:rsidR="009E26DC" w:rsidRPr="006403CE" w:rsidRDefault="009E26DC" w:rsidP="000A4068">
      <w:pPr>
        <w:pStyle w:val="Legenda"/>
        <w:spacing w:after="0"/>
        <w:rPr>
          <w:rFonts w:ascii="Cambria" w:hAnsi="Cambria"/>
          <w:color w:val="FF0000"/>
          <w:sz w:val="16"/>
          <w:szCs w:val="16"/>
        </w:rPr>
      </w:pPr>
    </w:p>
    <w:p w14:paraId="73715DCE" w14:textId="77777777" w:rsidR="009E26DC" w:rsidRPr="000A4068" w:rsidRDefault="009E26DC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9E26DC" w:rsidRPr="000A4068" w14:paraId="382D7428" w14:textId="77777777" w:rsidTr="005D7A1F">
        <w:trPr>
          <w:jc w:val="center"/>
        </w:trPr>
        <w:tc>
          <w:tcPr>
            <w:tcW w:w="3846" w:type="dxa"/>
          </w:tcPr>
          <w:p w14:paraId="5F289EBF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345EE96B" w14:textId="1123E8E5" w:rsidR="009E26DC" w:rsidRPr="009027B8" w:rsidRDefault="00946487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027B8">
              <w:rPr>
                <w:rFonts w:ascii="Cambria" w:hAnsi="Cambria" w:cs="Times New Roman"/>
                <w:sz w:val="20"/>
                <w:szCs w:val="20"/>
              </w:rPr>
              <w:t>Prof. dr hab. inż. Mirosław Urbaniak</w:t>
            </w:r>
          </w:p>
        </w:tc>
      </w:tr>
      <w:tr w:rsidR="009E26DC" w:rsidRPr="000A4068" w14:paraId="074B4D3D" w14:textId="77777777" w:rsidTr="005D7A1F">
        <w:trPr>
          <w:jc w:val="center"/>
        </w:trPr>
        <w:tc>
          <w:tcPr>
            <w:tcW w:w="3846" w:type="dxa"/>
          </w:tcPr>
          <w:p w14:paraId="42CDE48B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6FC5834E" w14:textId="5898C898" w:rsidR="009E26DC" w:rsidRPr="000A4068" w:rsidRDefault="0070650E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10.06.2025r.</w:t>
            </w:r>
          </w:p>
        </w:tc>
      </w:tr>
      <w:tr w:rsidR="009E26DC" w:rsidRPr="000A4068" w14:paraId="2235AAC0" w14:textId="77777777" w:rsidTr="005D7A1F">
        <w:trPr>
          <w:jc w:val="center"/>
        </w:trPr>
        <w:tc>
          <w:tcPr>
            <w:tcW w:w="3846" w:type="dxa"/>
          </w:tcPr>
          <w:p w14:paraId="6EDEC10C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72A0E9C9" w14:textId="1271D5E8" w:rsidR="009E26DC" w:rsidRPr="000A4068" w:rsidRDefault="008C2696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7" w:history="1">
              <w:r w:rsidRPr="000A4068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murbaniak@ajp.edu.pl</w:t>
              </w:r>
            </w:hyperlink>
          </w:p>
        </w:tc>
      </w:tr>
      <w:tr w:rsidR="009E26DC" w:rsidRPr="000A4068" w14:paraId="766D7DCF" w14:textId="77777777" w:rsidTr="005D7A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FE43C6C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71EEEFAC" w14:textId="77777777" w:rsidR="009E26DC" w:rsidRPr="000A4068" w:rsidRDefault="009E26D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18076CB" w14:textId="77777777" w:rsidR="009E26DC" w:rsidRPr="000A4068" w:rsidRDefault="009E26DC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427ECB0" w14:textId="77777777" w:rsidR="008C2696" w:rsidRPr="000A4068" w:rsidRDefault="008C2696" w:rsidP="000A4068">
      <w:pPr>
        <w:spacing w:after="0"/>
        <w:rPr>
          <w:rFonts w:ascii="Cambria" w:hAnsi="Cambria" w:cs="Times New Roman"/>
          <w:sz w:val="20"/>
          <w:szCs w:val="20"/>
        </w:rPr>
        <w:sectPr w:rsidR="008C2696" w:rsidRPr="000A4068" w:rsidSect="006C416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69B0C55" w14:textId="77777777" w:rsidR="00134B04" w:rsidRDefault="00134B04" w:rsidP="000A4068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64827CB6" w14:textId="3E464073" w:rsidR="008C2696" w:rsidRPr="000A4068" w:rsidRDefault="008C2696" w:rsidP="000A4068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8C2696" w:rsidRPr="000A4068" w14:paraId="6927532E" w14:textId="77777777" w:rsidTr="005D7A1F">
        <w:trPr>
          <w:trHeight w:val="269"/>
        </w:trPr>
        <w:tc>
          <w:tcPr>
            <w:tcW w:w="1968" w:type="dxa"/>
            <w:vMerge w:val="restart"/>
          </w:tcPr>
          <w:p w14:paraId="7CF7450E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drawing>
                <wp:inline distT="0" distB="0" distL="0" distR="0" wp14:anchorId="5CF3AF5C" wp14:editId="0B9B4B18">
                  <wp:extent cx="1066800" cy="1066800"/>
                  <wp:effectExtent l="0" t="0" r="0" b="0"/>
                  <wp:docPr id="6" name="Picture 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5211C5A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24982AF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8C2696" w:rsidRPr="000A4068" w14:paraId="1A30EFA7" w14:textId="77777777" w:rsidTr="005D7A1F">
        <w:trPr>
          <w:trHeight w:val="275"/>
        </w:trPr>
        <w:tc>
          <w:tcPr>
            <w:tcW w:w="1968" w:type="dxa"/>
            <w:vMerge/>
          </w:tcPr>
          <w:p w14:paraId="24AF0339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91B70AE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CBEAE48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Mechanika i budowa maszyn</w:t>
            </w:r>
          </w:p>
        </w:tc>
      </w:tr>
      <w:tr w:rsidR="008C2696" w:rsidRPr="000A4068" w14:paraId="4CDF0285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26697EE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4DF837E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DC4402E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8C2696" w:rsidRPr="000A4068" w14:paraId="4A39715E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270920B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39F6EC9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669F71A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8C2696" w:rsidRPr="000A4068" w14:paraId="0A506677" w14:textId="77777777" w:rsidTr="005D7A1F">
        <w:trPr>
          <w:trHeight w:val="139"/>
        </w:trPr>
        <w:tc>
          <w:tcPr>
            <w:tcW w:w="1968" w:type="dxa"/>
            <w:vMerge/>
          </w:tcPr>
          <w:p w14:paraId="18BF0395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2F93C33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5E875EE5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praktyczny</w:t>
            </w:r>
          </w:p>
        </w:tc>
      </w:tr>
      <w:tr w:rsidR="008C2696" w:rsidRPr="000A4068" w14:paraId="21E6AAC0" w14:textId="77777777" w:rsidTr="005D7A1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9778C97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A5960E3" w14:textId="2572C041" w:rsidR="008C2696" w:rsidRPr="000A4068" w:rsidRDefault="008C2696" w:rsidP="000A4068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</w:t>
            </w:r>
            <w:r w:rsidR="00D25553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.6</w:t>
            </w:r>
          </w:p>
        </w:tc>
      </w:tr>
    </w:tbl>
    <w:p w14:paraId="62E798A7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C2696" w:rsidRPr="000A4068" w14:paraId="0A7D34A3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69D81E33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230B7B12" w14:textId="7BEDC84F" w:rsidR="008C2696" w:rsidRPr="000A4068" w:rsidRDefault="0025457C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>
              <w:rPr>
                <w:color w:val="000000"/>
              </w:rPr>
              <w:t>Podstawy odlewnictwa</w:t>
            </w:r>
          </w:p>
        </w:tc>
      </w:tr>
      <w:tr w:rsidR="008C2696" w:rsidRPr="000A4068" w14:paraId="3521FA40" w14:textId="77777777" w:rsidTr="005D7A1F">
        <w:tc>
          <w:tcPr>
            <w:tcW w:w="4219" w:type="dxa"/>
            <w:vAlign w:val="center"/>
          </w:tcPr>
          <w:p w14:paraId="0059158E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749C8EDF" w14:textId="06EED214" w:rsidR="008C2696" w:rsidRPr="000A4068" w:rsidRDefault="00D25553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8C2696" w:rsidRPr="000A4068" w14:paraId="073581D4" w14:textId="77777777" w:rsidTr="005D7A1F">
        <w:tc>
          <w:tcPr>
            <w:tcW w:w="4219" w:type="dxa"/>
            <w:vAlign w:val="center"/>
          </w:tcPr>
          <w:p w14:paraId="738A2710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16098B66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strike/>
                <w:color w:val="000000"/>
              </w:rPr>
              <w:t>obowiązkowe</w:t>
            </w:r>
            <w:r w:rsidRPr="000A4068">
              <w:rPr>
                <w:color w:val="000000"/>
              </w:rPr>
              <w:t>/obieralne</w:t>
            </w:r>
          </w:p>
        </w:tc>
      </w:tr>
      <w:tr w:rsidR="008C2696" w:rsidRPr="000A4068" w14:paraId="08DD364B" w14:textId="77777777" w:rsidTr="005D7A1F">
        <w:tc>
          <w:tcPr>
            <w:tcW w:w="4219" w:type="dxa"/>
            <w:vAlign w:val="center"/>
          </w:tcPr>
          <w:p w14:paraId="2AC25737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7C98B178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inżynieria projektowania maszyn i urządzeń</w:t>
            </w:r>
          </w:p>
        </w:tc>
      </w:tr>
      <w:tr w:rsidR="008C2696" w:rsidRPr="000A4068" w14:paraId="44E1A580" w14:textId="77777777" w:rsidTr="005D7A1F">
        <w:tc>
          <w:tcPr>
            <w:tcW w:w="4219" w:type="dxa"/>
            <w:vAlign w:val="center"/>
          </w:tcPr>
          <w:p w14:paraId="29788BBA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095260E" w14:textId="5C90CEB4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Polski</w:t>
            </w:r>
          </w:p>
        </w:tc>
      </w:tr>
      <w:tr w:rsidR="008C2696" w:rsidRPr="000A4068" w14:paraId="758B7E03" w14:textId="77777777" w:rsidTr="005D7A1F">
        <w:tc>
          <w:tcPr>
            <w:tcW w:w="4219" w:type="dxa"/>
            <w:vAlign w:val="center"/>
          </w:tcPr>
          <w:p w14:paraId="1F97051B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7FAB9BF8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1</w:t>
            </w:r>
          </w:p>
        </w:tc>
      </w:tr>
      <w:tr w:rsidR="008C2696" w:rsidRPr="000A4068" w14:paraId="4EA56A83" w14:textId="77777777" w:rsidTr="005D7A1F">
        <w:tc>
          <w:tcPr>
            <w:tcW w:w="4219" w:type="dxa"/>
            <w:vAlign w:val="center"/>
          </w:tcPr>
          <w:p w14:paraId="036E424A" w14:textId="77777777" w:rsidR="008C2696" w:rsidRPr="000A4068" w:rsidRDefault="008C2696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0A4068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7F1B479" w14:textId="050DD929" w:rsidR="008C2696" w:rsidRPr="000A4068" w:rsidRDefault="0025457C" w:rsidP="000A4068">
            <w:pPr>
              <w:pStyle w:val="akarta"/>
              <w:spacing w:before="0" w:after="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Prof. </w:t>
            </w:r>
            <w:r w:rsidR="00FA0C3E">
              <w:rPr>
                <w:color w:val="000000"/>
              </w:rPr>
              <w:t>dr hab. Marek Soiński</w:t>
            </w:r>
          </w:p>
        </w:tc>
      </w:tr>
    </w:tbl>
    <w:p w14:paraId="3AF3F44A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BEF8669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8C2696" w:rsidRPr="000A4068" w14:paraId="325F6914" w14:textId="77777777" w:rsidTr="00134B04">
        <w:tc>
          <w:tcPr>
            <w:tcW w:w="2498" w:type="dxa"/>
            <w:vAlign w:val="center"/>
          </w:tcPr>
          <w:p w14:paraId="6F044794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3B86EC0F" w14:textId="77777777" w:rsidR="00134B04" w:rsidRPr="00265F0E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23AE604" w14:textId="421AD344" w:rsidR="008C2696" w:rsidRPr="000A4068" w:rsidRDefault="00134B04" w:rsidP="00134B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7896D4A2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4D6838FF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8C2696" w:rsidRPr="000A4068" w14:paraId="50875D33" w14:textId="77777777" w:rsidTr="00134B04">
        <w:tc>
          <w:tcPr>
            <w:tcW w:w="2498" w:type="dxa"/>
          </w:tcPr>
          <w:p w14:paraId="114EE0F6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1A18F5CA" w14:textId="349EE7D0" w:rsidR="008C2696" w:rsidRPr="000A4068" w:rsidRDefault="00D25553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8C2696"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/1</w:t>
            </w: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14:paraId="4A9A179B" w14:textId="3104B378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</w:t>
            </w:r>
          </w:p>
        </w:tc>
        <w:tc>
          <w:tcPr>
            <w:tcW w:w="2401" w:type="dxa"/>
            <w:vMerge w:val="restart"/>
            <w:vAlign w:val="center"/>
          </w:tcPr>
          <w:p w14:paraId="14886B41" w14:textId="287F1312" w:rsidR="008C2696" w:rsidRPr="000A4068" w:rsidRDefault="00D25553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C2696" w:rsidRPr="000A4068" w14:paraId="30B75729" w14:textId="77777777" w:rsidTr="00134B04">
        <w:tc>
          <w:tcPr>
            <w:tcW w:w="2498" w:type="dxa"/>
          </w:tcPr>
          <w:p w14:paraId="0D44A544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1D84E19F" w14:textId="7DE4288D" w:rsidR="008C2696" w:rsidRPr="000A4068" w:rsidRDefault="00D25553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8C2696"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/1</w:t>
            </w: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14:paraId="0DD041EB" w14:textId="1C65C223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</w:tcPr>
          <w:p w14:paraId="097D8DD8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08E530F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F151BB8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8C2696" w:rsidRPr="000A4068" w14:paraId="70F6D9DE" w14:textId="77777777" w:rsidTr="005D7A1F">
        <w:trPr>
          <w:trHeight w:val="301"/>
          <w:jc w:val="center"/>
        </w:trPr>
        <w:tc>
          <w:tcPr>
            <w:tcW w:w="9898" w:type="dxa"/>
          </w:tcPr>
          <w:p w14:paraId="17D567AB" w14:textId="6E81585F" w:rsidR="008C2696" w:rsidRPr="000A4068" w:rsidRDefault="008C2696" w:rsidP="000A4068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4911162E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F8CB85B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C2696" w:rsidRPr="000A4068" w14:paraId="5B956CC8" w14:textId="77777777" w:rsidTr="005D7A1F">
        <w:tc>
          <w:tcPr>
            <w:tcW w:w="9889" w:type="dxa"/>
          </w:tcPr>
          <w:p w14:paraId="211BB17B" w14:textId="77777777" w:rsidR="008B129C" w:rsidRPr="007E1693" w:rsidRDefault="008B129C" w:rsidP="008B129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C1 - Przekazanie wybranej wiedzy z zakresu proces topienia,  rafinacji, modyfikacja stopów odlewniczych. Przekazanie wiedzy z zakresu procesów odlewniczych (wypełniania formy i krzepnięcia odlewów,  powstawanie struktury, zasilania odlewów, powstawanie  porowatości w odlewach i zmniejszanie udziału porowatości).</w:t>
            </w:r>
          </w:p>
          <w:p w14:paraId="3E748198" w14:textId="77777777" w:rsidR="008B129C" w:rsidRPr="007E1693" w:rsidRDefault="008B129C" w:rsidP="008B129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C2 - Wyrobienie umiejętności wykonania formy odlewniczej, analizy procesu krystalizacji odlewu, oceny  cieplnego warunku krzepnięcia oraz wpływu rozdrobienia struktury i udziału porowatości na właściwości mechaniczne odlewów.</w:t>
            </w:r>
          </w:p>
          <w:p w14:paraId="2F07DC26" w14:textId="169C69C1" w:rsidR="008C2696" w:rsidRPr="000A4068" w:rsidRDefault="008B129C" w:rsidP="008B129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C3 - Uświadomienie ważności kształcenia się  w aspekcie działalności inżynierskiej i jej skutków.</w:t>
            </w:r>
          </w:p>
        </w:tc>
      </w:tr>
    </w:tbl>
    <w:p w14:paraId="222FCC94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1EC808DC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8C2696" w:rsidRPr="000A4068" w14:paraId="52A06682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B089126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2B5459C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F3C2D3D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8C2696" w:rsidRPr="000A4068" w14:paraId="29E37B3E" w14:textId="77777777" w:rsidTr="53F1CB0F">
        <w:trPr>
          <w:jc w:val="center"/>
        </w:trPr>
        <w:tc>
          <w:tcPr>
            <w:tcW w:w="9931" w:type="dxa"/>
            <w:gridSpan w:val="4"/>
          </w:tcPr>
          <w:p w14:paraId="6E8971E6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7B323E" w:rsidRPr="000A4068" w14:paraId="3CF2E738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6FBC893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544A7B14" w14:textId="5AD61671" w:rsidR="007B323E" w:rsidRPr="000A4068" w:rsidRDefault="007B323E" w:rsidP="007B323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Student ma  uporządkowaną i podbudowaną teoretycznie wiedzę z zakresu optymalizacji procesów odlewniczych.</w:t>
            </w:r>
          </w:p>
        </w:tc>
        <w:tc>
          <w:tcPr>
            <w:tcW w:w="1732" w:type="dxa"/>
          </w:tcPr>
          <w:p w14:paraId="486099A3" w14:textId="1160506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7B323E" w:rsidRPr="000A4068" w14:paraId="66D4E706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D9D237D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0674B94" w14:textId="7B2ECD29" w:rsidR="007B323E" w:rsidRPr="000A4068" w:rsidRDefault="00F5390B" w:rsidP="007B323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Student ma pogłębioną wiedzę potrzebną do opracowania i  kontroli  procesów wypełniania formy, krzepnięcia odlewów,  zasilania odlewów, powstawania porowatości w odlewach</w:t>
            </w:r>
            <w:r w:rsidR="007B323E" w:rsidRPr="000A4068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</w:tcPr>
          <w:p w14:paraId="4D80F21B" w14:textId="1089F3B9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</w:t>
            </w:r>
            <w:r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7B323E" w:rsidRPr="000A4068" w14:paraId="40E43219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10AFBCA1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7B323E" w:rsidRPr="000A4068" w14:paraId="49DA5FA6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D62B91C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14:paraId="1F641A5A" w14:textId="2ABF351D" w:rsidR="007B323E" w:rsidRPr="000A4068" w:rsidRDefault="007B323E" w:rsidP="007B323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Potrafi opracować dokumentację dotyczącą realizacji zadania inżynierskiego i przygotować tekst zawierający omówienie wyników realizacji tego zadania </w:t>
            </w:r>
          </w:p>
        </w:tc>
        <w:tc>
          <w:tcPr>
            <w:tcW w:w="1732" w:type="dxa"/>
          </w:tcPr>
          <w:p w14:paraId="5E53A47E" w14:textId="42BD3EE9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7B323E" w:rsidRPr="000A4068" w14:paraId="462B81D7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9943008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25037CBF" w14:textId="70AB5733" w:rsidR="007B323E" w:rsidRPr="000A4068" w:rsidRDefault="007B323E" w:rsidP="007B323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Potrafi zaplanować i przeprowadzić symulację oraz pomiary poziomu bezpieczeństwa systemów, sieci i urządzeń; potrafi przedstawić otrzymane wyniki w formie liczbowej i graficznej, dokonać ich interpretacji i wyciągnąć właściwe wnioski.</w:t>
            </w:r>
          </w:p>
        </w:tc>
        <w:tc>
          <w:tcPr>
            <w:tcW w:w="1732" w:type="dxa"/>
          </w:tcPr>
          <w:p w14:paraId="11D57D10" w14:textId="60E53920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7B323E" w:rsidRPr="000A4068" w14:paraId="1EBDFFA2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0E20E355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7B323E" w:rsidRPr="000A4068" w14:paraId="25E7406B" w14:textId="77777777" w:rsidTr="00C6065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A04B5D3" w14:textId="7777777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1C066E6" w14:textId="7C68667F" w:rsidR="007B323E" w:rsidRPr="000A4068" w:rsidRDefault="53F1CB0F" w:rsidP="007B323E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/>
                <w:sz w:val="20"/>
                <w:szCs w:val="20"/>
              </w:rPr>
              <w:t xml:space="preserve">Jest gotowy na uczenie się przez całe życie; </w:t>
            </w:r>
          </w:p>
        </w:tc>
        <w:tc>
          <w:tcPr>
            <w:tcW w:w="1732" w:type="dxa"/>
          </w:tcPr>
          <w:p w14:paraId="6D385A25" w14:textId="51EF06CB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7B323E" w:rsidRPr="000A4068" w14:paraId="2480119E" w14:textId="77777777" w:rsidTr="00C6065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F7148D8" w14:textId="43982B27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8047511" w14:textId="276CB7D3" w:rsidR="007B323E" w:rsidRPr="000A4068" w:rsidRDefault="53F1CB0F" w:rsidP="53F1CB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Student jest gotów do podjęcia działalności inżynierskiej oraz ma świadomość jej ważności i rozumie jej pozatechniczne aspekty i skutki</w:t>
            </w:r>
            <w:r w:rsidRPr="53F1CB0F">
              <w:rPr>
                <w:rFonts w:ascii="Cambria" w:hAnsi="Cambria"/>
                <w:sz w:val="20"/>
                <w:szCs w:val="20"/>
              </w:rPr>
              <w:t xml:space="preserve"> odpowiedzialności za podejmowane decyzje </w:t>
            </w:r>
          </w:p>
        </w:tc>
        <w:tc>
          <w:tcPr>
            <w:tcW w:w="1732" w:type="dxa"/>
          </w:tcPr>
          <w:p w14:paraId="7E0BC48B" w14:textId="2B66FC59" w:rsidR="007B323E" w:rsidRPr="000A4068" w:rsidRDefault="007B323E" w:rsidP="007B323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14:paraId="339F0FD4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289D54D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color w:val="000000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6055"/>
        <w:gridCol w:w="1516"/>
        <w:gridCol w:w="1806"/>
      </w:tblGrid>
      <w:tr w:rsidR="008C2696" w:rsidRPr="000A4068" w14:paraId="4E54BA85" w14:textId="77777777" w:rsidTr="53F1CB0F">
        <w:trPr>
          <w:trHeight w:val="340"/>
        </w:trPr>
        <w:tc>
          <w:tcPr>
            <w:tcW w:w="654" w:type="dxa"/>
            <w:vMerge w:val="restart"/>
            <w:vAlign w:val="center"/>
          </w:tcPr>
          <w:p w14:paraId="0CC8BB86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14:paraId="0BCEC146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15D959BF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2696" w:rsidRPr="000A4068" w14:paraId="2DAEBC4F" w14:textId="77777777" w:rsidTr="53F1CB0F">
        <w:trPr>
          <w:trHeight w:val="196"/>
        </w:trPr>
        <w:tc>
          <w:tcPr>
            <w:tcW w:w="654" w:type="dxa"/>
            <w:vMerge/>
          </w:tcPr>
          <w:p w14:paraId="23845AC2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14:paraId="279A812C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D5A2D67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378CC001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E5275" w:rsidRPr="000A4068" w14:paraId="1FDC7E16" w14:textId="77777777" w:rsidTr="53F1CB0F">
        <w:trPr>
          <w:trHeight w:val="225"/>
        </w:trPr>
        <w:tc>
          <w:tcPr>
            <w:tcW w:w="654" w:type="dxa"/>
          </w:tcPr>
          <w:p w14:paraId="237AE34A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14:paraId="14D3645C" w14:textId="24DDAC7F" w:rsidR="53F1CB0F" w:rsidRDefault="53F1CB0F" w:rsidP="53F1CB0F">
            <w:pPr>
              <w:spacing w:before="20" w:after="20"/>
              <w:jc w:val="both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Wprowadzenie do wykładów; istota odlewnictwa i jego cechy charakterystyczne oraz znaczenie.</w:t>
            </w:r>
          </w:p>
        </w:tc>
        <w:tc>
          <w:tcPr>
            <w:tcW w:w="1516" w:type="dxa"/>
          </w:tcPr>
          <w:p w14:paraId="1FED4F28" w14:textId="13EB4002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10267F08" w14:textId="77090F26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1699AAC1" w14:textId="77777777" w:rsidTr="53F1CB0F">
        <w:trPr>
          <w:trHeight w:val="285"/>
        </w:trPr>
        <w:tc>
          <w:tcPr>
            <w:tcW w:w="654" w:type="dxa"/>
          </w:tcPr>
          <w:p w14:paraId="68DDE529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14:paraId="110E0B9C" w14:textId="0310C2D5" w:rsidR="53F1CB0F" w:rsidRDefault="53F1CB0F" w:rsidP="53F1CB0F">
            <w:pPr>
              <w:spacing w:before="20" w:after="20"/>
              <w:jc w:val="both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Produkcja odlewów w skali światowej i w Polsce oraz jej struktura; tendencje rozwojowe.</w:t>
            </w:r>
          </w:p>
        </w:tc>
        <w:tc>
          <w:tcPr>
            <w:tcW w:w="1516" w:type="dxa"/>
          </w:tcPr>
          <w:p w14:paraId="7FCAF5CF" w14:textId="0A56A2CE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3D163FAF" w14:textId="3770D52E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2B3F8C1C" w14:textId="77777777" w:rsidTr="53F1CB0F">
        <w:trPr>
          <w:trHeight w:val="345"/>
        </w:trPr>
        <w:tc>
          <w:tcPr>
            <w:tcW w:w="654" w:type="dxa"/>
          </w:tcPr>
          <w:p w14:paraId="203872AD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14:paraId="3BDA463A" w14:textId="3848F2AB" w:rsidR="53F1CB0F" w:rsidRDefault="53F1CB0F" w:rsidP="53F1CB0F">
            <w:pPr>
              <w:spacing w:before="20" w:after="20"/>
              <w:jc w:val="both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Wprowadzenie do podstaw metalurgii.</w:t>
            </w:r>
          </w:p>
        </w:tc>
        <w:tc>
          <w:tcPr>
            <w:tcW w:w="1516" w:type="dxa"/>
          </w:tcPr>
          <w:p w14:paraId="71AE075E" w14:textId="3372133C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39F2C658" w14:textId="4D33DF26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5BB7972B" w14:textId="77777777" w:rsidTr="53F1CB0F">
        <w:trPr>
          <w:trHeight w:val="240"/>
        </w:trPr>
        <w:tc>
          <w:tcPr>
            <w:tcW w:w="654" w:type="dxa"/>
          </w:tcPr>
          <w:p w14:paraId="3FEEC88B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14:paraId="4CBA7454" w14:textId="49C81838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Zarys kształtowania geometrii odlewu – zasady technologiczności konstrukcji.</w:t>
            </w:r>
          </w:p>
        </w:tc>
        <w:tc>
          <w:tcPr>
            <w:tcW w:w="1516" w:type="dxa"/>
          </w:tcPr>
          <w:p w14:paraId="5C6BFB2A" w14:textId="5AE7C406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293AD236" w14:textId="18BF25C0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104CEE79" w14:textId="77777777" w:rsidTr="53F1CB0F">
        <w:trPr>
          <w:trHeight w:val="273"/>
        </w:trPr>
        <w:tc>
          <w:tcPr>
            <w:tcW w:w="654" w:type="dxa"/>
          </w:tcPr>
          <w:p w14:paraId="2D2F2F14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14:paraId="16544B4F" w14:textId="4BD94017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Klasyfikacja procesów odlewniczych; podstawy najważniejszych procesów. Rodzaje form i modeli odlewniczych.</w:t>
            </w:r>
          </w:p>
        </w:tc>
        <w:tc>
          <w:tcPr>
            <w:tcW w:w="1516" w:type="dxa"/>
          </w:tcPr>
          <w:p w14:paraId="31077B85" w14:textId="7F68AD45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4DDF6C61" w14:textId="4E1675B9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6E5275" w:rsidRPr="000A4068" w14:paraId="1E49071E" w14:textId="77777777" w:rsidTr="53F1CB0F">
        <w:trPr>
          <w:trHeight w:val="325"/>
        </w:trPr>
        <w:tc>
          <w:tcPr>
            <w:tcW w:w="654" w:type="dxa"/>
          </w:tcPr>
          <w:p w14:paraId="7265467C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14:paraId="18A74545" w14:textId="62F188FD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Procesy wypełniania form odlewniczych; rodzaje, zarys charakterystyki</w:t>
            </w:r>
          </w:p>
        </w:tc>
        <w:tc>
          <w:tcPr>
            <w:tcW w:w="1516" w:type="dxa"/>
          </w:tcPr>
          <w:p w14:paraId="7F9C92B6" w14:textId="3796C002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6591310F" w14:textId="0BE1FBEC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76CE2A12" w14:textId="77777777" w:rsidTr="53F1CB0F">
        <w:trPr>
          <w:trHeight w:val="570"/>
        </w:trPr>
        <w:tc>
          <w:tcPr>
            <w:tcW w:w="654" w:type="dxa"/>
          </w:tcPr>
          <w:p w14:paraId="72A2CEAE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14:paraId="0658F4DB" w14:textId="77FC5A54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Technologia podstawowych rodzajów żeliwa.</w:t>
            </w:r>
          </w:p>
        </w:tc>
        <w:tc>
          <w:tcPr>
            <w:tcW w:w="1516" w:type="dxa"/>
          </w:tcPr>
          <w:p w14:paraId="493E64D4" w14:textId="5BD90C99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0D7A00F4" w14:textId="31AD708F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77EC0BA6" w14:textId="77777777" w:rsidTr="53F1CB0F">
        <w:trPr>
          <w:trHeight w:val="407"/>
        </w:trPr>
        <w:tc>
          <w:tcPr>
            <w:tcW w:w="654" w:type="dxa"/>
          </w:tcPr>
          <w:p w14:paraId="5E30E05C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14:paraId="69FADED7" w14:textId="6075C609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Wytapianie stali na odlewy w elektrycznym piecu łukowym.</w:t>
            </w:r>
          </w:p>
        </w:tc>
        <w:tc>
          <w:tcPr>
            <w:tcW w:w="1516" w:type="dxa"/>
          </w:tcPr>
          <w:p w14:paraId="00615AC0" w14:textId="7E43EBE7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2C4C51A3" w14:textId="33C4E068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20209A24" w14:textId="77777777" w:rsidTr="53F1CB0F">
        <w:trPr>
          <w:trHeight w:val="299"/>
        </w:trPr>
        <w:tc>
          <w:tcPr>
            <w:tcW w:w="654" w:type="dxa"/>
          </w:tcPr>
          <w:p w14:paraId="3587D1B9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14:paraId="67ECF72E" w14:textId="53D0C6EF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Zarys wytapiania wybranych stopów metali nieżelaznych.</w:t>
            </w:r>
          </w:p>
        </w:tc>
        <w:tc>
          <w:tcPr>
            <w:tcW w:w="1516" w:type="dxa"/>
          </w:tcPr>
          <w:p w14:paraId="759B9B70" w14:textId="6CF7154E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42FD10E4" w14:textId="39D05D92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7EA39579" w14:textId="77777777" w:rsidTr="53F1CB0F">
        <w:trPr>
          <w:trHeight w:val="394"/>
        </w:trPr>
        <w:tc>
          <w:tcPr>
            <w:tcW w:w="654" w:type="dxa"/>
          </w:tcPr>
          <w:p w14:paraId="1DC618F1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14:paraId="66C78141" w14:textId="5E282E96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Pozapiecowa obróbka ciekłego metalu.</w:t>
            </w:r>
          </w:p>
        </w:tc>
        <w:tc>
          <w:tcPr>
            <w:tcW w:w="1516" w:type="dxa"/>
          </w:tcPr>
          <w:p w14:paraId="6748AA86" w14:textId="1B2F009A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1FE21A06" w14:textId="1C9A746F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397C0E9B" w14:textId="77777777" w:rsidTr="53F1CB0F">
        <w:trPr>
          <w:trHeight w:val="353"/>
        </w:trPr>
        <w:tc>
          <w:tcPr>
            <w:tcW w:w="654" w:type="dxa"/>
          </w:tcPr>
          <w:p w14:paraId="64AA3093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14:paraId="54FC2699" w14:textId="18360F51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Zarys krzepnięcia odlewu.</w:t>
            </w:r>
          </w:p>
        </w:tc>
        <w:tc>
          <w:tcPr>
            <w:tcW w:w="1516" w:type="dxa"/>
          </w:tcPr>
          <w:p w14:paraId="5A7E6A0E" w14:textId="22C95BF0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5192660F" w14:textId="12C2372D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213FA7C6" w14:textId="77777777" w:rsidTr="53F1CB0F">
        <w:trPr>
          <w:trHeight w:val="339"/>
        </w:trPr>
        <w:tc>
          <w:tcPr>
            <w:tcW w:w="654" w:type="dxa"/>
          </w:tcPr>
          <w:p w14:paraId="67491850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14:paraId="6F9FC185" w14:textId="2AD4E051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Wytwarzanie form odlewniczych jednorazowych; sposoby zagęszczania masy formierskiej.</w:t>
            </w:r>
          </w:p>
        </w:tc>
        <w:tc>
          <w:tcPr>
            <w:tcW w:w="1516" w:type="dxa"/>
          </w:tcPr>
          <w:p w14:paraId="67A231EF" w14:textId="731518F4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7A14CEEA" w14:textId="5241EEB3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2201AED9" w14:textId="77777777" w:rsidTr="53F1CB0F">
        <w:trPr>
          <w:trHeight w:val="312"/>
        </w:trPr>
        <w:tc>
          <w:tcPr>
            <w:tcW w:w="654" w:type="dxa"/>
          </w:tcPr>
          <w:p w14:paraId="2214187E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14:paraId="042A2378" w14:textId="0AB99256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Wytwarzanie form odlewniczych jednorazowych; metody formowania (ręczne., maszynowe zautomatyzowane linie odlewnicze).</w:t>
            </w:r>
          </w:p>
        </w:tc>
        <w:tc>
          <w:tcPr>
            <w:tcW w:w="1516" w:type="dxa"/>
          </w:tcPr>
          <w:p w14:paraId="008EEACC" w14:textId="49B54B26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2524C4BA" w14:textId="11EBDA6B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710EF2DB" w14:textId="77777777" w:rsidTr="53F1CB0F">
        <w:trPr>
          <w:trHeight w:val="321"/>
        </w:trPr>
        <w:tc>
          <w:tcPr>
            <w:tcW w:w="654" w:type="dxa"/>
          </w:tcPr>
          <w:p w14:paraId="359D8397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14:paraId="6D4E6E6B" w14:textId="7E34B4E5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Formowanie próżniowe, metoda wytapianych modeli, skorupowe; proces pełnej formy.</w:t>
            </w:r>
          </w:p>
        </w:tc>
        <w:tc>
          <w:tcPr>
            <w:tcW w:w="1516" w:type="dxa"/>
          </w:tcPr>
          <w:p w14:paraId="53F40876" w14:textId="12A9DCD7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086C66A0" w14:textId="6DD7F12C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6E5275" w:rsidRPr="000A4068" w14:paraId="2B5900B3" w14:textId="77777777" w:rsidTr="53F1CB0F">
        <w:trPr>
          <w:trHeight w:val="217"/>
        </w:trPr>
        <w:tc>
          <w:tcPr>
            <w:tcW w:w="654" w:type="dxa"/>
          </w:tcPr>
          <w:p w14:paraId="6587BB76" w14:textId="77777777" w:rsidR="006E5275" w:rsidRPr="000A4068" w:rsidRDefault="006E5275" w:rsidP="006E527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14:paraId="42F793B8" w14:textId="2C0C0CEE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Wykonywanie rdzeni.</w:t>
            </w:r>
          </w:p>
        </w:tc>
        <w:tc>
          <w:tcPr>
            <w:tcW w:w="1516" w:type="dxa"/>
          </w:tcPr>
          <w:p w14:paraId="3825CC8A" w14:textId="2C25C35A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4F02BA74" w14:textId="15AB06EE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53F1CB0F" w14:paraId="5D0F08DA" w14:textId="77777777" w:rsidTr="53F1CB0F">
        <w:trPr>
          <w:trHeight w:val="300"/>
        </w:trPr>
        <w:tc>
          <w:tcPr>
            <w:tcW w:w="654" w:type="dxa"/>
          </w:tcPr>
          <w:p w14:paraId="03F24764" w14:textId="63CEB428" w:rsidR="53F1CB0F" w:rsidRDefault="53F1CB0F" w:rsidP="53F1CB0F">
            <w:pPr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L16</w:t>
            </w:r>
          </w:p>
        </w:tc>
        <w:tc>
          <w:tcPr>
            <w:tcW w:w="6055" w:type="dxa"/>
          </w:tcPr>
          <w:p w14:paraId="165D4D99" w14:textId="78E06962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Odlewanie do form trwałych, odlewanie kokilowe, ciśnieniowe i odśrodkowe.</w:t>
            </w:r>
          </w:p>
        </w:tc>
        <w:tc>
          <w:tcPr>
            <w:tcW w:w="1516" w:type="dxa"/>
          </w:tcPr>
          <w:p w14:paraId="3002427C" w14:textId="047220D5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13DB867F" w14:textId="7EDD84BA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53F1CB0F" w14:paraId="47B4AC2C" w14:textId="77777777" w:rsidTr="53F1CB0F">
        <w:trPr>
          <w:trHeight w:val="300"/>
        </w:trPr>
        <w:tc>
          <w:tcPr>
            <w:tcW w:w="654" w:type="dxa"/>
          </w:tcPr>
          <w:p w14:paraId="31157AF8" w14:textId="3ECFA55A" w:rsidR="53F1CB0F" w:rsidRDefault="53F1CB0F" w:rsidP="53F1CB0F">
            <w:pPr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L17</w:t>
            </w:r>
          </w:p>
        </w:tc>
        <w:tc>
          <w:tcPr>
            <w:tcW w:w="6055" w:type="dxa"/>
          </w:tcPr>
          <w:p w14:paraId="0A044F81" w14:textId="287A9345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Wybijanie i oczyszczanie odlewów. Zarys kontroli jakości odlewów.</w:t>
            </w:r>
          </w:p>
        </w:tc>
        <w:tc>
          <w:tcPr>
            <w:tcW w:w="1516" w:type="dxa"/>
          </w:tcPr>
          <w:p w14:paraId="2666A224" w14:textId="63D42AAC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7E909A0E" w14:textId="4B0D5C30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53F1CB0F" w14:paraId="6670F28B" w14:textId="77777777" w:rsidTr="53F1CB0F">
        <w:trPr>
          <w:trHeight w:val="300"/>
        </w:trPr>
        <w:tc>
          <w:tcPr>
            <w:tcW w:w="654" w:type="dxa"/>
          </w:tcPr>
          <w:p w14:paraId="1E29A81B" w14:textId="27F3BC6B" w:rsidR="53F1CB0F" w:rsidRDefault="53F1CB0F" w:rsidP="53F1CB0F">
            <w:pPr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lastRenderedPageBreak/>
              <w:t>L18</w:t>
            </w:r>
          </w:p>
        </w:tc>
        <w:tc>
          <w:tcPr>
            <w:tcW w:w="6055" w:type="dxa"/>
          </w:tcPr>
          <w:p w14:paraId="7B19A61B" w14:textId="2412EB49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Technologie specjalne w procesach odlewniczych.</w:t>
            </w:r>
          </w:p>
        </w:tc>
        <w:tc>
          <w:tcPr>
            <w:tcW w:w="1516" w:type="dxa"/>
          </w:tcPr>
          <w:p w14:paraId="47286C9E" w14:textId="627806CD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6EF7B101" w14:textId="0732DCCC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53F1CB0F" w14:paraId="55EE56BC" w14:textId="77777777" w:rsidTr="53F1CB0F">
        <w:trPr>
          <w:trHeight w:val="300"/>
        </w:trPr>
        <w:tc>
          <w:tcPr>
            <w:tcW w:w="654" w:type="dxa"/>
          </w:tcPr>
          <w:p w14:paraId="1AC20A38" w14:textId="02886070" w:rsidR="53F1CB0F" w:rsidRDefault="53F1CB0F" w:rsidP="53F1CB0F">
            <w:pPr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L19</w:t>
            </w:r>
          </w:p>
        </w:tc>
        <w:tc>
          <w:tcPr>
            <w:tcW w:w="6055" w:type="dxa"/>
          </w:tcPr>
          <w:p w14:paraId="51501C53" w14:textId="3D240960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 xml:space="preserve">Zarys możliwości modelowania procesów odlewniczych. </w:t>
            </w:r>
          </w:p>
        </w:tc>
        <w:tc>
          <w:tcPr>
            <w:tcW w:w="1516" w:type="dxa"/>
          </w:tcPr>
          <w:p w14:paraId="5207D378" w14:textId="3E9F31B8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  <w:tc>
          <w:tcPr>
            <w:tcW w:w="1806" w:type="dxa"/>
          </w:tcPr>
          <w:p w14:paraId="409D6AAA" w14:textId="6C0EDF53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0,5</w:t>
            </w:r>
          </w:p>
        </w:tc>
      </w:tr>
      <w:tr w:rsidR="00D8220B" w:rsidRPr="000A4068" w14:paraId="78D5C1C4" w14:textId="77777777" w:rsidTr="53F1CB0F">
        <w:tc>
          <w:tcPr>
            <w:tcW w:w="654" w:type="dxa"/>
          </w:tcPr>
          <w:p w14:paraId="107CA826" w14:textId="77777777" w:rsidR="00D8220B" w:rsidRPr="000A4068" w:rsidRDefault="00D8220B" w:rsidP="00D8220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14:paraId="194B7A78" w14:textId="77777777" w:rsidR="00D8220B" w:rsidRPr="000A4068" w:rsidRDefault="00D8220B" w:rsidP="00D8220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7FA61E10" w14:textId="48DAD23A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14:paraId="22DC4F2A" w14:textId="2CA4DC44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3B776F4B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FF56A15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063"/>
        <w:gridCol w:w="1516"/>
        <w:gridCol w:w="1806"/>
      </w:tblGrid>
      <w:tr w:rsidR="008C2696" w:rsidRPr="000A4068" w14:paraId="7FAB9870" w14:textId="77777777" w:rsidTr="53F1CB0F">
        <w:trPr>
          <w:trHeight w:val="340"/>
        </w:trPr>
        <w:tc>
          <w:tcPr>
            <w:tcW w:w="646" w:type="dxa"/>
            <w:vMerge w:val="restart"/>
            <w:vAlign w:val="center"/>
          </w:tcPr>
          <w:p w14:paraId="34F39FAA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14:paraId="0141164D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39013DC6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2696" w:rsidRPr="000A4068" w14:paraId="1334FCD1" w14:textId="77777777" w:rsidTr="53F1CB0F">
        <w:trPr>
          <w:trHeight w:val="196"/>
        </w:trPr>
        <w:tc>
          <w:tcPr>
            <w:tcW w:w="646" w:type="dxa"/>
            <w:vMerge/>
          </w:tcPr>
          <w:p w14:paraId="7503FF3D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14:paraId="3563BF6C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EB35A3D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199C55A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9355A" w:rsidRPr="000A4068" w14:paraId="67358E28" w14:textId="77777777" w:rsidTr="53F1CB0F">
        <w:trPr>
          <w:trHeight w:val="225"/>
        </w:trPr>
        <w:tc>
          <w:tcPr>
            <w:tcW w:w="646" w:type="dxa"/>
          </w:tcPr>
          <w:p w14:paraId="72D39FB6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14:paraId="395D7E68" w14:textId="0042B9C6" w:rsidR="53F1CB0F" w:rsidRDefault="53F1CB0F" w:rsidP="53F1CB0F">
            <w:pPr>
              <w:spacing w:after="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Wprowadzenie do ćwiczeń laboratoryjnych.</w:t>
            </w:r>
          </w:p>
        </w:tc>
        <w:tc>
          <w:tcPr>
            <w:tcW w:w="1516" w:type="dxa"/>
          </w:tcPr>
          <w:p w14:paraId="7617FE02" w14:textId="4D71E02B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33F8EB2" w14:textId="5B7879B3" w:rsidR="53F1CB0F" w:rsidRDefault="53F1CB0F" w:rsidP="53F1CB0F">
            <w:pPr>
              <w:spacing w:after="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2C1C8F11" w14:textId="77777777" w:rsidTr="53F1CB0F">
        <w:trPr>
          <w:trHeight w:val="285"/>
        </w:trPr>
        <w:tc>
          <w:tcPr>
            <w:tcW w:w="646" w:type="dxa"/>
          </w:tcPr>
          <w:p w14:paraId="0C9B70C5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14:paraId="12D77169" w14:textId="24FA9560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Formowanie pod wysokimi naciskami Cz. I</w:t>
            </w:r>
          </w:p>
        </w:tc>
        <w:tc>
          <w:tcPr>
            <w:tcW w:w="1516" w:type="dxa"/>
          </w:tcPr>
          <w:p w14:paraId="61F49E77" w14:textId="59727DF7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11069E3" w14:textId="365C7AAC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475A3047" w14:textId="77777777" w:rsidTr="53F1CB0F">
        <w:trPr>
          <w:trHeight w:val="345"/>
        </w:trPr>
        <w:tc>
          <w:tcPr>
            <w:tcW w:w="646" w:type="dxa"/>
          </w:tcPr>
          <w:p w14:paraId="5EA943F5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14:paraId="7D9355F8" w14:textId="5170319A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Formowanie pod wysokimi naciskami Cz. II</w:t>
            </w:r>
          </w:p>
        </w:tc>
        <w:tc>
          <w:tcPr>
            <w:tcW w:w="1516" w:type="dxa"/>
          </w:tcPr>
          <w:p w14:paraId="2320E4C0" w14:textId="40719143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1A084FB" w14:textId="4425B87D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1ED368C7" w14:textId="77777777" w:rsidTr="53F1CB0F">
        <w:trPr>
          <w:trHeight w:val="240"/>
        </w:trPr>
        <w:tc>
          <w:tcPr>
            <w:tcW w:w="646" w:type="dxa"/>
          </w:tcPr>
          <w:p w14:paraId="69FADD25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14:paraId="14CB9B71" w14:textId="425615D6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Wytop żeliwa w piecu indukcyjnym tyglowym Cz. I</w:t>
            </w:r>
          </w:p>
        </w:tc>
        <w:tc>
          <w:tcPr>
            <w:tcW w:w="1516" w:type="dxa"/>
          </w:tcPr>
          <w:p w14:paraId="7648324C" w14:textId="2E6853C5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4B2F608" w14:textId="6B7A9A27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1B4ED431" w14:textId="77777777" w:rsidTr="53F1CB0F">
        <w:trPr>
          <w:trHeight w:val="316"/>
        </w:trPr>
        <w:tc>
          <w:tcPr>
            <w:tcW w:w="646" w:type="dxa"/>
          </w:tcPr>
          <w:p w14:paraId="2F676C91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14:paraId="25216F10" w14:textId="70CFB511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Wytop żeliwa w piecu indukcyjnym tyglowym Cz. II</w:t>
            </w:r>
          </w:p>
        </w:tc>
        <w:tc>
          <w:tcPr>
            <w:tcW w:w="1516" w:type="dxa"/>
          </w:tcPr>
          <w:p w14:paraId="029FEFFD" w14:textId="53A61302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2E4CF64" w14:textId="53277C48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43D48D43" w14:textId="77777777" w:rsidTr="53F1CB0F">
        <w:trPr>
          <w:trHeight w:val="153"/>
        </w:trPr>
        <w:tc>
          <w:tcPr>
            <w:tcW w:w="646" w:type="dxa"/>
          </w:tcPr>
          <w:p w14:paraId="3A2F0AEE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14:paraId="162155DB" w14:textId="677DD99D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Maszynowe wykonywanie form i rdzeni Cz. I</w:t>
            </w:r>
          </w:p>
        </w:tc>
        <w:tc>
          <w:tcPr>
            <w:tcW w:w="1516" w:type="dxa"/>
          </w:tcPr>
          <w:p w14:paraId="2ABC3335" w14:textId="6E34A8C2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E50C55E" w14:textId="26697234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54AB9EC5" w14:textId="77777777" w:rsidTr="53F1CB0F">
        <w:trPr>
          <w:trHeight w:val="146"/>
        </w:trPr>
        <w:tc>
          <w:tcPr>
            <w:tcW w:w="646" w:type="dxa"/>
          </w:tcPr>
          <w:p w14:paraId="4C3C1529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14:paraId="10F229C7" w14:textId="30ABE979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Maszynowe wykonywanie form i rdzeni Cz. I</w:t>
            </w:r>
          </w:p>
        </w:tc>
        <w:tc>
          <w:tcPr>
            <w:tcW w:w="1516" w:type="dxa"/>
          </w:tcPr>
          <w:p w14:paraId="7153C197" w14:textId="68455F4D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D2F2ED9" w14:textId="3276EAD6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9355A" w:rsidRPr="000A4068" w14:paraId="7D676D44" w14:textId="77777777" w:rsidTr="53F1CB0F">
        <w:trPr>
          <w:trHeight w:val="146"/>
        </w:trPr>
        <w:tc>
          <w:tcPr>
            <w:tcW w:w="646" w:type="dxa"/>
          </w:tcPr>
          <w:p w14:paraId="56F6C99A" w14:textId="77777777" w:rsidR="00A9355A" w:rsidRPr="000A4068" w:rsidRDefault="00A9355A" w:rsidP="00A9355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14:paraId="26F78F49" w14:textId="4D72146E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Podsumowanie laboratorium, ocena sprawozdań, zaliczenie.</w:t>
            </w:r>
          </w:p>
        </w:tc>
        <w:tc>
          <w:tcPr>
            <w:tcW w:w="1516" w:type="dxa"/>
          </w:tcPr>
          <w:p w14:paraId="683E3BDA" w14:textId="54CC109A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75C47E7C" w14:textId="47B0CAF5" w:rsidR="53F1CB0F" w:rsidRDefault="53F1CB0F" w:rsidP="53F1CB0F">
            <w:pPr>
              <w:spacing w:before="20" w:after="20"/>
              <w:jc w:val="center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D8220B" w:rsidRPr="000A4068" w14:paraId="649EB02D" w14:textId="77777777" w:rsidTr="53F1CB0F">
        <w:tc>
          <w:tcPr>
            <w:tcW w:w="646" w:type="dxa"/>
          </w:tcPr>
          <w:p w14:paraId="43EABBA3" w14:textId="77777777" w:rsidR="00D8220B" w:rsidRPr="000A4068" w:rsidRDefault="00D8220B" w:rsidP="00D8220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14:paraId="1F2D3E4C" w14:textId="77777777" w:rsidR="00D8220B" w:rsidRPr="000A4068" w:rsidRDefault="00D8220B" w:rsidP="00D8220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25BBBA89" w14:textId="21D4AAC4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14:paraId="2DEFD3D7" w14:textId="737817FD" w:rsidR="00D8220B" w:rsidRPr="000A4068" w:rsidRDefault="00D8220B" w:rsidP="00D8220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36D99CB8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28C58E5A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C2696" w:rsidRPr="000A4068" w14:paraId="3738C36B" w14:textId="77777777" w:rsidTr="53F1CB0F">
        <w:trPr>
          <w:jc w:val="center"/>
        </w:trPr>
        <w:tc>
          <w:tcPr>
            <w:tcW w:w="1666" w:type="dxa"/>
          </w:tcPr>
          <w:p w14:paraId="3DF2D54F" w14:textId="77777777" w:rsidR="008C2696" w:rsidRPr="000A4068" w:rsidRDefault="008C2696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7EDFD89" w14:textId="77777777" w:rsidR="008C2696" w:rsidRPr="000A4068" w:rsidRDefault="008C2696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0242F55" w14:textId="77777777" w:rsidR="008C2696" w:rsidRPr="000A4068" w:rsidRDefault="008C2696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8C2696" w:rsidRPr="000A4068" w14:paraId="3CF915F7" w14:textId="77777777" w:rsidTr="53F1CB0F">
        <w:trPr>
          <w:jc w:val="center"/>
        </w:trPr>
        <w:tc>
          <w:tcPr>
            <w:tcW w:w="1666" w:type="dxa"/>
          </w:tcPr>
          <w:p w14:paraId="17ADBD4F" w14:textId="77777777" w:rsidR="008C2696" w:rsidRPr="000A4068" w:rsidRDefault="008C2696" w:rsidP="000A4068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7DA32AA" w14:textId="581051B8" w:rsidR="53F1CB0F" w:rsidRDefault="53F1CB0F" w:rsidP="53F1CB0F">
            <w:pPr>
              <w:spacing w:after="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Wykład problemowy połączony z dyskusją.</w:t>
            </w:r>
          </w:p>
        </w:tc>
        <w:tc>
          <w:tcPr>
            <w:tcW w:w="3260" w:type="dxa"/>
          </w:tcPr>
          <w:p w14:paraId="4D5416F7" w14:textId="5BE80D0B" w:rsidR="53F1CB0F" w:rsidRDefault="53F1CB0F" w:rsidP="53F1CB0F">
            <w:pPr>
              <w:spacing w:after="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Komputer, projektor</w:t>
            </w:r>
          </w:p>
        </w:tc>
      </w:tr>
      <w:tr w:rsidR="008C2696" w:rsidRPr="000A4068" w14:paraId="055D2738" w14:textId="77777777" w:rsidTr="53F1CB0F">
        <w:trPr>
          <w:jc w:val="center"/>
        </w:trPr>
        <w:tc>
          <w:tcPr>
            <w:tcW w:w="1666" w:type="dxa"/>
          </w:tcPr>
          <w:p w14:paraId="3ACC67F1" w14:textId="77777777" w:rsidR="008C2696" w:rsidRPr="000A4068" w:rsidRDefault="008C2696" w:rsidP="000A4068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0D3AB952" w14:textId="0770FC29" w:rsidR="53F1CB0F" w:rsidRDefault="53F1CB0F" w:rsidP="53F1CB0F">
            <w:pPr>
              <w:spacing w:after="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Ćwiczenia doskonalące obsługę maszyn i urządzeń/wizyta studyjna</w:t>
            </w:r>
          </w:p>
        </w:tc>
        <w:tc>
          <w:tcPr>
            <w:tcW w:w="3260" w:type="dxa"/>
          </w:tcPr>
          <w:p w14:paraId="73EC9CCB" w14:textId="3610B7A7" w:rsidR="53F1CB0F" w:rsidRDefault="53F1CB0F" w:rsidP="53F1CB0F">
            <w:pPr>
              <w:spacing w:after="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Urządzenia przemysłowe stosowane w odlewnictwie (automat formierski, żeliwiak, piec indukcyjny tyglowy i in.)</w:t>
            </w:r>
          </w:p>
        </w:tc>
      </w:tr>
    </w:tbl>
    <w:p w14:paraId="61B65074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2A396C6D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780155DB" w14:textId="77777777" w:rsidR="008C2696" w:rsidRPr="000A4068" w:rsidRDefault="008C2696" w:rsidP="000A4068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8C2696" w:rsidRPr="000A4068" w14:paraId="0B40070C" w14:textId="77777777" w:rsidTr="53F1CB0F">
        <w:tc>
          <w:tcPr>
            <w:tcW w:w="1459" w:type="dxa"/>
            <w:vAlign w:val="center"/>
          </w:tcPr>
          <w:p w14:paraId="66479E9A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649C7773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619F5A21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39519EA6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893578" w:rsidRPr="000A4068" w14:paraId="7F439B4A" w14:textId="77777777" w:rsidTr="53F1CB0F">
        <w:trPr>
          <w:trHeight w:val="405"/>
        </w:trPr>
        <w:tc>
          <w:tcPr>
            <w:tcW w:w="1459" w:type="dxa"/>
          </w:tcPr>
          <w:p w14:paraId="325B0870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7E9B3E50" w14:textId="3CF5F1DF" w:rsidR="53F1CB0F" w:rsidRDefault="53F1CB0F" w:rsidP="53F1CB0F">
            <w:pPr>
              <w:spacing w:before="60" w:after="6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F2 – obserwacja, aktywność</w:t>
            </w:r>
          </w:p>
        </w:tc>
        <w:tc>
          <w:tcPr>
            <w:tcW w:w="3685" w:type="dxa"/>
          </w:tcPr>
          <w:p w14:paraId="79785129" w14:textId="356EC919" w:rsidR="53F1CB0F" w:rsidRDefault="53F1CB0F" w:rsidP="53F1CB0F">
            <w:pPr>
              <w:spacing w:before="20" w:after="20"/>
            </w:pPr>
            <w:r w:rsidRPr="53F1CB0F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P2</w:t>
            </w:r>
            <w:r w:rsidRPr="53F1CB0F">
              <w:rPr>
                <w:rFonts w:ascii="Cambria" w:eastAsia="Cambria" w:hAnsi="Cambria" w:cs="Cambria"/>
                <w:sz w:val="20"/>
                <w:szCs w:val="20"/>
              </w:rPr>
              <w:t xml:space="preserve"> – praca zaliczająca pisemna</w:t>
            </w:r>
          </w:p>
        </w:tc>
      </w:tr>
      <w:tr w:rsidR="00893578" w:rsidRPr="000A4068" w14:paraId="7867CB1A" w14:textId="77777777" w:rsidTr="53F1CB0F">
        <w:tc>
          <w:tcPr>
            <w:tcW w:w="1459" w:type="dxa"/>
          </w:tcPr>
          <w:p w14:paraId="5FA95599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</w:tcPr>
          <w:p w14:paraId="23E2D075" w14:textId="6F0B7395" w:rsidR="53F1CB0F" w:rsidRDefault="53F1CB0F" w:rsidP="53F1CB0F">
            <w:pPr>
              <w:spacing w:before="60" w:after="6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F1 - sprawdzian "wejściówka"</w:t>
            </w:r>
          </w:p>
          <w:p w14:paraId="6B6055DD" w14:textId="4CC8442F" w:rsidR="53F1CB0F" w:rsidRDefault="53F1CB0F" w:rsidP="53F1CB0F">
            <w:pPr>
              <w:spacing w:before="60" w:after="6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F2 - obserwacja/aktywność (ćwiczenia praktyczne z wykorzystaniem sprzętu/wizyta studyjna)</w:t>
            </w:r>
          </w:p>
          <w:p w14:paraId="0313E275" w14:textId="3918777C" w:rsidR="53F1CB0F" w:rsidRDefault="53F1CB0F" w:rsidP="53F1CB0F">
            <w:pPr>
              <w:spacing w:before="60" w:after="60"/>
            </w:pPr>
            <w:r w:rsidRPr="53F1CB0F">
              <w:rPr>
                <w:rFonts w:ascii="Cambria" w:eastAsia="Cambria" w:hAnsi="Cambria" w:cs="Cambria"/>
                <w:sz w:val="20"/>
                <w:szCs w:val="20"/>
              </w:rPr>
              <w:t>F3 - praca pisemna (sprawozdania)</w:t>
            </w:r>
          </w:p>
        </w:tc>
        <w:tc>
          <w:tcPr>
            <w:tcW w:w="3685" w:type="dxa"/>
          </w:tcPr>
          <w:p w14:paraId="0019D599" w14:textId="6B564514" w:rsidR="53F1CB0F" w:rsidRDefault="53F1CB0F" w:rsidP="53F1CB0F">
            <w:pPr>
              <w:spacing w:before="60" w:after="60"/>
            </w:pPr>
            <w:r w:rsidRPr="53F1CB0F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P3</w:t>
            </w:r>
            <w:r w:rsidRPr="53F1CB0F">
              <w:rPr>
                <w:rFonts w:ascii="Cambria" w:eastAsia="Cambria" w:hAnsi="Cambria" w:cs="Cambria"/>
                <w:sz w:val="20"/>
                <w:szCs w:val="20"/>
              </w:rPr>
              <w:t xml:space="preserve"> - ocena podsumowująca powstała na podstawie ocen uzyskanych w semestrze</w:t>
            </w:r>
          </w:p>
        </w:tc>
      </w:tr>
    </w:tbl>
    <w:p w14:paraId="40E7A1BA" w14:textId="77777777" w:rsidR="008C2696" w:rsidRPr="000A4068" w:rsidRDefault="008C2696" w:rsidP="000A4068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2E11353E" w14:textId="77777777" w:rsidR="00893578" w:rsidRPr="000A4068" w:rsidRDefault="008C2696" w:rsidP="000A4068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0A4068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5816" w:type="dxa"/>
        <w:tblInd w:w="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2"/>
        <w:gridCol w:w="602"/>
        <w:gridCol w:w="602"/>
        <w:gridCol w:w="602"/>
      </w:tblGrid>
      <w:tr w:rsidR="00893578" w:rsidRPr="000A4068" w14:paraId="22B4CC6C" w14:textId="77777777" w:rsidTr="53F1CB0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466B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13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6553022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68821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893578" w:rsidRPr="000A4068" w14:paraId="1F215531" w14:textId="77777777" w:rsidTr="53F1CB0F">
        <w:trPr>
          <w:trHeight w:val="325"/>
        </w:trPr>
        <w:tc>
          <w:tcPr>
            <w:tcW w:w="2090" w:type="dxa"/>
            <w:vMerge/>
            <w:vAlign w:val="center"/>
          </w:tcPr>
          <w:p w14:paraId="0D13011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E59A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062244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E44E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56559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0DD99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1D3B8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893578" w:rsidRPr="000A4068" w14:paraId="444D39AA" w14:textId="77777777" w:rsidTr="53F1CB0F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DF5F1" w14:textId="0852E78C" w:rsidR="00893578" w:rsidRPr="000A4068" w:rsidRDefault="53F1CB0F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6100C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867D783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0EB83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7E85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6A279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D32E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93578" w:rsidRPr="000A4068" w14:paraId="1D0E667C" w14:textId="77777777" w:rsidTr="53F1CB0F">
        <w:trPr>
          <w:trHeight w:val="240"/>
        </w:trPr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A9F7E3" w14:textId="38A1B3C9" w:rsidR="00893578" w:rsidRPr="000A4068" w:rsidRDefault="53F1CB0F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97A41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47F0462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62771B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8017B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1B415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A78439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93578" w:rsidRPr="000A4068" w14:paraId="7D9946C6" w14:textId="77777777" w:rsidTr="53F1CB0F">
        <w:tc>
          <w:tcPr>
            <w:tcW w:w="20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1B8C2" w14:textId="463D975E" w:rsidR="00893578" w:rsidRPr="000A4068" w:rsidRDefault="53F1CB0F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9C40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D01A99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038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39370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BDC0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5803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93578" w:rsidRPr="000A4068" w14:paraId="73D41A38" w14:textId="77777777" w:rsidTr="53F1CB0F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D08AC" w14:textId="4C8A8B6C" w:rsidR="00893578" w:rsidRPr="000A4068" w:rsidRDefault="53F1CB0F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829A4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9668AD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59A3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4A271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CB7C6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00802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93578" w:rsidRPr="000A4068" w14:paraId="3B4AE478" w14:textId="77777777" w:rsidTr="53F1CB0F">
        <w:trPr>
          <w:trHeight w:val="279"/>
        </w:trPr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FEC670" w14:textId="2FEA0C20" w:rsidR="00893578" w:rsidRPr="000A4068" w:rsidRDefault="53F1CB0F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F865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DA16E4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F10A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9DAB4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1BFB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E52E1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893578" w:rsidRPr="000A4068" w14:paraId="66B6F6CB" w14:textId="77777777" w:rsidTr="53F1CB0F"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2B9D98" w14:textId="42F1B221" w:rsidR="00893578" w:rsidRPr="000A4068" w:rsidRDefault="53F1CB0F" w:rsidP="000A4068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9AD6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48F2D4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27209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D6A1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7B84E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A6E45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72590B51" w14:textId="2268EB22" w:rsidR="008C2696" w:rsidRPr="000A4068" w:rsidRDefault="008C2696" w:rsidP="000A4068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</w:p>
    <w:p w14:paraId="5D140448" w14:textId="77777777" w:rsidR="008C2696" w:rsidRPr="000A4068" w:rsidRDefault="008C2696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0A406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8C2696" w:rsidRPr="000A4068" w14:paraId="7080552B" w14:textId="77777777" w:rsidTr="005D7A1F">
        <w:trPr>
          <w:trHeight w:val="93"/>
          <w:jc w:val="center"/>
        </w:trPr>
        <w:tc>
          <w:tcPr>
            <w:tcW w:w="9907" w:type="dxa"/>
          </w:tcPr>
          <w:p w14:paraId="63F520AF" w14:textId="77777777" w:rsidR="008C2696" w:rsidRPr="000A4068" w:rsidRDefault="008C2696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DF3D44E" w14:textId="77777777" w:rsidR="008C2696" w:rsidRPr="000A4068" w:rsidRDefault="008C2696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8C2696" w:rsidRPr="000A4068" w14:paraId="405615AF" w14:textId="77777777" w:rsidTr="005D7A1F">
              <w:tc>
                <w:tcPr>
                  <w:tcW w:w="4531" w:type="dxa"/>
                </w:tcPr>
                <w:p w14:paraId="1E24A268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E774319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8C2696" w:rsidRPr="000A4068" w14:paraId="77539B4B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418AC14D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32681F1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8C2696" w:rsidRPr="000A4068" w14:paraId="19791F37" w14:textId="77777777" w:rsidTr="005D7A1F">
              <w:tc>
                <w:tcPr>
                  <w:tcW w:w="4531" w:type="dxa"/>
                </w:tcPr>
                <w:p w14:paraId="5D79748C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77909C9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8C2696" w:rsidRPr="000A4068" w14:paraId="15472DF8" w14:textId="77777777" w:rsidTr="005D7A1F">
              <w:tc>
                <w:tcPr>
                  <w:tcW w:w="4531" w:type="dxa"/>
                </w:tcPr>
                <w:p w14:paraId="56AF477D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D565D54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8C2696" w:rsidRPr="000A4068" w14:paraId="7A11D38E" w14:textId="77777777" w:rsidTr="005D7A1F">
              <w:tc>
                <w:tcPr>
                  <w:tcW w:w="4531" w:type="dxa"/>
                </w:tcPr>
                <w:p w14:paraId="66BB3D63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382EE4F1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8C2696" w:rsidRPr="000A4068" w14:paraId="5A595A86" w14:textId="77777777" w:rsidTr="005D7A1F">
              <w:tc>
                <w:tcPr>
                  <w:tcW w:w="4531" w:type="dxa"/>
                </w:tcPr>
                <w:p w14:paraId="18EDDEE8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88D288B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8C2696" w:rsidRPr="000A4068" w14:paraId="32C8A100" w14:textId="77777777" w:rsidTr="005D7A1F">
              <w:tc>
                <w:tcPr>
                  <w:tcW w:w="4531" w:type="dxa"/>
                </w:tcPr>
                <w:p w14:paraId="30F2B49A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6A073D54" w14:textId="77777777" w:rsidR="008C2696" w:rsidRPr="000A4068" w:rsidRDefault="008C2696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5D53C8A" w14:textId="77777777" w:rsidR="008C2696" w:rsidRPr="000A4068" w:rsidRDefault="008C2696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06504710" w14:textId="77777777" w:rsidR="008C2696" w:rsidRPr="000A4068" w:rsidRDefault="008C2696" w:rsidP="000A4068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50C2EEC7" w14:textId="77777777" w:rsidR="008C2696" w:rsidRPr="000A4068" w:rsidRDefault="008C2696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C2696" w:rsidRPr="000A4068" w14:paraId="351C55AB" w14:textId="77777777" w:rsidTr="53F1CB0F">
        <w:trPr>
          <w:trHeight w:val="540"/>
          <w:jc w:val="center"/>
        </w:trPr>
        <w:tc>
          <w:tcPr>
            <w:tcW w:w="9923" w:type="dxa"/>
          </w:tcPr>
          <w:p w14:paraId="2374C007" w14:textId="38C40571" w:rsidR="53F1CB0F" w:rsidRDefault="53F1CB0F" w:rsidP="53F1CB0F">
            <w:pPr>
              <w:spacing w:before="120" w:after="120"/>
            </w:pPr>
            <w:r w:rsidRPr="53F1CB0F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Wykład </w:t>
            </w:r>
            <w:r w:rsidRPr="53F1CB0F">
              <w:rPr>
                <w:rFonts w:ascii="Cambria" w:eastAsia="Cambria" w:hAnsi="Cambria" w:cs="Cambria"/>
                <w:sz w:val="20"/>
                <w:szCs w:val="20"/>
              </w:rPr>
              <w:t>– zaliczenie z oceną: praca domowa (pisemna). Opracowanie 8 zagadnień. Ocena punktowa za każde zagadnienie z przeliczeniem na skalę 100 – punktową i ocena końcowa zgodnie z Zarządzeniem Dziekana.</w:t>
            </w:r>
          </w:p>
        </w:tc>
      </w:tr>
      <w:tr w:rsidR="53F1CB0F" w14:paraId="0015D394" w14:textId="77777777" w:rsidTr="53F1CB0F">
        <w:trPr>
          <w:trHeight w:val="300"/>
          <w:jc w:val="center"/>
        </w:trPr>
        <w:tc>
          <w:tcPr>
            <w:tcW w:w="9923" w:type="dxa"/>
          </w:tcPr>
          <w:p w14:paraId="3AB0EF4F" w14:textId="43C68234" w:rsidR="53F1CB0F" w:rsidRDefault="53F1CB0F" w:rsidP="53F1CB0F">
            <w:pPr>
              <w:spacing w:before="120" w:after="120"/>
            </w:pPr>
            <w:r w:rsidRPr="53F1CB0F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Laboratorium </w:t>
            </w:r>
            <w:r w:rsidRPr="53F1CB0F">
              <w:rPr>
                <w:rFonts w:ascii="Cambria" w:eastAsia="Cambria" w:hAnsi="Cambria" w:cs="Cambria"/>
                <w:sz w:val="20"/>
                <w:szCs w:val="20"/>
              </w:rPr>
              <w:t>– zaliczenie z oceną: średnia z ocen z poszczególnych laboratoriów (sprawozdania i kartkówki), z przeliczeniem na skalę 100 – punktów i oceną końcową zgodnie z Zarządzeniem Dziekana.</w:t>
            </w:r>
          </w:p>
        </w:tc>
      </w:tr>
    </w:tbl>
    <w:p w14:paraId="1B0F5D6F" w14:textId="77777777" w:rsidR="008C2696" w:rsidRPr="000A4068" w:rsidRDefault="008C2696" w:rsidP="000A4068">
      <w:pPr>
        <w:pStyle w:val="Legenda"/>
        <w:spacing w:after="0"/>
        <w:rPr>
          <w:rFonts w:ascii="Cambria" w:hAnsi="Cambria"/>
          <w:color w:val="000000"/>
        </w:rPr>
      </w:pPr>
    </w:p>
    <w:p w14:paraId="37803CC6" w14:textId="77777777" w:rsidR="008C2696" w:rsidRPr="000A4068" w:rsidRDefault="008C2696" w:rsidP="000A4068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0A4068">
        <w:rPr>
          <w:rFonts w:ascii="Cambria" w:hAnsi="Cambria"/>
          <w:color w:val="000000"/>
        </w:rPr>
        <w:t xml:space="preserve">11. Obciążenie pracą studenta </w:t>
      </w:r>
      <w:r w:rsidRPr="000A406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8C2696" w:rsidRPr="000A4068" w14:paraId="29F24EB6" w14:textId="77777777" w:rsidTr="53F1CB0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A83C6A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228919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8C2696" w:rsidRPr="000A4068" w14:paraId="74F22889" w14:textId="77777777" w:rsidTr="53F1CB0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4FC272A9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58F5D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D49D80C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8C2696" w:rsidRPr="000A4068" w14:paraId="613BFED4" w14:textId="77777777" w:rsidTr="53F1CB0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0A0A5B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Godziny kontaktowe studenta (w ramach zajęć):</w:t>
            </w:r>
          </w:p>
        </w:tc>
      </w:tr>
      <w:tr w:rsidR="008C2696" w:rsidRPr="000A4068" w14:paraId="7DB0008A" w14:textId="77777777" w:rsidTr="53F1CB0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5ABE694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9442" w14:textId="11AE2EC0" w:rsidR="008C2696" w:rsidRPr="00D25553" w:rsidRDefault="00D25553" w:rsidP="00D25553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D25553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6F4E" w14:textId="6DF66653" w:rsidR="008C2696" w:rsidRPr="00D25553" w:rsidRDefault="53F1CB0F" w:rsidP="53F1CB0F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25</w:t>
            </w:r>
          </w:p>
        </w:tc>
      </w:tr>
      <w:tr w:rsidR="008C2696" w:rsidRPr="000A4068" w14:paraId="129C8A8C" w14:textId="77777777" w:rsidTr="53F1CB0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19C0D" w14:textId="77777777" w:rsidR="008C2696" w:rsidRPr="000A4068" w:rsidRDefault="008C2696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873A19" w:rsidRPr="000A4068" w14:paraId="575E94D1" w14:textId="77777777" w:rsidTr="53F1CB0F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7BDEF3" w14:textId="326B6B16" w:rsidR="00873A19" w:rsidRPr="000A4068" w:rsidRDefault="53F1CB0F" w:rsidP="00873A1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przygotowanie do zaliczenia wykładów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24CBB3" w14:textId="3471062B" w:rsidR="00873A19" w:rsidRPr="000A4068" w:rsidRDefault="007E7CF9" w:rsidP="00873A19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74714" w14:textId="61636C6F" w:rsidR="00873A19" w:rsidRPr="000A4068" w:rsidRDefault="53F1CB0F" w:rsidP="53F1CB0F">
            <w:pPr>
              <w:spacing w:after="0"/>
              <w:jc w:val="center"/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873A19" w:rsidRPr="000A4068" w14:paraId="3C0C9BE8" w14:textId="77777777" w:rsidTr="53F1CB0F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CC07E" w14:textId="1E796124" w:rsidR="00873A19" w:rsidRPr="000A4068" w:rsidRDefault="00873A19" w:rsidP="00873A1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186B3" w14:textId="0DDAC476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4974A5" w14:textId="0F1FF859" w:rsidR="00873A19" w:rsidRPr="000A4068" w:rsidRDefault="53F1CB0F" w:rsidP="53F1CB0F">
            <w:pPr>
              <w:spacing w:after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873A19" w:rsidRPr="000A4068" w14:paraId="59538677" w14:textId="77777777" w:rsidTr="53F1CB0F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00BDC" w14:textId="7C3A8A45" w:rsidR="00873A19" w:rsidRPr="000A4068" w:rsidRDefault="53F1CB0F" w:rsidP="00873A1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przygotowanie do realizacji zajęć laboratoryjnych, wykonanie sprawozdań z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3F360" w14:textId="73A70410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C9EC3" w14:textId="4F2AB0DB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873A19" w:rsidRPr="000A4068" w14:paraId="5B05E78F" w14:textId="77777777" w:rsidTr="53F1CB0F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CF6C5" w14:textId="7889A629" w:rsidR="00873A19" w:rsidRPr="000A4068" w:rsidRDefault="00873A19" w:rsidP="00873A1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A39DDD" w14:textId="669472DC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BE6E7" w14:textId="797B0EC6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50</w:t>
            </w:r>
          </w:p>
        </w:tc>
      </w:tr>
      <w:tr w:rsidR="00873A19" w:rsidRPr="000A4068" w14:paraId="410A6E50" w14:textId="77777777" w:rsidTr="53F1CB0F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49A42" w14:textId="7C78BF3C" w:rsidR="00873A19" w:rsidRPr="000A4068" w:rsidRDefault="00873A19" w:rsidP="00873A19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EA6AC" w14:textId="16A3394F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D0660" w14:textId="66EA052E" w:rsidR="00873A19" w:rsidRPr="000A4068" w:rsidRDefault="00873A19" w:rsidP="00873A1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6DE56FA6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</w:tbl>
    <w:p w14:paraId="4CEDAFEE" w14:textId="77777777" w:rsidR="008C2696" w:rsidRPr="000A4068" w:rsidRDefault="008C2696" w:rsidP="000A4068">
      <w:pPr>
        <w:pStyle w:val="Legenda"/>
        <w:spacing w:after="0"/>
        <w:rPr>
          <w:rFonts w:ascii="Cambria" w:hAnsi="Cambria"/>
          <w:color w:val="000000"/>
        </w:rPr>
      </w:pPr>
    </w:p>
    <w:p w14:paraId="1F2EB84F" w14:textId="3CA3A21C" w:rsidR="004C5E78" w:rsidRPr="004C5E78" w:rsidRDefault="008C2696" w:rsidP="000A4068">
      <w:pPr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 w:rsidRPr="004C5E78">
        <w:rPr>
          <w:rFonts w:ascii="Cambria" w:hAnsi="Cambria"/>
          <w:b/>
          <w:bCs/>
          <w:color w:val="000000"/>
          <w:sz w:val="20"/>
          <w:szCs w:val="20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4C5E78" w:rsidRPr="007E1693" w14:paraId="7F32EF64" w14:textId="77777777" w:rsidTr="007B4A0C">
        <w:trPr>
          <w:jc w:val="center"/>
        </w:trPr>
        <w:tc>
          <w:tcPr>
            <w:tcW w:w="9889" w:type="dxa"/>
          </w:tcPr>
          <w:p w14:paraId="25B4D2FB" w14:textId="77777777" w:rsidR="004C5E78" w:rsidRPr="007E1693" w:rsidRDefault="004C5E78" w:rsidP="007B4A0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50E9FAE" w14:textId="77777777" w:rsidR="004C5E78" w:rsidRPr="007E1693" w:rsidRDefault="004C5E78" w:rsidP="007B4A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1. Braszczyński J. , Teoria procesów odlewniczych, WNT Warszawa 1989.</w:t>
            </w:r>
          </w:p>
          <w:p w14:paraId="3D10AE67" w14:textId="77777777" w:rsidR="004C5E78" w:rsidRPr="007E1693" w:rsidRDefault="004C5E78" w:rsidP="007B4A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2. Holtzer M., Procesy metalurgiczne i odlewnicze stopów żelaza, PWN Warszawa 2013.</w:t>
            </w:r>
          </w:p>
          <w:p w14:paraId="43FF773D" w14:textId="77777777" w:rsidR="004C5E78" w:rsidRPr="007E1693" w:rsidRDefault="004C5E78" w:rsidP="007B4A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3. Fraś E., Krystalizacja metali, PWN Warszawa 2003.</w:t>
            </w:r>
          </w:p>
          <w:p w14:paraId="3A8E467D" w14:textId="77777777" w:rsidR="004C5E78" w:rsidRPr="007E1693" w:rsidRDefault="004C5E78" w:rsidP="007B4A0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lastRenderedPageBreak/>
              <w:t>4. Perzyk M., Waszkiewicz S., Kaczorowski M., Jopkiewicz A., Odlewnictwo, WNT Warszawa 2015.</w:t>
            </w:r>
          </w:p>
        </w:tc>
      </w:tr>
      <w:tr w:rsidR="004C5E78" w:rsidRPr="007E1693" w14:paraId="19102F0F" w14:textId="77777777" w:rsidTr="007B4A0C">
        <w:trPr>
          <w:jc w:val="center"/>
        </w:trPr>
        <w:tc>
          <w:tcPr>
            <w:tcW w:w="9889" w:type="dxa"/>
          </w:tcPr>
          <w:p w14:paraId="6016C231" w14:textId="77777777" w:rsidR="004C5E78" w:rsidRPr="007E1693" w:rsidRDefault="004C5E78" w:rsidP="007B4A0C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6424BD2C" w14:textId="77777777" w:rsidR="004C5E78" w:rsidRPr="007E1693" w:rsidRDefault="004C5E78" w:rsidP="007B4A0C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1. Szweycer M., Nagolska D., Metalurgia, Wyd. Politechniki Poznańskiej, Poznań 2003.</w:t>
            </w:r>
          </w:p>
          <w:p w14:paraId="707A25FC" w14:textId="77777777" w:rsidR="004C5E78" w:rsidRPr="007E1693" w:rsidRDefault="004C5E78" w:rsidP="007B4A0C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693">
              <w:rPr>
                <w:rFonts w:ascii="Cambria" w:hAnsi="Cambria" w:cs="Times New Roman"/>
                <w:sz w:val="20"/>
                <w:szCs w:val="20"/>
              </w:rPr>
              <w:t>2. Praca zbiorowa, Poradnik Inżyniera Odlewnictwo, tom I, WNT Warszawa 1986.</w:t>
            </w:r>
          </w:p>
        </w:tc>
      </w:tr>
    </w:tbl>
    <w:p w14:paraId="00A765FB" w14:textId="0F9770F1" w:rsidR="008C2696" w:rsidRPr="000A4068" w:rsidRDefault="008C2696" w:rsidP="000A4068">
      <w:pPr>
        <w:spacing w:after="0"/>
        <w:rPr>
          <w:rFonts w:ascii="Cambria" w:hAnsi="Cambria"/>
          <w:color w:val="FF0000"/>
          <w:sz w:val="20"/>
          <w:szCs w:val="20"/>
        </w:rPr>
      </w:pPr>
    </w:p>
    <w:p w14:paraId="30FFF9DE" w14:textId="77777777" w:rsidR="008C2696" w:rsidRPr="000A4068" w:rsidRDefault="008C2696" w:rsidP="000A4068">
      <w:pPr>
        <w:pStyle w:val="Legenda"/>
        <w:spacing w:after="0"/>
        <w:rPr>
          <w:rFonts w:ascii="Cambria" w:hAnsi="Cambria"/>
          <w:color w:val="000000"/>
        </w:rPr>
      </w:pPr>
      <w:r w:rsidRPr="000A4068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8C2696" w:rsidRPr="000A4068" w14:paraId="417CF300" w14:textId="77777777" w:rsidTr="53F1CB0F">
        <w:trPr>
          <w:jc w:val="center"/>
        </w:trPr>
        <w:tc>
          <w:tcPr>
            <w:tcW w:w="3846" w:type="dxa"/>
          </w:tcPr>
          <w:p w14:paraId="67218F84" w14:textId="1495327E" w:rsidR="008C2696" w:rsidRPr="000A4068" w:rsidRDefault="53F1CB0F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53F1CB0F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0D8BA671" w14:textId="1C8B1C92" w:rsidR="008C2696" w:rsidRPr="000A4068" w:rsidRDefault="00743E8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Prof. dr hab. inż. Marek Soiński</w:t>
            </w:r>
          </w:p>
        </w:tc>
      </w:tr>
      <w:tr w:rsidR="008C2696" w:rsidRPr="000A4068" w14:paraId="39A2BD14" w14:textId="77777777" w:rsidTr="53F1CB0F">
        <w:trPr>
          <w:jc w:val="center"/>
        </w:trPr>
        <w:tc>
          <w:tcPr>
            <w:tcW w:w="3846" w:type="dxa"/>
          </w:tcPr>
          <w:p w14:paraId="71831872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4D4DB843" w14:textId="56E21AD5" w:rsidR="008C2696" w:rsidRPr="000A4068" w:rsidRDefault="0070650E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10.06.2025r.</w:t>
            </w:r>
          </w:p>
        </w:tc>
      </w:tr>
      <w:tr w:rsidR="008C2696" w:rsidRPr="000A4068" w14:paraId="02DC9AF0" w14:textId="77777777" w:rsidTr="53F1CB0F">
        <w:trPr>
          <w:jc w:val="center"/>
        </w:trPr>
        <w:tc>
          <w:tcPr>
            <w:tcW w:w="3846" w:type="dxa"/>
          </w:tcPr>
          <w:p w14:paraId="333C80D5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332739AE" w14:textId="716CCAF4" w:rsidR="008C2696" w:rsidRPr="000A4068" w:rsidRDefault="008C269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</w:t>
            </w:r>
            <w:r w:rsidR="00743E86">
              <w:rPr>
                <w:rFonts w:ascii="Cambria" w:hAnsi="Cambria"/>
                <w:sz w:val="20"/>
                <w:szCs w:val="20"/>
              </w:rPr>
              <w:t>soiński</w:t>
            </w:r>
            <w:r w:rsidRPr="000A4068">
              <w:rPr>
                <w:rFonts w:ascii="Cambria" w:hAnsi="Cambria"/>
                <w:sz w:val="20"/>
                <w:szCs w:val="20"/>
              </w:rPr>
              <w:t>@ajp.edu.pl</w:t>
            </w:r>
          </w:p>
        </w:tc>
      </w:tr>
      <w:tr w:rsidR="008C2696" w:rsidRPr="000A4068" w14:paraId="367BE198" w14:textId="77777777" w:rsidTr="53F1CB0F">
        <w:trPr>
          <w:jc w:val="center"/>
        </w:trPr>
        <w:tc>
          <w:tcPr>
            <w:tcW w:w="3846" w:type="dxa"/>
            <w:tcBorders>
              <w:bottom w:val="single" w:sz="4" w:space="0" w:color="000000" w:themeColor="text1"/>
            </w:tcBorders>
          </w:tcPr>
          <w:p w14:paraId="64308AAE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color w:val="000000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 w:themeColor="text1"/>
            </w:tcBorders>
          </w:tcPr>
          <w:p w14:paraId="35451679" w14:textId="77777777" w:rsidR="008C2696" w:rsidRPr="000A4068" w:rsidRDefault="008C2696" w:rsidP="000A406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498A628E" w14:textId="77777777" w:rsidR="008C2696" w:rsidRPr="000A4068" w:rsidRDefault="008C2696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CB67466" w14:textId="77777777" w:rsidR="00893578" w:rsidRPr="000A4068" w:rsidRDefault="00893578" w:rsidP="000A4068">
      <w:pPr>
        <w:spacing w:after="0"/>
        <w:rPr>
          <w:rFonts w:ascii="Cambria" w:hAnsi="Cambria" w:cs="Times New Roman"/>
          <w:sz w:val="20"/>
          <w:szCs w:val="20"/>
        </w:rPr>
        <w:sectPr w:rsidR="00893578" w:rsidRPr="000A4068" w:rsidSect="006C416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DB76FEB" w14:textId="77777777" w:rsidR="00893578" w:rsidRPr="000A4068" w:rsidRDefault="00893578" w:rsidP="000A4068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893578" w:rsidRPr="000A4068" w14:paraId="2879A720" w14:textId="77777777" w:rsidTr="005D7A1F">
        <w:trPr>
          <w:trHeight w:val="269"/>
        </w:trPr>
        <w:tc>
          <w:tcPr>
            <w:tcW w:w="1968" w:type="dxa"/>
            <w:vMerge w:val="restart"/>
          </w:tcPr>
          <w:p w14:paraId="114D60B1" w14:textId="4B9D91AB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drawing>
                <wp:inline distT="0" distB="0" distL="0" distR="0" wp14:anchorId="288D3F05" wp14:editId="5F794D76">
                  <wp:extent cx="1066800" cy="1066800"/>
                  <wp:effectExtent l="0" t="0" r="0" b="0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083235E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1F0A86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893578" w:rsidRPr="000A4068" w14:paraId="20555074" w14:textId="77777777" w:rsidTr="005D7A1F">
        <w:trPr>
          <w:trHeight w:val="275"/>
        </w:trPr>
        <w:tc>
          <w:tcPr>
            <w:tcW w:w="1968" w:type="dxa"/>
            <w:vMerge/>
          </w:tcPr>
          <w:p w14:paraId="5E0D4E70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F871A65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D0C6A4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Mechanika i budowa maszyn</w:t>
            </w:r>
          </w:p>
        </w:tc>
      </w:tr>
      <w:tr w:rsidR="00893578" w:rsidRPr="000A4068" w14:paraId="0CB54366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3FC29E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BDFC8B2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3234FB2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893578" w:rsidRPr="000A4068" w14:paraId="5DFA34B8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0E74A7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2089B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F507DE2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893578" w:rsidRPr="000A4068" w14:paraId="014843DF" w14:textId="77777777" w:rsidTr="005D7A1F">
        <w:trPr>
          <w:trHeight w:val="139"/>
        </w:trPr>
        <w:tc>
          <w:tcPr>
            <w:tcW w:w="1968" w:type="dxa"/>
            <w:vMerge/>
          </w:tcPr>
          <w:p w14:paraId="62C56D1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AF68A3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6F21DDD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893578" w:rsidRPr="000A4068" w14:paraId="2790093B" w14:textId="77777777" w:rsidTr="005D7A1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C606F7E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AA2186E" w14:textId="43493A1E" w:rsidR="00893578" w:rsidRPr="000A4068" w:rsidRDefault="00893578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D25553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.7</w:t>
            </w:r>
          </w:p>
        </w:tc>
      </w:tr>
    </w:tbl>
    <w:p w14:paraId="3A03864A" w14:textId="77777777" w:rsidR="000F6326" w:rsidRDefault="000F6326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5BBEEB08" w14:textId="6B476D22" w:rsidR="00893578" w:rsidRPr="000A4068" w:rsidRDefault="00893578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64B8080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93578" w:rsidRPr="000A4068" w14:paraId="75D3567E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598D8C3C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Nazwa zajęć</w:t>
            </w:r>
          </w:p>
        </w:tc>
        <w:tc>
          <w:tcPr>
            <w:tcW w:w="5670" w:type="dxa"/>
            <w:vAlign w:val="center"/>
          </w:tcPr>
          <w:p w14:paraId="2649BC8E" w14:textId="5C1AC292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rPr>
                <w:noProof/>
              </w:rPr>
              <w:t>Napędy maszyn i urządzeń technicznych</w:t>
            </w:r>
          </w:p>
        </w:tc>
      </w:tr>
      <w:tr w:rsidR="00893578" w:rsidRPr="000A4068" w14:paraId="2C6AA8AF" w14:textId="77777777" w:rsidTr="005D7A1F">
        <w:tc>
          <w:tcPr>
            <w:tcW w:w="4219" w:type="dxa"/>
            <w:vAlign w:val="center"/>
          </w:tcPr>
          <w:p w14:paraId="47AA27D8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Punkty ECTS</w:t>
            </w:r>
          </w:p>
        </w:tc>
        <w:tc>
          <w:tcPr>
            <w:tcW w:w="5670" w:type="dxa"/>
            <w:vAlign w:val="center"/>
          </w:tcPr>
          <w:p w14:paraId="65C75DE9" w14:textId="332D2B93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3</w:t>
            </w:r>
          </w:p>
        </w:tc>
      </w:tr>
      <w:tr w:rsidR="00893578" w:rsidRPr="000A4068" w14:paraId="0D3498A1" w14:textId="77777777" w:rsidTr="005D7A1F">
        <w:tc>
          <w:tcPr>
            <w:tcW w:w="4219" w:type="dxa"/>
            <w:vAlign w:val="center"/>
          </w:tcPr>
          <w:p w14:paraId="12D610C7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Rodzaj zajęć</w:t>
            </w:r>
          </w:p>
        </w:tc>
        <w:tc>
          <w:tcPr>
            <w:tcW w:w="5670" w:type="dxa"/>
            <w:vAlign w:val="center"/>
          </w:tcPr>
          <w:p w14:paraId="394E558B" w14:textId="491491F8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rPr>
                <w:strike/>
              </w:rPr>
              <w:t>Obowiązkowe</w:t>
            </w:r>
            <w:r w:rsidRPr="000A4068">
              <w:t>/obieralne</w:t>
            </w:r>
          </w:p>
        </w:tc>
      </w:tr>
      <w:tr w:rsidR="00893578" w:rsidRPr="000A4068" w14:paraId="6D08116C" w14:textId="77777777" w:rsidTr="005D7A1F">
        <w:tc>
          <w:tcPr>
            <w:tcW w:w="4219" w:type="dxa"/>
            <w:vAlign w:val="center"/>
          </w:tcPr>
          <w:p w14:paraId="35D017E1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Moduł/specjalizacja</w:t>
            </w:r>
          </w:p>
        </w:tc>
        <w:tc>
          <w:tcPr>
            <w:tcW w:w="5670" w:type="dxa"/>
            <w:vAlign w:val="center"/>
          </w:tcPr>
          <w:p w14:paraId="0B30DFD8" w14:textId="4F3D882F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inżynieria projektowania maszyn i urządzeń</w:t>
            </w:r>
          </w:p>
        </w:tc>
      </w:tr>
      <w:tr w:rsidR="00893578" w:rsidRPr="000A4068" w14:paraId="4828DAAB" w14:textId="77777777" w:rsidTr="005D7A1F">
        <w:tc>
          <w:tcPr>
            <w:tcW w:w="4219" w:type="dxa"/>
            <w:vAlign w:val="center"/>
          </w:tcPr>
          <w:p w14:paraId="69913FA9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4443819" w14:textId="6F0908E2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Polski</w:t>
            </w:r>
          </w:p>
        </w:tc>
      </w:tr>
      <w:tr w:rsidR="00893578" w:rsidRPr="000A4068" w14:paraId="0A2D43FE" w14:textId="77777777" w:rsidTr="005D7A1F">
        <w:tc>
          <w:tcPr>
            <w:tcW w:w="4219" w:type="dxa"/>
            <w:vAlign w:val="center"/>
          </w:tcPr>
          <w:p w14:paraId="6259A5D0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Rok studiów</w:t>
            </w:r>
          </w:p>
        </w:tc>
        <w:tc>
          <w:tcPr>
            <w:tcW w:w="5670" w:type="dxa"/>
            <w:vAlign w:val="center"/>
          </w:tcPr>
          <w:p w14:paraId="243B18A5" w14:textId="0D4C6DA0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2</w:t>
            </w:r>
          </w:p>
        </w:tc>
      </w:tr>
      <w:tr w:rsidR="00893578" w:rsidRPr="000A4068" w14:paraId="6B1B616B" w14:textId="77777777" w:rsidTr="005D7A1F">
        <w:tc>
          <w:tcPr>
            <w:tcW w:w="4219" w:type="dxa"/>
            <w:vAlign w:val="center"/>
          </w:tcPr>
          <w:p w14:paraId="059616C8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9F4B046" w14:textId="77777777" w:rsidR="00893578" w:rsidRPr="000A4068" w:rsidRDefault="00893578" w:rsidP="000A4068">
            <w:pPr>
              <w:pStyle w:val="akarta"/>
              <w:spacing w:before="0" w:after="0" w:line="276" w:lineRule="auto"/>
            </w:pPr>
            <w:r w:rsidRPr="000A4068">
              <w:t>dr inż. Robert Barski</w:t>
            </w:r>
          </w:p>
        </w:tc>
      </w:tr>
    </w:tbl>
    <w:p w14:paraId="02D3F4DB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475269B" w14:textId="069E529D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893578" w:rsidRPr="000A4068" w14:paraId="7CB5AF09" w14:textId="77777777" w:rsidTr="005D7A1F">
        <w:tc>
          <w:tcPr>
            <w:tcW w:w="2660" w:type="dxa"/>
            <w:vAlign w:val="center"/>
          </w:tcPr>
          <w:p w14:paraId="6D56CEF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364EBE9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5F246DB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A94E22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893578" w:rsidRPr="000A4068" w14:paraId="2C463160" w14:textId="77777777" w:rsidTr="005D7A1F">
        <w:tc>
          <w:tcPr>
            <w:tcW w:w="2660" w:type="dxa"/>
          </w:tcPr>
          <w:p w14:paraId="6108F28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2F4D8528" w14:textId="328346C9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4BFA0E05" w14:textId="149F303B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14:paraId="52F8C263" w14:textId="569D33C4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893578" w:rsidRPr="000A4068" w14:paraId="18F181D8" w14:textId="77777777" w:rsidTr="005D7A1F">
        <w:tc>
          <w:tcPr>
            <w:tcW w:w="2660" w:type="dxa"/>
          </w:tcPr>
          <w:p w14:paraId="6FDA4CF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24C7668A" w14:textId="605445DC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10B588A3" w14:textId="3A0A004E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1F479A27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3CA30318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0C17184" w14:textId="48A6A8B5" w:rsidR="00893578" w:rsidRPr="000A4068" w:rsidRDefault="00893578" w:rsidP="000A4068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893578" w:rsidRPr="000A4068" w14:paraId="7CDA13E5" w14:textId="77777777" w:rsidTr="005D7A1F">
        <w:trPr>
          <w:trHeight w:val="301"/>
          <w:jc w:val="center"/>
        </w:trPr>
        <w:tc>
          <w:tcPr>
            <w:tcW w:w="9898" w:type="dxa"/>
          </w:tcPr>
          <w:p w14:paraId="182C76E6" w14:textId="10D947A1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Znajomość podstaw konstrukcji maszyn i wytrzymałości materiałów</w:t>
            </w:r>
          </w:p>
        </w:tc>
      </w:tr>
    </w:tbl>
    <w:p w14:paraId="553A2254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93578" w:rsidRPr="000A4068" w14:paraId="5100FB45" w14:textId="77777777" w:rsidTr="005D7A1F">
        <w:tc>
          <w:tcPr>
            <w:tcW w:w="9889" w:type="dxa"/>
          </w:tcPr>
          <w:p w14:paraId="3243C290" w14:textId="4E5F72CE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C1 - Przekazanie szczegółowej wiedzy w zakresie </w:t>
            </w:r>
            <w:r w:rsidR="002D5E6A" w:rsidRPr="000A4068">
              <w:rPr>
                <w:rFonts w:ascii="Cambria" w:hAnsi="Cambria" w:cs="Times New Roman"/>
                <w:sz w:val="20"/>
                <w:szCs w:val="20"/>
              </w:rPr>
              <w:t>napędów maszyn i urządzeń technicznych</w:t>
            </w:r>
          </w:p>
          <w:p w14:paraId="6C8BE42E" w14:textId="6763CE8F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C2 - Przekazanie rozszerzonej i pogłębionej wiedzy dotyczącej standardów i norm technicznych związanych z zagadnieniami odnoszących się do </w:t>
            </w:r>
            <w:r w:rsidR="002D5E6A" w:rsidRPr="000A4068">
              <w:rPr>
                <w:rFonts w:ascii="Cambria" w:hAnsi="Cambria" w:cs="Times New Roman"/>
                <w:sz w:val="20"/>
                <w:szCs w:val="20"/>
              </w:rPr>
              <w:t>napędów maszyn i urządzeń technicznych</w:t>
            </w:r>
          </w:p>
          <w:p w14:paraId="4DBD98B2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C3 - Wyrobienie i  poszerzenie  umiejętności w zakresie  podnoszenia kompetencji zawodowych, przygotowanie i prezentacja wniosków w tym zakresie </w:t>
            </w:r>
          </w:p>
          <w:p w14:paraId="7D97B25C" w14:textId="7AF8231B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C4 -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wyrobienie umiejętności projektowania maszyn, realizacji procesów wytwarzania, montażu i eksploatacji maszyn oraz doboru materiałów inżynierskich </w:t>
            </w:r>
          </w:p>
          <w:p w14:paraId="3FA2817C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C5 - Przygotowanie do ciągłego podnoszenia kompetencji zawodowych, zwłaszcza wynikających z przepisów i wymagań prawnych oraz zrozumienie potrzeby utrzymywania ciągłości tego procesu </w:t>
            </w:r>
          </w:p>
          <w:p w14:paraId="584E5ADF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C6 - Rozumienie społecznych skutków działalności inżynierskiej w obszarze urządzeń podlegających przepisom dozoru technicznego, w tym jej wpływu na środowisko i związanej z tym odpowiedzialności za podejmowane decyzje</w:t>
            </w:r>
          </w:p>
        </w:tc>
      </w:tr>
    </w:tbl>
    <w:p w14:paraId="721ADDF4" w14:textId="1C67B6E0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6BB69BA3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893578" w:rsidRPr="000A4068" w14:paraId="37BC47DC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7DA36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9F211D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26A2344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893578" w:rsidRPr="000A4068" w14:paraId="001184AF" w14:textId="77777777" w:rsidTr="53F1CB0F">
        <w:trPr>
          <w:jc w:val="center"/>
        </w:trPr>
        <w:tc>
          <w:tcPr>
            <w:tcW w:w="9931" w:type="dxa"/>
            <w:gridSpan w:val="4"/>
          </w:tcPr>
          <w:p w14:paraId="4D1D8203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93578" w:rsidRPr="000A4068" w14:paraId="1BDF2466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B1BEE03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986CB06" w14:textId="392C80B0" w:rsidR="00893578" w:rsidRPr="000A4068" w:rsidRDefault="00D3343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zagadnienia z zakresu 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>teoretyczn</w:t>
            </w:r>
            <w:r>
              <w:rPr>
                <w:rFonts w:ascii="Cambria" w:hAnsi="Cambria" w:cs="Times New Roman"/>
                <w:sz w:val="20"/>
                <w:szCs w:val="20"/>
              </w:rPr>
              <w:t>ej i praktycznej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93578" w:rsidRPr="000A4068">
              <w:rPr>
                <w:rFonts w:ascii="Cambria" w:hAnsi="Cambria"/>
                <w:sz w:val="20"/>
                <w:szCs w:val="20"/>
              </w:rPr>
              <w:t xml:space="preserve">optymalizacji oraz systemów produkcyjnych </w:t>
            </w:r>
            <w:r w:rsidR="00893578" w:rsidRPr="000A4068">
              <w:rPr>
                <w:rFonts w:ascii="Cambria" w:hAnsi="Cambria"/>
                <w:sz w:val="20"/>
                <w:szCs w:val="20"/>
              </w:rPr>
              <w:lastRenderedPageBreak/>
              <w:t>niezbędną do ich projektowania, analizy i oceny z uwzględnieniem aspektów technicznych, użytkowych i ekonomicznych</w:t>
            </w:r>
          </w:p>
        </w:tc>
        <w:tc>
          <w:tcPr>
            <w:tcW w:w="1732" w:type="dxa"/>
          </w:tcPr>
          <w:p w14:paraId="032775C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lastRenderedPageBreak/>
              <w:t>K_W06, K_W07</w:t>
            </w:r>
          </w:p>
        </w:tc>
      </w:tr>
      <w:tr w:rsidR="00893578" w:rsidRPr="000A4068" w14:paraId="59E90F93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A841840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8A32CC3" w14:textId="4990FA29" w:rsidR="00893578" w:rsidRPr="000A4068" w:rsidRDefault="00D3343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zagadnienia z zakresu 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>teoretyczn</w:t>
            </w:r>
            <w:r>
              <w:rPr>
                <w:rFonts w:ascii="Cambria" w:hAnsi="Cambria" w:cs="Times New Roman"/>
                <w:sz w:val="20"/>
                <w:szCs w:val="20"/>
              </w:rPr>
              <w:t>ej i praktycznej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93578" w:rsidRPr="000A4068">
              <w:rPr>
                <w:rFonts w:ascii="Cambria" w:hAnsi="Cambria"/>
                <w:sz w:val="20"/>
                <w:szCs w:val="20"/>
              </w:rPr>
              <w:t xml:space="preserve">metod oceny, monitorowania i kontroli jakości procesów, niezbędną do projektowania urządzeń </w:t>
            </w:r>
          </w:p>
        </w:tc>
        <w:tc>
          <w:tcPr>
            <w:tcW w:w="1732" w:type="dxa"/>
          </w:tcPr>
          <w:p w14:paraId="46F902B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K_W09</w:t>
            </w:r>
          </w:p>
        </w:tc>
      </w:tr>
      <w:tr w:rsidR="00893578" w:rsidRPr="000A4068" w14:paraId="61108322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D075AF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7E3A548D" w14:textId="56E644DF" w:rsidR="00893578" w:rsidRPr="000A4068" w:rsidRDefault="00D3343C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zagadnienia z zakresu 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>teoretyczn</w:t>
            </w:r>
            <w:r>
              <w:rPr>
                <w:rFonts w:ascii="Cambria" w:hAnsi="Cambria" w:cs="Times New Roman"/>
                <w:sz w:val="20"/>
                <w:szCs w:val="20"/>
              </w:rPr>
              <w:t>ej i praktycznej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obejmującej problematykę</w:t>
            </w:r>
            <w:r w:rsidRPr="00B3338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93578" w:rsidRPr="000A4068">
              <w:rPr>
                <w:rFonts w:ascii="Cambria" w:hAnsi="Cambria"/>
                <w:sz w:val="20"/>
                <w:szCs w:val="20"/>
              </w:rPr>
              <w:t>kluczow</w:t>
            </w:r>
            <w:r>
              <w:rPr>
                <w:rFonts w:ascii="Cambria" w:hAnsi="Cambria"/>
                <w:sz w:val="20"/>
                <w:szCs w:val="20"/>
              </w:rPr>
              <w:t>ych</w:t>
            </w:r>
            <w:r w:rsidR="00893578" w:rsidRPr="000A4068">
              <w:rPr>
                <w:rFonts w:ascii="Cambria" w:hAnsi="Cambria"/>
                <w:sz w:val="20"/>
                <w:szCs w:val="20"/>
              </w:rPr>
              <w:t xml:space="preserve"> zagadnienia z zakresu konstrukcji i eksploatacji maszyn i urządzeń ze szczególnym uwzględnieniem napędów maszyn.</w:t>
            </w:r>
          </w:p>
        </w:tc>
        <w:tc>
          <w:tcPr>
            <w:tcW w:w="1732" w:type="dxa"/>
          </w:tcPr>
          <w:p w14:paraId="1ECAB1B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K_W11</w:t>
            </w:r>
          </w:p>
        </w:tc>
      </w:tr>
      <w:tr w:rsidR="00893578" w:rsidRPr="000A4068" w14:paraId="416069E0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51839E6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93578" w:rsidRPr="000A4068" w14:paraId="263BE9E4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ACA806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35ACDAF1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Potrafi posłużyć się właściwie dobranymi metodami pomiarowymi przy projektowaniu i tworzeniu urządzeń i procesów oraz ocenić przydatność i możliwość wykorzystania nowych osiągnięć technicznych</w:t>
            </w:r>
          </w:p>
        </w:tc>
        <w:tc>
          <w:tcPr>
            <w:tcW w:w="1732" w:type="dxa"/>
          </w:tcPr>
          <w:p w14:paraId="43581C2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K_U06, K_U07, K_U13</w:t>
            </w:r>
          </w:p>
        </w:tc>
      </w:tr>
      <w:tr w:rsidR="00893578" w:rsidRPr="000A4068" w14:paraId="6BA37424" w14:textId="77777777" w:rsidTr="53F1CB0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388A9B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CE4B6A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Potrafi indywidulanie i w zespole porównać rozwiązania projektowe oraz dostrzegać aspekty pozatechniczne, w tym środowiskowe i prawne przy projektowaniu, stosowaniu systemów i urządzeń.</w:t>
            </w:r>
          </w:p>
        </w:tc>
        <w:tc>
          <w:tcPr>
            <w:tcW w:w="1732" w:type="dxa"/>
          </w:tcPr>
          <w:p w14:paraId="3D406D0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K_U08, K_U09, K_U10, K_U14, K_U22</w:t>
            </w:r>
          </w:p>
        </w:tc>
      </w:tr>
      <w:tr w:rsidR="00893578" w:rsidRPr="000A4068" w14:paraId="651ADF38" w14:textId="77777777" w:rsidTr="53F1CB0F">
        <w:trPr>
          <w:jc w:val="center"/>
        </w:trPr>
        <w:tc>
          <w:tcPr>
            <w:tcW w:w="9931" w:type="dxa"/>
            <w:gridSpan w:val="4"/>
            <w:vAlign w:val="center"/>
          </w:tcPr>
          <w:p w14:paraId="78AB77AB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93578" w:rsidRPr="000A4068" w14:paraId="3157D1DA" w14:textId="77777777" w:rsidTr="00C7633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2F24A2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4146A3A" w14:textId="7529E3E0" w:rsidR="00893578" w:rsidRPr="000A4068" w:rsidRDefault="00C60653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53F1CB0F" w:rsidRPr="53F1CB0F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podnosząc w ten sposób kompetencje zawodowe, osobiste i społeczne</w:t>
            </w:r>
          </w:p>
        </w:tc>
        <w:tc>
          <w:tcPr>
            <w:tcW w:w="1732" w:type="dxa"/>
          </w:tcPr>
          <w:p w14:paraId="0E3C10A9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K_K01</w:t>
            </w:r>
          </w:p>
        </w:tc>
      </w:tr>
      <w:tr w:rsidR="00893578" w:rsidRPr="000A4068" w14:paraId="37C61609" w14:textId="77777777" w:rsidTr="00C7633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11A635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3C622E4A" w14:textId="198DA811" w:rsidR="00893578" w:rsidRPr="000A4068" w:rsidRDefault="00C76335" w:rsidP="53F1CB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Jest gotów do ponoszenia odpowiedzialności za podejmowane decyzje oraz ma świadomość ważności i rozumie i skutki działalności inżynierskiej w obszarze mechaniki i budowy maszyn</w:t>
            </w:r>
            <w:r w:rsidR="53F1CB0F" w:rsidRPr="53F1CB0F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732" w:type="dxa"/>
          </w:tcPr>
          <w:p w14:paraId="1D96A85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K_K02</w:t>
            </w:r>
          </w:p>
        </w:tc>
      </w:tr>
    </w:tbl>
    <w:p w14:paraId="2115F1EA" w14:textId="77777777" w:rsidR="000F6326" w:rsidRDefault="000F6326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54822B9" w14:textId="34439E20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976"/>
        <w:gridCol w:w="1516"/>
        <w:gridCol w:w="1806"/>
      </w:tblGrid>
      <w:tr w:rsidR="00893578" w:rsidRPr="000A4068" w14:paraId="14E80396" w14:textId="77777777" w:rsidTr="005D7A1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7B68E9AC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02D95CD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67CBEA4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93578" w:rsidRPr="000A4068" w14:paraId="15D89A82" w14:textId="77777777" w:rsidTr="005D7A1F">
        <w:trPr>
          <w:trHeight w:val="196"/>
          <w:jc w:val="center"/>
        </w:trPr>
        <w:tc>
          <w:tcPr>
            <w:tcW w:w="659" w:type="dxa"/>
            <w:vMerge/>
          </w:tcPr>
          <w:p w14:paraId="23DE4EC9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22813ED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5353FB4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57DB5F0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93578" w:rsidRPr="000A4068" w14:paraId="6CBAE432" w14:textId="77777777" w:rsidTr="005D7A1F">
        <w:trPr>
          <w:trHeight w:val="225"/>
          <w:jc w:val="center"/>
        </w:trPr>
        <w:tc>
          <w:tcPr>
            <w:tcW w:w="659" w:type="dxa"/>
          </w:tcPr>
          <w:p w14:paraId="31AC2B58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350798B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Teoria napędów liniowych i obrotowych</w:t>
            </w:r>
          </w:p>
        </w:tc>
        <w:tc>
          <w:tcPr>
            <w:tcW w:w="1256" w:type="dxa"/>
          </w:tcPr>
          <w:p w14:paraId="7F79DAA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0C6FBE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15F71CDC" w14:textId="77777777" w:rsidTr="005D7A1F">
        <w:trPr>
          <w:trHeight w:val="285"/>
          <w:jc w:val="center"/>
        </w:trPr>
        <w:tc>
          <w:tcPr>
            <w:tcW w:w="659" w:type="dxa"/>
          </w:tcPr>
          <w:p w14:paraId="58D1481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6FC7EF1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Klasyfikacja napędów układów maszyn technologicznych</w:t>
            </w:r>
          </w:p>
        </w:tc>
        <w:tc>
          <w:tcPr>
            <w:tcW w:w="1256" w:type="dxa"/>
          </w:tcPr>
          <w:p w14:paraId="642B9FB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789C0EF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0E725B5C" w14:textId="77777777" w:rsidTr="005D7A1F">
        <w:trPr>
          <w:trHeight w:val="345"/>
          <w:jc w:val="center"/>
        </w:trPr>
        <w:tc>
          <w:tcPr>
            <w:tcW w:w="659" w:type="dxa"/>
          </w:tcPr>
          <w:p w14:paraId="441AD29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540E3E01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Przekładnie i napędy bezstopniowe. Napędy cierne</w:t>
            </w:r>
          </w:p>
        </w:tc>
        <w:tc>
          <w:tcPr>
            <w:tcW w:w="1256" w:type="dxa"/>
          </w:tcPr>
          <w:p w14:paraId="416D80F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0F9139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6C0CF320" w14:textId="77777777" w:rsidTr="005D7A1F">
        <w:trPr>
          <w:trHeight w:val="345"/>
          <w:jc w:val="center"/>
        </w:trPr>
        <w:tc>
          <w:tcPr>
            <w:tcW w:w="659" w:type="dxa"/>
          </w:tcPr>
          <w:p w14:paraId="54278C6C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0C42E75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Przekładnie zębate</w:t>
            </w:r>
          </w:p>
        </w:tc>
        <w:tc>
          <w:tcPr>
            <w:tcW w:w="1256" w:type="dxa"/>
          </w:tcPr>
          <w:p w14:paraId="7DB117B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DE6D88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2FE1AE9F" w14:textId="77777777" w:rsidTr="005D7A1F">
        <w:trPr>
          <w:trHeight w:val="345"/>
          <w:jc w:val="center"/>
        </w:trPr>
        <w:tc>
          <w:tcPr>
            <w:tcW w:w="659" w:type="dxa"/>
          </w:tcPr>
          <w:p w14:paraId="47D8152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47B03CD4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Napędy śrubowe i jarzmowe</w:t>
            </w:r>
          </w:p>
        </w:tc>
        <w:tc>
          <w:tcPr>
            <w:tcW w:w="1256" w:type="dxa"/>
          </w:tcPr>
          <w:p w14:paraId="4F1A6BA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3A1C3C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14D0A82E" w14:textId="77777777" w:rsidTr="005D7A1F">
        <w:trPr>
          <w:trHeight w:val="345"/>
          <w:jc w:val="center"/>
        </w:trPr>
        <w:tc>
          <w:tcPr>
            <w:tcW w:w="659" w:type="dxa"/>
          </w:tcPr>
          <w:p w14:paraId="7FF4DC1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6FACE98C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Napędy korbowe</w:t>
            </w:r>
          </w:p>
        </w:tc>
        <w:tc>
          <w:tcPr>
            <w:tcW w:w="1256" w:type="dxa"/>
          </w:tcPr>
          <w:p w14:paraId="578895D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DEA692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644B2154" w14:textId="77777777" w:rsidTr="005D7A1F">
        <w:trPr>
          <w:trHeight w:val="345"/>
          <w:jc w:val="center"/>
        </w:trPr>
        <w:tc>
          <w:tcPr>
            <w:tcW w:w="659" w:type="dxa"/>
          </w:tcPr>
          <w:p w14:paraId="23D0AA3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171F51C8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Napędy krzywkowe</w:t>
            </w:r>
          </w:p>
        </w:tc>
        <w:tc>
          <w:tcPr>
            <w:tcW w:w="1256" w:type="dxa"/>
          </w:tcPr>
          <w:p w14:paraId="27912FE9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7E7D7B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053613D2" w14:textId="77777777" w:rsidTr="005D7A1F">
        <w:trPr>
          <w:trHeight w:val="345"/>
          <w:jc w:val="center"/>
        </w:trPr>
        <w:tc>
          <w:tcPr>
            <w:tcW w:w="659" w:type="dxa"/>
          </w:tcPr>
          <w:p w14:paraId="314A86E8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132641A2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Układy napędowe o dużych przełożeniach</w:t>
            </w:r>
          </w:p>
        </w:tc>
        <w:tc>
          <w:tcPr>
            <w:tcW w:w="1256" w:type="dxa"/>
          </w:tcPr>
          <w:p w14:paraId="3DB0A50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CB84B8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2E54203A" w14:textId="77777777" w:rsidTr="005D7A1F">
        <w:trPr>
          <w:jc w:val="center"/>
        </w:trPr>
        <w:tc>
          <w:tcPr>
            <w:tcW w:w="659" w:type="dxa"/>
          </w:tcPr>
          <w:p w14:paraId="06A3255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BDC9ACD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192B91A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</w:tcPr>
          <w:p w14:paraId="377F6BB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14:paraId="6C651541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p w14:paraId="7CED43B0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893578" w:rsidRPr="000A4068" w14:paraId="0C06FCD9" w14:textId="77777777" w:rsidTr="005D7A1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354AB87D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0E946F80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14:paraId="6F863E0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93578" w:rsidRPr="000A4068" w14:paraId="0FBD7705" w14:textId="77777777" w:rsidTr="005D7A1F">
        <w:trPr>
          <w:trHeight w:val="196"/>
          <w:jc w:val="center"/>
        </w:trPr>
        <w:tc>
          <w:tcPr>
            <w:tcW w:w="659" w:type="dxa"/>
            <w:vMerge/>
          </w:tcPr>
          <w:p w14:paraId="031EC40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4E525CE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48C25A5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63109F5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93578" w:rsidRPr="000A4068" w14:paraId="44CE34A3" w14:textId="77777777" w:rsidTr="005D7A1F">
        <w:trPr>
          <w:trHeight w:val="225"/>
          <w:jc w:val="center"/>
        </w:trPr>
        <w:tc>
          <w:tcPr>
            <w:tcW w:w="659" w:type="dxa"/>
          </w:tcPr>
          <w:p w14:paraId="728BA6F2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37" w:type="dxa"/>
          </w:tcPr>
          <w:p w14:paraId="72909197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Wprowadzenie i przepisy BHP</w:t>
            </w:r>
          </w:p>
        </w:tc>
        <w:tc>
          <w:tcPr>
            <w:tcW w:w="1256" w:type="dxa"/>
          </w:tcPr>
          <w:p w14:paraId="2F2E3B7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BAC874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353870DD" w14:textId="77777777" w:rsidTr="005D7A1F">
        <w:trPr>
          <w:trHeight w:val="285"/>
          <w:jc w:val="center"/>
        </w:trPr>
        <w:tc>
          <w:tcPr>
            <w:tcW w:w="659" w:type="dxa"/>
          </w:tcPr>
          <w:p w14:paraId="35C63180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37" w:type="dxa"/>
          </w:tcPr>
          <w:p w14:paraId="0F65BEA4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Analiza łańcucha głównego łańcucha napędowego wybranej maszyny</w:t>
            </w:r>
          </w:p>
        </w:tc>
        <w:tc>
          <w:tcPr>
            <w:tcW w:w="1256" w:type="dxa"/>
          </w:tcPr>
          <w:p w14:paraId="4D4F437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74DBF44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0A4068" w14:paraId="6E0332C3" w14:textId="77777777" w:rsidTr="005D7A1F">
        <w:trPr>
          <w:trHeight w:val="345"/>
          <w:jc w:val="center"/>
        </w:trPr>
        <w:tc>
          <w:tcPr>
            <w:tcW w:w="659" w:type="dxa"/>
          </w:tcPr>
          <w:p w14:paraId="514E92FE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537" w:type="dxa"/>
          </w:tcPr>
          <w:p w14:paraId="4E6A09C4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Analiza mocy układów napędowych </w:t>
            </w:r>
          </w:p>
        </w:tc>
        <w:tc>
          <w:tcPr>
            <w:tcW w:w="1256" w:type="dxa"/>
          </w:tcPr>
          <w:p w14:paraId="550588D5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05F2B0B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069A2E3D" w14:textId="77777777" w:rsidTr="005D7A1F">
        <w:trPr>
          <w:trHeight w:val="345"/>
          <w:jc w:val="center"/>
        </w:trPr>
        <w:tc>
          <w:tcPr>
            <w:tcW w:w="659" w:type="dxa"/>
          </w:tcPr>
          <w:p w14:paraId="0BBF6704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37" w:type="dxa"/>
          </w:tcPr>
          <w:p w14:paraId="48DFC7D0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Analiza mocy układów napędowych </w:t>
            </w:r>
          </w:p>
        </w:tc>
        <w:tc>
          <w:tcPr>
            <w:tcW w:w="1256" w:type="dxa"/>
          </w:tcPr>
          <w:p w14:paraId="4C015BB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B285D8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93578" w:rsidRPr="000A4068" w14:paraId="769A8E3E" w14:textId="77777777" w:rsidTr="005D7A1F">
        <w:trPr>
          <w:trHeight w:val="345"/>
          <w:jc w:val="center"/>
        </w:trPr>
        <w:tc>
          <w:tcPr>
            <w:tcW w:w="659" w:type="dxa"/>
          </w:tcPr>
          <w:p w14:paraId="63EC943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537" w:type="dxa"/>
          </w:tcPr>
          <w:p w14:paraId="05FF6C8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Badanie sprawności mechanicznej skrzyni biegów</w:t>
            </w:r>
          </w:p>
        </w:tc>
        <w:tc>
          <w:tcPr>
            <w:tcW w:w="1256" w:type="dxa"/>
          </w:tcPr>
          <w:p w14:paraId="32F27F3C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C07E9A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62202F81" w14:textId="77777777" w:rsidTr="005D7A1F">
        <w:trPr>
          <w:trHeight w:val="345"/>
          <w:jc w:val="center"/>
        </w:trPr>
        <w:tc>
          <w:tcPr>
            <w:tcW w:w="659" w:type="dxa"/>
          </w:tcPr>
          <w:p w14:paraId="224FC8AD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L6</w:t>
            </w:r>
          </w:p>
        </w:tc>
        <w:tc>
          <w:tcPr>
            <w:tcW w:w="6537" w:type="dxa"/>
          </w:tcPr>
          <w:p w14:paraId="69D25AE7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Badanie prędkości w układach napędowych </w:t>
            </w:r>
          </w:p>
        </w:tc>
        <w:tc>
          <w:tcPr>
            <w:tcW w:w="1256" w:type="dxa"/>
          </w:tcPr>
          <w:p w14:paraId="45F649C0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47831E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3429E67C" w14:textId="77777777" w:rsidTr="005D7A1F">
        <w:trPr>
          <w:trHeight w:val="345"/>
          <w:jc w:val="center"/>
        </w:trPr>
        <w:tc>
          <w:tcPr>
            <w:tcW w:w="659" w:type="dxa"/>
          </w:tcPr>
          <w:p w14:paraId="07CB62F9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537" w:type="dxa"/>
          </w:tcPr>
          <w:p w14:paraId="20A0AEA5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Badanie prędkości w układach napędowych </w:t>
            </w:r>
          </w:p>
        </w:tc>
        <w:tc>
          <w:tcPr>
            <w:tcW w:w="1256" w:type="dxa"/>
          </w:tcPr>
          <w:p w14:paraId="4F58AEA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8313E2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93578" w:rsidRPr="000A4068" w14:paraId="0A52ECA7" w14:textId="77777777" w:rsidTr="005D7A1F">
        <w:trPr>
          <w:trHeight w:val="345"/>
          <w:jc w:val="center"/>
        </w:trPr>
        <w:tc>
          <w:tcPr>
            <w:tcW w:w="659" w:type="dxa"/>
          </w:tcPr>
          <w:p w14:paraId="467C031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537" w:type="dxa"/>
          </w:tcPr>
          <w:p w14:paraId="1E8FF768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I termin odróbczy</w:t>
            </w:r>
          </w:p>
        </w:tc>
        <w:tc>
          <w:tcPr>
            <w:tcW w:w="1256" w:type="dxa"/>
          </w:tcPr>
          <w:p w14:paraId="1413070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90184D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93578" w:rsidRPr="000A4068" w14:paraId="6A16C2D8" w14:textId="77777777" w:rsidTr="005D7A1F">
        <w:trPr>
          <w:trHeight w:val="345"/>
          <w:jc w:val="center"/>
        </w:trPr>
        <w:tc>
          <w:tcPr>
            <w:tcW w:w="659" w:type="dxa"/>
          </w:tcPr>
          <w:p w14:paraId="2A4D7865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537" w:type="dxa"/>
          </w:tcPr>
          <w:p w14:paraId="7910773B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Badanie przyspieszeń w układach napędowych </w:t>
            </w:r>
          </w:p>
        </w:tc>
        <w:tc>
          <w:tcPr>
            <w:tcW w:w="1256" w:type="dxa"/>
          </w:tcPr>
          <w:p w14:paraId="07BB09A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D6DD87B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6F44B328" w14:textId="77777777" w:rsidTr="005D7A1F">
        <w:trPr>
          <w:trHeight w:val="345"/>
          <w:jc w:val="center"/>
        </w:trPr>
        <w:tc>
          <w:tcPr>
            <w:tcW w:w="659" w:type="dxa"/>
          </w:tcPr>
          <w:p w14:paraId="063DC259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537" w:type="dxa"/>
          </w:tcPr>
          <w:p w14:paraId="0A5576B3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Badanie przyspieszeń w układach napędowych </w:t>
            </w:r>
          </w:p>
        </w:tc>
        <w:tc>
          <w:tcPr>
            <w:tcW w:w="1256" w:type="dxa"/>
          </w:tcPr>
          <w:p w14:paraId="0BB76482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5977A8A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93578" w:rsidRPr="000A4068" w14:paraId="517F3B10" w14:textId="77777777" w:rsidTr="005D7A1F">
        <w:trPr>
          <w:trHeight w:val="345"/>
          <w:jc w:val="center"/>
        </w:trPr>
        <w:tc>
          <w:tcPr>
            <w:tcW w:w="659" w:type="dxa"/>
          </w:tcPr>
          <w:p w14:paraId="3999FA1F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537" w:type="dxa"/>
          </w:tcPr>
          <w:p w14:paraId="631D4303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Badanie momentu rozruchu w układach napędowych</w:t>
            </w:r>
          </w:p>
        </w:tc>
        <w:tc>
          <w:tcPr>
            <w:tcW w:w="1256" w:type="dxa"/>
          </w:tcPr>
          <w:p w14:paraId="74A0BC6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569A8D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3C2036B1" w14:textId="77777777" w:rsidTr="005D7A1F">
        <w:trPr>
          <w:trHeight w:val="345"/>
          <w:jc w:val="center"/>
        </w:trPr>
        <w:tc>
          <w:tcPr>
            <w:tcW w:w="659" w:type="dxa"/>
          </w:tcPr>
          <w:p w14:paraId="1909B16D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537" w:type="dxa"/>
          </w:tcPr>
          <w:p w14:paraId="23E8698F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Badanie momentu hamowania w układach napędowych</w:t>
            </w:r>
          </w:p>
        </w:tc>
        <w:tc>
          <w:tcPr>
            <w:tcW w:w="1256" w:type="dxa"/>
          </w:tcPr>
          <w:p w14:paraId="262646F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57CB45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03BD51D0" w14:textId="77777777" w:rsidTr="005D7A1F">
        <w:trPr>
          <w:trHeight w:val="345"/>
          <w:jc w:val="center"/>
        </w:trPr>
        <w:tc>
          <w:tcPr>
            <w:tcW w:w="659" w:type="dxa"/>
          </w:tcPr>
          <w:p w14:paraId="3ADEF52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537" w:type="dxa"/>
          </w:tcPr>
          <w:p w14:paraId="166F8C46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Badanie siły bezwładności w napędach </w:t>
            </w:r>
          </w:p>
        </w:tc>
        <w:tc>
          <w:tcPr>
            <w:tcW w:w="1256" w:type="dxa"/>
          </w:tcPr>
          <w:p w14:paraId="50650842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EFAB9F9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0F69F335" w14:textId="77777777" w:rsidTr="005D7A1F">
        <w:trPr>
          <w:trHeight w:val="345"/>
          <w:jc w:val="center"/>
        </w:trPr>
        <w:tc>
          <w:tcPr>
            <w:tcW w:w="659" w:type="dxa"/>
          </w:tcPr>
          <w:p w14:paraId="10F84F90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537" w:type="dxa"/>
          </w:tcPr>
          <w:p w14:paraId="2111073B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Badanie siły bezwładności w napędach </w:t>
            </w:r>
          </w:p>
        </w:tc>
        <w:tc>
          <w:tcPr>
            <w:tcW w:w="1256" w:type="dxa"/>
          </w:tcPr>
          <w:p w14:paraId="254F139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5AF4153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93578" w:rsidRPr="000A4068" w14:paraId="7FC9EFE6" w14:textId="77777777" w:rsidTr="005D7A1F">
        <w:trPr>
          <w:trHeight w:val="345"/>
          <w:jc w:val="center"/>
        </w:trPr>
        <w:tc>
          <w:tcPr>
            <w:tcW w:w="659" w:type="dxa"/>
          </w:tcPr>
          <w:p w14:paraId="6EA3FADD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537" w:type="dxa"/>
          </w:tcPr>
          <w:p w14:paraId="23DBDC7C" w14:textId="77777777" w:rsidR="00893578" w:rsidRPr="000A4068" w:rsidRDefault="00893578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Zaliczenie przedmiotu i II termin odróbczy</w:t>
            </w:r>
          </w:p>
        </w:tc>
        <w:tc>
          <w:tcPr>
            <w:tcW w:w="1256" w:type="dxa"/>
          </w:tcPr>
          <w:p w14:paraId="44A63F9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8E33736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0A4068" w14:paraId="658F9B3A" w14:textId="77777777" w:rsidTr="005D7A1F">
        <w:trPr>
          <w:jc w:val="center"/>
        </w:trPr>
        <w:tc>
          <w:tcPr>
            <w:tcW w:w="659" w:type="dxa"/>
          </w:tcPr>
          <w:p w14:paraId="0105503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3E39CB5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56" w:type="dxa"/>
          </w:tcPr>
          <w:p w14:paraId="0DFFAB3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88" w:type="dxa"/>
          </w:tcPr>
          <w:p w14:paraId="24582BA8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18</w:t>
            </w:r>
          </w:p>
        </w:tc>
      </w:tr>
    </w:tbl>
    <w:p w14:paraId="4E689AF5" w14:textId="77777777" w:rsidR="00893578" w:rsidRPr="000A4068" w:rsidRDefault="00893578" w:rsidP="000A4068">
      <w:pPr>
        <w:spacing w:after="0"/>
        <w:jc w:val="both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1E0D917E" w14:textId="77777777" w:rsidR="00893578" w:rsidRPr="000A4068" w:rsidRDefault="00893578" w:rsidP="000A406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93578" w:rsidRPr="000A4068" w14:paraId="717BA9EE" w14:textId="77777777" w:rsidTr="005D7A1F">
        <w:trPr>
          <w:jc w:val="center"/>
        </w:trPr>
        <w:tc>
          <w:tcPr>
            <w:tcW w:w="1666" w:type="dxa"/>
          </w:tcPr>
          <w:p w14:paraId="099360E6" w14:textId="77777777" w:rsidR="00893578" w:rsidRPr="000A4068" w:rsidRDefault="00893578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75F90E06" w14:textId="77777777" w:rsidR="00893578" w:rsidRPr="000A4068" w:rsidRDefault="00893578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6E9BFE67" w14:textId="77777777" w:rsidR="00893578" w:rsidRPr="000A4068" w:rsidRDefault="00893578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893578" w:rsidRPr="000A4068" w14:paraId="5F560B09" w14:textId="77777777" w:rsidTr="005D7A1F">
        <w:trPr>
          <w:jc w:val="center"/>
        </w:trPr>
        <w:tc>
          <w:tcPr>
            <w:tcW w:w="1666" w:type="dxa"/>
          </w:tcPr>
          <w:p w14:paraId="3032FAAF" w14:textId="77777777" w:rsidR="00893578" w:rsidRPr="000A4068" w:rsidRDefault="00893578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EC7E2B8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455169D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komputer i projektor multimedialny, tablica suchościeralna</w:t>
            </w:r>
          </w:p>
        </w:tc>
      </w:tr>
      <w:tr w:rsidR="00893578" w:rsidRPr="000A4068" w14:paraId="00E5A10B" w14:textId="77777777" w:rsidTr="005D7A1F">
        <w:trPr>
          <w:jc w:val="center"/>
        </w:trPr>
        <w:tc>
          <w:tcPr>
            <w:tcW w:w="1666" w:type="dxa"/>
          </w:tcPr>
          <w:p w14:paraId="02F23F60" w14:textId="77777777" w:rsidR="00893578" w:rsidRPr="000A4068" w:rsidRDefault="00893578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2275F6F5" w14:textId="77777777" w:rsidR="00893578" w:rsidRPr="000A4068" w:rsidRDefault="00893578" w:rsidP="000A4068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M5.3 - ćwiczenia doskonalące maszyn i urządzeń, </w:t>
            </w:r>
          </w:p>
        </w:tc>
        <w:tc>
          <w:tcPr>
            <w:tcW w:w="3260" w:type="dxa"/>
          </w:tcPr>
          <w:p w14:paraId="228FC78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</w:p>
        </w:tc>
      </w:tr>
    </w:tbl>
    <w:p w14:paraId="3594E3F5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2BF9F902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FD294C0" w14:textId="77777777" w:rsidR="00893578" w:rsidRPr="000A4068" w:rsidRDefault="00893578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893578" w:rsidRPr="000A4068" w14:paraId="1EC8ADC2" w14:textId="77777777" w:rsidTr="00C906B9">
        <w:tc>
          <w:tcPr>
            <w:tcW w:w="1459" w:type="dxa"/>
            <w:vAlign w:val="center"/>
          </w:tcPr>
          <w:p w14:paraId="3CA1471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12321AAD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7360AFB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5F50187F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893578" w:rsidRPr="000A4068" w14:paraId="7A2BB336" w14:textId="77777777" w:rsidTr="00C906B9">
        <w:tc>
          <w:tcPr>
            <w:tcW w:w="1459" w:type="dxa"/>
          </w:tcPr>
          <w:p w14:paraId="13BEBB5A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14:paraId="1726374D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224" w:type="dxa"/>
          </w:tcPr>
          <w:p w14:paraId="30244304" w14:textId="7D10F113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P2 – kolokwium </w:t>
            </w:r>
            <w:r w:rsidR="00C76335">
              <w:rPr>
                <w:rFonts w:ascii="Cambria" w:hAnsi="Cambria"/>
                <w:sz w:val="20"/>
                <w:szCs w:val="20"/>
              </w:rPr>
              <w:t>p</w:t>
            </w:r>
            <w:r w:rsidRPr="000A4068">
              <w:rPr>
                <w:rFonts w:ascii="Cambria" w:hAnsi="Cambria"/>
                <w:sz w:val="20"/>
                <w:szCs w:val="20"/>
              </w:rPr>
              <w:t>isemne podsumowujące semestr w postaci testu, ocena wynika z przyjętej gradacji punktowej</w:t>
            </w:r>
          </w:p>
        </w:tc>
      </w:tr>
      <w:tr w:rsidR="00893578" w:rsidRPr="000A4068" w14:paraId="566538EE" w14:textId="77777777" w:rsidTr="00C906B9">
        <w:tc>
          <w:tcPr>
            <w:tcW w:w="1459" w:type="dxa"/>
          </w:tcPr>
          <w:p w14:paraId="798718BF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14:paraId="4ECD5A9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</w:tc>
        <w:tc>
          <w:tcPr>
            <w:tcW w:w="4224" w:type="dxa"/>
          </w:tcPr>
          <w:p w14:paraId="3719086E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14:paraId="5ED7BADF" w14:textId="77777777" w:rsidR="00893578" w:rsidRPr="000A4068" w:rsidRDefault="00893578" w:rsidP="000A4068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1528D73A" w14:textId="77777777" w:rsidR="00893578" w:rsidRPr="000A4068" w:rsidRDefault="00893578" w:rsidP="000A4068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4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32"/>
        <w:gridCol w:w="698"/>
        <w:gridCol w:w="699"/>
        <w:gridCol w:w="698"/>
        <w:gridCol w:w="699"/>
        <w:gridCol w:w="699"/>
      </w:tblGrid>
      <w:tr w:rsidR="002D5E6A" w:rsidRPr="000A4068" w14:paraId="3E1E435C" w14:textId="77777777" w:rsidTr="002D5E6A">
        <w:trPr>
          <w:trHeight w:val="150"/>
          <w:jc w:val="center"/>
        </w:trPr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D59A38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8A417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bookmarkStart w:id="1" w:name="_Hlk106444140"/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FF4EE0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</w:tr>
      <w:tr w:rsidR="002D5E6A" w:rsidRPr="000A4068" w14:paraId="4C5917B0" w14:textId="77777777" w:rsidTr="002D5E6A">
        <w:trPr>
          <w:trHeight w:val="325"/>
          <w:jc w:val="center"/>
        </w:trPr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E44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73E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9C5084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EC9AB7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9C5154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8CE457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</w:tr>
      <w:tr w:rsidR="002D5E6A" w:rsidRPr="000A4068" w14:paraId="2CDB6E13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984D" w14:textId="77777777" w:rsidR="002D5E6A" w:rsidRPr="000A4068" w:rsidRDefault="002D5E6A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81E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64B8F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19550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DF608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61DD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D5E6A" w:rsidRPr="000A4068" w14:paraId="22EE8A15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AC2F" w14:textId="77777777" w:rsidR="002D5E6A" w:rsidRPr="000A4068" w:rsidRDefault="002D5E6A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8CC0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C0570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D760A4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A336CA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79BA9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0A4068" w14:paraId="2EE60986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1388" w14:textId="77777777" w:rsidR="002D5E6A" w:rsidRPr="000A4068" w:rsidRDefault="002D5E6A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225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D77C6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CD5D3A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7E6F0A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767FF8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D5E6A" w:rsidRPr="000A4068" w14:paraId="00DE6602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134D" w14:textId="77777777" w:rsidR="002D5E6A" w:rsidRPr="000A4068" w:rsidRDefault="002D5E6A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3E9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435450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066E0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B7209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6AF15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0A4068" w14:paraId="562BE82B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0043" w14:textId="77777777" w:rsidR="002D5E6A" w:rsidRPr="000A4068" w:rsidRDefault="002D5E6A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0A9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B339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5688FD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D20BAD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16EDC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0A4068" w14:paraId="49049BA9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A417" w14:textId="77777777" w:rsidR="002D5E6A" w:rsidRPr="000A4068" w:rsidRDefault="002D5E6A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0AD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64640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21D9F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B4CFD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95905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0A4068" w14:paraId="4AD6F698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76FD" w14:textId="77777777" w:rsidR="002D5E6A" w:rsidRPr="000A4068" w:rsidRDefault="002D5E6A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A487" w14:textId="0B57280A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E56FA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F89A95" w14:textId="29A7BCAF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12D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933566" w14:textId="237AD13A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bookmarkEnd w:id="1"/>
    </w:tbl>
    <w:p w14:paraId="33BEF0F9" w14:textId="77777777" w:rsidR="00893578" w:rsidRPr="000A4068" w:rsidRDefault="00893578" w:rsidP="000A4068">
      <w:pPr>
        <w:spacing w:after="0"/>
        <w:jc w:val="both"/>
        <w:rPr>
          <w:rFonts w:ascii="Cambria" w:hAnsi="Cambria" w:cs="Times New Roman"/>
          <w:sz w:val="20"/>
          <w:szCs w:val="20"/>
        </w:rPr>
      </w:pPr>
    </w:p>
    <w:p w14:paraId="3CBA7386" w14:textId="77777777" w:rsidR="002D5E6A" w:rsidRPr="000A4068" w:rsidRDefault="00893578" w:rsidP="000A4068">
      <w:pPr>
        <w:pStyle w:val="Nagwek1"/>
        <w:spacing w:before="0" w:after="0"/>
        <w:rPr>
          <w:rFonts w:ascii="Cambria" w:hAnsi="Cambria"/>
          <w:b w:val="0"/>
          <w:bCs w:val="0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lastRenderedPageBreak/>
        <w:t xml:space="preserve">9. Opis sposobu ustalania oceny końcowej </w:t>
      </w:r>
      <w:r w:rsidRPr="000A406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D5E6A" w:rsidRPr="000A4068" w14:paraId="56570FBB" w14:textId="77777777" w:rsidTr="005D7A1F">
        <w:trPr>
          <w:trHeight w:val="93"/>
          <w:jc w:val="center"/>
        </w:trPr>
        <w:tc>
          <w:tcPr>
            <w:tcW w:w="9907" w:type="dxa"/>
          </w:tcPr>
          <w:p w14:paraId="7A6A7FE2" w14:textId="77777777" w:rsidR="002D5E6A" w:rsidRPr="000A4068" w:rsidRDefault="002D5E6A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2B90CFE" w14:textId="77777777" w:rsidR="002D5E6A" w:rsidRPr="000A4068" w:rsidRDefault="002D5E6A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2D5E6A" w:rsidRPr="000A4068" w14:paraId="78E07BCB" w14:textId="77777777" w:rsidTr="005D7A1F">
              <w:tc>
                <w:tcPr>
                  <w:tcW w:w="4531" w:type="dxa"/>
                </w:tcPr>
                <w:p w14:paraId="70344AE8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212A8FEF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2D5E6A" w:rsidRPr="000A4068" w14:paraId="46234403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56FA0EE2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5219E2EB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2D5E6A" w:rsidRPr="000A4068" w14:paraId="17CCF6C6" w14:textId="77777777" w:rsidTr="005D7A1F">
              <w:tc>
                <w:tcPr>
                  <w:tcW w:w="4531" w:type="dxa"/>
                </w:tcPr>
                <w:p w14:paraId="51F4FD7B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3EAD4215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2D5E6A" w:rsidRPr="000A4068" w14:paraId="374093A5" w14:textId="77777777" w:rsidTr="005D7A1F">
              <w:tc>
                <w:tcPr>
                  <w:tcW w:w="4531" w:type="dxa"/>
                </w:tcPr>
                <w:p w14:paraId="2D23C6EC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0932007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2D5E6A" w:rsidRPr="000A4068" w14:paraId="75F5DF67" w14:textId="77777777" w:rsidTr="005D7A1F">
              <w:tc>
                <w:tcPr>
                  <w:tcW w:w="4531" w:type="dxa"/>
                </w:tcPr>
                <w:p w14:paraId="436CF862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4681A077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2D5E6A" w:rsidRPr="000A4068" w14:paraId="0092A33C" w14:textId="77777777" w:rsidTr="005D7A1F">
              <w:tc>
                <w:tcPr>
                  <w:tcW w:w="4531" w:type="dxa"/>
                </w:tcPr>
                <w:p w14:paraId="74885B04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2E18982C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2D5E6A" w:rsidRPr="000A4068" w14:paraId="2864DE62" w14:textId="77777777" w:rsidTr="005D7A1F">
              <w:tc>
                <w:tcPr>
                  <w:tcW w:w="4531" w:type="dxa"/>
                </w:tcPr>
                <w:p w14:paraId="148CE0B5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B954429" w14:textId="77777777" w:rsidR="002D5E6A" w:rsidRPr="000A4068" w:rsidRDefault="002D5E6A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0B40CAD" w14:textId="77777777" w:rsidR="002D5E6A" w:rsidRPr="000A4068" w:rsidRDefault="002D5E6A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0A7A9CAE" w14:textId="36724BCE" w:rsidR="00893578" w:rsidRPr="000A4068" w:rsidRDefault="00893578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1CD98738" w14:textId="77777777" w:rsidR="00893578" w:rsidRPr="000A4068" w:rsidRDefault="00893578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93578" w:rsidRPr="000A4068" w14:paraId="0EE8DF1B" w14:textId="77777777" w:rsidTr="005D7A1F">
        <w:trPr>
          <w:trHeight w:val="540"/>
          <w:jc w:val="center"/>
        </w:trPr>
        <w:tc>
          <w:tcPr>
            <w:tcW w:w="9923" w:type="dxa"/>
          </w:tcPr>
          <w:p w14:paraId="6025382C" w14:textId="38626FF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16C3D099" w14:textId="77777777" w:rsidR="00893578" w:rsidRPr="000A4068" w:rsidRDefault="00893578" w:rsidP="000A4068">
      <w:pPr>
        <w:pStyle w:val="Legenda"/>
        <w:spacing w:after="0"/>
        <w:rPr>
          <w:rFonts w:ascii="Cambria" w:hAnsi="Cambria"/>
          <w:color w:val="FF0000"/>
        </w:rPr>
      </w:pPr>
    </w:p>
    <w:p w14:paraId="7126437D" w14:textId="77777777" w:rsidR="00893578" w:rsidRPr="000A4068" w:rsidRDefault="00893578" w:rsidP="000A4068">
      <w:pPr>
        <w:pStyle w:val="Legenda"/>
        <w:spacing w:after="0"/>
        <w:rPr>
          <w:rFonts w:ascii="Cambria" w:hAnsi="Cambria"/>
          <w:b w:val="0"/>
          <w:bCs w:val="0"/>
        </w:rPr>
      </w:pPr>
      <w:r w:rsidRPr="000A4068">
        <w:rPr>
          <w:rFonts w:ascii="Cambria" w:hAnsi="Cambria"/>
        </w:rPr>
        <w:t xml:space="preserve">11. Obciążenie pracą studenta </w:t>
      </w:r>
      <w:r w:rsidRPr="000A406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893578" w:rsidRPr="000A4068" w14:paraId="30F1FAC6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7FE4E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3E5C1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893578" w:rsidRPr="000A4068" w14:paraId="7AC5FFB7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E59B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34AEE0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725A8B4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893578" w:rsidRPr="000A4068" w14:paraId="4E066DC4" w14:textId="77777777" w:rsidTr="005D7A1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F01947" w14:textId="77777777" w:rsidR="00893578" w:rsidRPr="000A4068" w:rsidRDefault="00893578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Godziny kontaktowe studenta (w ramach zajęć):</w:t>
            </w:r>
          </w:p>
        </w:tc>
      </w:tr>
      <w:tr w:rsidR="00893578" w:rsidRPr="000A4068" w14:paraId="10D3496A" w14:textId="77777777" w:rsidTr="000F632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ADE22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C5DE" w14:textId="2AE676E5" w:rsidR="00893578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8501" w14:textId="1027120A" w:rsidR="00893578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893578" w:rsidRPr="000A4068" w14:paraId="5BE3AE12" w14:textId="77777777" w:rsidTr="000F632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B41704" w14:textId="77777777" w:rsidR="00893578" w:rsidRPr="000A4068" w:rsidRDefault="00893578" w:rsidP="000F632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893578" w:rsidRPr="000A4068" w14:paraId="22062643" w14:textId="77777777" w:rsidTr="000F6326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DC87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07C6" w14:textId="5D5BFA03" w:rsidR="00893578" w:rsidRPr="000A4068" w:rsidRDefault="00893578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7E7CF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23E1" w14:textId="1DD49B52" w:rsidR="00893578" w:rsidRPr="000A4068" w:rsidRDefault="007E7CF9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20</w:t>
            </w:r>
          </w:p>
        </w:tc>
      </w:tr>
      <w:tr w:rsidR="00893578" w:rsidRPr="000A4068" w14:paraId="4F67CCAD" w14:textId="77777777" w:rsidTr="000F632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A2AB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5B27" w14:textId="77777777" w:rsidR="00893578" w:rsidRPr="000A4068" w:rsidRDefault="00893578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C9A0" w14:textId="77777777" w:rsidR="00893578" w:rsidRPr="000A4068" w:rsidRDefault="00893578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893578" w:rsidRPr="000A4068" w14:paraId="3FBDD8D6" w14:textId="77777777" w:rsidTr="000F632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E29C" w14:textId="2219C771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6BBD" w14:textId="77777777" w:rsidR="00893578" w:rsidRPr="000A4068" w:rsidRDefault="00893578" w:rsidP="000F63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0F2C" w14:textId="77777777" w:rsidR="00893578" w:rsidRPr="000A4068" w:rsidRDefault="00893578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93578" w:rsidRPr="000A4068" w14:paraId="1A1E6FF0" w14:textId="77777777" w:rsidTr="000F632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A85C" w14:textId="61EE7200" w:rsidR="00893578" w:rsidRPr="000A4068" w:rsidRDefault="00893578" w:rsidP="000F632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8F89" w14:textId="3AD25801" w:rsidR="00893578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6ADC" w14:textId="3A70A7D3" w:rsidR="00893578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893578" w:rsidRPr="000A4068" w14:paraId="04E678A5" w14:textId="77777777" w:rsidTr="000F632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00E3" w14:textId="77777777" w:rsidR="00893578" w:rsidRPr="000A4068" w:rsidRDefault="00893578" w:rsidP="000A406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CEDF" w14:textId="3BB5A05C" w:rsidR="00893578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402A7" w14:textId="3E71CCE1" w:rsidR="00893578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18AF07B9" w14:textId="77777777" w:rsidR="00893578" w:rsidRPr="000A4068" w:rsidRDefault="00893578" w:rsidP="000A4068">
      <w:pPr>
        <w:pStyle w:val="Legenda"/>
        <w:spacing w:after="0"/>
        <w:rPr>
          <w:rFonts w:ascii="Cambria" w:hAnsi="Cambria"/>
        </w:rPr>
      </w:pPr>
    </w:p>
    <w:p w14:paraId="0DC80F92" w14:textId="77777777" w:rsidR="00893578" w:rsidRPr="000A4068" w:rsidRDefault="00893578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893578" w:rsidRPr="000A4068" w14:paraId="66B344D7" w14:textId="77777777" w:rsidTr="02432791">
        <w:trPr>
          <w:jc w:val="center"/>
        </w:trPr>
        <w:tc>
          <w:tcPr>
            <w:tcW w:w="9889" w:type="dxa"/>
          </w:tcPr>
          <w:p w14:paraId="4F0A0506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E6F90ED" w14:textId="77777777" w:rsidR="00893578" w:rsidRPr="000A4068" w:rsidRDefault="00893578" w:rsidP="008D38EE">
            <w:pPr>
              <w:numPr>
                <w:ilvl w:val="0"/>
                <w:numId w:val="24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Wrotny L.T., Dynamika Układów fizycznych, WPW 1998</w:t>
            </w:r>
          </w:p>
          <w:p w14:paraId="2917A6AC" w14:textId="77777777" w:rsidR="00893578" w:rsidRPr="000A4068" w:rsidRDefault="00893578" w:rsidP="008D38EE">
            <w:pPr>
              <w:numPr>
                <w:ilvl w:val="0"/>
                <w:numId w:val="24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Osiński Z., Podstawy konstrukcji Maszyn, PWN Warszawa 2012</w:t>
            </w:r>
          </w:p>
          <w:p w14:paraId="0B61CE68" w14:textId="77777777" w:rsidR="00893578" w:rsidRPr="000A4068" w:rsidRDefault="00893578" w:rsidP="008D38EE">
            <w:pPr>
              <w:numPr>
                <w:ilvl w:val="0"/>
                <w:numId w:val="24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Skoć A.: Przekładnie zębate. Zasady działania. PWN Warszawa 2016,</w:t>
            </w:r>
          </w:p>
          <w:p w14:paraId="42382EEB" w14:textId="77777777" w:rsidR="00893578" w:rsidRPr="000A4068" w:rsidRDefault="00893578" w:rsidP="008D38EE">
            <w:pPr>
              <w:numPr>
                <w:ilvl w:val="0"/>
                <w:numId w:val="24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Dudziak M.: Przekładnie cięgnowe. WNT Warszawa 2019</w:t>
            </w:r>
          </w:p>
          <w:p w14:paraId="006CBDA0" w14:textId="77777777" w:rsidR="00893578" w:rsidRPr="000A4068" w:rsidRDefault="00893578" w:rsidP="008D38EE">
            <w:pPr>
              <w:numPr>
                <w:ilvl w:val="0"/>
                <w:numId w:val="24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Ponieważ G., Kuśmierz L.: Podstawy konstrukcji maszyn. Projektowanie napędów mechanicznych. Politechnika Lubelska 2013 (eBook)</w:t>
            </w:r>
          </w:p>
        </w:tc>
      </w:tr>
      <w:tr w:rsidR="00893578" w:rsidRPr="000A4068" w14:paraId="7603DF3E" w14:textId="77777777" w:rsidTr="02432791">
        <w:trPr>
          <w:trHeight w:val="833"/>
          <w:jc w:val="center"/>
        </w:trPr>
        <w:tc>
          <w:tcPr>
            <w:tcW w:w="9889" w:type="dxa"/>
          </w:tcPr>
          <w:p w14:paraId="0664E246" w14:textId="77777777" w:rsidR="00893578" w:rsidRPr="000A4068" w:rsidRDefault="00893578" w:rsidP="000A4068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749412A" w14:textId="77777777" w:rsidR="00893578" w:rsidRPr="000A4068" w:rsidRDefault="00893578" w:rsidP="008D38EE">
            <w:pPr>
              <w:pStyle w:val="Akapitzlist"/>
              <w:numPr>
                <w:ilvl w:val="0"/>
                <w:numId w:val="25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2432791">
              <w:rPr>
                <w:rFonts w:ascii="Cambria" w:hAnsi="Cambria" w:cs="Times New Roman"/>
                <w:sz w:val="20"/>
                <w:szCs w:val="20"/>
              </w:rPr>
              <w:t>Stryczek S.: Napęd hydrostatyczny. WNT Warszawa, 2019</w:t>
            </w:r>
          </w:p>
          <w:p w14:paraId="0055C8C5" w14:textId="77777777" w:rsidR="00893578" w:rsidRPr="000A4068" w:rsidRDefault="00893578" w:rsidP="008D38EE">
            <w:pPr>
              <w:pStyle w:val="Akapitzlist"/>
              <w:numPr>
                <w:ilvl w:val="0"/>
                <w:numId w:val="25"/>
              </w:numPr>
              <w:spacing w:after="0"/>
              <w:ind w:left="308"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2432791">
              <w:rPr>
                <w:rFonts w:ascii="Cambria" w:hAnsi="Cambria" w:cs="Times New Roman"/>
                <w:sz w:val="20"/>
                <w:szCs w:val="20"/>
              </w:rPr>
              <w:t>Koziarski Cz.: Bezstopniowe przekładnie cierne. WNT Warszawa</w:t>
            </w:r>
          </w:p>
        </w:tc>
      </w:tr>
    </w:tbl>
    <w:p w14:paraId="0D9837C7" w14:textId="77777777" w:rsidR="00893578" w:rsidRPr="000A4068" w:rsidRDefault="00893578" w:rsidP="000A4068">
      <w:pPr>
        <w:pStyle w:val="Legenda"/>
        <w:spacing w:after="0"/>
        <w:rPr>
          <w:rFonts w:ascii="Cambria" w:hAnsi="Cambria"/>
        </w:rPr>
      </w:pPr>
    </w:p>
    <w:p w14:paraId="23A07E86" w14:textId="77777777" w:rsidR="00893578" w:rsidRPr="000A4068" w:rsidRDefault="00893578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893578" w:rsidRPr="000A4068" w14:paraId="6857415D" w14:textId="77777777" w:rsidTr="005D7A1F">
        <w:trPr>
          <w:jc w:val="center"/>
        </w:trPr>
        <w:tc>
          <w:tcPr>
            <w:tcW w:w="3846" w:type="dxa"/>
          </w:tcPr>
          <w:p w14:paraId="5F229B1E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4DA5AFD4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dr inż. Robert Barski</w:t>
            </w:r>
          </w:p>
        </w:tc>
      </w:tr>
      <w:tr w:rsidR="00893578" w:rsidRPr="000A4068" w14:paraId="050A26DB" w14:textId="77777777" w:rsidTr="005D7A1F">
        <w:trPr>
          <w:jc w:val="center"/>
        </w:trPr>
        <w:tc>
          <w:tcPr>
            <w:tcW w:w="3846" w:type="dxa"/>
          </w:tcPr>
          <w:p w14:paraId="76737575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466E0031" w14:textId="2C2C5B8D" w:rsidR="00893578" w:rsidRPr="000A4068" w:rsidRDefault="0070650E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10.06.2025r.</w:t>
            </w:r>
          </w:p>
        </w:tc>
      </w:tr>
      <w:tr w:rsidR="00893578" w:rsidRPr="000A4068" w14:paraId="256736AF" w14:textId="77777777" w:rsidTr="005D7A1F">
        <w:trPr>
          <w:jc w:val="center"/>
        </w:trPr>
        <w:tc>
          <w:tcPr>
            <w:tcW w:w="3846" w:type="dxa"/>
          </w:tcPr>
          <w:p w14:paraId="718144DF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073C0A63" w14:textId="3D7F2EF0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8" w:history="1">
              <w:r w:rsidRPr="000A4068">
                <w:rPr>
                  <w:rStyle w:val="Hipercze"/>
                  <w:rFonts w:ascii="Cambria" w:hAnsi="Cambria" w:cs="Times New Roman"/>
                  <w:color w:val="auto"/>
                  <w:sz w:val="20"/>
                  <w:szCs w:val="20"/>
                </w:rPr>
                <w:t>rbarski@ajp.edu.pl</w:t>
              </w:r>
            </w:hyperlink>
          </w:p>
        </w:tc>
      </w:tr>
      <w:tr w:rsidR="00893578" w:rsidRPr="000A4068" w14:paraId="33FB5B39" w14:textId="77777777" w:rsidTr="005D7A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03A98C54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1A792133" w14:textId="77777777" w:rsidR="00893578" w:rsidRPr="000A4068" w:rsidRDefault="00893578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CE76E4D" w14:textId="5338800F" w:rsidR="00893578" w:rsidRPr="000A4068" w:rsidRDefault="00893578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A8B448A" w14:textId="77777777" w:rsidR="002D5E6A" w:rsidRPr="000A4068" w:rsidRDefault="002D5E6A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  <w:sectPr w:rsidR="002D5E6A" w:rsidRPr="000A4068" w:rsidSect="006C4168">
          <w:headerReference w:type="default" r:id="rId19"/>
          <w:footerReference w:type="default" r:id="rId2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D6E4A8E" w14:textId="77777777" w:rsidR="002D5E6A" w:rsidRPr="000A4068" w:rsidRDefault="002D5E6A" w:rsidP="000A4068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2D5E6A" w:rsidRPr="000A4068" w14:paraId="5C1C2A42" w14:textId="77777777" w:rsidTr="005D7A1F">
        <w:trPr>
          <w:trHeight w:val="269"/>
        </w:trPr>
        <w:tc>
          <w:tcPr>
            <w:tcW w:w="1968" w:type="dxa"/>
            <w:vMerge w:val="restart"/>
          </w:tcPr>
          <w:p w14:paraId="1B2EFF88" w14:textId="3C6A343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0A406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drawing>
                <wp:inline distT="0" distB="0" distL="0" distR="0" wp14:anchorId="0FBC7F5A" wp14:editId="0FAB5F0D">
                  <wp:extent cx="1066800" cy="1066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50DC4F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C4B342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2D5E6A" w:rsidRPr="000A4068" w14:paraId="09CBCFB8" w14:textId="77777777" w:rsidTr="005D7A1F">
        <w:trPr>
          <w:trHeight w:val="275"/>
        </w:trPr>
        <w:tc>
          <w:tcPr>
            <w:tcW w:w="1968" w:type="dxa"/>
            <w:vMerge/>
          </w:tcPr>
          <w:p w14:paraId="3F8E165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8FCFFAC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CE9361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Mechanika i budowa maszyn</w:t>
            </w:r>
          </w:p>
        </w:tc>
      </w:tr>
      <w:tr w:rsidR="002D5E6A" w:rsidRPr="000A4068" w14:paraId="0578DA47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AEC7964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CF9F056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B85C23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2D5E6A" w:rsidRPr="000A4068" w14:paraId="7DD4FF5D" w14:textId="77777777" w:rsidTr="005D7A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85A9A0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6D4D0C6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D59EC8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2D5E6A" w:rsidRPr="000A4068" w14:paraId="453A539A" w14:textId="77777777" w:rsidTr="005D7A1F">
        <w:trPr>
          <w:trHeight w:val="139"/>
        </w:trPr>
        <w:tc>
          <w:tcPr>
            <w:tcW w:w="1968" w:type="dxa"/>
            <w:vMerge/>
          </w:tcPr>
          <w:p w14:paraId="6F5595A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15C410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0B36828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2D5E6A" w:rsidRPr="000A4068" w14:paraId="29FF12CA" w14:textId="77777777" w:rsidTr="005D7A1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9A61DA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4CB656F" w14:textId="678520EB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D25553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.8</w:t>
            </w:r>
          </w:p>
        </w:tc>
      </w:tr>
    </w:tbl>
    <w:p w14:paraId="56FE97C8" w14:textId="77777777" w:rsidR="000F6326" w:rsidRDefault="000F6326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980A374" w14:textId="794CBF85" w:rsidR="002D5E6A" w:rsidRPr="000A4068" w:rsidRDefault="002D5E6A" w:rsidP="000A406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0A406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70B6B57" w14:textId="525CF8C4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D5E6A" w:rsidRPr="000A4068" w14:paraId="73B39DD1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2C21A60C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Nazwa zajęć</w:t>
            </w:r>
          </w:p>
        </w:tc>
        <w:tc>
          <w:tcPr>
            <w:tcW w:w="5670" w:type="dxa"/>
            <w:vAlign w:val="center"/>
          </w:tcPr>
          <w:p w14:paraId="21EBF21A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rPr>
                <w:noProof/>
              </w:rPr>
              <w:t>Projekt konstrukcyjny</w:t>
            </w:r>
          </w:p>
        </w:tc>
      </w:tr>
      <w:tr w:rsidR="002D5E6A" w:rsidRPr="000A4068" w14:paraId="6F8282DF" w14:textId="77777777" w:rsidTr="005D7A1F">
        <w:tc>
          <w:tcPr>
            <w:tcW w:w="4219" w:type="dxa"/>
            <w:vAlign w:val="center"/>
          </w:tcPr>
          <w:p w14:paraId="4CBA5AFA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Punkty ECTS</w:t>
            </w:r>
          </w:p>
        </w:tc>
        <w:tc>
          <w:tcPr>
            <w:tcW w:w="5670" w:type="dxa"/>
            <w:vAlign w:val="center"/>
          </w:tcPr>
          <w:p w14:paraId="244112FF" w14:textId="3317B9B5" w:rsidR="002D5E6A" w:rsidRPr="000A4068" w:rsidRDefault="00A60771" w:rsidP="000A4068">
            <w:pPr>
              <w:pStyle w:val="akarta"/>
              <w:spacing w:before="0" w:after="0" w:line="276" w:lineRule="auto"/>
            </w:pPr>
            <w:r w:rsidRPr="000A4068">
              <w:t>3</w:t>
            </w:r>
          </w:p>
        </w:tc>
      </w:tr>
      <w:tr w:rsidR="002D5E6A" w:rsidRPr="000A4068" w14:paraId="0813C010" w14:textId="77777777" w:rsidTr="005D7A1F">
        <w:tc>
          <w:tcPr>
            <w:tcW w:w="4219" w:type="dxa"/>
            <w:vAlign w:val="center"/>
          </w:tcPr>
          <w:p w14:paraId="7CE394BA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Rodzaj zajęć</w:t>
            </w:r>
          </w:p>
        </w:tc>
        <w:tc>
          <w:tcPr>
            <w:tcW w:w="5670" w:type="dxa"/>
            <w:vAlign w:val="center"/>
          </w:tcPr>
          <w:p w14:paraId="41CD9D2E" w14:textId="222659CA" w:rsidR="002D5E6A" w:rsidRPr="000A4068" w:rsidRDefault="00A60771" w:rsidP="000A4068">
            <w:pPr>
              <w:pStyle w:val="akarta"/>
              <w:spacing w:before="0" w:after="0" w:line="276" w:lineRule="auto"/>
            </w:pPr>
            <w:r w:rsidRPr="000A4068">
              <w:rPr>
                <w:strike/>
              </w:rPr>
              <w:t>o</w:t>
            </w:r>
            <w:r w:rsidR="002D5E6A" w:rsidRPr="000A4068">
              <w:rPr>
                <w:strike/>
              </w:rPr>
              <w:t>bowiązkowe</w:t>
            </w:r>
            <w:r w:rsidR="002D5E6A" w:rsidRPr="000A4068">
              <w:t>/obieralne</w:t>
            </w:r>
          </w:p>
        </w:tc>
      </w:tr>
      <w:tr w:rsidR="002D5E6A" w:rsidRPr="000A4068" w14:paraId="3DDDF527" w14:textId="77777777" w:rsidTr="005D7A1F">
        <w:tc>
          <w:tcPr>
            <w:tcW w:w="4219" w:type="dxa"/>
            <w:vAlign w:val="center"/>
          </w:tcPr>
          <w:p w14:paraId="78BBCAD3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Moduł/specjalizacja</w:t>
            </w:r>
          </w:p>
        </w:tc>
        <w:tc>
          <w:tcPr>
            <w:tcW w:w="5670" w:type="dxa"/>
            <w:vAlign w:val="center"/>
          </w:tcPr>
          <w:p w14:paraId="5760F683" w14:textId="614B2404" w:rsidR="002D5E6A" w:rsidRPr="000A4068" w:rsidRDefault="00A60771" w:rsidP="000A4068">
            <w:pPr>
              <w:pStyle w:val="akarta"/>
              <w:spacing w:before="0" w:after="0" w:line="276" w:lineRule="auto"/>
            </w:pPr>
            <w:r w:rsidRPr="000A4068">
              <w:t>inżynieria projektowania maszyn i urządzeń</w:t>
            </w:r>
          </w:p>
        </w:tc>
      </w:tr>
      <w:tr w:rsidR="002D5E6A" w:rsidRPr="000A4068" w14:paraId="7F5655C5" w14:textId="77777777" w:rsidTr="005D7A1F">
        <w:tc>
          <w:tcPr>
            <w:tcW w:w="4219" w:type="dxa"/>
            <w:vAlign w:val="center"/>
          </w:tcPr>
          <w:p w14:paraId="0712B2C9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36185C9" w14:textId="289A2EAB" w:rsidR="002D5E6A" w:rsidRPr="000A4068" w:rsidRDefault="00A60771" w:rsidP="000A4068">
            <w:pPr>
              <w:pStyle w:val="akarta"/>
              <w:spacing w:before="0" w:after="0" w:line="276" w:lineRule="auto"/>
            </w:pPr>
            <w:r w:rsidRPr="000A4068">
              <w:t>P</w:t>
            </w:r>
            <w:r w:rsidR="002D5E6A" w:rsidRPr="000A4068">
              <w:t>olski</w:t>
            </w:r>
          </w:p>
        </w:tc>
      </w:tr>
      <w:tr w:rsidR="002D5E6A" w:rsidRPr="000A4068" w14:paraId="55DA10CA" w14:textId="77777777" w:rsidTr="005D7A1F">
        <w:tc>
          <w:tcPr>
            <w:tcW w:w="4219" w:type="dxa"/>
            <w:vAlign w:val="center"/>
          </w:tcPr>
          <w:p w14:paraId="2E255A2F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Rok studiów</w:t>
            </w:r>
          </w:p>
        </w:tc>
        <w:tc>
          <w:tcPr>
            <w:tcW w:w="5670" w:type="dxa"/>
            <w:vAlign w:val="center"/>
          </w:tcPr>
          <w:p w14:paraId="6A017B0A" w14:textId="0DCC064D" w:rsidR="002D5E6A" w:rsidRPr="000A4068" w:rsidRDefault="00A60771" w:rsidP="000A4068">
            <w:pPr>
              <w:pStyle w:val="akarta"/>
              <w:spacing w:before="0" w:after="0" w:line="276" w:lineRule="auto"/>
            </w:pPr>
            <w:r w:rsidRPr="000A4068">
              <w:t>2</w:t>
            </w:r>
          </w:p>
        </w:tc>
      </w:tr>
      <w:tr w:rsidR="002D5E6A" w:rsidRPr="000A4068" w14:paraId="6FDFB478" w14:textId="77777777" w:rsidTr="005D7A1F">
        <w:tc>
          <w:tcPr>
            <w:tcW w:w="4219" w:type="dxa"/>
            <w:vAlign w:val="center"/>
          </w:tcPr>
          <w:p w14:paraId="29C2ED46" w14:textId="77777777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61572BE" w14:textId="08B63D5E" w:rsidR="002D5E6A" w:rsidRPr="000A4068" w:rsidRDefault="002D5E6A" w:rsidP="000A4068">
            <w:pPr>
              <w:pStyle w:val="akarta"/>
              <w:spacing w:before="0" w:after="0" w:line="276" w:lineRule="auto"/>
            </w:pPr>
            <w:r w:rsidRPr="000A4068">
              <w:t>dr inż. Marcin Jasiński</w:t>
            </w:r>
          </w:p>
        </w:tc>
      </w:tr>
    </w:tbl>
    <w:p w14:paraId="7E142FDD" w14:textId="77777777" w:rsidR="00A60771" w:rsidRPr="000A4068" w:rsidRDefault="00A60771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41B4A70" w14:textId="671A7C01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D5E6A" w:rsidRPr="000A4068" w14:paraId="546AF778" w14:textId="77777777" w:rsidTr="000F6326">
        <w:tc>
          <w:tcPr>
            <w:tcW w:w="2498" w:type="dxa"/>
            <w:vAlign w:val="center"/>
          </w:tcPr>
          <w:p w14:paraId="5603ABCA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40DAD714" w14:textId="77777777" w:rsidR="000F6326" w:rsidRPr="00265F0E" w:rsidRDefault="000F6326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65E23D05" w14:textId="2679E233" w:rsidR="002D5E6A" w:rsidRPr="000A4068" w:rsidRDefault="000F6326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34BE47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187DE6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2D5E6A" w:rsidRPr="000A4068" w14:paraId="61729088" w14:textId="77777777" w:rsidTr="000F6326">
        <w:tc>
          <w:tcPr>
            <w:tcW w:w="2498" w:type="dxa"/>
          </w:tcPr>
          <w:p w14:paraId="26A4945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12DB48BD" w14:textId="16E0F8E0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A60771"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0182358F" w14:textId="388B4687" w:rsidR="002D5E6A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 w:val="restart"/>
            <w:vAlign w:val="center"/>
          </w:tcPr>
          <w:p w14:paraId="7B4D5995" w14:textId="7FD5CEDF" w:rsidR="002D5E6A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2D5E6A" w:rsidRPr="000A4068" w14:paraId="3DFC0C35" w14:textId="77777777" w:rsidTr="000F6326">
        <w:tc>
          <w:tcPr>
            <w:tcW w:w="2498" w:type="dxa"/>
          </w:tcPr>
          <w:p w14:paraId="36E74A51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621AE6C2" w14:textId="177C000C" w:rsidR="002D5E6A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3D137871" w14:textId="521D7505" w:rsidR="002D5E6A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</w:tcPr>
          <w:p w14:paraId="2F006A5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4952A685" w14:textId="77777777" w:rsidR="00A60771" w:rsidRPr="000A4068" w:rsidRDefault="00A60771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A95986C" w14:textId="486E44CF" w:rsidR="002D5E6A" w:rsidRPr="000A4068" w:rsidRDefault="002D5E6A" w:rsidP="000A4068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D5E6A" w:rsidRPr="000A4068" w14:paraId="549AC1F6" w14:textId="77777777" w:rsidTr="005D7A1F">
        <w:trPr>
          <w:trHeight w:val="301"/>
          <w:jc w:val="center"/>
        </w:trPr>
        <w:tc>
          <w:tcPr>
            <w:tcW w:w="9898" w:type="dxa"/>
          </w:tcPr>
          <w:p w14:paraId="18052E5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1.Komputerowe wspomaganie obliczeń inżynierskich (CAE)</w:t>
            </w:r>
          </w:p>
          <w:p w14:paraId="19CFA7E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2.Wytrzymałość i bezpieczeństwo konstrukcji</w:t>
            </w:r>
          </w:p>
          <w:p w14:paraId="4E69432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3.Współczesne materiały inżynierskie</w:t>
            </w:r>
          </w:p>
          <w:p w14:paraId="3741064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4.Modelowanie i analiza konstrukcji</w:t>
            </w:r>
          </w:p>
        </w:tc>
      </w:tr>
    </w:tbl>
    <w:p w14:paraId="4A4071AB" w14:textId="77777777" w:rsidR="000F6326" w:rsidRDefault="000F6326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00FD0FC" w14:textId="2CE78E07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D5E6A" w:rsidRPr="000A4068" w14:paraId="28D68AC8" w14:textId="77777777" w:rsidTr="005D7A1F">
        <w:tc>
          <w:tcPr>
            <w:tcW w:w="9889" w:type="dxa"/>
          </w:tcPr>
          <w:p w14:paraId="09D12C7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C1 Przekazanie szczegółowej i podbudowanej teoretycznie wiedzy w zakresie mechaniki i budowy maszyn oraz rozszerzonej i pogłębionej wiedzy w zakresie powiązanych nauk technicznych obejmującej terminologię, pojęcia, teorie, zasady, metody, techniki, narzędzia i materiały stosowane przy rozwiązywaniu zadań inżynierskich związanych z mechaniką i budową maszyn oraz przekazanie rozszerzonej i pogłębionej wiedzy związanej z procesami planowania i realizacji eksperymentów, tak w procesie przygotowania z udziałem metod symulacji komputerowych, jak i w rzeczywistym środowisku;</w:t>
            </w:r>
          </w:p>
          <w:p w14:paraId="38A4823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C2 Przekazanie rozszerzonej i pogłębionej wiedzy dotyczącej standardów i norm technicznych związanych z zagadnieniami odnoszących się do mechaniki i budowy maszyn </w:t>
            </w:r>
          </w:p>
          <w:p w14:paraId="1A234FEB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C3 - Wyrobienie wysokich umiejętności projektowania maszyn, realizacji procesów wytwarzania, montażu i eksploatacji maszyn, doboru materiałów inżynierskich stosowanych jako elementy maszyn oraz nadzoru nad ich eksploatacją i inżynierii jakości;</w:t>
            </w:r>
          </w:p>
          <w:p w14:paraId="57BDB41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C4 -</w:t>
            </w:r>
            <w:r w:rsidRPr="000A406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Wyrobienie dużych umiejętności zarządzania pracami w zespole, koordynacji prac i oceny ich wyników oraz sprawnego posługiwania się nowoczesnymi technikami komputerowymi, wyciągania wniosków, opisu sprzętu dostrzegając kryteria użytkowe, prawne i ekonomiczne oraz rozwiązywania praktycznych zadań inżynierskich;</w:t>
            </w:r>
          </w:p>
          <w:p w14:paraId="23B3191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C5 - Uświadomienie wagi i rozumienie społecznych skutków działalności inżynierskiej, w tym jej wpływu na środowisko i związanej z tym odpowiedzialności za podejmowane decyzje oraz przygotowanie do współdziałania w grupie i przyjmowania odpowiedzialności za wspólne realizacje, kreatywność i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przedsiębiorczość oraz wyrobienie potrzeby przekazywania społeczeństwu informacji odnośnie osiągnięć technicznych i działalności inżynierskiej.</w:t>
            </w:r>
          </w:p>
        </w:tc>
      </w:tr>
    </w:tbl>
    <w:p w14:paraId="4996E50F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38F4121D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2D5E6A" w:rsidRPr="000A4068" w14:paraId="318078D5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667B05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52E3B55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4B1BBD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2D5E6A" w:rsidRPr="000A4068" w14:paraId="5AABC5F1" w14:textId="77777777" w:rsidTr="09F783C5">
        <w:trPr>
          <w:jc w:val="center"/>
        </w:trPr>
        <w:tc>
          <w:tcPr>
            <w:tcW w:w="9931" w:type="dxa"/>
            <w:gridSpan w:val="4"/>
          </w:tcPr>
          <w:p w14:paraId="28A846A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D5E6A" w:rsidRPr="000A4068" w14:paraId="1982B703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AD594C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EB880A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Student ma uporządkowaną i podbudowaną teoretycznie wiedzę w zakresie wytrzymałości, kształtowania struktury i własności materiałów inżynierskich oraz zasad doboru materiałów inżynierskich również z wykorzystaniem narzędzi komputerowych</w:t>
            </w:r>
          </w:p>
        </w:tc>
        <w:tc>
          <w:tcPr>
            <w:tcW w:w="1732" w:type="dxa"/>
            <w:vAlign w:val="center"/>
          </w:tcPr>
          <w:p w14:paraId="472CB759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K_W03, K_W04</w:t>
            </w:r>
          </w:p>
        </w:tc>
      </w:tr>
      <w:tr w:rsidR="002D5E6A" w:rsidRPr="000A4068" w14:paraId="39A5AE12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6B3B43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7715C924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Student ma pogłębioną i podbudowaną teoretycznie wiedzę w zakresie projektowania maszyn i urządzeń, zna komputerowe narzędzia do projektowania, modelowania i symulacji układów i systemów technicznych w mechanice i budowie maszyn oraz wykorzystania projektowania jako elementu budowania własnej działalności gospodarczej</w:t>
            </w:r>
          </w:p>
        </w:tc>
        <w:tc>
          <w:tcPr>
            <w:tcW w:w="1732" w:type="dxa"/>
            <w:vAlign w:val="center"/>
          </w:tcPr>
          <w:p w14:paraId="19D27380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K_W07, K_W13, K_W14</w:t>
            </w:r>
          </w:p>
        </w:tc>
      </w:tr>
      <w:tr w:rsidR="002D5E6A" w:rsidRPr="000A4068" w14:paraId="25E0EBBB" w14:textId="77777777" w:rsidTr="09F783C5">
        <w:trPr>
          <w:jc w:val="center"/>
        </w:trPr>
        <w:tc>
          <w:tcPr>
            <w:tcW w:w="9931" w:type="dxa"/>
            <w:gridSpan w:val="4"/>
            <w:vAlign w:val="center"/>
          </w:tcPr>
          <w:p w14:paraId="2413C7B3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D5E6A" w:rsidRPr="000A4068" w14:paraId="19B0B32A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0C0264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6890DE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Student potrafi indywidualnie i w zespole pozyskiwać informacje z literatury, baz danych i innych źródeł, także w języku angielskim lub innym języku obcym uznawanym za język komunikacji międzynarodowej w zakresie mechaniki i budowy maszyn; potrafi integrować uzyskane informacje, dokonywać ich interpretacji i krytycznej oceny, a także wyciągać wnioski oraz formułować i uzasadniać opinie</w:t>
            </w:r>
          </w:p>
        </w:tc>
        <w:tc>
          <w:tcPr>
            <w:tcW w:w="1732" w:type="dxa"/>
            <w:vAlign w:val="center"/>
          </w:tcPr>
          <w:p w14:paraId="72E6C216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K_U01, K_U02, K_U19, K_U20, K_U21, K_U22</w:t>
            </w:r>
          </w:p>
        </w:tc>
      </w:tr>
      <w:tr w:rsidR="002D5E6A" w:rsidRPr="000A4068" w14:paraId="385ADC12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AD61EC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366E3C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Student potrafi — przy formułowaniu i rozwiązywaniu zadań inżynierskich — integrować wiedzę z różnych obszarów budowy i eksploatacji maszyn (a w razie potrzeby także wiedzę z innych dyscyplin naukowych)</w:t>
            </w:r>
          </w:p>
        </w:tc>
        <w:tc>
          <w:tcPr>
            <w:tcW w:w="1732" w:type="dxa"/>
            <w:vAlign w:val="center"/>
          </w:tcPr>
          <w:p w14:paraId="4D3D00F7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K_U06, K_U12, K_U14, K_U15</w:t>
            </w:r>
          </w:p>
        </w:tc>
      </w:tr>
      <w:tr w:rsidR="002D5E6A" w:rsidRPr="000A4068" w14:paraId="372F08B2" w14:textId="77777777" w:rsidTr="09F783C5">
        <w:trPr>
          <w:jc w:val="center"/>
        </w:trPr>
        <w:tc>
          <w:tcPr>
            <w:tcW w:w="9931" w:type="dxa"/>
            <w:gridSpan w:val="4"/>
            <w:vAlign w:val="center"/>
          </w:tcPr>
          <w:p w14:paraId="10B97E4D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D5E6A" w:rsidRPr="000A4068" w14:paraId="57F4486A" w14:textId="77777777" w:rsidTr="09F783C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26D5B66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58581D83" w14:textId="3E4AF274" w:rsidR="002D5E6A" w:rsidRPr="000A4068" w:rsidRDefault="09F783C5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9F783C5">
              <w:rPr>
                <w:rFonts w:ascii="Cambria" w:hAnsi="Cambria"/>
                <w:sz w:val="20"/>
                <w:szCs w:val="20"/>
              </w:rPr>
              <w:t>Student jest gotów do rozumienia ważności działalności inżynierskiej i rozumie jej pozatechniczne aspekty i skutki, w tym wpływ na środowisko, i związaną z tym odpowiedzialność za podejmowane decyzje</w:t>
            </w:r>
          </w:p>
        </w:tc>
        <w:tc>
          <w:tcPr>
            <w:tcW w:w="1732" w:type="dxa"/>
            <w:vAlign w:val="center"/>
          </w:tcPr>
          <w:p w14:paraId="4771130A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K_K02, K_K04, K_K05</w:t>
            </w:r>
          </w:p>
        </w:tc>
      </w:tr>
    </w:tbl>
    <w:p w14:paraId="518AE5EB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 xml:space="preserve">6. Treści programowe  oraz liczba godzin na poszczególnych formach zajęć </w:t>
      </w:r>
      <w:r w:rsidRPr="000A406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976"/>
        <w:gridCol w:w="1516"/>
        <w:gridCol w:w="1806"/>
      </w:tblGrid>
      <w:tr w:rsidR="002D5E6A" w:rsidRPr="000A4068" w14:paraId="2F6A351C" w14:textId="77777777" w:rsidTr="005D7A1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58A3594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0DA53B76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16E6CD9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D5E6A" w:rsidRPr="000A4068" w14:paraId="4B1F721E" w14:textId="77777777" w:rsidTr="005D7A1F">
        <w:trPr>
          <w:trHeight w:val="196"/>
          <w:jc w:val="center"/>
        </w:trPr>
        <w:tc>
          <w:tcPr>
            <w:tcW w:w="659" w:type="dxa"/>
            <w:vMerge/>
          </w:tcPr>
          <w:p w14:paraId="1884347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22DC682F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7C958F1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109F5228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D5E6A" w:rsidRPr="000A4068" w14:paraId="7F34BB34" w14:textId="77777777" w:rsidTr="005D7A1F">
        <w:trPr>
          <w:trHeight w:val="225"/>
          <w:jc w:val="center"/>
        </w:trPr>
        <w:tc>
          <w:tcPr>
            <w:tcW w:w="659" w:type="dxa"/>
          </w:tcPr>
          <w:p w14:paraId="1069BB7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4349CAE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Budowa modeli rzeczywistych problemów – procesowych i technicznych.</w:t>
            </w:r>
          </w:p>
        </w:tc>
        <w:tc>
          <w:tcPr>
            <w:tcW w:w="1256" w:type="dxa"/>
          </w:tcPr>
          <w:p w14:paraId="00F8DCE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63E4D9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64B280C8" w14:textId="77777777" w:rsidTr="005D7A1F">
        <w:trPr>
          <w:trHeight w:val="285"/>
          <w:jc w:val="center"/>
        </w:trPr>
        <w:tc>
          <w:tcPr>
            <w:tcW w:w="659" w:type="dxa"/>
          </w:tcPr>
          <w:p w14:paraId="24FEBB8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5B6C9A1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Wykorzystanie metod konkretyzowania celu projektowania rozległych systemów technicznych</w:t>
            </w:r>
          </w:p>
        </w:tc>
        <w:tc>
          <w:tcPr>
            <w:tcW w:w="1256" w:type="dxa"/>
          </w:tcPr>
          <w:p w14:paraId="705FFD6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D8865B4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0875AE02" w14:textId="77777777" w:rsidTr="005D7A1F">
        <w:trPr>
          <w:trHeight w:val="345"/>
          <w:jc w:val="center"/>
        </w:trPr>
        <w:tc>
          <w:tcPr>
            <w:tcW w:w="659" w:type="dxa"/>
          </w:tcPr>
          <w:p w14:paraId="2F03630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2FFBE73B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Praktyczne wykorzystanie metod heurystycznych i algorytmicznych: tablica morfologiczna, drzewo rozwiązań, przykład i projekt własny</w:t>
            </w:r>
          </w:p>
        </w:tc>
        <w:tc>
          <w:tcPr>
            <w:tcW w:w="1256" w:type="dxa"/>
          </w:tcPr>
          <w:p w14:paraId="6DE27F6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53F4CE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0A93CCAA" w14:textId="77777777" w:rsidTr="005D7A1F">
        <w:trPr>
          <w:trHeight w:val="345"/>
          <w:jc w:val="center"/>
        </w:trPr>
        <w:tc>
          <w:tcPr>
            <w:tcW w:w="659" w:type="dxa"/>
          </w:tcPr>
          <w:p w14:paraId="25A13AC6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355892AD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Synteza - przykład i praktyka projektowania procesu i systemu. Synteza własnych kryteriów ocen.</w:t>
            </w:r>
          </w:p>
        </w:tc>
        <w:tc>
          <w:tcPr>
            <w:tcW w:w="1256" w:type="dxa"/>
          </w:tcPr>
          <w:p w14:paraId="21FFBB0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AB706F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60A06511" w14:textId="77777777" w:rsidTr="005D7A1F">
        <w:trPr>
          <w:trHeight w:val="345"/>
          <w:jc w:val="center"/>
        </w:trPr>
        <w:tc>
          <w:tcPr>
            <w:tcW w:w="659" w:type="dxa"/>
          </w:tcPr>
          <w:p w14:paraId="631F447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41915CBF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Porządkowanie rozwiązań wstępnych. Ocena wstępnych rozwiązań projektowych. Uszczegółowienie wybranego – zaprojektowanego wstępnie urządzenia lub systemu.</w:t>
            </w:r>
          </w:p>
        </w:tc>
        <w:tc>
          <w:tcPr>
            <w:tcW w:w="1256" w:type="dxa"/>
          </w:tcPr>
          <w:p w14:paraId="009FDFF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0607CC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574C9396" w14:textId="77777777" w:rsidTr="005D7A1F">
        <w:trPr>
          <w:trHeight w:val="345"/>
          <w:jc w:val="center"/>
        </w:trPr>
        <w:tc>
          <w:tcPr>
            <w:tcW w:w="659" w:type="dxa"/>
          </w:tcPr>
          <w:p w14:paraId="0452230B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5E172154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Dobór modeli – funkcjonalnego, obliczeniowego; obliczenia wstępne. Tworzenie własnego algorytmu projektowania</w:t>
            </w:r>
          </w:p>
        </w:tc>
        <w:tc>
          <w:tcPr>
            <w:tcW w:w="1256" w:type="dxa"/>
          </w:tcPr>
          <w:p w14:paraId="38668688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043E24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D5E6A" w:rsidRPr="000A4068" w14:paraId="5B2EF0C6" w14:textId="77777777" w:rsidTr="005D7A1F">
        <w:trPr>
          <w:trHeight w:val="345"/>
          <w:jc w:val="center"/>
        </w:trPr>
        <w:tc>
          <w:tcPr>
            <w:tcW w:w="659" w:type="dxa"/>
          </w:tcPr>
          <w:p w14:paraId="2FC6BA82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W7</w:t>
            </w:r>
          </w:p>
        </w:tc>
        <w:tc>
          <w:tcPr>
            <w:tcW w:w="6537" w:type="dxa"/>
          </w:tcPr>
          <w:p w14:paraId="75EDDEF8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Dokumentacja projektu. Synteza elementów upowszechnienia rozwiązania.</w:t>
            </w:r>
          </w:p>
        </w:tc>
        <w:tc>
          <w:tcPr>
            <w:tcW w:w="1256" w:type="dxa"/>
          </w:tcPr>
          <w:p w14:paraId="418FD6D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630DA2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D5E6A" w:rsidRPr="000A4068" w14:paraId="6680FC42" w14:textId="77777777" w:rsidTr="005D7A1F">
        <w:trPr>
          <w:trHeight w:val="345"/>
          <w:jc w:val="center"/>
        </w:trPr>
        <w:tc>
          <w:tcPr>
            <w:tcW w:w="659" w:type="dxa"/>
          </w:tcPr>
          <w:p w14:paraId="32D7C282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1A4DC241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Zaliczenie wykładu</w:t>
            </w:r>
          </w:p>
        </w:tc>
        <w:tc>
          <w:tcPr>
            <w:tcW w:w="1256" w:type="dxa"/>
          </w:tcPr>
          <w:p w14:paraId="342206F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1871F2E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53D24094" w14:textId="77777777" w:rsidTr="005D7A1F">
        <w:trPr>
          <w:jc w:val="center"/>
        </w:trPr>
        <w:tc>
          <w:tcPr>
            <w:tcW w:w="659" w:type="dxa"/>
          </w:tcPr>
          <w:p w14:paraId="7D5A567A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DB472BF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5EA2B69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14:paraId="2342C6D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40442E2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7286BF20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2D5E6A" w:rsidRPr="000A4068" w14:paraId="35F3F1C3" w14:textId="77777777" w:rsidTr="005D7A1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39EB87E3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1BC8D5AD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14:paraId="02BA08E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D5E6A" w:rsidRPr="000A4068" w14:paraId="68E67725" w14:textId="77777777" w:rsidTr="005D7A1F">
        <w:trPr>
          <w:trHeight w:val="196"/>
          <w:jc w:val="center"/>
        </w:trPr>
        <w:tc>
          <w:tcPr>
            <w:tcW w:w="659" w:type="dxa"/>
            <w:vMerge/>
          </w:tcPr>
          <w:p w14:paraId="6A8EA50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7D5CD5B3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6D7F3906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44BB84E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D5E6A" w:rsidRPr="000A4068" w14:paraId="1CAD3326" w14:textId="77777777" w:rsidTr="005D7A1F">
        <w:trPr>
          <w:trHeight w:val="225"/>
          <w:jc w:val="center"/>
        </w:trPr>
        <w:tc>
          <w:tcPr>
            <w:tcW w:w="659" w:type="dxa"/>
          </w:tcPr>
          <w:p w14:paraId="6C75AF7D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7" w:type="dxa"/>
          </w:tcPr>
          <w:p w14:paraId="79DA4192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Analiza warunków użytkowania zadanego urządzenia transportu bliskiego. </w:t>
            </w:r>
          </w:p>
        </w:tc>
        <w:tc>
          <w:tcPr>
            <w:tcW w:w="1256" w:type="dxa"/>
          </w:tcPr>
          <w:p w14:paraId="4512854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7290161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513FE96B" w14:textId="77777777" w:rsidTr="005D7A1F">
        <w:trPr>
          <w:trHeight w:val="285"/>
          <w:jc w:val="center"/>
        </w:trPr>
        <w:tc>
          <w:tcPr>
            <w:tcW w:w="659" w:type="dxa"/>
          </w:tcPr>
          <w:p w14:paraId="3B8FFFC3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7" w:type="dxa"/>
          </w:tcPr>
          <w:p w14:paraId="1E53B63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Zapoznanie się z normami przedmiotowymi </w:t>
            </w:r>
          </w:p>
        </w:tc>
        <w:tc>
          <w:tcPr>
            <w:tcW w:w="1256" w:type="dxa"/>
          </w:tcPr>
          <w:p w14:paraId="0C81C4F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96E8DB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08031F71" w14:textId="77777777" w:rsidTr="005D7A1F">
        <w:trPr>
          <w:trHeight w:val="345"/>
          <w:jc w:val="center"/>
        </w:trPr>
        <w:tc>
          <w:tcPr>
            <w:tcW w:w="659" w:type="dxa"/>
          </w:tcPr>
          <w:p w14:paraId="1BEA8757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7" w:type="dxa"/>
          </w:tcPr>
          <w:p w14:paraId="0F56C37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Obliczenie wymaganych parametrów eksploatacyjnych.</w:t>
            </w:r>
          </w:p>
        </w:tc>
        <w:tc>
          <w:tcPr>
            <w:tcW w:w="1256" w:type="dxa"/>
          </w:tcPr>
          <w:p w14:paraId="0E94675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E4C812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6A0C2CAF" w14:textId="77777777" w:rsidTr="005D7A1F">
        <w:trPr>
          <w:trHeight w:val="345"/>
          <w:jc w:val="center"/>
        </w:trPr>
        <w:tc>
          <w:tcPr>
            <w:tcW w:w="659" w:type="dxa"/>
          </w:tcPr>
          <w:p w14:paraId="7AD9F21C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7" w:type="dxa"/>
          </w:tcPr>
          <w:p w14:paraId="162A27F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Określenie struktury ustroju nośnego i układu napędowego. Opracowanie schematów obliczeniowych.</w:t>
            </w:r>
          </w:p>
        </w:tc>
        <w:tc>
          <w:tcPr>
            <w:tcW w:w="1256" w:type="dxa"/>
          </w:tcPr>
          <w:p w14:paraId="6A4CECA6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41F910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D5E6A" w:rsidRPr="000A4068" w14:paraId="287C8334" w14:textId="77777777" w:rsidTr="005D7A1F">
        <w:trPr>
          <w:trHeight w:val="345"/>
          <w:jc w:val="center"/>
        </w:trPr>
        <w:tc>
          <w:tcPr>
            <w:tcW w:w="659" w:type="dxa"/>
          </w:tcPr>
          <w:p w14:paraId="701B1FAC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537" w:type="dxa"/>
          </w:tcPr>
          <w:p w14:paraId="5B9AEB1D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Określenie struktury ustroju nośnego i układu napędowego. Opracowanie schematów obliczeniowych.</w:t>
            </w:r>
          </w:p>
        </w:tc>
        <w:tc>
          <w:tcPr>
            <w:tcW w:w="1256" w:type="dxa"/>
          </w:tcPr>
          <w:p w14:paraId="613AAB7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2D0348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7FEF8B55" w14:textId="77777777" w:rsidTr="005D7A1F">
        <w:trPr>
          <w:trHeight w:val="345"/>
          <w:jc w:val="center"/>
        </w:trPr>
        <w:tc>
          <w:tcPr>
            <w:tcW w:w="659" w:type="dxa"/>
          </w:tcPr>
          <w:p w14:paraId="4BC2190A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7" w:type="dxa"/>
          </w:tcPr>
          <w:p w14:paraId="7047627B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Określenie struktury ustroju nośnego i układu napędowego. Opracowanie schematów obliczeniowych.</w:t>
            </w:r>
          </w:p>
        </w:tc>
        <w:tc>
          <w:tcPr>
            <w:tcW w:w="1256" w:type="dxa"/>
          </w:tcPr>
          <w:p w14:paraId="7D99FE5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17BE7086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6A571A7D" w14:textId="77777777" w:rsidTr="005D7A1F">
        <w:trPr>
          <w:trHeight w:val="345"/>
          <w:jc w:val="center"/>
        </w:trPr>
        <w:tc>
          <w:tcPr>
            <w:tcW w:w="659" w:type="dxa"/>
          </w:tcPr>
          <w:p w14:paraId="23C1471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7" w:type="dxa"/>
          </w:tcPr>
          <w:p w14:paraId="48D15071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Ustalenie węzłów najistotniejszych dla bezpieczeństwa podzespołu ustroju nośnego i układu napędowego.</w:t>
            </w:r>
          </w:p>
        </w:tc>
        <w:tc>
          <w:tcPr>
            <w:tcW w:w="1256" w:type="dxa"/>
          </w:tcPr>
          <w:p w14:paraId="2107C808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291B199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78BC5868" w14:textId="77777777" w:rsidTr="005D7A1F">
        <w:trPr>
          <w:trHeight w:val="345"/>
          <w:jc w:val="center"/>
        </w:trPr>
        <w:tc>
          <w:tcPr>
            <w:tcW w:w="659" w:type="dxa"/>
          </w:tcPr>
          <w:p w14:paraId="2AA01A6F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7" w:type="dxa"/>
          </w:tcPr>
          <w:p w14:paraId="5B22D2D0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Ustalenie węzłów najistotniejszych dla bezpieczeństwa podzespołu ustroju nośnego i układu napędowego.</w:t>
            </w:r>
          </w:p>
        </w:tc>
        <w:tc>
          <w:tcPr>
            <w:tcW w:w="1256" w:type="dxa"/>
          </w:tcPr>
          <w:p w14:paraId="61FE622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770793C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564FEA18" w14:textId="77777777" w:rsidTr="005D7A1F">
        <w:trPr>
          <w:trHeight w:val="345"/>
          <w:jc w:val="center"/>
        </w:trPr>
        <w:tc>
          <w:tcPr>
            <w:tcW w:w="659" w:type="dxa"/>
          </w:tcPr>
          <w:p w14:paraId="6C989360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6537" w:type="dxa"/>
          </w:tcPr>
          <w:p w14:paraId="345AC4FC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Ustalenie węzłów najistotniejszych dla bezpieczeństwa podzespołu ustroju nośnego i układu napędowego.</w:t>
            </w:r>
          </w:p>
        </w:tc>
        <w:tc>
          <w:tcPr>
            <w:tcW w:w="1256" w:type="dxa"/>
          </w:tcPr>
          <w:p w14:paraId="1943BBCF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688B9E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74FB5DAC" w14:textId="77777777" w:rsidTr="005D7A1F">
        <w:trPr>
          <w:trHeight w:val="345"/>
          <w:jc w:val="center"/>
        </w:trPr>
        <w:tc>
          <w:tcPr>
            <w:tcW w:w="659" w:type="dxa"/>
          </w:tcPr>
          <w:p w14:paraId="52D47023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537" w:type="dxa"/>
          </w:tcPr>
          <w:p w14:paraId="3ADECB40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Dobór typowych elementów wskazanego podzespołu układu napędowego, wykonanie konstrukcyjnych szkiców wybranych węzłów ustroju nośnego i układu napędowego.</w:t>
            </w:r>
          </w:p>
        </w:tc>
        <w:tc>
          <w:tcPr>
            <w:tcW w:w="1256" w:type="dxa"/>
          </w:tcPr>
          <w:p w14:paraId="10283C9B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72A9BE6D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D5E6A" w:rsidRPr="000A4068" w14:paraId="491956A7" w14:textId="77777777" w:rsidTr="005D7A1F">
        <w:trPr>
          <w:trHeight w:val="345"/>
          <w:jc w:val="center"/>
        </w:trPr>
        <w:tc>
          <w:tcPr>
            <w:tcW w:w="659" w:type="dxa"/>
          </w:tcPr>
          <w:p w14:paraId="6A4575E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537" w:type="dxa"/>
          </w:tcPr>
          <w:p w14:paraId="05C9512D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Dobór typowych elementów wskazanego podzespołu układu napędowego, wykonanie konstrukcyjnych szkiców wybranych węzłów ustroju nośnego i układu napędowego.</w:t>
            </w:r>
          </w:p>
        </w:tc>
        <w:tc>
          <w:tcPr>
            <w:tcW w:w="1256" w:type="dxa"/>
          </w:tcPr>
          <w:p w14:paraId="173BE38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F952E2D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4584F3A7" w14:textId="77777777" w:rsidTr="005D7A1F">
        <w:trPr>
          <w:trHeight w:val="345"/>
          <w:jc w:val="center"/>
        </w:trPr>
        <w:tc>
          <w:tcPr>
            <w:tcW w:w="659" w:type="dxa"/>
          </w:tcPr>
          <w:p w14:paraId="6C1E2A7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537" w:type="dxa"/>
          </w:tcPr>
          <w:p w14:paraId="5C511E34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Obliczenia maksymalnych przeciążeń wybranego elementu wskazanego podzespołu układu napędowego  i sprawdzenie poprawności doboru typowych elementów.</w:t>
            </w:r>
          </w:p>
        </w:tc>
        <w:tc>
          <w:tcPr>
            <w:tcW w:w="1256" w:type="dxa"/>
          </w:tcPr>
          <w:p w14:paraId="2F00A99A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777445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7D859010" w14:textId="77777777" w:rsidTr="005D7A1F">
        <w:trPr>
          <w:trHeight w:val="345"/>
          <w:jc w:val="center"/>
        </w:trPr>
        <w:tc>
          <w:tcPr>
            <w:tcW w:w="659" w:type="dxa"/>
          </w:tcPr>
          <w:p w14:paraId="18841CCC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537" w:type="dxa"/>
          </w:tcPr>
          <w:p w14:paraId="1F516A65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Obliczenia maksymalnych przeciążeń wybranego elementu wskazanego podzespołu układu napędowego  i sprawdzenie poprawności doboru typowych elementów.</w:t>
            </w:r>
          </w:p>
        </w:tc>
        <w:tc>
          <w:tcPr>
            <w:tcW w:w="1256" w:type="dxa"/>
          </w:tcPr>
          <w:p w14:paraId="116B659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024C424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5FB5E75F" w14:textId="77777777" w:rsidTr="005D7A1F">
        <w:trPr>
          <w:trHeight w:val="345"/>
          <w:jc w:val="center"/>
        </w:trPr>
        <w:tc>
          <w:tcPr>
            <w:tcW w:w="659" w:type="dxa"/>
          </w:tcPr>
          <w:p w14:paraId="07F4A0BD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537" w:type="dxa"/>
          </w:tcPr>
          <w:p w14:paraId="4EC72DEE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Opracowanie dokumentacji technicznej urządzenia</w:t>
            </w:r>
          </w:p>
        </w:tc>
        <w:tc>
          <w:tcPr>
            <w:tcW w:w="1256" w:type="dxa"/>
          </w:tcPr>
          <w:p w14:paraId="4A39D0F0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71159FC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D5E6A" w:rsidRPr="000A4068" w14:paraId="665FA368" w14:textId="77777777" w:rsidTr="005D7A1F">
        <w:trPr>
          <w:trHeight w:val="345"/>
          <w:jc w:val="center"/>
        </w:trPr>
        <w:tc>
          <w:tcPr>
            <w:tcW w:w="659" w:type="dxa"/>
          </w:tcPr>
          <w:p w14:paraId="607A04A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537" w:type="dxa"/>
          </w:tcPr>
          <w:p w14:paraId="441125AD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Przedstawienie projektu i obrona</w:t>
            </w:r>
          </w:p>
        </w:tc>
        <w:tc>
          <w:tcPr>
            <w:tcW w:w="1256" w:type="dxa"/>
          </w:tcPr>
          <w:p w14:paraId="60DF41BA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FE95B4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D5E6A" w:rsidRPr="000A4068" w14:paraId="63D13DB0" w14:textId="77777777" w:rsidTr="005D7A1F">
        <w:trPr>
          <w:jc w:val="center"/>
        </w:trPr>
        <w:tc>
          <w:tcPr>
            <w:tcW w:w="659" w:type="dxa"/>
          </w:tcPr>
          <w:p w14:paraId="7E0CCD4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C2C30B3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56" w:type="dxa"/>
          </w:tcPr>
          <w:p w14:paraId="5655327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14:paraId="1D7D1D14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Pr="000A406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D387655" w14:textId="77777777" w:rsidR="002D5E6A" w:rsidRPr="000A4068" w:rsidRDefault="002D5E6A" w:rsidP="000A406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2A207C36" w14:textId="77777777" w:rsidR="002D5E6A" w:rsidRPr="000A4068" w:rsidRDefault="002D5E6A" w:rsidP="000A406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D5E6A" w:rsidRPr="000A4068" w14:paraId="60EA1204" w14:textId="77777777" w:rsidTr="005D7A1F">
        <w:trPr>
          <w:jc w:val="center"/>
        </w:trPr>
        <w:tc>
          <w:tcPr>
            <w:tcW w:w="1666" w:type="dxa"/>
          </w:tcPr>
          <w:p w14:paraId="3B49FBA9" w14:textId="77777777" w:rsidR="002D5E6A" w:rsidRPr="000A4068" w:rsidRDefault="002D5E6A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0484648" w14:textId="77777777" w:rsidR="002D5E6A" w:rsidRPr="000A4068" w:rsidRDefault="002D5E6A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0FBD015D" w14:textId="77777777" w:rsidR="002D5E6A" w:rsidRPr="000A4068" w:rsidRDefault="002D5E6A" w:rsidP="000A406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D5E6A" w:rsidRPr="000A4068" w14:paraId="7A40DCD9" w14:textId="77777777" w:rsidTr="005D7A1F">
        <w:trPr>
          <w:jc w:val="center"/>
        </w:trPr>
        <w:tc>
          <w:tcPr>
            <w:tcW w:w="1666" w:type="dxa"/>
          </w:tcPr>
          <w:p w14:paraId="0EC21D5D" w14:textId="77777777" w:rsidR="002D5E6A" w:rsidRPr="000A4068" w:rsidRDefault="002D5E6A" w:rsidP="000A406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7ED4091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73D2D4F6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komputer i projektor multimedialny, tablica suchościeralna</w:t>
            </w:r>
          </w:p>
        </w:tc>
      </w:tr>
      <w:tr w:rsidR="002D5E6A" w:rsidRPr="000A4068" w14:paraId="28987C6F" w14:textId="77777777" w:rsidTr="005D7A1F">
        <w:trPr>
          <w:jc w:val="center"/>
        </w:trPr>
        <w:tc>
          <w:tcPr>
            <w:tcW w:w="1666" w:type="dxa"/>
          </w:tcPr>
          <w:p w14:paraId="4671DA44" w14:textId="77777777" w:rsidR="002D5E6A" w:rsidRPr="000A4068" w:rsidRDefault="002D5E6A" w:rsidP="000A4068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Projekt </w:t>
            </w:r>
          </w:p>
        </w:tc>
        <w:tc>
          <w:tcPr>
            <w:tcW w:w="4963" w:type="dxa"/>
          </w:tcPr>
          <w:p w14:paraId="18CF3D26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M5.5 - realizacja kolejnych zadań projektowych.</w:t>
            </w:r>
          </w:p>
        </w:tc>
        <w:tc>
          <w:tcPr>
            <w:tcW w:w="3260" w:type="dxa"/>
          </w:tcPr>
          <w:p w14:paraId="61698822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Sprzęt i oprogramowanie komputerowe.</w:t>
            </w:r>
          </w:p>
        </w:tc>
      </w:tr>
    </w:tbl>
    <w:p w14:paraId="4B4B9261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D3B735F" w14:textId="77777777" w:rsidR="002D5E6A" w:rsidRPr="000A4068" w:rsidRDefault="002D5E6A" w:rsidP="000A406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0A4068">
        <w:rPr>
          <w:rFonts w:ascii="Cambria" w:hAnsi="Cambria" w:cs="Times New Roman"/>
          <w:b/>
          <w:bCs/>
          <w:sz w:val="20"/>
          <w:szCs w:val="20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2D5E6A" w:rsidRPr="000A4068" w14:paraId="5AA094A9" w14:textId="77777777" w:rsidTr="004226B7">
        <w:tc>
          <w:tcPr>
            <w:tcW w:w="1459" w:type="dxa"/>
            <w:vAlign w:val="center"/>
          </w:tcPr>
          <w:p w14:paraId="5CC5DF1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2E0BB465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2144E07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30021306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D5E6A" w:rsidRPr="000A4068" w14:paraId="43E18F60" w14:textId="77777777" w:rsidTr="004226B7">
        <w:tc>
          <w:tcPr>
            <w:tcW w:w="1459" w:type="dxa"/>
          </w:tcPr>
          <w:p w14:paraId="5D73FC2C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14:paraId="459E0996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224" w:type="dxa"/>
          </w:tcPr>
          <w:p w14:paraId="5AE2A505" w14:textId="52DC01A9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 xml:space="preserve">P2 – kolokwium </w:t>
            </w:r>
            <w:r w:rsidR="00FA16B5">
              <w:rPr>
                <w:rFonts w:ascii="Cambria" w:hAnsi="Cambria"/>
                <w:sz w:val="20"/>
                <w:szCs w:val="20"/>
              </w:rPr>
              <w:t>p</w:t>
            </w:r>
            <w:r w:rsidRPr="000A4068">
              <w:rPr>
                <w:rFonts w:ascii="Cambria" w:hAnsi="Cambria"/>
                <w:sz w:val="20"/>
                <w:szCs w:val="20"/>
              </w:rPr>
              <w:t>isemne podsumowujące semestr w postaci testu, ocena wynika z przyjętej gradacji punktowej</w:t>
            </w:r>
          </w:p>
        </w:tc>
      </w:tr>
      <w:tr w:rsidR="002D5E6A" w:rsidRPr="000A4068" w14:paraId="77254557" w14:textId="77777777" w:rsidTr="004226B7">
        <w:tc>
          <w:tcPr>
            <w:tcW w:w="1459" w:type="dxa"/>
          </w:tcPr>
          <w:p w14:paraId="0E5729A5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14:paraId="40E55C62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4224" w:type="dxa"/>
          </w:tcPr>
          <w:p w14:paraId="3A15F358" w14:textId="77777777" w:rsidR="002D5E6A" w:rsidRPr="000A4068" w:rsidRDefault="002D5E6A" w:rsidP="000A406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P4 – praca pisemna - projekt</w:t>
            </w:r>
          </w:p>
        </w:tc>
      </w:tr>
    </w:tbl>
    <w:p w14:paraId="6BE21AA8" w14:textId="77777777" w:rsidR="002D5E6A" w:rsidRPr="000A4068" w:rsidRDefault="002D5E6A" w:rsidP="000A4068">
      <w:pPr>
        <w:spacing w:after="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</w:p>
    <w:p w14:paraId="5C258934" w14:textId="77777777" w:rsidR="002D5E6A" w:rsidRPr="000A4068" w:rsidRDefault="002D5E6A" w:rsidP="000A4068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0A406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p w14:paraId="270D7891" w14:textId="77777777" w:rsidR="002D5E6A" w:rsidRPr="000A4068" w:rsidRDefault="002D5E6A" w:rsidP="000A4068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90"/>
        <w:gridCol w:w="698"/>
        <w:gridCol w:w="699"/>
        <w:gridCol w:w="1048"/>
        <w:gridCol w:w="1048"/>
      </w:tblGrid>
      <w:tr w:rsidR="00A60771" w:rsidRPr="000A4068" w14:paraId="063DEA18" w14:textId="77777777" w:rsidTr="005D7A1F">
        <w:trPr>
          <w:trHeight w:val="150"/>
          <w:jc w:val="center"/>
        </w:trPr>
        <w:tc>
          <w:tcPr>
            <w:tcW w:w="12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D72300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Symbol efektu</w:t>
            </w:r>
          </w:p>
          <w:p w14:paraId="3A66860D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316C67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9DEA9A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A60771" w:rsidRPr="000A4068" w14:paraId="477EE50F" w14:textId="77777777" w:rsidTr="005D7A1F">
        <w:trPr>
          <w:trHeight w:val="325"/>
          <w:jc w:val="center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4D86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C701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BB231D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22F3A1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E94168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</w:tr>
      <w:tr w:rsidR="00A60771" w:rsidRPr="000A4068" w14:paraId="68AB952F" w14:textId="77777777" w:rsidTr="005D7A1F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45B7" w14:textId="77777777" w:rsidR="00A60771" w:rsidRPr="000A4068" w:rsidRDefault="00A60771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7271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2C47A6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626CA020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7C47C709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A60771" w:rsidRPr="000A4068" w14:paraId="55C6E8DC" w14:textId="77777777" w:rsidTr="005D7A1F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2217" w14:textId="77777777" w:rsidR="00A60771" w:rsidRPr="000A4068" w:rsidRDefault="00A60771" w:rsidP="000A406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30D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377A7E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369B90AB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0909BDE6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A60771" w:rsidRPr="000A4068" w14:paraId="7920A8BE" w14:textId="77777777" w:rsidTr="005D7A1F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24A0" w14:textId="77777777" w:rsidR="00A60771" w:rsidRPr="000A4068" w:rsidRDefault="00A60771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W_03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ECC3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2CB821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0DB3D2B0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46A66940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A60771" w:rsidRPr="000A4068" w14:paraId="799CE590" w14:textId="77777777" w:rsidTr="005D7A1F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81D3" w14:textId="77777777" w:rsidR="00A60771" w:rsidRPr="000A4068" w:rsidRDefault="00A60771" w:rsidP="000A40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5EC9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44047C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63B6C24A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7548817F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A60771" w:rsidRPr="000A4068" w14:paraId="5A3FD62D" w14:textId="77777777" w:rsidTr="005D7A1F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AC0B" w14:textId="77777777" w:rsidR="00A60771" w:rsidRPr="000A4068" w:rsidRDefault="00A60771" w:rsidP="000A406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D6AC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93528F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78D3A086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48" w:type="dxa"/>
            <w:tcBorders>
              <w:left w:val="single" w:sz="4" w:space="0" w:color="000000"/>
              <w:right w:val="single" w:sz="4" w:space="0" w:color="000000"/>
            </w:tcBorders>
          </w:tcPr>
          <w:p w14:paraId="69C23388" w14:textId="77777777" w:rsidR="00A60771" w:rsidRPr="000A4068" w:rsidRDefault="00A60771" w:rsidP="000A406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5E085A28" w14:textId="77777777" w:rsidR="002D5E6A" w:rsidRPr="000A4068" w:rsidRDefault="002D5E6A" w:rsidP="000A4068">
      <w:pPr>
        <w:spacing w:after="0"/>
        <w:jc w:val="both"/>
        <w:rPr>
          <w:rFonts w:ascii="Cambria" w:hAnsi="Cambria" w:cs="Times New Roman"/>
          <w:sz w:val="20"/>
          <w:szCs w:val="20"/>
        </w:rPr>
      </w:pPr>
    </w:p>
    <w:p w14:paraId="55E7882E" w14:textId="77777777" w:rsidR="00A60771" w:rsidRPr="000A4068" w:rsidRDefault="002D5E6A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 xml:space="preserve">9. Opis sposobu ustalania oceny końcowej </w:t>
      </w:r>
      <w:r w:rsidRPr="000A406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A60771" w:rsidRPr="000A4068" w14:paraId="3CE0C71F" w14:textId="77777777" w:rsidTr="005D7A1F">
        <w:trPr>
          <w:trHeight w:val="93"/>
          <w:jc w:val="center"/>
        </w:trPr>
        <w:tc>
          <w:tcPr>
            <w:tcW w:w="9907" w:type="dxa"/>
          </w:tcPr>
          <w:p w14:paraId="2E603D08" w14:textId="77777777" w:rsidR="00A60771" w:rsidRPr="000A4068" w:rsidRDefault="00A60771" w:rsidP="000A406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D121A19" w14:textId="77777777" w:rsidR="00A60771" w:rsidRPr="000A4068" w:rsidRDefault="00A60771" w:rsidP="000A406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A60771" w:rsidRPr="000A4068" w14:paraId="40F2E583" w14:textId="77777777" w:rsidTr="005D7A1F">
              <w:tc>
                <w:tcPr>
                  <w:tcW w:w="4531" w:type="dxa"/>
                </w:tcPr>
                <w:p w14:paraId="7A8001C7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BD12130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60771" w:rsidRPr="000A4068" w14:paraId="25977EE8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415B9979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21B8A59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60771" w:rsidRPr="000A4068" w14:paraId="458F3F83" w14:textId="77777777" w:rsidTr="005D7A1F">
              <w:tc>
                <w:tcPr>
                  <w:tcW w:w="4531" w:type="dxa"/>
                </w:tcPr>
                <w:p w14:paraId="3FEC4673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66577E25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60771" w:rsidRPr="000A4068" w14:paraId="129DEAC2" w14:textId="77777777" w:rsidTr="005D7A1F">
              <w:tc>
                <w:tcPr>
                  <w:tcW w:w="4531" w:type="dxa"/>
                </w:tcPr>
                <w:p w14:paraId="238457EA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72D5EE3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60771" w:rsidRPr="000A4068" w14:paraId="76436BFA" w14:textId="77777777" w:rsidTr="005D7A1F">
              <w:tc>
                <w:tcPr>
                  <w:tcW w:w="4531" w:type="dxa"/>
                </w:tcPr>
                <w:p w14:paraId="4F43C21B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757A7766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60771" w:rsidRPr="000A4068" w14:paraId="40EC28F4" w14:textId="77777777" w:rsidTr="005D7A1F">
              <w:tc>
                <w:tcPr>
                  <w:tcW w:w="4531" w:type="dxa"/>
                </w:tcPr>
                <w:p w14:paraId="139253A1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F9EFA10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60771" w:rsidRPr="000A4068" w14:paraId="477B4EB4" w14:textId="77777777" w:rsidTr="005D7A1F">
              <w:tc>
                <w:tcPr>
                  <w:tcW w:w="4531" w:type="dxa"/>
                </w:tcPr>
                <w:p w14:paraId="3EEBFD45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E6017BB" w14:textId="77777777" w:rsidR="00A60771" w:rsidRPr="000A4068" w:rsidRDefault="00A60771" w:rsidP="000A406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A406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0872D46" w14:textId="77777777" w:rsidR="00A60771" w:rsidRPr="000A4068" w:rsidRDefault="00A60771" w:rsidP="000A4068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7F5C4FB8" w14:textId="1643D14C" w:rsidR="002D5E6A" w:rsidRPr="000A4068" w:rsidRDefault="002D5E6A" w:rsidP="000A4068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0A4068">
        <w:rPr>
          <w:rFonts w:ascii="Cambria" w:hAnsi="Cambria"/>
          <w:sz w:val="20"/>
          <w:szCs w:val="2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D5E6A" w:rsidRPr="000A4068" w14:paraId="15934A4C" w14:textId="77777777" w:rsidTr="005D7A1F">
        <w:trPr>
          <w:trHeight w:val="540"/>
          <w:jc w:val="center"/>
        </w:trPr>
        <w:tc>
          <w:tcPr>
            <w:tcW w:w="9923" w:type="dxa"/>
          </w:tcPr>
          <w:p w14:paraId="136B4719" w14:textId="12F6C264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6BAF69DC" w14:textId="77777777" w:rsidR="002D5E6A" w:rsidRPr="000A4068" w:rsidRDefault="002D5E6A" w:rsidP="000A4068">
      <w:pPr>
        <w:spacing w:after="0"/>
        <w:rPr>
          <w:rFonts w:ascii="Cambria" w:hAnsi="Cambria"/>
          <w:sz w:val="20"/>
          <w:szCs w:val="20"/>
        </w:rPr>
      </w:pPr>
    </w:p>
    <w:p w14:paraId="437D1E53" w14:textId="77777777" w:rsidR="002D5E6A" w:rsidRPr="000A4068" w:rsidRDefault="002D5E6A" w:rsidP="000A4068">
      <w:pPr>
        <w:pStyle w:val="Legenda"/>
        <w:spacing w:after="0"/>
        <w:rPr>
          <w:rFonts w:ascii="Cambria" w:hAnsi="Cambria"/>
          <w:b w:val="0"/>
          <w:bCs w:val="0"/>
        </w:rPr>
      </w:pPr>
      <w:r w:rsidRPr="000A4068">
        <w:rPr>
          <w:rFonts w:ascii="Cambria" w:hAnsi="Cambria"/>
        </w:rPr>
        <w:t xml:space="preserve">11. Obciążenie pracą studenta </w:t>
      </w:r>
      <w:r w:rsidRPr="000A406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D5E6A" w:rsidRPr="000A4068" w14:paraId="0ACB3A5D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1244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A891E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D5E6A" w:rsidRPr="000A4068" w14:paraId="5E8C5028" w14:textId="77777777" w:rsidTr="005D7A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8ABC01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5B5160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4D8FA3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D5E6A" w:rsidRPr="000A4068" w14:paraId="42663D5A" w14:textId="77777777" w:rsidTr="005D7A1F">
        <w:trPr>
          <w:trHeight w:val="449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EBF6C2" w14:textId="77777777" w:rsidR="002D5E6A" w:rsidRPr="000A4068" w:rsidRDefault="002D5E6A" w:rsidP="000A406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Godziny kontaktowe studenta (w ramach zajęć):</w:t>
            </w:r>
          </w:p>
        </w:tc>
      </w:tr>
      <w:tr w:rsidR="002D5E6A" w:rsidRPr="000A4068" w14:paraId="0DAC0712" w14:textId="77777777" w:rsidTr="000F632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4C8D7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2462" w14:textId="7E2583CF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CC41A" w14:textId="5CA7A7F9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2D5E6A" w:rsidRPr="000A4068" w14:paraId="2D87A954" w14:textId="77777777" w:rsidTr="000F632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97E70D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 (indywidualna praca studenta związana z zajęciami):</w:t>
            </w:r>
          </w:p>
        </w:tc>
      </w:tr>
      <w:tr w:rsidR="002D5E6A" w:rsidRPr="000A4068" w14:paraId="359C4327" w14:textId="77777777" w:rsidTr="000F6326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B98E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665B6" w14:textId="3C459B3E" w:rsidR="002D5E6A" w:rsidRPr="000A4068" w:rsidRDefault="007E7CF9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AE3" w14:textId="1543379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</w:t>
            </w:r>
            <w:r w:rsidR="007E7CF9">
              <w:rPr>
                <w:rFonts w:ascii="Cambria" w:hAnsi="Cambria"/>
                <w:sz w:val="20"/>
                <w:szCs w:val="20"/>
              </w:rPr>
              <w:t>5</w:t>
            </w:r>
          </w:p>
        </w:tc>
      </w:tr>
      <w:tr w:rsidR="002D5E6A" w:rsidRPr="000A4068" w14:paraId="3F642866" w14:textId="77777777" w:rsidTr="000F632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FD18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57F7" w14:textId="77777777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54D5" w14:textId="512ABEA6" w:rsidR="002D5E6A" w:rsidRPr="000A4068" w:rsidRDefault="002D5E6A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A60771" w:rsidRPr="000A4068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D5E6A" w:rsidRPr="000A4068" w14:paraId="66792D4C" w14:textId="77777777" w:rsidTr="000F632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B3AA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Przygotowanie i wykonanie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35BC" w14:textId="58D0BD4F" w:rsidR="002D5E6A" w:rsidRPr="000A4068" w:rsidRDefault="00A60771" w:rsidP="000F63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4068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30E2" w14:textId="3A3BDEAF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2D5E6A" w:rsidRPr="000A4068" w14:paraId="4C30BBFC" w14:textId="77777777" w:rsidTr="000F632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8B46" w14:textId="25557FC5" w:rsidR="002D5E6A" w:rsidRPr="000A4068" w:rsidRDefault="002D5E6A" w:rsidP="000F632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FF42" w14:textId="555B3682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4025" w14:textId="6A4BE94D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2D5E6A" w:rsidRPr="000A4068" w14:paraId="4BEA1F49" w14:textId="77777777" w:rsidTr="000F632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85A5" w14:textId="77777777" w:rsidR="002D5E6A" w:rsidRPr="000A4068" w:rsidRDefault="002D5E6A" w:rsidP="000A406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0A406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A406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BCF46" w14:textId="7D420CEE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A372" w14:textId="69F6FE1F" w:rsidR="002D5E6A" w:rsidRPr="000A4068" w:rsidRDefault="00A60771" w:rsidP="000F632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6FBF094F" w14:textId="77777777" w:rsidR="002D5E6A" w:rsidRPr="000A4068" w:rsidRDefault="002D5E6A" w:rsidP="000A4068">
      <w:pPr>
        <w:pStyle w:val="Legenda"/>
        <w:spacing w:after="0"/>
        <w:rPr>
          <w:rFonts w:ascii="Cambria" w:hAnsi="Cambria"/>
          <w:color w:val="FF0000"/>
        </w:rPr>
      </w:pPr>
    </w:p>
    <w:p w14:paraId="0ED51B15" w14:textId="77777777" w:rsidR="002D5E6A" w:rsidRPr="000A4068" w:rsidRDefault="002D5E6A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D5E6A" w:rsidRPr="000A4068" w14:paraId="0DDB5234" w14:textId="77777777" w:rsidTr="005D7A1F">
        <w:trPr>
          <w:jc w:val="center"/>
        </w:trPr>
        <w:tc>
          <w:tcPr>
            <w:tcW w:w="9889" w:type="dxa"/>
          </w:tcPr>
          <w:p w14:paraId="207CA004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8137372" w14:textId="77777777" w:rsidR="002D5E6A" w:rsidRPr="000A4068" w:rsidRDefault="002D5E6A" w:rsidP="000A4068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Dietrich M. (red), Podstawy konstrukcji maszyn, PWN, Warszawa, wydania po 2000.</w:t>
            </w:r>
          </w:p>
          <w:p w14:paraId="4D40CCE2" w14:textId="77777777" w:rsidR="002D5E6A" w:rsidRPr="000A4068" w:rsidRDefault="002D5E6A" w:rsidP="000A4068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Dziama A. Metodyka Konstruowania Maszyn, PWN, Warszawa, 1985.</w:t>
            </w:r>
          </w:p>
          <w:p w14:paraId="4A00C63A" w14:textId="77777777" w:rsidR="002D5E6A" w:rsidRPr="000A4068" w:rsidRDefault="002D5E6A" w:rsidP="000A4068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Góralski A. (red), Zadanie, Metoda, Rozwiązanie: Techniki Twórczego Myślenia. WNT, Warszawa,1977.</w:t>
            </w:r>
          </w:p>
          <w:p w14:paraId="1AC18DE4" w14:textId="77777777" w:rsidR="002D5E6A" w:rsidRPr="000A4068" w:rsidRDefault="002D5E6A" w:rsidP="000A4068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Pahl G., Beitz W.: Nauka konstruowania, WNT, W-wa 1984.</w:t>
            </w:r>
          </w:p>
          <w:p w14:paraId="0E6D301C" w14:textId="77777777" w:rsidR="002D5E6A" w:rsidRPr="000A4068" w:rsidRDefault="002D5E6A" w:rsidP="000A4068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Skarbiński M., Skarbiński J.: Technologiczność konstrukcji maszyn. PWN W-wa 1982.</w:t>
            </w:r>
          </w:p>
        </w:tc>
      </w:tr>
      <w:tr w:rsidR="002D5E6A" w:rsidRPr="000A4068" w14:paraId="1F23FBF8" w14:textId="77777777" w:rsidTr="005D7A1F">
        <w:trPr>
          <w:trHeight w:val="833"/>
          <w:jc w:val="center"/>
        </w:trPr>
        <w:tc>
          <w:tcPr>
            <w:tcW w:w="9889" w:type="dxa"/>
          </w:tcPr>
          <w:p w14:paraId="31ED58ED" w14:textId="77777777" w:rsidR="002D5E6A" w:rsidRPr="000A4068" w:rsidRDefault="002D5E6A" w:rsidP="000A4068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979533C" w14:textId="77777777" w:rsidR="002D5E6A" w:rsidRPr="000A4068" w:rsidRDefault="002D5E6A" w:rsidP="000A4068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Dziama A. i inni (red), Podstawy konstrukcji maszyn, PWN, Warszawa, 2002.</w:t>
            </w:r>
          </w:p>
          <w:p w14:paraId="3E7B2E84" w14:textId="77777777" w:rsidR="002D5E6A" w:rsidRPr="000A4068" w:rsidRDefault="002D5E6A" w:rsidP="000A4068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Kurmaz L. I inni. Podstawy konstrukcji maszyn. Projektowanie, PWN, Warszawa, po 2000.</w:t>
            </w:r>
          </w:p>
          <w:p w14:paraId="16B45266" w14:textId="77777777" w:rsidR="002D5E6A" w:rsidRPr="000A4068" w:rsidRDefault="002D5E6A" w:rsidP="000A4068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Kurmaz L. i inni. Podstawy konstrukcji maszyn, PWN, Warszawa, po 2000.</w:t>
            </w:r>
          </w:p>
          <w:p w14:paraId="1EC9E1BB" w14:textId="77777777" w:rsidR="002D5E6A" w:rsidRPr="000A4068" w:rsidRDefault="002D5E6A" w:rsidP="000A4068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Norton R. L.: Machine Design: An Integrated Approach. </w:t>
            </w:r>
            <w:r w:rsidRPr="000A4068">
              <w:rPr>
                <w:rFonts w:ascii="Cambria" w:hAnsi="Cambria" w:cs="Times New Roman"/>
                <w:sz w:val="20"/>
                <w:szCs w:val="20"/>
              </w:rPr>
              <w:t>3/E. Prentice Hall, 2006.</w:t>
            </w:r>
          </w:p>
          <w:p w14:paraId="41E59222" w14:textId="77777777" w:rsidR="002D5E6A" w:rsidRPr="000A4068" w:rsidRDefault="002D5E6A" w:rsidP="000A4068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Pahl G., Beitz W. et al. </w:t>
            </w:r>
            <w:r w:rsidRPr="000A4068">
              <w:rPr>
                <w:rFonts w:ascii="Cambria" w:hAnsi="Cambria" w:cs="Times New Roman"/>
                <w:sz w:val="20"/>
                <w:szCs w:val="20"/>
                <w:lang w:val="en-GB"/>
              </w:rPr>
              <w:t>Engineering Design. A Systematic Approach. Springer, 2007</w:t>
            </w:r>
          </w:p>
        </w:tc>
      </w:tr>
    </w:tbl>
    <w:p w14:paraId="428615DC" w14:textId="77777777" w:rsidR="002D5E6A" w:rsidRPr="000A4068" w:rsidRDefault="002D5E6A" w:rsidP="000A4068">
      <w:pPr>
        <w:pStyle w:val="Legenda"/>
        <w:spacing w:after="0"/>
        <w:rPr>
          <w:rFonts w:ascii="Cambria" w:hAnsi="Cambria"/>
          <w:color w:val="FF0000"/>
          <w:lang w:val="en-GB"/>
        </w:rPr>
      </w:pPr>
    </w:p>
    <w:p w14:paraId="2D017EAD" w14:textId="77777777" w:rsidR="002D5E6A" w:rsidRPr="000A4068" w:rsidRDefault="002D5E6A" w:rsidP="000A4068">
      <w:pPr>
        <w:pStyle w:val="Legenda"/>
        <w:spacing w:after="0"/>
        <w:rPr>
          <w:rFonts w:ascii="Cambria" w:hAnsi="Cambria"/>
        </w:rPr>
      </w:pPr>
      <w:r w:rsidRPr="000A406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D5E6A" w:rsidRPr="000A4068" w14:paraId="1FFBA1A7" w14:textId="77777777" w:rsidTr="005D7A1F">
        <w:trPr>
          <w:jc w:val="center"/>
        </w:trPr>
        <w:tc>
          <w:tcPr>
            <w:tcW w:w="3846" w:type="dxa"/>
          </w:tcPr>
          <w:p w14:paraId="2D657FF3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29EA6399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Dr inż. Marcin Jasiński</w:t>
            </w:r>
          </w:p>
        </w:tc>
      </w:tr>
      <w:tr w:rsidR="002D5E6A" w:rsidRPr="000A4068" w14:paraId="336805D9" w14:textId="77777777" w:rsidTr="005D7A1F">
        <w:trPr>
          <w:jc w:val="center"/>
        </w:trPr>
        <w:tc>
          <w:tcPr>
            <w:tcW w:w="3846" w:type="dxa"/>
          </w:tcPr>
          <w:p w14:paraId="13753892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1307F5A9" w14:textId="4FD2115A" w:rsidR="002D5E6A" w:rsidRPr="000A4068" w:rsidRDefault="0070650E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10.06.2025r.</w:t>
            </w:r>
          </w:p>
        </w:tc>
      </w:tr>
      <w:tr w:rsidR="002D5E6A" w:rsidRPr="000A4068" w14:paraId="351C257B" w14:textId="77777777" w:rsidTr="005D7A1F">
        <w:trPr>
          <w:jc w:val="center"/>
        </w:trPr>
        <w:tc>
          <w:tcPr>
            <w:tcW w:w="3846" w:type="dxa"/>
          </w:tcPr>
          <w:p w14:paraId="38B52B2D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194632EB" w14:textId="685A78A9" w:rsidR="002D5E6A" w:rsidRPr="000A4068" w:rsidRDefault="00A60771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mjasinski@ajp.edu.pl</w:t>
            </w:r>
          </w:p>
        </w:tc>
      </w:tr>
      <w:tr w:rsidR="002D5E6A" w:rsidRPr="000A4068" w14:paraId="070BB8DB" w14:textId="77777777" w:rsidTr="005D7A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13D6BDCC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A4068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303BF3FB" w14:textId="77777777" w:rsidR="002D5E6A" w:rsidRPr="000A4068" w:rsidRDefault="002D5E6A" w:rsidP="000A40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7BF66C6" w14:textId="77777777" w:rsidR="002D5E6A" w:rsidRPr="000A4068" w:rsidRDefault="002D5E6A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995953E" w14:textId="77777777" w:rsidR="002D5E6A" w:rsidRPr="000A4068" w:rsidRDefault="002D5E6A" w:rsidP="000A4068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7A7261CF" w14:textId="77777777" w:rsidR="00ED63E4" w:rsidRPr="000A4068" w:rsidRDefault="00ED63E4" w:rsidP="000A4068">
      <w:pPr>
        <w:spacing w:after="0"/>
        <w:rPr>
          <w:rFonts w:ascii="Cambria" w:hAnsi="Cambria" w:cs="Times New Roman"/>
          <w:sz w:val="20"/>
          <w:szCs w:val="20"/>
        </w:rPr>
      </w:pPr>
    </w:p>
    <w:sectPr w:rsidR="00ED63E4" w:rsidRPr="000A4068" w:rsidSect="006C41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461FE" w14:textId="77777777" w:rsidR="00CD7EAA" w:rsidRDefault="00CD7EAA">
      <w:r>
        <w:separator/>
      </w:r>
    </w:p>
  </w:endnote>
  <w:endnote w:type="continuationSeparator" w:id="0">
    <w:p w14:paraId="5DF2C211" w14:textId="77777777" w:rsidR="00CD7EAA" w:rsidRDefault="00CD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7C71" w14:textId="77777777" w:rsidR="005D7A1F" w:rsidRDefault="005D7A1F" w:rsidP="006C4168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7002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C545" w14:textId="77777777" w:rsidR="005D7A1F" w:rsidRDefault="005D7A1F" w:rsidP="006C4168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7002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DEF25" w14:textId="77777777" w:rsidR="005D7A1F" w:rsidRDefault="005D7A1F" w:rsidP="006C4168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7002">
      <w:rPr>
        <w:noProof/>
      </w:rPr>
      <w:t>40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814AA" w14:textId="77777777" w:rsidR="00CD7EAA" w:rsidRDefault="00CD7EAA">
      <w:r>
        <w:separator/>
      </w:r>
    </w:p>
  </w:footnote>
  <w:footnote w:type="continuationSeparator" w:id="0">
    <w:p w14:paraId="0DE3D220" w14:textId="77777777" w:rsidR="00CD7EAA" w:rsidRDefault="00CD7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66F7" w14:textId="5B31C1D3" w:rsidR="00134B04" w:rsidRPr="00AE4C6E" w:rsidRDefault="00134B04" w:rsidP="00134B04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>Załącznik nr 3</w:t>
    </w:r>
  </w:p>
  <w:p w14:paraId="7271D58A" w14:textId="77777777" w:rsidR="00134B04" w:rsidRPr="00AE4C6E" w:rsidRDefault="00134B04" w:rsidP="00134B04">
    <w:pPr>
      <w:spacing w:after="0" w:line="240" w:lineRule="auto"/>
      <w:ind w:left="-426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do Programu studiów na kierunku </w:t>
    </w:r>
    <w:r>
      <w:rPr>
        <w:rFonts w:ascii="Cambria" w:hAnsi="Cambria"/>
        <w:sz w:val="20"/>
        <w:szCs w:val="20"/>
      </w:rPr>
      <w:t>mechanika i budowa maszyn</w:t>
    </w:r>
    <w:r w:rsidRPr="00AE4C6E">
      <w:rPr>
        <w:rFonts w:ascii="Cambria" w:hAnsi="Cambria"/>
        <w:sz w:val="20"/>
        <w:szCs w:val="20"/>
      </w:rPr>
      <w:t xml:space="preserve"> - studia </w:t>
    </w:r>
    <w:r>
      <w:rPr>
        <w:rFonts w:ascii="Cambria" w:hAnsi="Cambria"/>
        <w:sz w:val="20"/>
        <w:szCs w:val="20"/>
      </w:rPr>
      <w:t>drugiego</w:t>
    </w:r>
    <w:r w:rsidRPr="00AE4C6E">
      <w:rPr>
        <w:rFonts w:ascii="Cambria" w:hAnsi="Cambria"/>
        <w:sz w:val="20"/>
        <w:szCs w:val="20"/>
      </w:rPr>
      <w:t xml:space="preserve"> stopnia o profilu praktycznym, </w:t>
    </w:r>
  </w:p>
  <w:p w14:paraId="1419F7BC" w14:textId="6F3978B4" w:rsidR="00134B04" w:rsidRPr="00AE4C6E" w:rsidRDefault="0F817EC1" w:rsidP="00134B04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F817EC1">
      <w:rPr>
        <w:rFonts w:ascii="Cambria" w:hAnsi="Cambria"/>
        <w:sz w:val="20"/>
        <w:szCs w:val="20"/>
      </w:rPr>
      <w:t xml:space="preserve">stanowiącego załącznik do Uchwały Nr </w:t>
    </w:r>
    <w:r w:rsidR="0070650E">
      <w:rPr>
        <w:rFonts w:ascii="Cambria" w:hAnsi="Cambria"/>
        <w:sz w:val="20"/>
        <w:szCs w:val="20"/>
      </w:rPr>
      <w:t xml:space="preserve">44/000/2025 </w:t>
    </w:r>
    <w:r w:rsidRPr="0F817EC1">
      <w:rPr>
        <w:rFonts w:ascii="Cambria" w:hAnsi="Cambria"/>
        <w:sz w:val="20"/>
        <w:szCs w:val="20"/>
      </w:rPr>
      <w:t>Senatu AJP</w:t>
    </w:r>
  </w:p>
  <w:p w14:paraId="4341B0A7" w14:textId="01F5B98A" w:rsidR="00134B04" w:rsidRDefault="0F817EC1" w:rsidP="00134B04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F817EC1">
      <w:rPr>
        <w:rFonts w:ascii="Cambria" w:hAnsi="Cambria"/>
        <w:sz w:val="20"/>
        <w:szCs w:val="20"/>
      </w:rPr>
      <w:t xml:space="preserve">z dnia </w:t>
    </w:r>
    <w:r w:rsidR="004226B7">
      <w:rPr>
        <w:rFonts w:ascii="Cambria" w:hAnsi="Cambria"/>
        <w:sz w:val="20"/>
        <w:szCs w:val="20"/>
      </w:rPr>
      <w:t>2</w:t>
    </w:r>
    <w:r w:rsidR="00B87849">
      <w:rPr>
        <w:rFonts w:ascii="Cambria" w:hAnsi="Cambria"/>
        <w:sz w:val="20"/>
        <w:szCs w:val="20"/>
      </w:rPr>
      <w:t xml:space="preserve">4 </w:t>
    </w:r>
    <w:r w:rsidR="004226B7">
      <w:rPr>
        <w:rFonts w:ascii="Cambria" w:hAnsi="Cambria"/>
        <w:sz w:val="20"/>
        <w:szCs w:val="20"/>
      </w:rPr>
      <w:t>czerwca 202</w:t>
    </w:r>
    <w:r w:rsidR="00B87849">
      <w:rPr>
        <w:rFonts w:ascii="Cambria" w:hAnsi="Cambria"/>
        <w:sz w:val="20"/>
        <w:szCs w:val="20"/>
      </w:rPr>
      <w:t>5</w:t>
    </w:r>
    <w:r w:rsidR="004226B7">
      <w:rPr>
        <w:rFonts w:ascii="Cambria" w:hAnsi="Cambria"/>
        <w:sz w:val="20"/>
        <w:szCs w:val="20"/>
      </w:rPr>
      <w:t xml:space="preserve"> r.</w:t>
    </w:r>
  </w:p>
  <w:p w14:paraId="29D7C6A6" w14:textId="77777777" w:rsidR="00134B04" w:rsidRDefault="00134B04" w:rsidP="00134B04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BA2F" w14:textId="77777777" w:rsidR="0070650E" w:rsidRPr="00AE4C6E" w:rsidRDefault="0070650E" w:rsidP="0070650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>Załącznik nr 3</w:t>
    </w:r>
  </w:p>
  <w:p w14:paraId="57B48958" w14:textId="77777777" w:rsidR="0070650E" w:rsidRPr="00AE4C6E" w:rsidRDefault="0070650E" w:rsidP="0070650E">
    <w:pPr>
      <w:spacing w:after="0" w:line="240" w:lineRule="auto"/>
      <w:ind w:left="-426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do Programu studiów na kierunku </w:t>
    </w:r>
    <w:r>
      <w:rPr>
        <w:rFonts w:ascii="Cambria" w:hAnsi="Cambria"/>
        <w:sz w:val="20"/>
        <w:szCs w:val="20"/>
      </w:rPr>
      <w:t>mechanika i budowa maszyn</w:t>
    </w:r>
    <w:r w:rsidRPr="00AE4C6E">
      <w:rPr>
        <w:rFonts w:ascii="Cambria" w:hAnsi="Cambria"/>
        <w:sz w:val="20"/>
        <w:szCs w:val="20"/>
      </w:rPr>
      <w:t xml:space="preserve"> - studia </w:t>
    </w:r>
    <w:r>
      <w:rPr>
        <w:rFonts w:ascii="Cambria" w:hAnsi="Cambria"/>
        <w:sz w:val="20"/>
        <w:szCs w:val="20"/>
      </w:rPr>
      <w:t>drugiego</w:t>
    </w:r>
    <w:r w:rsidRPr="00AE4C6E">
      <w:rPr>
        <w:rFonts w:ascii="Cambria" w:hAnsi="Cambria"/>
        <w:sz w:val="20"/>
        <w:szCs w:val="20"/>
      </w:rPr>
      <w:t xml:space="preserve"> stopnia o profilu praktycznym, </w:t>
    </w:r>
  </w:p>
  <w:p w14:paraId="4405E0F1" w14:textId="77777777" w:rsidR="0070650E" w:rsidRPr="00AE4C6E" w:rsidRDefault="0070650E" w:rsidP="0070650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F817EC1">
      <w:rPr>
        <w:rFonts w:ascii="Cambria" w:hAnsi="Cambria"/>
        <w:sz w:val="20"/>
        <w:szCs w:val="20"/>
      </w:rPr>
      <w:t xml:space="preserve">stanowiącego załącznik do Uchwały Nr </w:t>
    </w:r>
    <w:r>
      <w:rPr>
        <w:rFonts w:ascii="Cambria" w:hAnsi="Cambria"/>
        <w:sz w:val="20"/>
        <w:szCs w:val="20"/>
      </w:rPr>
      <w:t xml:space="preserve">44/000/2025 </w:t>
    </w:r>
    <w:r w:rsidRPr="0F817EC1">
      <w:rPr>
        <w:rFonts w:ascii="Cambria" w:hAnsi="Cambria"/>
        <w:sz w:val="20"/>
        <w:szCs w:val="20"/>
      </w:rPr>
      <w:t>Senatu AJP</w:t>
    </w:r>
  </w:p>
  <w:p w14:paraId="30934D93" w14:textId="77777777" w:rsidR="0070650E" w:rsidRDefault="0070650E" w:rsidP="0070650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F817EC1">
      <w:rPr>
        <w:rFonts w:ascii="Cambria" w:hAnsi="Cambria"/>
        <w:sz w:val="20"/>
        <w:szCs w:val="20"/>
      </w:rPr>
      <w:t xml:space="preserve">z dnia </w:t>
    </w:r>
    <w:r>
      <w:rPr>
        <w:rFonts w:ascii="Cambria" w:hAnsi="Cambria"/>
        <w:sz w:val="20"/>
        <w:szCs w:val="20"/>
      </w:rPr>
      <w:t>24 czerwca 2025 r.</w:t>
    </w:r>
  </w:p>
  <w:p w14:paraId="3D211B50" w14:textId="77777777" w:rsidR="00134B04" w:rsidRDefault="00134B04" w:rsidP="00134B04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EFC9" w14:textId="77777777" w:rsidR="0070650E" w:rsidRPr="00AE4C6E" w:rsidRDefault="0070650E" w:rsidP="0070650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>Załącznik nr 3</w:t>
    </w:r>
  </w:p>
  <w:p w14:paraId="2AD6C68A" w14:textId="77777777" w:rsidR="0070650E" w:rsidRPr="00AE4C6E" w:rsidRDefault="0070650E" w:rsidP="0070650E">
    <w:pPr>
      <w:spacing w:after="0" w:line="240" w:lineRule="auto"/>
      <w:ind w:left="-426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do Programu studiów na kierunku </w:t>
    </w:r>
    <w:r>
      <w:rPr>
        <w:rFonts w:ascii="Cambria" w:hAnsi="Cambria"/>
        <w:sz w:val="20"/>
        <w:szCs w:val="20"/>
      </w:rPr>
      <w:t>mechanika i budowa maszyn</w:t>
    </w:r>
    <w:r w:rsidRPr="00AE4C6E">
      <w:rPr>
        <w:rFonts w:ascii="Cambria" w:hAnsi="Cambria"/>
        <w:sz w:val="20"/>
        <w:szCs w:val="20"/>
      </w:rPr>
      <w:t xml:space="preserve"> - studia </w:t>
    </w:r>
    <w:r>
      <w:rPr>
        <w:rFonts w:ascii="Cambria" w:hAnsi="Cambria"/>
        <w:sz w:val="20"/>
        <w:szCs w:val="20"/>
      </w:rPr>
      <w:t>drugiego</w:t>
    </w:r>
    <w:r w:rsidRPr="00AE4C6E">
      <w:rPr>
        <w:rFonts w:ascii="Cambria" w:hAnsi="Cambria"/>
        <w:sz w:val="20"/>
        <w:szCs w:val="20"/>
      </w:rPr>
      <w:t xml:space="preserve"> stopnia o profilu praktycznym, </w:t>
    </w:r>
  </w:p>
  <w:p w14:paraId="0C8B71C8" w14:textId="77777777" w:rsidR="0070650E" w:rsidRPr="00AE4C6E" w:rsidRDefault="0070650E" w:rsidP="0070650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F817EC1">
      <w:rPr>
        <w:rFonts w:ascii="Cambria" w:hAnsi="Cambria"/>
        <w:sz w:val="20"/>
        <w:szCs w:val="20"/>
      </w:rPr>
      <w:t xml:space="preserve">stanowiącego załącznik do Uchwały Nr </w:t>
    </w:r>
    <w:r>
      <w:rPr>
        <w:rFonts w:ascii="Cambria" w:hAnsi="Cambria"/>
        <w:sz w:val="20"/>
        <w:szCs w:val="20"/>
      </w:rPr>
      <w:t xml:space="preserve">44/000/2025 </w:t>
    </w:r>
    <w:r w:rsidRPr="0F817EC1">
      <w:rPr>
        <w:rFonts w:ascii="Cambria" w:hAnsi="Cambria"/>
        <w:sz w:val="20"/>
        <w:szCs w:val="20"/>
      </w:rPr>
      <w:t>Senatu AJP</w:t>
    </w:r>
  </w:p>
  <w:p w14:paraId="5C98AA5F" w14:textId="77777777" w:rsidR="0070650E" w:rsidRDefault="0070650E" w:rsidP="0070650E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F817EC1">
      <w:rPr>
        <w:rFonts w:ascii="Cambria" w:hAnsi="Cambria"/>
        <w:sz w:val="20"/>
        <w:szCs w:val="20"/>
      </w:rPr>
      <w:t xml:space="preserve">z dnia </w:t>
    </w:r>
    <w:r>
      <w:rPr>
        <w:rFonts w:ascii="Cambria" w:hAnsi="Cambria"/>
        <w:sz w:val="20"/>
        <w:szCs w:val="20"/>
      </w:rPr>
      <w:t>24 czerwca 2025 r.</w:t>
    </w:r>
  </w:p>
  <w:p w14:paraId="3B16B1C8" w14:textId="77777777" w:rsidR="00134B04" w:rsidRDefault="00134B04" w:rsidP="00134B04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-48" w:hanging="360"/>
      </w:pPr>
    </w:lvl>
    <w:lvl w:ilvl="1" w:tplc="04150019" w:tentative="1">
      <w:start w:val="1"/>
      <w:numFmt w:val="lowerLetter"/>
      <w:lvlText w:val="%2."/>
      <w:lvlJc w:val="left"/>
      <w:pPr>
        <w:ind w:left="672" w:hanging="360"/>
      </w:pPr>
    </w:lvl>
    <w:lvl w:ilvl="2" w:tplc="0415001B" w:tentative="1">
      <w:start w:val="1"/>
      <w:numFmt w:val="lowerRoman"/>
      <w:lvlText w:val="%3."/>
      <w:lvlJc w:val="right"/>
      <w:pPr>
        <w:ind w:left="1392" w:hanging="180"/>
      </w:pPr>
    </w:lvl>
    <w:lvl w:ilvl="3" w:tplc="0415000F" w:tentative="1">
      <w:start w:val="1"/>
      <w:numFmt w:val="decimal"/>
      <w:lvlText w:val="%4."/>
      <w:lvlJc w:val="left"/>
      <w:pPr>
        <w:ind w:left="2112" w:hanging="360"/>
      </w:pPr>
    </w:lvl>
    <w:lvl w:ilvl="4" w:tplc="04150019" w:tentative="1">
      <w:start w:val="1"/>
      <w:numFmt w:val="lowerLetter"/>
      <w:lvlText w:val="%5."/>
      <w:lvlJc w:val="left"/>
      <w:pPr>
        <w:ind w:left="2832" w:hanging="360"/>
      </w:pPr>
    </w:lvl>
    <w:lvl w:ilvl="5" w:tplc="0415001B" w:tentative="1">
      <w:start w:val="1"/>
      <w:numFmt w:val="lowerRoman"/>
      <w:lvlText w:val="%6."/>
      <w:lvlJc w:val="right"/>
      <w:pPr>
        <w:ind w:left="3552" w:hanging="180"/>
      </w:pPr>
    </w:lvl>
    <w:lvl w:ilvl="6" w:tplc="0415000F" w:tentative="1">
      <w:start w:val="1"/>
      <w:numFmt w:val="decimal"/>
      <w:lvlText w:val="%7."/>
      <w:lvlJc w:val="left"/>
      <w:pPr>
        <w:ind w:left="4272" w:hanging="360"/>
      </w:pPr>
    </w:lvl>
    <w:lvl w:ilvl="7" w:tplc="04150019" w:tentative="1">
      <w:start w:val="1"/>
      <w:numFmt w:val="lowerLetter"/>
      <w:lvlText w:val="%8."/>
      <w:lvlJc w:val="left"/>
      <w:pPr>
        <w:ind w:left="4992" w:hanging="360"/>
      </w:pPr>
    </w:lvl>
    <w:lvl w:ilvl="8" w:tplc="0415001B" w:tentative="1">
      <w:start w:val="1"/>
      <w:numFmt w:val="lowerRoman"/>
      <w:lvlText w:val="%9."/>
      <w:lvlJc w:val="right"/>
      <w:pPr>
        <w:ind w:left="5712" w:hanging="180"/>
      </w:pPr>
    </w:lvl>
  </w:abstractNum>
  <w:abstractNum w:abstractNumId="1" w15:restartNumberingAfterBreak="0">
    <w:nsid w:val="08D90CA7"/>
    <w:multiLevelType w:val="hybridMultilevel"/>
    <w:tmpl w:val="23DE75E0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016A9"/>
    <w:multiLevelType w:val="hybridMultilevel"/>
    <w:tmpl w:val="24DEDF08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30F9C"/>
    <w:multiLevelType w:val="hybridMultilevel"/>
    <w:tmpl w:val="13F87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F7479"/>
    <w:multiLevelType w:val="hybridMultilevel"/>
    <w:tmpl w:val="2EF27E68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42B7F"/>
    <w:multiLevelType w:val="hybridMultilevel"/>
    <w:tmpl w:val="24DEDF08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3577A"/>
    <w:multiLevelType w:val="hybridMultilevel"/>
    <w:tmpl w:val="1F90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422D3"/>
    <w:multiLevelType w:val="hybridMultilevel"/>
    <w:tmpl w:val="61BA701E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2BD121F5"/>
    <w:multiLevelType w:val="hybridMultilevel"/>
    <w:tmpl w:val="D2C0A5F8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A31A3"/>
    <w:multiLevelType w:val="hybridMultilevel"/>
    <w:tmpl w:val="24DEDF08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3782D"/>
    <w:multiLevelType w:val="hybridMultilevel"/>
    <w:tmpl w:val="61BA701E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3" w15:restartNumberingAfterBreak="0">
    <w:nsid w:val="4E9573F2"/>
    <w:multiLevelType w:val="hybridMultilevel"/>
    <w:tmpl w:val="555C2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80561"/>
    <w:multiLevelType w:val="hybridMultilevel"/>
    <w:tmpl w:val="1498567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5" w15:restartNumberingAfterBreak="0">
    <w:nsid w:val="5C9E60D9"/>
    <w:multiLevelType w:val="hybridMultilevel"/>
    <w:tmpl w:val="F842A17C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8B2D20"/>
    <w:multiLevelType w:val="hybridMultilevel"/>
    <w:tmpl w:val="1D886196"/>
    <w:lvl w:ilvl="0" w:tplc="DB60B42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45534"/>
    <w:multiLevelType w:val="hybridMultilevel"/>
    <w:tmpl w:val="61BA701E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67FF6326"/>
    <w:multiLevelType w:val="hybridMultilevel"/>
    <w:tmpl w:val="61BA701E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9" w15:restartNumberingAfterBreak="0">
    <w:nsid w:val="69930A2B"/>
    <w:multiLevelType w:val="hybridMultilevel"/>
    <w:tmpl w:val="61BA701E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0" w15:restartNumberingAfterBreak="0">
    <w:nsid w:val="71DF53AB"/>
    <w:multiLevelType w:val="hybridMultilevel"/>
    <w:tmpl w:val="121E82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0241"/>
    <w:multiLevelType w:val="hybridMultilevel"/>
    <w:tmpl w:val="C5C6E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01C6C"/>
    <w:multiLevelType w:val="hybridMultilevel"/>
    <w:tmpl w:val="1480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383878">
    <w:abstractNumId w:val="11"/>
  </w:num>
  <w:num w:numId="2" w16cid:durableId="952175961">
    <w:abstractNumId w:val="0"/>
  </w:num>
  <w:num w:numId="3" w16cid:durableId="876772739">
    <w:abstractNumId w:val="0"/>
    <w:lvlOverride w:ilvl="0">
      <w:startOverride w:val="1"/>
    </w:lvlOverride>
  </w:num>
  <w:num w:numId="4" w16cid:durableId="1819296143">
    <w:abstractNumId w:val="7"/>
  </w:num>
  <w:num w:numId="5" w16cid:durableId="904756421">
    <w:abstractNumId w:val="7"/>
    <w:lvlOverride w:ilvl="0">
      <w:startOverride w:val="1"/>
    </w:lvlOverride>
  </w:num>
  <w:num w:numId="6" w16cid:durableId="447818041">
    <w:abstractNumId w:val="14"/>
  </w:num>
  <w:num w:numId="7" w16cid:durableId="1416631449">
    <w:abstractNumId w:val="22"/>
  </w:num>
  <w:num w:numId="8" w16cid:durableId="1407410644">
    <w:abstractNumId w:val="15"/>
  </w:num>
  <w:num w:numId="9" w16cid:durableId="357314040">
    <w:abstractNumId w:val="18"/>
  </w:num>
  <w:num w:numId="10" w16cid:durableId="13046629">
    <w:abstractNumId w:val="1"/>
  </w:num>
  <w:num w:numId="11" w16cid:durableId="1951547108">
    <w:abstractNumId w:val="9"/>
  </w:num>
  <w:num w:numId="12" w16cid:durableId="467434009">
    <w:abstractNumId w:val="4"/>
  </w:num>
  <w:num w:numId="13" w16cid:durableId="13629787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368842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2299453">
    <w:abstractNumId w:val="2"/>
  </w:num>
  <w:num w:numId="16" w16cid:durableId="959606634">
    <w:abstractNumId w:val="13"/>
  </w:num>
  <w:num w:numId="17" w16cid:durableId="525868860">
    <w:abstractNumId w:val="6"/>
  </w:num>
  <w:num w:numId="18" w16cid:durableId="420299968">
    <w:abstractNumId w:val="20"/>
  </w:num>
  <w:num w:numId="19" w16cid:durableId="1677339424">
    <w:abstractNumId w:val="3"/>
  </w:num>
  <w:num w:numId="20" w16cid:durableId="1014962556">
    <w:abstractNumId w:val="12"/>
  </w:num>
  <w:num w:numId="21" w16cid:durableId="127095218">
    <w:abstractNumId w:val="5"/>
  </w:num>
  <w:num w:numId="22" w16cid:durableId="586698588">
    <w:abstractNumId w:val="19"/>
  </w:num>
  <w:num w:numId="23" w16cid:durableId="2053797160">
    <w:abstractNumId w:val="17"/>
  </w:num>
  <w:num w:numId="24" w16cid:durableId="583302916">
    <w:abstractNumId w:val="8"/>
  </w:num>
  <w:num w:numId="25" w16cid:durableId="18086635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4F1B"/>
    <w:rsid w:val="00010DD8"/>
    <w:rsid w:val="000146A3"/>
    <w:rsid w:val="000253F4"/>
    <w:rsid w:val="000467B6"/>
    <w:rsid w:val="000478AF"/>
    <w:rsid w:val="00053FD6"/>
    <w:rsid w:val="000549B2"/>
    <w:rsid w:val="00067BA6"/>
    <w:rsid w:val="00067E7A"/>
    <w:rsid w:val="00093E1F"/>
    <w:rsid w:val="00097F52"/>
    <w:rsid w:val="000A2F54"/>
    <w:rsid w:val="000A4068"/>
    <w:rsid w:val="000A5742"/>
    <w:rsid w:val="000A597C"/>
    <w:rsid w:val="000B1C60"/>
    <w:rsid w:val="000B58CF"/>
    <w:rsid w:val="000C5675"/>
    <w:rsid w:val="000C58B2"/>
    <w:rsid w:val="000C5A95"/>
    <w:rsid w:val="000C6166"/>
    <w:rsid w:val="000E1B58"/>
    <w:rsid w:val="000E4787"/>
    <w:rsid w:val="000E55CD"/>
    <w:rsid w:val="000F53A6"/>
    <w:rsid w:val="000F6326"/>
    <w:rsid w:val="001050B7"/>
    <w:rsid w:val="0011208C"/>
    <w:rsid w:val="00112C1A"/>
    <w:rsid w:val="00123A96"/>
    <w:rsid w:val="00131946"/>
    <w:rsid w:val="00134B04"/>
    <w:rsid w:val="001350FE"/>
    <w:rsid w:val="00135CF6"/>
    <w:rsid w:val="00150130"/>
    <w:rsid w:val="00151884"/>
    <w:rsid w:val="00161EA4"/>
    <w:rsid w:val="00167B7C"/>
    <w:rsid w:val="00184E5F"/>
    <w:rsid w:val="001927D0"/>
    <w:rsid w:val="00192F49"/>
    <w:rsid w:val="00194C6F"/>
    <w:rsid w:val="001B0032"/>
    <w:rsid w:val="001B325C"/>
    <w:rsid w:val="001D1513"/>
    <w:rsid w:val="001E7314"/>
    <w:rsid w:val="002030AE"/>
    <w:rsid w:val="00204A90"/>
    <w:rsid w:val="00206C13"/>
    <w:rsid w:val="0021224D"/>
    <w:rsid w:val="0022207B"/>
    <w:rsid w:val="00225A76"/>
    <w:rsid w:val="0022636E"/>
    <w:rsid w:val="00230095"/>
    <w:rsid w:val="002304E1"/>
    <w:rsid w:val="002344B5"/>
    <w:rsid w:val="002448A4"/>
    <w:rsid w:val="00250594"/>
    <w:rsid w:val="00252A99"/>
    <w:rsid w:val="00253E7B"/>
    <w:rsid w:val="0025457C"/>
    <w:rsid w:val="0026597C"/>
    <w:rsid w:val="002678EB"/>
    <w:rsid w:val="002862BA"/>
    <w:rsid w:val="00287058"/>
    <w:rsid w:val="0029340B"/>
    <w:rsid w:val="002A4EAB"/>
    <w:rsid w:val="002B0F96"/>
    <w:rsid w:val="002B20F7"/>
    <w:rsid w:val="002C1F67"/>
    <w:rsid w:val="002C5E5D"/>
    <w:rsid w:val="002D5E6A"/>
    <w:rsid w:val="002E0640"/>
    <w:rsid w:val="002E6CA3"/>
    <w:rsid w:val="002F034D"/>
    <w:rsid w:val="002F30C2"/>
    <w:rsid w:val="0030306B"/>
    <w:rsid w:val="00304F0A"/>
    <w:rsid w:val="00310E4B"/>
    <w:rsid w:val="00313299"/>
    <w:rsid w:val="00314D22"/>
    <w:rsid w:val="00314DBA"/>
    <w:rsid w:val="00315AD3"/>
    <w:rsid w:val="00325B61"/>
    <w:rsid w:val="00327002"/>
    <w:rsid w:val="00344586"/>
    <w:rsid w:val="0035277D"/>
    <w:rsid w:val="0035439B"/>
    <w:rsid w:val="003548CD"/>
    <w:rsid w:val="00357224"/>
    <w:rsid w:val="003858E9"/>
    <w:rsid w:val="00385A52"/>
    <w:rsid w:val="00396783"/>
    <w:rsid w:val="003B0DC5"/>
    <w:rsid w:val="003B77EC"/>
    <w:rsid w:val="003D068B"/>
    <w:rsid w:val="003D6E43"/>
    <w:rsid w:val="003D7D71"/>
    <w:rsid w:val="003E0792"/>
    <w:rsid w:val="003E4B2B"/>
    <w:rsid w:val="003F240F"/>
    <w:rsid w:val="003F5357"/>
    <w:rsid w:val="0040288A"/>
    <w:rsid w:val="004029FD"/>
    <w:rsid w:val="004047A8"/>
    <w:rsid w:val="004129CB"/>
    <w:rsid w:val="00413A6B"/>
    <w:rsid w:val="004226B7"/>
    <w:rsid w:val="004357E8"/>
    <w:rsid w:val="00436635"/>
    <w:rsid w:val="004409A0"/>
    <w:rsid w:val="00444922"/>
    <w:rsid w:val="00457EFA"/>
    <w:rsid w:val="00465A16"/>
    <w:rsid w:val="00467957"/>
    <w:rsid w:val="00483C34"/>
    <w:rsid w:val="00484E59"/>
    <w:rsid w:val="00490C6E"/>
    <w:rsid w:val="00490FC9"/>
    <w:rsid w:val="0049140C"/>
    <w:rsid w:val="004A5221"/>
    <w:rsid w:val="004B23FB"/>
    <w:rsid w:val="004C58CF"/>
    <w:rsid w:val="004C5E78"/>
    <w:rsid w:val="004C5FB2"/>
    <w:rsid w:val="004D45CA"/>
    <w:rsid w:val="004E76D9"/>
    <w:rsid w:val="004F1AF7"/>
    <w:rsid w:val="00500EF1"/>
    <w:rsid w:val="00502376"/>
    <w:rsid w:val="0050314C"/>
    <w:rsid w:val="00504F8D"/>
    <w:rsid w:val="005055B4"/>
    <w:rsid w:val="00506519"/>
    <w:rsid w:val="00511E59"/>
    <w:rsid w:val="0051776F"/>
    <w:rsid w:val="00533C25"/>
    <w:rsid w:val="00544077"/>
    <w:rsid w:val="00550CEE"/>
    <w:rsid w:val="00563503"/>
    <w:rsid w:val="005B090F"/>
    <w:rsid w:val="005B2A4C"/>
    <w:rsid w:val="005B5A71"/>
    <w:rsid w:val="005C6AD8"/>
    <w:rsid w:val="005D70DF"/>
    <w:rsid w:val="005D7A1F"/>
    <w:rsid w:val="005E283E"/>
    <w:rsid w:val="005E6056"/>
    <w:rsid w:val="005E6FA1"/>
    <w:rsid w:val="005F490A"/>
    <w:rsid w:val="005F6CB0"/>
    <w:rsid w:val="005F77FD"/>
    <w:rsid w:val="00612DBA"/>
    <w:rsid w:val="006403CE"/>
    <w:rsid w:val="00661631"/>
    <w:rsid w:val="006674D3"/>
    <w:rsid w:val="006740EC"/>
    <w:rsid w:val="006C4168"/>
    <w:rsid w:val="006C73E6"/>
    <w:rsid w:val="006E5275"/>
    <w:rsid w:val="006F693A"/>
    <w:rsid w:val="00703BEF"/>
    <w:rsid w:val="00706105"/>
    <w:rsid w:val="0070650E"/>
    <w:rsid w:val="00720DB7"/>
    <w:rsid w:val="007316D4"/>
    <w:rsid w:val="00733AFC"/>
    <w:rsid w:val="0073593F"/>
    <w:rsid w:val="00742783"/>
    <w:rsid w:val="00743E86"/>
    <w:rsid w:val="007513F3"/>
    <w:rsid w:val="00751A51"/>
    <w:rsid w:val="0075275A"/>
    <w:rsid w:val="00765888"/>
    <w:rsid w:val="0077780B"/>
    <w:rsid w:val="00781021"/>
    <w:rsid w:val="00781DA9"/>
    <w:rsid w:val="007B323E"/>
    <w:rsid w:val="007B49B7"/>
    <w:rsid w:val="007B4E06"/>
    <w:rsid w:val="007B53F0"/>
    <w:rsid w:val="007B57A1"/>
    <w:rsid w:val="007B677F"/>
    <w:rsid w:val="007E7CF9"/>
    <w:rsid w:val="00817D3A"/>
    <w:rsid w:val="00820403"/>
    <w:rsid w:val="00821D2B"/>
    <w:rsid w:val="008265B3"/>
    <w:rsid w:val="008276EE"/>
    <w:rsid w:val="0083018D"/>
    <w:rsid w:val="0083481C"/>
    <w:rsid w:val="00840AFE"/>
    <w:rsid w:val="00855630"/>
    <w:rsid w:val="00857529"/>
    <w:rsid w:val="00861013"/>
    <w:rsid w:val="0086711F"/>
    <w:rsid w:val="00873A19"/>
    <w:rsid w:val="00885B09"/>
    <w:rsid w:val="00885C19"/>
    <w:rsid w:val="0089285D"/>
    <w:rsid w:val="00893578"/>
    <w:rsid w:val="0089542B"/>
    <w:rsid w:val="008A1B39"/>
    <w:rsid w:val="008A35D0"/>
    <w:rsid w:val="008A45B1"/>
    <w:rsid w:val="008A4BE7"/>
    <w:rsid w:val="008B1275"/>
    <w:rsid w:val="008B129C"/>
    <w:rsid w:val="008B4F6A"/>
    <w:rsid w:val="008C2696"/>
    <w:rsid w:val="008D08F7"/>
    <w:rsid w:val="008D38EE"/>
    <w:rsid w:val="008D4F1F"/>
    <w:rsid w:val="008F0676"/>
    <w:rsid w:val="008F3B1E"/>
    <w:rsid w:val="009027B8"/>
    <w:rsid w:val="00904FC7"/>
    <w:rsid w:val="00912A80"/>
    <w:rsid w:val="00925A51"/>
    <w:rsid w:val="00946487"/>
    <w:rsid w:val="00982397"/>
    <w:rsid w:val="00983D9F"/>
    <w:rsid w:val="009A55D7"/>
    <w:rsid w:val="009C0F92"/>
    <w:rsid w:val="009D3DC3"/>
    <w:rsid w:val="009E26DC"/>
    <w:rsid w:val="009E7EA2"/>
    <w:rsid w:val="00A15B85"/>
    <w:rsid w:val="00A2035E"/>
    <w:rsid w:val="00A40B7B"/>
    <w:rsid w:val="00A5453E"/>
    <w:rsid w:val="00A56074"/>
    <w:rsid w:val="00A56C62"/>
    <w:rsid w:val="00A60771"/>
    <w:rsid w:val="00A73128"/>
    <w:rsid w:val="00A76A3C"/>
    <w:rsid w:val="00A9355A"/>
    <w:rsid w:val="00A94EDC"/>
    <w:rsid w:val="00AA1349"/>
    <w:rsid w:val="00AA3625"/>
    <w:rsid w:val="00AA7686"/>
    <w:rsid w:val="00AC35EB"/>
    <w:rsid w:val="00AD222D"/>
    <w:rsid w:val="00AE6E64"/>
    <w:rsid w:val="00AF26B0"/>
    <w:rsid w:val="00AF4C5C"/>
    <w:rsid w:val="00B015A7"/>
    <w:rsid w:val="00B01CF1"/>
    <w:rsid w:val="00B0729E"/>
    <w:rsid w:val="00B136CA"/>
    <w:rsid w:val="00B15C73"/>
    <w:rsid w:val="00B21D2E"/>
    <w:rsid w:val="00B25512"/>
    <w:rsid w:val="00B30116"/>
    <w:rsid w:val="00B42BCC"/>
    <w:rsid w:val="00B51B91"/>
    <w:rsid w:val="00B549F2"/>
    <w:rsid w:val="00B6298D"/>
    <w:rsid w:val="00B82301"/>
    <w:rsid w:val="00B87849"/>
    <w:rsid w:val="00B912B0"/>
    <w:rsid w:val="00B952B2"/>
    <w:rsid w:val="00B97C1C"/>
    <w:rsid w:val="00BA4D18"/>
    <w:rsid w:val="00BA61E3"/>
    <w:rsid w:val="00BC1118"/>
    <w:rsid w:val="00BC2D53"/>
    <w:rsid w:val="00BC31AD"/>
    <w:rsid w:val="00BC570F"/>
    <w:rsid w:val="00BE01F0"/>
    <w:rsid w:val="00BE428E"/>
    <w:rsid w:val="00BF4C97"/>
    <w:rsid w:val="00C10FF9"/>
    <w:rsid w:val="00C127C4"/>
    <w:rsid w:val="00C14743"/>
    <w:rsid w:val="00C17248"/>
    <w:rsid w:val="00C231ED"/>
    <w:rsid w:val="00C24763"/>
    <w:rsid w:val="00C32C4F"/>
    <w:rsid w:val="00C361B9"/>
    <w:rsid w:val="00C45714"/>
    <w:rsid w:val="00C4597B"/>
    <w:rsid w:val="00C515DC"/>
    <w:rsid w:val="00C51A50"/>
    <w:rsid w:val="00C547B8"/>
    <w:rsid w:val="00C5559E"/>
    <w:rsid w:val="00C60653"/>
    <w:rsid w:val="00C76335"/>
    <w:rsid w:val="00C7693F"/>
    <w:rsid w:val="00C846DE"/>
    <w:rsid w:val="00C906B9"/>
    <w:rsid w:val="00CA1E0E"/>
    <w:rsid w:val="00CC60CA"/>
    <w:rsid w:val="00CD57E4"/>
    <w:rsid w:val="00CD7EAA"/>
    <w:rsid w:val="00CE53A9"/>
    <w:rsid w:val="00CF4E05"/>
    <w:rsid w:val="00CF4EE9"/>
    <w:rsid w:val="00CF74DF"/>
    <w:rsid w:val="00D23045"/>
    <w:rsid w:val="00D25553"/>
    <w:rsid w:val="00D3343C"/>
    <w:rsid w:val="00D365A6"/>
    <w:rsid w:val="00D37B20"/>
    <w:rsid w:val="00D554F0"/>
    <w:rsid w:val="00D555D1"/>
    <w:rsid w:val="00D74775"/>
    <w:rsid w:val="00D8220B"/>
    <w:rsid w:val="00DB307F"/>
    <w:rsid w:val="00DC0A8B"/>
    <w:rsid w:val="00DE0C1D"/>
    <w:rsid w:val="00DF0996"/>
    <w:rsid w:val="00E003DD"/>
    <w:rsid w:val="00E07DB9"/>
    <w:rsid w:val="00E1242D"/>
    <w:rsid w:val="00E1271D"/>
    <w:rsid w:val="00E13869"/>
    <w:rsid w:val="00E17728"/>
    <w:rsid w:val="00E240D9"/>
    <w:rsid w:val="00E257C2"/>
    <w:rsid w:val="00E2656A"/>
    <w:rsid w:val="00E33A1C"/>
    <w:rsid w:val="00E40DDB"/>
    <w:rsid w:val="00E41B35"/>
    <w:rsid w:val="00E47212"/>
    <w:rsid w:val="00E50BD4"/>
    <w:rsid w:val="00E61BB4"/>
    <w:rsid w:val="00E63050"/>
    <w:rsid w:val="00E66826"/>
    <w:rsid w:val="00E768CF"/>
    <w:rsid w:val="00E913EF"/>
    <w:rsid w:val="00E95A33"/>
    <w:rsid w:val="00EA21CD"/>
    <w:rsid w:val="00EB7306"/>
    <w:rsid w:val="00ED63E4"/>
    <w:rsid w:val="00EE25B5"/>
    <w:rsid w:val="00EF1B0D"/>
    <w:rsid w:val="00F0084B"/>
    <w:rsid w:val="00F06C87"/>
    <w:rsid w:val="00F13F2B"/>
    <w:rsid w:val="00F152CD"/>
    <w:rsid w:val="00F156EF"/>
    <w:rsid w:val="00F20567"/>
    <w:rsid w:val="00F37DF0"/>
    <w:rsid w:val="00F5390B"/>
    <w:rsid w:val="00F55AC6"/>
    <w:rsid w:val="00F55BF0"/>
    <w:rsid w:val="00F6280F"/>
    <w:rsid w:val="00F64C46"/>
    <w:rsid w:val="00F67E37"/>
    <w:rsid w:val="00F72F5C"/>
    <w:rsid w:val="00F74D9A"/>
    <w:rsid w:val="00F7518C"/>
    <w:rsid w:val="00F87255"/>
    <w:rsid w:val="00F95F3C"/>
    <w:rsid w:val="00FA0C3E"/>
    <w:rsid w:val="00FA16B5"/>
    <w:rsid w:val="00FB0027"/>
    <w:rsid w:val="00FB429C"/>
    <w:rsid w:val="00FB5099"/>
    <w:rsid w:val="00FC0781"/>
    <w:rsid w:val="00FE4A92"/>
    <w:rsid w:val="00FF3374"/>
    <w:rsid w:val="00FF57E0"/>
    <w:rsid w:val="00FF789F"/>
    <w:rsid w:val="02432791"/>
    <w:rsid w:val="09F783C5"/>
    <w:rsid w:val="0F817EC1"/>
    <w:rsid w:val="53F1CB0F"/>
    <w:rsid w:val="77DDB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02489"/>
  <w15:docId w15:val="{BAC9D41E-F729-490A-81FF-78F3E2A7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37B2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7B4E06"/>
    <w:pPr>
      <w:jc w:val="both"/>
    </w:pPr>
    <w:rPr>
      <w:rFonts w:ascii="Cambria" w:eastAsia="Calibri" w:hAnsi="Cambria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F55BF0"/>
    <w:pPr>
      <w:widowControl w:val="0"/>
      <w:autoSpaceDE w:val="0"/>
      <w:autoSpaceDN w:val="0"/>
      <w:spacing w:after="0" w:line="240" w:lineRule="auto"/>
      <w:ind w:left="110"/>
    </w:pPr>
    <w:rPr>
      <w:rFonts w:ascii="Trebuchet MS" w:eastAsia="Trebuchet MS" w:hAnsi="Trebuchet MS" w:cs="Trebuchet MS"/>
      <w:lang w:val="en-US"/>
    </w:rPr>
  </w:style>
  <w:style w:type="character" w:customStyle="1" w:styleId="TematkomentarzaZnak">
    <w:name w:val="Temat komentarza Znak"/>
    <w:basedOn w:val="Domylnaczcionkaakapitu"/>
    <w:link w:val="Tematkomentarza"/>
    <w:semiHidden/>
    <w:rsid w:val="00F55BF0"/>
    <w:rPr>
      <w:rFonts w:ascii="Calibri" w:eastAsia="Calibri" w:hAnsi="Calibri" w:cs="Calibri"/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6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rbarski@ajp.edu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murbaniak@ajp.edu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barski@ajp.edu.pl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11D274B417F45952FCD864A6061C2" ma:contentTypeVersion="7" ma:contentTypeDescription="Utwórz nowy dokument." ma:contentTypeScope="" ma:versionID="1756550cab6ecdda40998ce2646200df">
  <xsd:schema xmlns:xsd="http://www.w3.org/2001/XMLSchema" xmlns:xs="http://www.w3.org/2001/XMLSchema" xmlns:p="http://schemas.microsoft.com/office/2006/metadata/properties" xmlns:ns3="fab20776-3db3-4c49-9d13-7333cf1ce67a" targetNamespace="http://schemas.microsoft.com/office/2006/metadata/properties" ma:root="true" ma:fieldsID="da14a7c502c35bae01f88908c868bc58" ns3:_="">
    <xsd:import namespace="fab20776-3db3-4c49-9d13-7333cf1ce6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20776-3db3-4c49-9d13-7333cf1ce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774262-675F-4BD2-8DF5-3BEB47612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929D09-2120-43D7-B786-8999236665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8B66DC-04F4-4863-AA62-3F775DF205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B515F3-07B4-4E1C-AF67-C2AD61738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20776-3db3-4c49-9d13-7333cf1ce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40</Pages>
  <Words>10450</Words>
  <Characters>69018</Characters>
  <Application>Microsoft Office Word</Application>
  <DocSecurity>0</DocSecurity>
  <Lines>575</Lines>
  <Paragraphs>158</Paragraphs>
  <ScaleCrop>false</ScaleCrop>
  <Company>Edukacja</Company>
  <LinksUpToDate>false</LinksUpToDate>
  <CharactersWithSpaces>79310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subject/>
  <dc:creator>dksztalcenia</dc:creator>
  <cp:keywords/>
  <cp:lastModifiedBy>Monika Anna Kopeć</cp:lastModifiedBy>
  <cp:revision>26</cp:revision>
  <cp:lastPrinted>2021-08-19T11:43:00Z</cp:lastPrinted>
  <dcterms:created xsi:type="dcterms:W3CDTF">2025-09-09T08:16:00Z</dcterms:created>
  <dcterms:modified xsi:type="dcterms:W3CDTF">2025-10-20T06:58:00Z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0x010100DEC11D274B417F45952FCD864A6061C2</vt:lpwstr>
  </property>
</Properties>
</file>