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C14BAD" w14:paraId="17E2047A" w14:textId="77777777" w:rsidTr="00252C7B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D6E5EC4" w14:textId="77777777" w:rsidR="00C14BAD" w:rsidRDefault="00C14BAD" w:rsidP="00252C7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D26696" wp14:editId="3BB6779D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E367033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97B3D0D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14BAD" w14:paraId="2AA223B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6D3F" w14:textId="77777777" w:rsidR="00C14BAD" w:rsidRDefault="00C14BAD" w:rsidP="00252C7B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7B5FB2E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B71DFC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14BAD" w14:paraId="599E55C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0DB3" w14:textId="77777777" w:rsidR="00C14BAD" w:rsidRDefault="00C14BAD" w:rsidP="00252C7B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95A620C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B702DEB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14BAD" w14:paraId="679F130C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AE99" w14:textId="77777777" w:rsidR="00C14BAD" w:rsidRDefault="00C14BAD" w:rsidP="00252C7B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AD2E31F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75FF74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14BAD" w14:paraId="6FFE1193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9789" w14:textId="77777777" w:rsidR="00C14BAD" w:rsidRDefault="00C14BAD" w:rsidP="00252C7B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7845D5B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BFE25D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14BAD" w14:paraId="23E5B76A" w14:textId="77777777" w:rsidTr="00252C7B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0F53343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9BC3262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C.4.1</w:t>
            </w:r>
          </w:p>
        </w:tc>
      </w:tr>
    </w:tbl>
    <w:p w14:paraId="3EBA2C55" w14:textId="77777777" w:rsidR="00C14BAD" w:rsidRDefault="00252C7B" w:rsidP="00C14BA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07439605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C14BAD" w14:paraId="63E4A21D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DEE8D3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96CA87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Programowanie w języku </w:t>
            </w:r>
            <w:proofErr w:type="spellStart"/>
            <w:r>
              <w:rPr>
                <w:b/>
                <w:bCs/>
                <w:color w:val="000000"/>
              </w:rPr>
              <w:t>Python</w:t>
            </w:r>
            <w:proofErr w:type="spellEnd"/>
          </w:p>
        </w:tc>
      </w:tr>
      <w:tr w:rsidR="00C14BAD" w14:paraId="49CAE303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2C2327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4D693C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14BAD" w14:paraId="52E95D70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73B71F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44C93E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C14BAD" w14:paraId="616D431E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B26CB9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01E9A6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C14BAD" w14:paraId="05A6D37E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B4D07B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AEDED1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14BAD" w14:paraId="26B7A918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0C3AE6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3C7740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14BAD" w14:paraId="4FC647A9" w14:textId="77777777" w:rsidTr="00252C7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DEC533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73401A4E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3E0803" w14:textId="77777777" w:rsidR="00C14BAD" w:rsidRDefault="00C14BAD" w:rsidP="00252C7B">
            <w:pPr>
              <w:spacing w:line="276" w:lineRule="auto"/>
            </w:pPr>
            <w:r w:rsidRPr="00B629D2">
              <w:rPr>
                <w:b/>
                <w:bCs/>
                <w:color w:val="000000"/>
              </w:rPr>
              <w:t xml:space="preserve">dr inż. Łukasz Lemieszewski; mgr inż. Szymon </w:t>
            </w:r>
            <w:proofErr w:type="spellStart"/>
            <w:r w:rsidRPr="00B629D2"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14:paraId="04B7FFE1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C14BAD" w14:paraId="237F7D03" w14:textId="77777777" w:rsidTr="00252C7B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E01A4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5CF0D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8FE97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FBEB5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14BAD" w14:paraId="2F5B59DB" w14:textId="77777777" w:rsidTr="00252C7B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EB95DB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E0F47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1011A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83623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14BAD" w14:paraId="359AF842" w14:textId="77777777" w:rsidTr="00252C7B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92EECA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DF991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01F6A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4DF2" w14:textId="77777777" w:rsidR="00C14BAD" w:rsidRDefault="00C14BAD" w:rsidP="00252C7B"/>
        </w:tc>
      </w:tr>
    </w:tbl>
    <w:p w14:paraId="1532D06C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C14BAD" w14:paraId="1ABAF2D9" w14:textId="77777777" w:rsidTr="00252C7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728DE8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Programowanie obiektowe</w:t>
            </w:r>
          </w:p>
        </w:tc>
      </w:tr>
    </w:tbl>
    <w:p w14:paraId="11032216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C14BAD" w14:paraId="71F3F36B" w14:textId="77777777" w:rsidTr="00252C7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3F62C2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C1 - Przekazanie wiedzy w zakresie wiedzy technicznej obejmującej terminologię, pojęcia, teorie, zasady, metody, techniki i narzędzia stosowane przy rozwiązywaniu zadań inżynierskich.</w:t>
            </w:r>
          </w:p>
          <w:p w14:paraId="5ABC923A" w14:textId="77777777" w:rsidR="00C14BAD" w:rsidRDefault="00C14BAD" w:rsidP="00252C7B">
            <w:pPr>
              <w:spacing w:before="40" w:line="276" w:lineRule="auto"/>
            </w:pPr>
            <w:r>
              <w:rPr>
                <w:color w:val="000000"/>
              </w:rPr>
              <w:t>C2 - Przekazanie wiedzy ogólnej dotyczącej standardów i norm technicznych dotyczących zagadnień odnoszących się do informatyki.</w:t>
            </w:r>
          </w:p>
          <w:p w14:paraId="0F42AE8A" w14:textId="77777777" w:rsidR="00C14BAD" w:rsidRDefault="00C14BAD" w:rsidP="00252C7B">
            <w:pPr>
              <w:spacing w:before="40" w:line="276" w:lineRule="auto"/>
            </w:pPr>
            <w:r>
              <w:rPr>
                <w:color w:val="000000"/>
              </w:rPr>
              <w:t>C3 - Wyrobienie umiejętności w zakresie doskonalenia wiedzy, pozyskiwania i integrowania informacji z literatury, baz danych i innych źródeł, opracowywania dokumentacji, prezentowania ich i podnoszenia kompetencji zawodowych.</w:t>
            </w:r>
          </w:p>
          <w:p w14:paraId="0C2E9417" w14:textId="77777777" w:rsidR="00C14BAD" w:rsidRDefault="00C14BAD" w:rsidP="00252C7B">
            <w:pPr>
              <w:spacing w:before="40" w:line="276" w:lineRule="auto"/>
            </w:pPr>
            <w:r>
              <w:rPr>
                <w:color w:val="000000"/>
              </w:rPr>
              <w:t>C4 - Wyrobienie umiejętności posługiwania się specjalistycznym oprogramowaniem.</w:t>
            </w:r>
          </w:p>
        </w:tc>
      </w:tr>
    </w:tbl>
    <w:p w14:paraId="36CE517F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C14BAD" w14:paraId="3963EFB4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19584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5C0E7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A36B9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C14BAD" w14:paraId="06847CBE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EF906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14BAD" w14:paraId="79281FD9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B2420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9B67C0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pojęcia i zasady programowania proceduralnego i obiektowego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 tym składnię, typy danych, struktury sterujące i mechanizmy obsługi wyjątków.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E7F17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K_W09, K_W04</w:t>
            </w:r>
          </w:p>
        </w:tc>
      </w:tr>
      <w:tr w:rsidR="00C14BAD" w14:paraId="2051ECEC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5AC710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9374C6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Student zna i rozumie przeznaczenie standardowych bibliotek oraz popularnych rozszerzeń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oraz potrafi wskazać ich zastosowania w praktyce programistycznej.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3A01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C14BAD" w14:paraId="127C0A4B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FAEDA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14BAD" w14:paraId="455BBEEB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A3A4EF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FFB2C75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Student potrafi samodzielnie zaprojektować i zaimplementować aplikację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wykorzystując właściwe konstrukcje językowe i zasady dobrych praktyk programistycznych.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E550D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C14BAD" w14:paraId="0FE5E151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B823A5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3C6ED3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Student potrafi korzystać z dokumentacji, repozytoriów kodu oraz środowisk programistycznych (np. </w:t>
            </w:r>
            <w:proofErr w:type="spellStart"/>
            <w:r>
              <w:rPr>
                <w:color w:val="000000"/>
              </w:rPr>
              <w:t>PyCharm</w:t>
            </w:r>
            <w:proofErr w:type="spellEnd"/>
            <w:r>
              <w:rPr>
                <w:color w:val="000000"/>
              </w:rPr>
              <w:t xml:space="preserve">, VS </w:t>
            </w:r>
            <w:proofErr w:type="spellStart"/>
            <w:r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), a także </w:t>
            </w:r>
            <w:proofErr w:type="spellStart"/>
            <w:r>
              <w:rPr>
                <w:color w:val="000000"/>
              </w:rPr>
              <w:t>debugować</w:t>
            </w:r>
            <w:proofErr w:type="spellEnd"/>
            <w:r>
              <w:rPr>
                <w:color w:val="000000"/>
              </w:rPr>
              <w:t xml:space="preserve"> i testować napisany kod.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744E2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K_U01, K_U14</w:t>
            </w:r>
          </w:p>
        </w:tc>
      </w:tr>
      <w:tr w:rsidR="00C14BAD" w14:paraId="36D87C78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01A30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14BAD" w14:paraId="2B379A62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2BC629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5DEB88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Student jest gotów do ciągłego doskonalenia umiejętności programistycznych oraz śledzenia rozwoju technologii i narzędzi związanych z językiem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21BC0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  <w:tr w:rsidR="00C14BAD" w14:paraId="3AF992DF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2A77C6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B41960F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Student jest gotów do pracy zespołowej nad rozwiązaniem problemu programistycznego, przyjmując odpowiedzialność za powierzony zakres prac.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26A0F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K_K02, K_K06</w:t>
            </w:r>
          </w:p>
        </w:tc>
      </w:tr>
    </w:tbl>
    <w:p w14:paraId="138453E0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C14BAD" w14:paraId="3F6AC266" w14:textId="77777777" w:rsidTr="00252C7B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926A34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011EB6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041372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14BAD" w14:paraId="37F1A8D8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8F8E" w14:textId="77777777" w:rsidR="00C14BAD" w:rsidRDefault="00C14BAD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25E1" w14:textId="77777777" w:rsidR="00C14BAD" w:rsidRDefault="00C14BAD" w:rsidP="00252C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3A2D23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E2700F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14BAD" w14:paraId="5D5A7C06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E7458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641F51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Wprowadzenie do przedmiotu. Wprowadzenie do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jego zastosowań. Środowisko programistyczne.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2524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EA235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14BAD" w14:paraId="5B3CF66B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54CD9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600AC6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Typy danych, operatory i instrukcje sterujące - zmienne, liczby, napisy, listy, słowniki, 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8A1D9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9D93D3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7F5B1543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C64EF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CF7F37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Funkcje i moduły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tworzenie funkcji, zakresy zmiennych, importowanie i korzystanie z bibliotek.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50510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4035C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14BAD" w14:paraId="532CD03A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4B979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0427A5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Obsługa wyjątków i operacje wejścia/wyjścia - błędy, wyjątki, instrukcja </w:t>
            </w:r>
            <w:proofErr w:type="spellStart"/>
            <w:r>
              <w:rPr>
                <w:color w:val="000000"/>
              </w:rPr>
              <w:t>try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except</w:t>
            </w:r>
            <w:proofErr w:type="spellEnd"/>
            <w:r>
              <w:rPr>
                <w:color w:val="000000"/>
              </w:rPr>
              <w:t>, praca z plikami tekstowymi.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1B4F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38414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651F0F09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3D2AF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A552A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Programowanie obiektowe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klasy, obiekty, dziedziczenie, konstruktor __</w:t>
            </w:r>
            <w:proofErr w:type="spellStart"/>
            <w:r>
              <w:rPr>
                <w:color w:val="000000"/>
              </w:rPr>
              <w:t>init</w:t>
            </w:r>
            <w:proofErr w:type="spellEnd"/>
            <w:r>
              <w:rPr>
                <w:color w:val="000000"/>
              </w:rPr>
              <w:t>__, enkapsulacja.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60376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3AD58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5981ADE3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90A86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F9A6DD7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Struktury danych i algorytmy - listy, stosy, kolejki, przetwarzanie danych, sortowanie, wyszukiwanie.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74778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1AF04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15418003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F8B73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69A1D2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Wprowadzenie do programowania aplikacji i automatyzacji z </w:t>
            </w:r>
            <w:proofErr w:type="spellStart"/>
            <w:r>
              <w:rPr>
                <w:color w:val="000000"/>
              </w:rPr>
              <w:t>Pythonem</w:t>
            </w:r>
            <w:proofErr w:type="spellEnd"/>
            <w:r>
              <w:rPr>
                <w:color w:val="000000"/>
              </w:rPr>
              <w:t xml:space="preserve"> - automatyzacja zadań, biblioteki standardowe, skrypty CLI, aplikacje GUI (</w:t>
            </w:r>
            <w:proofErr w:type="spellStart"/>
            <w:r>
              <w:rPr>
                <w:color w:val="000000"/>
              </w:rPr>
              <w:t>tkinter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5CA53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3B6FE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4F673928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8AD5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F7D8EB5" w14:textId="77777777" w:rsidR="00C14BAD" w:rsidRDefault="00C14BAD" w:rsidP="00252C7B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D89BE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E0F6C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0B23646C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0894B7" w14:textId="77777777" w:rsidR="00C14BAD" w:rsidRDefault="00C14BAD" w:rsidP="00252C7B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3DFA82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C038C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4DEA5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67D036C8" w14:textId="77777777" w:rsidR="00C14BAD" w:rsidRDefault="00C14BAD" w:rsidP="00C14BAD"/>
    <w:p w14:paraId="39D295A9" w14:textId="77777777" w:rsidR="00C14BAD" w:rsidRDefault="00C14BAD" w:rsidP="00C14BAD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C14BAD" w14:paraId="0F668668" w14:textId="77777777" w:rsidTr="00252C7B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C449A9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4ACD5C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B50AA6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14BAD" w14:paraId="356C6197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003F" w14:textId="77777777" w:rsidR="00C14BAD" w:rsidRDefault="00C14BAD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6121" w14:textId="77777777" w:rsidR="00C14BAD" w:rsidRDefault="00C14BAD" w:rsidP="00252C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100CB8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C4F80A" w14:textId="77777777" w:rsidR="00C14BAD" w:rsidRDefault="00C14BAD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14BAD" w14:paraId="5AA475DC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E89C0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B74910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Wprowadzenie do przedmiotu. Przygotowanie środowiska do laboratorium.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A8FF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F2474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14BAD" w14:paraId="1E25FB51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4A4C5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5E9FA3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Podstawowe operacje i typy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1EEC6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5F3FF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2E235AD2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270D5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36D3CA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67AD6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74D53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51DA71AF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5FEF9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779B19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Funkcje i zakresy zmiennych.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85D1B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CC40B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572A9C6A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4826E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0A68EE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Listy, </w:t>
            </w:r>
            <w:proofErr w:type="spellStart"/>
            <w:r>
              <w:rPr>
                <w:color w:val="000000"/>
              </w:rPr>
              <w:t>krotki</w:t>
            </w:r>
            <w:proofErr w:type="spellEnd"/>
            <w:r>
              <w:rPr>
                <w:color w:val="000000"/>
              </w:rPr>
              <w:t xml:space="preserve"> i zbiory.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683E96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35EF4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1EBBEFB5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BF6BD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29A09EE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Odczyt i zapis do plików.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7BA09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CD86D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6118E6C1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E7AC4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C9CCA2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Tworzenie i używanie modułów.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BC215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57F32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784239FD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59590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BA008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Klasy i obiekty.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B2BC0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E3CD2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14BAD" w14:paraId="0F44019A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B7A38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3099CA7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System logowania i rejestracji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CBA35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46E17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588E1DF9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FE2EF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5D62A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Dziedziczenie i polimorfizm.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9F344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A47E4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4BF01F59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20B6A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50C9677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Praca z danymi JSON i API.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F50CA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F23536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7271F22D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EF852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D4119E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Wyjątki i obsługa błędów.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B4BC2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A40C2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14F803AB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649E4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192CC3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Aplikacje CRUD.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D7114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BF965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684397DB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B16C1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8CBEAA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Wizualizacja statystyczna na podstawie rzeczywistego zestawu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7B79D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FD1CB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14BAD" w14:paraId="219DF30C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25A4A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2B147B" w14:textId="77777777" w:rsidR="00C14BAD" w:rsidRDefault="00C14BAD" w:rsidP="00252C7B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BD7CC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691D8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14BAD" w14:paraId="629F0BEA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81DFB6" w14:textId="77777777" w:rsidR="00C14BAD" w:rsidRDefault="00C14BAD" w:rsidP="00252C7B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70267A" w14:textId="77777777" w:rsidR="00C14BAD" w:rsidRDefault="00C14BAD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80FC9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67511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0A98F610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C14BAD" w14:paraId="054AA915" w14:textId="77777777" w:rsidTr="00252C7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4866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45C96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4D65E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14BAD" w14:paraId="030DD009" w14:textId="77777777" w:rsidTr="00252C7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454886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FBF182" w14:textId="77777777" w:rsidR="00C14BAD" w:rsidRPr="00D63F45" w:rsidRDefault="00C14BAD" w:rsidP="00252C7B">
            <w:pPr>
              <w:spacing w:line="276" w:lineRule="auto"/>
              <w:rPr>
                <w:color w:val="000000"/>
              </w:rPr>
            </w:pPr>
            <w:r w:rsidRPr="00D63F45">
              <w:rPr>
                <w:color w:val="000000"/>
              </w:rPr>
              <w:t>M1 – Metoda podająca: wykład informacyjny</w:t>
            </w:r>
          </w:p>
          <w:p w14:paraId="646CBDE0" w14:textId="77777777" w:rsidR="00C14BAD" w:rsidRDefault="00C14BAD" w:rsidP="00252C7B">
            <w:pPr>
              <w:spacing w:line="276" w:lineRule="auto"/>
            </w:pPr>
            <w:r w:rsidRPr="00D63F45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BD1650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Projektor, dostęp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  <w:tr w:rsidR="00C14BAD" w14:paraId="3C43D99A" w14:textId="77777777" w:rsidTr="00252C7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F29BFF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575E5B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CB95F0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sala komputerowa z dostępem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</w:tbl>
    <w:p w14:paraId="11FFB261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196AE704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C14BAD" w14:paraId="5851A893" w14:textId="77777777" w:rsidTr="00252C7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2D4BA3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BB751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88F5F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14BAD" w14:paraId="5D02DCB4" w14:textId="77777777" w:rsidTr="00252C7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BCFC0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1E40BD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F2 – obserwacja poziomu przygotowania do zajęć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A6471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C14BAD" w14:paraId="55C7FD31" w14:textId="77777777" w:rsidTr="00252C7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D9D5EF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F104E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 xml:space="preserve">F1– kolokwium </w:t>
            </w:r>
            <w:r>
              <w:rPr>
                <w:color w:val="000000"/>
              </w:rPr>
              <w:br/>
              <w:t>F3 – sprawozdanie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569612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14:paraId="744913AB" w14:textId="77777777" w:rsidR="00C14BAD" w:rsidRDefault="00C14BAD" w:rsidP="00C14BAD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14:paraId="32848347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697"/>
        <w:gridCol w:w="1697"/>
        <w:gridCol w:w="1697"/>
        <w:gridCol w:w="1697"/>
        <w:gridCol w:w="1701"/>
      </w:tblGrid>
      <w:tr w:rsidR="00C14BAD" w14:paraId="2A3810BD" w14:textId="77777777" w:rsidTr="00252C7B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AD13E3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E09DD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13372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14BAD" w14:paraId="70F1E100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EB44" w14:textId="77777777" w:rsidR="00C14BAD" w:rsidRDefault="00C14BAD" w:rsidP="00252C7B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C69E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D82A8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E41B7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FE747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C75AC3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14BAD" w14:paraId="755DC390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51A813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A9AA1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EFB96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A89E5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CEC45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5051C6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14BAD" w14:paraId="3614F56B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452B7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86036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3E81B5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02C23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E17A1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14BFF6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14BAD" w14:paraId="707D55B6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17D46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3D292B" w14:textId="77777777" w:rsidR="00C14BAD" w:rsidRDefault="00C14BAD" w:rsidP="00252C7B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615314" w14:textId="77777777" w:rsidR="00C14BAD" w:rsidRDefault="00C14BAD" w:rsidP="00252C7B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BCF4D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0AB0E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30857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14BAD" w14:paraId="7D9A29E5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4E1065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D7AE1C" w14:textId="77777777" w:rsidR="00C14BAD" w:rsidRDefault="00C14BAD" w:rsidP="00252C7B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3F4395" w14:textId="77777777" w:rsidR="00C14BAD" w:rsidRDefault="00C14BAD" w:rsidP="00252C7B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109C0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3F47E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B771EC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14BAD" w14:paraId="464137A7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463B1E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56AA5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D2A208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9EC42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D6FACF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60A25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14BAD" w14:paraId="450A6BED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00DD4E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36D8C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27CD52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C9A14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AFE28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93540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3BDB3A77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C14BAD" w14:paraId="5D67459F" w14:textId="77777777" w:rsidTr="00252C7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5EB920" w14:textId="77777777" w:rsidR="00C14BAD" w:rsidRDefault="00C14BAD" w:rsidP="00252C7B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20F0EEEC" w14:textId="77777777" w:rsidR="00C14BAD" w:rsidRDefault="00C14BAD" w:rsidP="00252C7B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C14BAD" w14:paraId="4E04FF47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60A9598" w14:textId="77777777" w:rsidR="00C14BAD" w:rsidRDefault="00C14BAD" w:rsidP="00252C7B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F19DB75" w14:textId="77777777" w:rsidR="00C14BAD" w:rsidRDefault="00C14BAD" w:rsidP="00252C7B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14BAD" w14:paraId="181361ED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0C236AA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5B7D281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14BAD" w14:paraId="0697F97B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AA08A61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BE97771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14BAD" w14:paraId="54ABE2DE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F4A857B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8EF7017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14BAD" w14:paraId="3504540B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12B478C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464AB16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14BAD" w14:paraId="0A1B94EE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218F6CD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2C0D0EB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14BAD" w14:paraId="27B92CD6" w14:textId="77777777" w:rsidTr="00252C7B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F2D1280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F2BA080" w14:textId="77777777" w:rsidR="00C14BAD" w:rsidRDefault="00C14BAD" w:rsidP="00252C7B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05F9DB86" w14:textId="77777777" w:rsidR="00C14BAD" w:rsidRDefault="00C14BAD" w:rsidP="00252C7B"/>
        </w:tc>
      </w:tr>
    </w:tbl>
    <w:p w14:paraId="5DE6C977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C14BAD" w14:paraId="177FDFF0" w14:textId="77777777" w:rsidTr="00252C7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CBB8DD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1FBEB229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C14BAD" w14:paraId="4D943C29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C59CAB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183AC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14BAD" w14:paraId="7979411A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D67F" w14:textId="77777777" w:rsidR="00C14BAD" w:rsidRDefault="00C14BAD" w:rsidP="00252C7B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35ABA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07775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14BAD" w14:paraId="2A91DFC2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C38B1D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BCBD5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B96CD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C14BAD" w14:paraId="2D4838FC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41D2F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14BAD" w14:paraId="1E35345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BEE5CD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przygotowanie do zaliczenia wykładu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82C38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944559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14BAD" w14:paraId="251D1B4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267CC5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przygotowanie do kolokwium z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8D791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6C4EF0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14BAD" w14:paraId="2390E77B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ABBD84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926B8A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3446E7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14BAD" w14:paraId="57C44991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0D322D" w14:textId="77777777" w:rsidR="00C14BAD" w:rsidRDefault="00C14BAD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4AAFAE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427D0D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C14BAD" w14:paraId="3D20C21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47249B" w14:textId="77777777" w:rsidR="00C14BAD" w:rsidRDefault="00C14BAD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64541B7C" w14:textId="77777777" w:rsidR="00C14BAD" w:rsidRDefault="00C14BAD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AF4156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6A3931" w14:textId="77777777" w:rsidR="00C14BAD" w:rsidRDefault="00C14BAD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14:paraId="2CC2325D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C14BAD" w:rsidRPr="00013829" w14:paraId="04EE1264" w14:textId="77777777" w:rsidTr="00252C7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12DCFF" w14:textId="77777777" w:rsidR="00C14BAD" w:rsidRDefault="00C14BAD" w:rsidP="00252C7B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3BB4F9DB" w14:textId="77777777" w:rsidR="00C14BAD" w:rsidRDefault="00C14BAD" w:rsidP="00252C7B">
            <w:pPr>
              <w:spacing w:after="40" w:line="276" w:lineRule="auto"/>
            </w:pPr>
            <w:r>
              <w:rPr>
                <w:color w:val="000000"/>
              </w:rPr>
              <w:t xml:space="preserve">1. Barry P.,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Rusz głową! Wydanie III, Helion, 2024.</w:t>
            </w:r>
          </w:p>
          <w:p w14:paraId="28E20A85" w14:textId="77777777" w:rsidR="00C14BAD" w:rsidRPr="00E71A45" w:rsidRDefault="00C14BAD" w:rsidP="00252C7B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Matthes</w:t>
            </w:r>
            <w:proofErr w:type="spellEnd"/>
            <w:r>
              <w:rPr>
                <w:color w:val="000000"/>
              </w:rPr>
              <w:t xml:space="preserve"> E.,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. Instrukcje dla programisty. </w:t>
            </w:r>
            <w:proofErr w:type="spellStart"/>
            <w:r w:rsidRPr="00E71A45">
              <w:rPr>
                <w:color w:val="000000"/>
                <w:lang w:val="en-GB"/>
              </w:rPr>
              <w:t>Wydanie</w:t>
            </w:r>
            <w:proofErr w:type="spellEnd"/>
            <w:r w:rsidRPr="00E71A45">
              <w:rPr>
                <w:color w:val="000000"/>
                <w:lang w:val="en-GB"/>
              </w:rPr>
              <w:t xml:space="preserve"> III, Helion, 2023.</w:t>
            </w:r>
          </w:p>
          <w:p w14:paraId="02BA607E" w14:textId="77777777" w:rsidR="00C14BAD" w:rsidRPr="00E71A45" w:rsidRDefault="00C14BAD" w:rsidP="00252C7B">
            <w:pPr>
              <w:spacing w:after="40" w:line="276" w:lineRule="auto"/>
              <w:rPr>
                <w:lang w:val="en-GB"/>
              </w:rPr>
            </w:pPr>
            <w:r w:rsidRPr="00E71A45">
              <w:rPr>
                <w:color w:val="000000"/>
                <w:lang w:val="en-GB"/>
              </w:rPr>
              <w:t xml:space="preserve">3. Cisco Networking Academy &amp; Python Institute – Python Essentials 1, </w:t>
            </w:r>
            <w:proofErr w:type="spellStart"/>
            <w:r w:rsidRPr="00E71A45">
              <w:rPr>
                <w:color w:val="000000"/>
                <w:lang w:val="en-GB"/>
              </w:rPr>
              <w:t>kurs</w:t>
            </w:r>
            <w:proofErr w:type="spellEnd"/>
            <w:r w:rsidRPr="00E71A45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2" w:history="1">
              <w:r w:rsidRPr="004F1285">
                <w:rPr>
                  <w:rStyle w:val="Hipercze"/>
                  <w:sz w:val="21"/>
                  <w:szCs w:val="21"/>
                  <w:lang w:val="en-GB"/>
                </w:rPr>
                <w:t>https://www.netacad.com/courses/python-essentials-1?courseLang=en-US</w:t>
              </w:r>
            </w:hyperlink>
            <w:r w:rsidRPr="00E71A45">
              <w:rPr>
                <w:color w:val="000000"/>
                <w:lang w:val="en-GB"/>
              </w:rPr>
              <w:t>.</w:t>
            </w:r>
          </w:p>
          <w:p w14:paraId="431482E3" w14:textId="77777777" w:rsidR="00C14BAD" w:rsidRPr="00252C7B" w:rsidRDefault="00C14BAD" w:rsidP="00252C7B">
            <w:pPr>
              <w:spacing w:after="40" w:line="276" w:lineRule="auto"/>
              <w:rPr>
                <w:lang w:val="en-US"/>
              </w:rPr>
            </w:pPr>
            <w:r w:rsidRPr="00E71A45">
              <w:rPr>
                <w:color w:val="000000"/>
                <w:lang w:val="en-GB"/>
              </w:rPr>
              <w:t xml:space="preserve">4. Cisco Networking Academy &amp; Python Institute – Python Essentials 2, </w:t>
            </w:r>
            <w:proofErr w:type="spellStart"/>
            <w:r w:rsidRPr="00E71A45">
              <w:rPr>
                <w:color w:val="000000"/>
                <w:lang w:val="en-GB"/>
              </w:rPr>
              <w:t>kurs</w:t>
            </w:r>
            <w:proofErr w:type="spellEnd"/>
            <w:r w:rsidRPr="00E71A45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3" w:history="1">
              <w:r w:rsidRPr="004F1285">
                <w:rPr>
                  <w:rStyle w:val="Hipercze"/>
                  <w:sz w:val="21"/>
                  <w:szCs w:val="21"/>
                  <w:lang w:val="en-GB"/>
                </w:rPr>
                <w:t>https://www.netacad.com/courses/python-essentials-2?courseLang=en-US</w:t>
              </w:r>
            </w:hyperlink>
            <w:r w:rsidRPr="00E71A45">
              <w:rPr>
                <w:color w:val="000000"/>
                <w:lang w:val="en-GB"/>
              </w:rPr>
              <w:t>.</w:t>
            </w:r>
          </w:p>
        </w:tc>
      </w:tr>
      <w:tr w:rsidR="00252C7B" w14:paraId="5C1F407A" w14:textId="77777777" w:rsidTr="00252C7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443B3A" w14:textId="77777777" w:rsidR="00252C7B" w:rsidRDefault="00252C7B" w:rsidP="00252C7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20A1030E" w14:textId="77777777" w:rsidR="00252C7B" w:rsidRDefault="00252C7B" w:rsidP="00252C7B">
            <w:pPr>
              <w:spacing w:after="40" w:line="276" w:lineRule="auto"/>
            </w:pPr>
            <w:r>
              <w:rPr>
                <w:color w:val="000000"/>
              </w:rPr>
              <w:t xml:space="preserve">1. Moskała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od podstaw: zacznij swoją przygodę z programowaniem, Warszawa, 2023.</w:t>
            </w:r>
          </w:p>
          <w:p w14:paraId="5BFEE18A" w14:textId="77777777" w:rsidR="00252C7B" w:rsidRDefault="00252C7B" w:rsidP="00252C7B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Lutz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Wprowadzenie. Edycja V, Helion, 2023.</w:t>
            </w:r>
          </w:p>
        </w:tc>
      </w:tr>
    </w:tbl>
    <w:p w14:paraId="35F95DE4" w14:textId="77777777" w:rsidR="00C14BAD" w:rsidRDefault="00C14BAD" w:rsidP="00C14BAD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C14BAD" w14:paraId="508952D8" w14:textId="77777777" w:rsidTr="00252C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93B7F0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04504C" w14:textId="77777777" w:rsidR="00C14BAD" w:rsidRDefault="00C14BAD" w:rsidP="00252C7B">
            <w:pPr>
              <w:spacing w:line="276" w:lineRule="auto"/>
            </w:pPr>
            <w:r>
              <w:rPr>
                <w:color w:val="000000"/>
              </w:rPr>
              <w:t>dr inż. Łukasz Lemieszewski</w:t>
            </w:r>
          </w:p>
        </w:tc>
      </w:tr>
      <w:tr w:rsidR="00252C7B" w14:paraId="549D2572" w14:textId="77777777" w:rsidTr="00252C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3BFD23" w14:textId="77777777" w:rsidR="00252C7B" w:rsidRDefault="00252C7B" w:rsidP="00252C7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6B0B4B" w14:textId="77777777" w:rsidR="00252C7B" w:rsidRPr="008E64CC" w:rsidRDefault="00252C7B" w:rsidP="00252C7B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252C7B" w14:paraId="16BE139A" w14:textId="77777777" w:rsidTr="00252C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B26127" w14:textId="77777777" w:rsidR="00252C7B" w:rsidRDefault="00252C7B" w:rsidP="00252C7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45EDBB" w14:textId="77777777" w:rsidR="00252C7B" w:rsidRDefault="00252C7B" w:rsidP="00252C7B">
            <w:pPr>
              <w:spacing w:line="276" w:lineRule="auto"/>
            </w:pPr>
            <w:hyperlink r:id="rId14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252C7B" w14:paraId="106E59F4" w14:textId="77777777" w:rsidTr="00252C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02A761" w14:textId="77777777" w:rsidR="00252C7B" w:rsidRDefault="00252C7B" w:rsidP="00252C7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DC0311" w14:textId="77777777" w:rsidR="00252C7B" w:rsidRDefault="00252C7B" w:rsidP="00252C7B">
            <w:pPr>
              <w:spacing w:line="276" w:lineRule="auto"/>
            </w:pPr>
          </w:p>
        </w:tc>
      </w:tr>
    </w:tbl>
    <w:p w14:paraId="747D90A6" w14:textId="77777777" w:rsidR="00C14BAD" w:rsidRDefault="00C14BAD" w:rsidP="00C14BAD"/>
    <w:p w14:paraId="10231430" w14:textId="77777777" w:rsidR="00267983" w:rsidRDefault="00C14BAD" w:rsidP="00C14BAD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30A1858E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CCA2DDC" w14:textId="77777777" w:rsidR="00267983" w:rsidRDefault="00267983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21783E5" wp14:editId="3B2BDB6F">
                  <wp:extent cx="1066800" cy="1066800"/>
                  <wp:effectExtent l="0" t="0" r="0" b="0"/>
                  <wp:docPr id="737895862" name="Obraz 737895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34E222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780BB6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3230538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6217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DF8ED7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1BAB14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7701091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2E40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F57F64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C91233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33450B1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7B58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8D3C8B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FC7138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1BC8A81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484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E68232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C18502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00C1B457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BE62B3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815A0A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C.4.2</w:t>
            </w:r>
          </w:p>
        </w:tc>
      </w:tr>
    </w:tbl>
    <w:p w14:paraId="22301685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29DCA68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04B0A30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0EDC04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F6589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wizualizacji aplikacji</w:t>
            </w:r>
          </w:p>
        </w:tc>
      </w:tr>
      <w:tr w:rsidR="00267983" w14:paraId="7B473F1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6B3EC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53A0A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74CEC49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4CF0E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C1F48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1B74076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57F39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29176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3D8B7D2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4C3E8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087C0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53D28B4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4CFBC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634EC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74A747B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34F75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3E02477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7D295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Marek Kannchen</w:t>
            </w:r>
          </w:p>
        </w:tc>
      </w:tr>
    </w:tbl>
    <w:p w14:paraId="50772D5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3011CC4C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13582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2A433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6237E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0864D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391AE79D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D7560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0B286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19A83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56698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6D138BF5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3432C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8CAD5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E3EE6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C30D" w14:textId="77777777" w:rsidR="00267983" w:rsidRDefault="00267983"/>
        </w:tc>
      </w:tr>
    </w:tbl>
    <w:p w14:paraId="21ED25B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0241D69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CCFD74" w14:textId="77777777" w:rsidR="00267983" w:rsidRDefault="00267983">
            <w:pPr>
              <w:spacing w:line="276" w:lineRule="auto"/>
            </w:pPr>
            <w:r w:rsidRPr="00454343">
              <w:rPr>
                <w:color w:val="000000"/>
              </w:rPr>
              <w:t>Grafika komputerowa i media cyfrowe</w:t>
            </w:r>
          </w:p>
        </w:tc>
      </w:tr>
    </w:tbl>
    <w:p w14:paraId="14892FE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AEDC1F7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001DF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C1 - Przekazanie wiedzy w zakresie wiedzy technicznej obejmującej terminologię, pojęcia, teorie, zasady, metody, techniki i narzędzia stosowane przy rozwiązywaniu zadań inżynierskich.</w:t>
            </w:r>
          </w:p>
          <w:p w14:paraId="158B6807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C2 - Przekazanie wiedzy ogólnej dotyczącej standardów i norm technicznych dotyczących zagadnień odnoszących się do informatyki.</w:t>
            </w:r>
          </w:p>
          <w:p w14:paraId="2022846D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C3 - Wyrobienie umiejętności w zakresie doskonalenia wiedzy, pozyskiwania i integrowania informacji z literatury, baz danych i innych źródeł, opracowywania dokumentacji, prezentowania ich i podnoszenia kompetencji zawodowych.</w:t>
            </w:r>
          </w:p>
          <w:p w14:paraId="673EFFB2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C4 - Wyrobienie umiejętności posługiwania się specjalistycznym oprogramowaniem.</w:t>
            </w:r>
          </w:p>
          <w:p w14:paraId="76E42F0B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C5 - Uświadomienie ważności i rozumienia społecznych skutków działalności inżynierskiej, w tym jej wpływu na środowisko i związanej z tym odpowiedzialności za podejmowane decyzje.</w:t>
            </w:r>
          </w:p>
        </w:tc>
      </w:tr>
    </w:tbl>
    <w:p w14:paraId="7E36FC1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76654534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71022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6B597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54343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380FA643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1CC07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267983" w14:paraId="39E0957C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6A31C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05810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pojęcia z zakresu podstaw informatyki obejmujące tworzenie wizualizacji.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33D78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K_W03, K_W11, K_W12, K_W13</w:t>
            </w:r>
          </w:p>
        </w:tc>
      </w:tr>
      <w:tr w:rsidR="00267983" w14:paraId="4CD6FC6F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D3936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CAE31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pojęcia z zakresu technik i metod tworzenia wizualizacji.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758E0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K_W09, K_W15, K_W16</w:t>
            </w:r>
          </w:p>
        </w:tc>
      </w:tr>
      <w:tr w:rsidR="00267983" w14:paraId="673F76F6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9F104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58DE3630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C3A43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7ECA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sformułować algorytm, posługuje się językami programowania oraz odpowiednimi narzędziami informatycznymi do opracowania programów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A8E9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K_U05, K_U10, K_U18, K_U19</w:t>
            </w:r>
          </w:p>
        </w:tc>
      </w:tr>
      <w:tr w:rsidR="00267983" w14:paraId="28C5DE60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D1B3C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EA485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E6C95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K_U03, K_U13, K_U23, K_U24</w:t>
            </w:r>
          </w:p>
        </w:tc>
      </w:tr>
      <w:tr w:rsidR="00267983" w14:paraId="37F466A3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F0DA5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1A80F6FB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1255C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728A7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ma świadomość ważności i rozumie i skutki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36CDC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</w:tbl>
    <w:p w14:paraId="608FAAB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673B661C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9401E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1A885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EE122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3A3998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33B5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AA66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8310C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286B2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193236E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467C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2908F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Wprowadzenie. Pojęcia, terminologia.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4A57C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1567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F95CDD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7236D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AE523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UX vs. UI design.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94AA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58E6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583B75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059E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9D4FBC" w14:textId="77777777" w:rsidR="00267983" w:rsidRPr="00AA4A59" w:rsidRDefault="00267983">
            <w:pPr>
              <w:spacing w:line="276" w:lineRule="auto"/>
              <w:rPr>
                <w:lang w:val="en-GB"/>
              </w:rPr>
            </w:pPr>
            <w:r w:rsidRPr="00AA4A59">
              <w:rPr>
                <w:color w:val="000000"/>
                <w:lang w:val="en-GB"/>
              </w:rPr>
              <w:t>Grid system. Responsive Design, Adaptive Design. Aspect Ratio. Graphical User Interface.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08E01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8A023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0352A7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1E84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D2515A" w14:textId="77777777" w:rsidR="00267983" w:rsidRDefault="00267983">
            <w:pPr>
              <w:spacing w:line="276" w:lineRule="auto"/>
            </w:pPr>
            <w:r w:rsidRPr="00AA4A59">
              <w:rPr>
                <w:color w:val="000000"/>
                <w:lang w:val="en-GB"/>
              </w:rPr>
              <w:t xml:space="preserve">Material Design, Human Interface Design, System Fluent Design. </w:t>
            </w:r>
            <w:proofErr w:type="spellStart"/>
            <w:r>
              <w:rPr>
                <w:color w:val="000000"/>
              </w:rPr>
              <w:t>App</w:t>
            </w:r>
            <w:proofErr w:type="spellEnd"/>
            <w:r>
              <w:rPr>
                <w:color w:val="000000"/>
              </w:rPr>
              <w:t xml:space="preserve"> Design.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87CD2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D51FE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4C6B48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AA2F3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E2BFC6" w14:textId="77777777" w:rsidR="00267983" w:rsidRPr="00AA4A59" w:rsidRDefault="00267983">
            <w:pPr>
              <w:spacing w:line="276" w:lineRule="auto"/>
              <w:rPr>
                <w:lang w:val="en-GB"/>
              </w:rPr>
            </w:pPr>
            <w:r w:rsidRPr="00AA4A59">
              <w:rPr>
                <w:color w:val="000000"/>
                <w:lang w:val="en-GB"/>
              </w:rPr>
              <w:t>Web Design. Wearable Design. Atomic Design.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E40AD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8184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FCE8E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090F7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A403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Typografia. </w:t>
            </w:r>
            <w:proofErr w:type="spellStart"/>
            <w:r>
              <w:rPr>
                <w:color w:val="000000"/>
              </w:rPr>
              <w:t>Wizardy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Modale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33B8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3BDF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100FE9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7F28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352C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Accessibility. </w:t>
            </w:r>
            <w:proofErr w:type="spellStart"/>
            <w:r>
              <w:rPr>
                <w:color w:val="000000"/>
              </w:rPr>
              <w:t>Patterny</w:t>
            </w:r>
            <w:proofErr w:type="spellEnd"/>
            <w:r>
              <w:rPr>
                <w:color w:val="000000"/>
              </w:rPr>
              <w:t>. Architektura informacji.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038D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53C03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A7D3EC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343B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E9E9B9" w14:textId="77777777" w:rsidR="00267983" w:rsidRDefault="00267983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B852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3D589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E8C8F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DF080D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44C2C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F1F16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C7392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671805F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209C6094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56868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447A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EDC49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513DBAF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C151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1911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18767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84C20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12F2C4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DFA6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FC077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przedmiotu. Zasady kompozycji grafiki, doboru kolorystyki, typografii.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B6D6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4C82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EA29FC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C341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A7D52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podstawy interfejsu.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A8356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5B3E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DF0E98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D99A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1A878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panel design.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CE12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962A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A7E26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3C758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074A1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łączenie kształtów, maski, obrazy.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51F76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8D52A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624141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A448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C7794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typografia i praca z tekstem.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9B528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BABE5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07E091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24DC4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E2362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style.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8FC9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2F092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9632DC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3054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F13AC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komponenty.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D0EAD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CEB0D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99D5E5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E006E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76B7E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Podstawy programu do prototypowania (</w:t>
            </w:r>
            <w:proofErr w:type="spellStart"/>
            <w:r>
              <w:rPr>
                <w:color w:val="000000"/>
              </w:rPr>
              <w:t>Figma</w:t>
            </w:r>
            <w:proofErr w:type="spellEnd"/>
            <w:r>
              <w:rPr>
                <w:color w:val="000000"/>
              </w:rPr>
              <w:t>) - prototypowanie.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7A9BF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BD6A2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B1E31A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37F33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7B2C4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prototypu aplikacji własnego autorstwa - założenia.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5E4D5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CA39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455405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6503E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5496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prototypu aplikacji własnego autorstwa - implementacja.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2FF2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6957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002579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9248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E71EB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prototypu aplikacji własnego autorstwa - implementacja.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9239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C080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BA0B45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E68D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D6EA1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prototypu aplikacji własnego autorstwa - weryfikacja.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DE40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4D18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B0B2CA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34477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3A6D82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prototypu aplikacji własnego autorstwa - implementacja. Cz. III.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033C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8F35A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6C62BD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BBDC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14722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prototypu aplikacji własnego autorstwa  - implementacja. Cz. IV.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6C560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2C26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1708A7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8BD4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672216" w14:textId="77777777" w:rsidR="00267983" w:rsidRDefault="00267983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9364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772F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CB0747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7C87F2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77EF8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2C289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1E04F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48707D5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2926C07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85BF3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063CF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5D6CE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45F13A6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B26F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5BD736" w14:textId="77777777" w:rsidR="00267983" w:rsidRPr="00DF4E6E" w:rsidRDefault="00267983" w:rsidP="00252C7B">
            <w:pPr>
              <w:spacing w:line="276" w:lineRule="auto"/>
              <w:rPr>
                <w:color w:val="000000"/>
              </w:rPr>
            </w:pPr>
            <w:r w:rsidRPr="00DF4E6E">
              <w:rPr>
                <w:color w:val="000000"/>
              </w:rPr>
              <w:t>M1 – Metoda podająca: wykład informacyjny</w:t>
            </w:r>
          </w:p>
          <w:p w14:paraId="145C0C02" w14:textId="77777777" w:rsidR="00267983" w:rsidRDefault="00267983" w:rsidP="00252C7B">
            <w:pPr>
              <w:spacing w:line="276" w:lineRule="auto"/>
            </w:pPr>
            <w:r w:rsidRPr="00DF4E6E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4576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 i tablica</w:t>
            </w:r>
          </w:p>
        </w:tc>
      </w:tr>
      <w:tr w:rsidR="00267983" w14:paraId="453BCEB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5A00A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1D8810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D9D7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połączeniem do Internetu</w:t>
            </w:r>
          </w:p>
        </w:tc>
      </w:tr>
    </w:tbl>
    <w:p w14:paraId="2277407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53F0EF3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40B9692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1616F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7B5FC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6975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7E441A5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03067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31C815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F1 – sprawdzian pisemny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99B1B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267983" w14:paraId="29C9A19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B3596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7A213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  <w:p w14:paraId="1459B9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14:paraId="5131919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AA855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</w:t>
            </w:r>
          </w:p>
        </w:tc>
      </w:tr>
    </w:tbl>
    <w:p w14:paraId="3748C8A4" w14:textId="77777777" w:rsidR="00267983" w:rsidRDefault="00267983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267983" w14:paraId="5B41B128" w14:textId="77777777" w:rsidTr="00252C7B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460A8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0FAE4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9E62D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267983" w14:paraId="720DC47F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4572" w14:textId="77777777" w:rsidR="00267983" w:rsidRDefault="00267983" w:rsidP="00252C7B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12C7D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8910A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515C3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4C947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E92A7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100E9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267983" w14:paraId="06CAFE2A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383B1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3EC9A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C9DFC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9AE1A3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CEE5DD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54F2E1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F65FEF" w14:textId="77777777" w:rsidR="00267983" w:rsidRDefault="00267983" w:rsidP="00252C7B">
            <w:pPr>
              <w:spacing w:line="276" w:lineRule="auto"/>
              <w:jc w:val="center"/>
            </w:pPr>
          </w:p>
        </w:tc>
      </w:tr>
      <w:tr w:rsidR="00267983" w14:paraId="12A753DB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85366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85B62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AA8B8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B71ACD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8BE7C3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471401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D7676A" w14:textId="77777777" w:rsidR="00267983" w:rsidRDefault="00267983" w:rsidP="00252C7B">
            <w:pPr>
              <w:spacing w:line="276" w:lineRule="auto"/>
              <w:jc w:val="center"/>
            </w:pPr>
          </w:p>
        </w:tc>
      </w:tr>
      <w:tr w:rsidR="00267983" w14:paraId="6ECA8686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48C64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EAB9AD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E20AAB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C046B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66D45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ED0E6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4E8ED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587C39C9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97BA4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D198A5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D9D8E4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6292B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A297C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A549F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145E8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7160F5B1" w14:textId="77777777" w:rsidTr="00252C7B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C1C9E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lastRenderedPageBreak/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6AB23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442DB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9AACBC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E16750" w14:textId="77777777" w:rsidR="00267983" w:rsidRDefault="00267983" w:rsidP="00252C7B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4538B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9C7C7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2FBE742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04755C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7B92FA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77C2563C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66846CE2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5733EB2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1391917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39691136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151F8A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0BD4E1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7D6D877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EC60F8C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F4F39E9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2A2EF0E3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DF3E38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06CD4D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3DBA29D0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5DBFCB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37A166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55BB1033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9E2D37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DD7AAA9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259F0AE2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46969A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B068EB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61713D3E" w14:textId="77777777" w:rsidR="00267983" w:rsidRDefault="00267983"/>
        </w:tc>
      </w:tr>
    </w:tbl>
    <w:p w14:paraId="5BB1ABF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D0C7D2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1F47A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53291BF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5B04E07F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22259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0A37A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6FEB83B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4D23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0D323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4C8DE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5C7A627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9281BC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BE928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0770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267983" w14:paraId="0AAADE75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1FF29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162B38A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824E02E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B92EF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4B5C9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267983" w14:paraId="1DBAF5D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32898C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7938A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7E060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1935CE0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76202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BB88D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7CE3A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713F4BB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2D3536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5F369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BD9D1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267983" w14:paraId="127BE2FB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48DB0A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1A07D897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0CD70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A2B80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14:paraId="35BF6E4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54CC362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F5A0DD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6928EB51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1. Majkowski A., Wszechnica Informatyczna: Multimedia, grafika i technologie internetowe. Treści multimedialne - kodowanie, przetwarzanie, prezentacja. Wydawnictwo Warszawskiej wyższej szkoły informatyki, 2010.</w:t>
            </w:r>
          </w:p>
          <w:p w14:paraId="61D862A2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2. Badura Ch., UXUI Design zoptymalizowany, Helion, 2019.</w:t>
            </w:r>
          </w:p>
        </w:tc>
      </w:tr>
      <w:tr w:rsidR="00252C7B" w14:paraId="4CFE809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F05AF9" w14:textId="77777777" w:rsidR="00252C7B" w:rsidRDefault="00252C7B" w:rsidP="00252C7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1BDECA2A" w14:textId="77777777" w:rsidR="00252C7B" w:rsidRDefault="00252C7B" w:rsidP="00252C7B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1. </w:t>
            </w:r>
            <w:hyperlink r:id="rId15" w:history="1">
              <w:r w:rsidRPr="00372C14">
                <w:rPr>
                  <w:rStyle w:val="Hipercze"/>
                </w:rPr>
                <w:t>https://pl.wikibooks.org/wiki/Internet_w_praktyce/Multimedia</w:t>
              </w:r>
            </w:hyperlink>
            <w:r>
              <w:rPr>
                <w:color w:val="000000"/>
              </w:rPr>
              <w:t>.</w:t>
            </w:r>
          </w:p>
        </w:tc>
      </w:tr>
    </w:tbl>
    <w:p w14:paraId="5A97870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6B72780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2318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5D257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Marek Kannchen</w:t>
            </w:r>
          </w:p>
        </w:tc>
      </w:tr>
      <w:tr w:rsidR="00252C7B" w14:paraId="0024F153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72BD4B" w14:textId="77777777" w:rsidR="00252C7B" w:rsidRDefault="00252C7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D4B4B2" w14:textId="77777777" w:rsidR="00252C7B" w:rsidRPr="008E64CC" w:rsidRDefault="00252C7B" w:rsidP="00252C7B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252C7B" w14:paraId="2E8E28F6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4ABCC5" w14:textId="77777777" w:rsidR="00252C7B" w:rsidRDefault="00252C7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388D36" w14:textId="77777777" w:rsidR="00252C7B" w:rsidRDefault="00252C7B">
            <w:pPr>
              <w:spacing w:line="276" w:lineRule="auto"/>
            </w:pPr>
            <w:hyperlink r:id="rId16" w:history="1">
              <w:r w:rsidRPr="00372C14">
                <w:rPr>
                  <w:rStyle w:val="Hipercze"/>
                </w:rPr>
                <w:t>mkannchen@ajp.edu.pl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252C7B" w14:paraId="089833D5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C61EC4" w14:textId="77777777" w:rsidR="00252C7B" w:rsidRDefault="00252C7B" w:rsidP="00252C7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96FDED" w14:textId="77777777" w:rsidR="00252C7B" w:rsidRDefault="00252C7B">
            <w:pPr>
              <w:spacing w:line="276" w:lineRule="auto"/>
            </w:pPr>
          </w:p>
        </w:tc>
      </w:tr>
    </w:tbl>
    <w:p w14:paraId="520937D6" w14:textId="77777777" w:rsidR="00267983" w:rsidRDefault="00267983"/>
    <w:p w14:paraId="46AFF531" w14:textId="77777777" w:rsidR="00267983" w:rsidRDefault="00267983">
      <w:r>
        <w:br w:type="page"/>
      </w:r>
    </w:p>
    <w:p w14:paraId="675E3A95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2FB4CFB4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4FA418B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8DF2BD" wp14:editId="0CA60618">
                  <wp:extent cx="1066800" cy="1066800"/>
                  <wp:effectExtent l="0" t="0" r="0" b="0"/>
                  <wp:docPr id="985154167" name="Obraz 985154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FB13C0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D598E4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787E242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FAEA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2F6CAA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0C88AB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2F02E5D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1926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4FA96C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C763CB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75D8B3F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EC0F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BC4CBB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7C75A1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1C69E8D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1C18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BAB86E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E624E7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0E853741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616CC2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3A2257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C.4.3</w:t>
            </w:r>
          </w:p>
        </w:tc>
      </w:tr>
    </w:tbl>
    <w:p w14:paraId="27A58258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1386399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73D8AB1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5D3F7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585C4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relacyjnych baz danych</w:t>
            </w:r>
          </w:p>
        </w:tc>
      </w:tr>
      <w:tr w:rsidR="00267983" w14:paraId="768FA25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27898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D3347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44F46F6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532AB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9B4D6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3E477C6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62DB9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8E545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471A3E4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7B741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21BB4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068FFD4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D3049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6367C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1AB9F54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F36B8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0171B7E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A8A47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14:paraId="6B042CF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78CE14A2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3D4AA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656E7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4A980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B6259F" w14:textId="77777777" w:rsidR="00267983" w:rsidRPr="007D26E1" w:rsidRDefault="00267983" w:rsidP="00252C7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5F7EEF4B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FA7CD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93426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67598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E1C63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54BFF0F6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AF07F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20C1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25A08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FEEF" w14:textId="77777777" w:rsidR="00267983" w:rsidRDefault="00267983"/>
        </w:tc>
      </w:tr>
      <w:tr w:rsidR="00267983" w14:paraId="26EFA604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8BFAE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25ABE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40FFB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8CF6" w14:textId="77777777" w:rsidR="00267983" w:rsidRDefault="00267983"/>
        </w:tc>
      </w:tr>
    </w:tbl>
    <w:p w14:paraId="52C0A99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CEAFA50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37D4C9" w14:textId="77777777" w:rsidR="00267983" w:rsidRDefault="00267983">
            <w:pPr>
              <w:spacing w:line="276" w:lineRule="auto"/>
            </w:pPr>
            <w:r w:rsidRPr="00675F26">
              <w:rPr>
                <w:color w:val="000000"/>
              </w:rPr>
              <w:t>Wprowadzenie do baz danych</w:t>
            </w:r>
          </w:p>
        </w:tc>
      </w:tr>
    </w:tbl>
    <w:p w14:paraId="4D9199F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352E5A8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CD7153" w14:textId="77777777" w:rsidR="00267983" w:rsidRPr="006F255D" w:rsidRDefault="00267983" w:rsidP="00252C7B">
            <w:pPr>
              <w:spacing w:line="276" w:lineRule="auto"/>
              <w:rPr>
                <w:color w:val="000000"/>
              </w:rPr>
            </w:pPr>
            <w:r w:rsidRPr="006F255D">
              <w:rPr>
                <w:color w:val="000000"/>
              </w:rPr>
              <w:t>C1 - Zapoznanie studentów z podstawowymi metodami, technikami, narzędziami i materiałami stosowanymi przy rozwiązywaniu prostych zadań inżynierskich związanych z tworzeniem baz danych.</w:t>
            </w:r>
          </w:p>
          <w:p w14:paraId="15816502" w14:textId="77777777" w:rsidR="00267983" w:rsidRPr="006F255D" w:rsidRDefault="00267983" w:rsidP="00252C7B">
            <w:pPr>
              <w:spacing w:line="276" w:lineRule="auto"/>
              <w:rPr>
                <w:color w:val="000000"/>
              </w:rPr>
            </w:pPr>
            <w:r w:rsidRPr="006F255D">
              <w:rPr>
                <w:color w:val="000000"/>
              </w:rPr>
              <w:t>C2 - Przekazanie podstawowej wiedzy w zakresie standardów i norm technicznych związanych z architekturą, technologiami i działaniem baz danych.</w:t>
            </w:r>
          </w:p>
          <w:p w14:paraId="200CA7C3" w14:textId="77777777" w:rsidR="00267983" w:rsidRPr="006F255D" w:rsidRDefault="00267983" w:rsidP="00252C7B">
            <w:pPr>
              <w:spacing w:line="276" w:lineRule="auto"/>
              <w:rPr>
                <w:color w:val="000000"/>
              </w:rPr>
            </w:pPr>
            <w:r w:rsidRPr="006F255D">
              <w:rPr>
                <w:color w:val="000000"/>
              </w:rPr>
              <w:t>C3 - Wyrobienie umiejętności doskonalenia wiedzy, pozyskiwania i integrowania informacji z literatury, baz danych i innych źródeł, opracowywania dokumentacji oraz samodzielnego tworzenia relacyjnych baz danych z wykorzystaniem programów narzędziowych.</w:t>
            </w:r>
          </w:p>
          <w:p w14:paraId="208CB9DC" w14:textId="77777777" w:rsidR="00267983" w:rsidRPr="006F255D" w:rsidRDefault="00267983" w:rsidP="00252C7B">
            <w:pPr>
              <w:spacing w:line="276" w:lineRule="auto"/>
              <w:rPr>
                <w:color w:val="000000"/>
              </w:rPr>
            </w:pPr>
            <w:r w:rsidRPr="006F255D">
              <w:rPr>
                <w:color w:val="000000"/>
              </w:rPr>
              <w:t>C4 - Doskonalenie umiejętności posługiwania się specjalistycznym oprogramowaniem SZBD w celu projektowania i realizacji relacyjnej bazy danych.</w:t>
            </w:r>
          </w:p>
          <w:p w14:paraId="51C2F47A" w14:textId="77777777" w:rsidR="00267983" w:rsidRPr="006F255D" w:rsidRDefault="00267983" w:rsidP="00252C7B">
            <w:pPr>
              <w:spacing w:line="276" w:lineRule="auto"/>
              <w:rPr>
                <w:color w:val="000000"/>
              </w:rPr>
            </w:pPr>
            <w:r w:rsidRPr="006F255D">
              <w:rPr>
                <w:color w:val="000000"/>
              </w:rPr>
              <w:t>C5 - Przygotowanie studentów do uczenia się przez całe życie, podnoszenia kompetencji zawodowych, osobistych i społecznych oraz podjęcia pracy związanej z projektowaniem baz danych i praktycznym posługiwaniem się narzędziami SZBD.</w:t>
            </w:r>
          </w:p>
          <w:p w14:paraId="3F29D811" w14:textId="77777777" w:rsidR="00267983" w:rsidRDefault="00267983" w:rsidP="00252C7B">
            <w:pPr>
              <w:spacing w:before="40" w:line="276" w:lineRule="auto"/>
            </w:pPr>
            <w:r w:rsidRPr="006F255D">
              <w:rPr>
                <w:color w:val="000000"/>
              </w:rPr>
              <w:t>C6 - Uświadomienie studentom znaczenia społecznych skutków działalności inżynierskiej w zakresie projektowania baz danych.</w:t>
            </w:r>
            <w:r>
              <w:rPr>
                <w:color w:val="000000"/>
              </w:rPr>
              <w:t>.</w:t>
            </w:r>
          </w:p>
        </w:tc>
      </w:tr>
    </w:tbl>
    <w:p w14:paraId="5E4143E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4F95172A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D802D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F2A65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E4FB9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007E85E5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A6866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2BD8188D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E3545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C26951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Student zna i rozumie zasady relacyjnego modelu danych, w tym strukturę tabel, klucze, zależności i ograniczenia </w:t>
            </w:r>
            <w:proofErr w:type="spellStart"/>
            <w:r>
              <w:rPr>
                <w:color w:val="000000"/>
              </w:rPr>
              <w:t>integralnościowe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33A89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K_W04, K_W09, K_W12</w:t>
            </w:r>
          </w:p>
        </w:tc>
      </w:tr>
      <w:tr w:rsidR="00267983" w14:paraId="4BFA8236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32B5C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73B9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zagadnienia projektowania logicznego i fizycznego baz danych, w tym normalizację, indeksowanie i optymalizację struktury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ACD88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K_W06, K_W13, K_W15</w:t>
            </w:r>
          </w:p>
        </w:tc>
      </w:tr>
      <w:tr w:rsidR="00267983" w14:paraId="270CE373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62380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25CA04AE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7E8A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8F1EF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zaprojektować i zaimplementować relacyjną bazę danych zgodnie z wymaganiami funkcjonalnymi i niefunkcjonalnymi.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A3323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K_U02, K_U13, K_U14</w:t>
            </w:r>
          </w:p>
        </w:tc>
      </w:tr>
      <w:tr w:rsidR="00267983" w14:paraId="0D810C0C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22507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76BD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przygotować dokumentację techniczną projektu bazodanowego oraz zaprezentować jego strukturę i funkcjonalność.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62EF3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K_U03, K_U23, K_U25</w:t>
            </w:r>
          </w:p>
        </w:tc>
      </w:tr>
      <w:tr w:rsidR="00267983" w14:paraId="6A0397B7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B7D8C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1816EAF6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E0306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ACDE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pracy w zespole projektowym, planowania i realizacji zadań związanych z projektowaniem baz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DF644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267983" w14:paraId="636E2AEC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40B0D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CC066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uwzględniania znaczenia poprawnego projektowania baz danych dla bezpieczeństwa, jakości i niezawodności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1EC4B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K_K03, K_K06</w:t>
            </w:r>
          </w:p>
        </w:tc>
      </w:tr>
    </w:tbl>
    <w:p w14:paraId="14719CA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5ACC6D66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93118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151D1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0B125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2E9CF63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C64F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B6E4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5E1BC7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5C57B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793F653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9DAE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34035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Powtórzenie terminologii z zakresu baz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7195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914CE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244057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1C188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E4AEA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Normalizacja bazy danych - definicje, charakterystyka postaci normalnych, denormalizacja.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0D39C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6F2D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8FA89C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91D94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4A1C0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Normalizacja bazy danych - analiza przypadków.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2286E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9DE2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22C20A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8552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C6F17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modelu SERM - rodzaje i charakterystyka obiektów, hierarchia stopni dziedziczenia (układ diagramu).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2B596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1163B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1CE41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ED7C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BE348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Model SERM - rodzaje relacji, złożoność relacji w notacji (</w:t>
            </w:r>
            <w:proofErr w:type="spellStart"/>
            <w:r>
              <w:rPr>
                <w:color w:val="000000"/>
              </w:rPr>
              <w:t>min;max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F205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C5D2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BB36A6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6610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5A2642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Kiedy atrybut modelujemy jako nową encję? - analiza przypadków.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E7F8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237E5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04C678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051F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85DDD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Tabele słownikowe - zasadność ich tworzenia i korzyści z tego wynikające. Widok a tabela.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9C54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73D2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4CD9FB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2B6BF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2DB05F4" w14:textId="77777777" w:rsidR="00267983" w:rsidRDefault="00267983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80464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149CB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321486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749A33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4C804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E0FC6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3FDD8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1EE437AB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63890CAE" w14:textId="77777777" w:rsidTr="00013829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386C3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9B822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DD9AD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94CDCCA" w14:textId="77777777" w:rsidTr="0001382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575D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50B2" w14:textId="77777777" w:rsidR="00267983" w:rsidRDefault="00267983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B0823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7FA79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35C646D4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BF0D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69180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organizacyjne: treści programowe, zasady pracy, bezpieczeństwa, zaliczenia. Tworzenie zespołów i przydział zadań.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CB32C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6820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2D8528B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9800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52033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kategorie potencjalnych użytkowników i ich wymagania, specyfikacja wymagań stawianych bazie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52274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B8AD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61B19B5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E3650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1A6AE4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analiza wymagań i tworzenie relacji wyjściowej.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78CE9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9AF0F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E511404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B616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9400C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normalizacja relacji wyjściowej.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EF50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E86A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6CEA496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79948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43C5E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normalizacja relacji wyjściowej - analiza przypadków.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0CE8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400A0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18C7FDD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8CDEB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49E71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specyfikacja obiektów i bezpośrednich relacji.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33C6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5713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5A56B39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1203A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23B4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określenie sposobu dziedziczenia, złożoność relacji w notacji (</w:t>
            </w:r>
            <w:proofErr w:type="spellStart"/>
            <w:r>
              <w:rPr>
                <w:color w:val="000000"/>
              </w:rPr>
              <w:t>min;max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DB01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CD93A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AC33F6C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0F14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83956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Praca w zespołach projektowych - tworzenie bazy danych w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- pierwszy stopień hierarchii dziedziczenia.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071D0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F09C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27965B5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64DD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A4FE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Praca w zespołach projektowych - tworzenie bazy danych w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- kolejne stopnie hierarchii dziedziczenia.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D32B5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32C9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24C78BC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3FBE1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6BB94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Praca w zespołach projektowych - tworzenie diagramu relacji w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AF41C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7BC5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0B388F0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C077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B1594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zasilanie bazy danych danymi, pisanie skryptów SQL-owych.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B9CAE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A929C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5B9C15F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991F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482017" w14:textId="4074D92C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tworzenie widoków umożliwiających przeglądanie dla poszczególnych kategorii użytkowników.</w:t>
            </w:r>
            <w:r w:rsidR="00013829">
              <w:rPr>
                <w:color w:val="000000"/>
              </w:rPr>
              <w:t xml:space="preserve">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03F6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0D1A61" w14:textId="1AB9810B" w:rsidR="00267983" w:rsidRDefault="0001382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013829" w14:paraId="3D3EF9B6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DD3A2B" w14:textId="1D8358DF" w:rsidR="00013829" w:rsidRDefault="00013829" w:rsidP="0001382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0D8971" w14:textId="23AC9F9C" w:rsidR="00013829" w:rsidRDefault="00013829" w:rsidP="00013829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Praca w zespołach projektowych - tworzenie widoków umożliwiających przeglądanie dla poszczególnych kategorii użytkowników.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5E9DC6" w14:textId="3073EA55" w:rsidR="00013829" w:rsidRDefault="00013829" w:rsidP="0001382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D79A15" w14:textId="59983FD6" w:rsidR="00013829" w:rsidRDefault="00013829" w:rsidP="0001382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13829" w14:paraId="396A2C21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3C33F3" w14:textId="52F5277F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A1D455" w14:textId="77777777" w:rsidR="00013829" w:rsidRDefault="00013829" w:rsidP="00013829">
            <w:pPr>
              <w:spacing w:line="276" w:lineRule="auto"/>
            </w:pPr>
            <w:r>
              <w:rPr>
                <w:color w:val="000000"/>
              </w:rPr>
              <w:t>Praca w zespołach projektowych - tworzenie widoków przetwarzających dane (wyznaczanie wartości pól wyliczeniowych).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5B9FA9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090DFB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013829" w14:paraId="753D3B6C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2BAE94" w14:textId="21F90DBA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D52D45" w14:textId="77777777" w:rsidR="00013829" w:rsidRDefault="00013829" w:rsidP="00013829">
            <w:pPr>
              <w:spacing w:line="276" w:lineRule="auto"/>
            </w:pPr>
            <w:r>
              <w:rPr>
                <w:color w:val="000000"/>
              </w:rPr>
              <w:t>Praca w zespołach projektowych - tworzenie widoków wyznaczających dane statystyczne.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36912D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6C2E68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013829" w14:paraId="1C7699FF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1D90F3" w14:textId="1D36EE83" w:rsidR="00013829" w:rsidRDefault="00013829" w:rsidP="00013829">
            <w:pPr>
              <w:spacing w:line="276" w:lineRule="auto"/>
              <w:jc w:val="center"/>
            </w:pPr>
            <w:r>
              <w:t>L16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4E97B7" w14:textId="77777777" w:rsidR="00013829" w:rsidRDefault="00013829" w:rsidP="00013829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1F0E5C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76D92E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013829" w14:paraId="34AE947F" w14:textId="77777777" w:rsidTr="0001382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FE8EC7" w14:textId="77777777" w:rsidR="00013829" w:rsidRDefault="00013829" w:rsidP="00013829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B8122E" w14:textId="77777777" w:rsidR="00013829" w:rsidRDefault="00013829" w:rsidP="0001382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9E36CA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A8D98C" w14:textId="77777777" w:rsidR="00013829" w:rsidRDefault="00013829" w:rsidP="0001382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28838E4D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294C8D33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F6E25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56BAB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45C96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080E14A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9F16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0CB9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E1E74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717E7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3ADF3D6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3BB1C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1ECD1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organizacyjne: treści programowe, zasady pracy, bezpieczeństwa, zaliczenia. Podział na grupy projektowe i prezentacja tematów do wyboru (systemów baz danych).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AFE4D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EB10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A32F44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42E00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981C1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specyfikacja kategorii użytkowników (wymagania i uprawnienia) bazy danych przydzielonego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7A921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447B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EDBCF4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D30AB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4FA35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analiza wymagań stawianych bazie (przechowywanych treści).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3A20A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03EE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F297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ACD0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CD97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specyfikacja obiektów rzeczywistych i abstrakcyjnych projektowanej bazy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35D9C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F08A3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2B4174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A6175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DA39C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identyfikacja bezpośrednich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E835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4A19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3E03B1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ECFEE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FB486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analiza złożoności relacji w notacji (</w:t>
            </w:r>
            <w:proofErr w:type="spellStart"/>
            <w:r>
              <w:rPr>
                <w:color w:val="000000"/>
              </w:rPr>
              <w:t>min;max</w:t>
            </w:r>
            <w:proofErr w:type="spellEnd"/>
            <w:r>
              <w:rPr>
                <w:color w:val="000000"/>
              </w:rPr>
              <w:t>), określenie sposobu dziedziczenia.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1617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971A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B02868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481A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52ABA7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specyfikacja tabel (nazwa, typ danych, typ atrybutu i domena).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402C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EB254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F349C5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EF286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ECF47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Prezentacja projektów. </w:t>
            </w: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6A7F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B497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9DB97E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5E6F28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DAF1D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7C108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921FD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685F3FD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135EEC1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24EB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3384C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78764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4345A59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942E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BC9645" w14:textId="77777777" w:rsidR="00267983" w:rsidRPr="00BE2799" w:rsidRDefault="00267983" w:rsidP="00252C7B">
            <w:pPr>
              <w:spacing w:line="276" w:lineRule="auto"/>
              <w:rPr>
                <w:color w:val="000000"/>
              </w:rPr>
            </w:pPr>
            <w:r w:rsidRPr="00BE2799">
              <w:rPr>
                <w:color w:val="000000"/>
              </w:rPr>
              <w:t>M1 – Metoda podająca: wykład informacyjny</w:t>
            </w:r>
          </w:p>
          <w:p w14:paraId="63DD9CB2" w14:textId="77777777" w:rsidR="00267983" w:rsidRDefault="00267983" w:rsidP="00252C7B">
            <w:pPr>
              <w:spacing w:line="276" w:lineRule="auto"/>
            </w:pPr>
            <w:r w:rsidRPr="00BE2799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D14B6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 i tablica</w:t>
            </w:r>
          </w:p>
        </w:tc>
      </w:tr>
      <w:tr w:rsidR="00267983" w14:paraId="746B375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EEC4D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03037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A7BF8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zainstalowanym SZBD</w:t>
            </w:r>
          </w:p>
        </w:tc>
      </w:tr>
      <w:tr w:rsidR="00267983" w14:paraId="29DF2D6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37FA1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83638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18E444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</w:t>
            </w:r>
          </w:p>
        </w:tc>
      </w:tr>
    </w:tbl>
    <w:p w14:paraId="71DD32F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4DF9EFB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1FA9D83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6D6D2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0099A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136F8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05124DD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D9B2B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A906E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7B3E5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267983" w14:paraId="4AD1EBC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4115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E5E53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  <w:p w14:paraId="17978B5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14:paraId="2BC9FF1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4D12A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BF283B">
              <w:rPr>
                <w:color w:val="000000"/>
              </w:rPr>
              <w:t>ocena podsumowująca powstała na podstawie ocen formujących</w:t>
            </w:r>
            <w:r>
              <w:rPr>
                <w:color w:val="000000"/>
              </w:rPr>
              <w:t xml:space="preserve">, </w:t>
            </w:r>
            <w:r w:rsidRPr="00516CC3">
              <w:rPr>
                <w:color w:val="000000"/>
              </w:rPr>
              <w:t>uzyskanych w semestrze</w:t>
            </w:r>
          </w:p>
        </w:tc>
      </w:tr>
      <w:tr w:rsidR="00267983" w14:paraId="6237881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4E4FC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158AC5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D84E1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076CB0C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267983" w14:paraId="0A5E93D0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C590C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50637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0463D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76C48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3BB5D08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5685" w14:textId="77777777" w:rsidR="00267983" w:rsidRDefault="00267983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5922D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9AEC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7656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DD98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1EA3A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7A21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5E5D0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2490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18A4386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0EAF0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5D78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E117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60D4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BB17E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8FE5E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73E71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75808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D1833A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1AB992B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1412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1A28E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9F54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672F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9B68A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0B238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5F408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3C056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A88315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771AD7F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3E91B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699A8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5B41C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F85E3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4350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7EB2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88C7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4DA3D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9487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6B9E988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DB703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6C362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66905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BD5F4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FE288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6579D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FF18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53FF7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7D3D1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EC42047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4DDA1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491F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50F3B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A1BF4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33781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938CE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92809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5C240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E008F3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46653E60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17210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59FBB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1A082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B778E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A5898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9B1EC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F8541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BEDF1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81E61A" w14:textId="77777777" w:rsidR="00267983" w:rsidRDefault="00267983">
            <w:pPr>
              <w:spacing w:line="276" w:lineRule="auto"/>
              <w:jc w:val="center"/>
            </w:pPr>
          </w:p>
        </w:tc>
      </w:tr>
    </w:tbl>
    <w:p w14:paraId="3516B4E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>
        <w:rPr>
          <w:color w:val="00000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A24B213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27CFF3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69616DAC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004E85A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9B95BDD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7061B35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5D7F851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F699FB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220559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658D3B3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021FFC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35F2EA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1866904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626B6C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63FCB49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21BE9D0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1B8D43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AB1600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45B2407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89BDCC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E70BA9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32F5EC3A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25EFAF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0CE3C8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1F74426A" w14:textId="77777777" w:rsidR="00267983" w:rsidRDefault="00267983"/>
        </w:tc>
      </w:tr>
    </w:tbl>
    <w:p w14:paraId="7CD06D5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2B777C8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00D9F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437B085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7A3B1916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FB3BB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2F5E2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290B983A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5FFF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F58EF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7B08C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6C2685E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DBA0D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B551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F7669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0D8F9849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EB650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15416C2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8D1DAB8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C0B98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9982F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267983" w14:paraId="40806EA2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DE359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BB72A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2AF18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31FAF5D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21053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D2941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88AA5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14E345D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3B5073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E30DA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902B8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7441FAF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DFB3AE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10463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62040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6CFDD05A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453E21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6D499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ACD1E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267983" w14:paraId="3C04A2A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2EFE6F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05E3DE57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D5664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C288B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18E10BB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5BF65F0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8BD2B6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6B1F586C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1. S. Allen, Modelowanie danych, Helion, Gliwice 2006.</w:t>
            </w:r>
          </w:p>
          <w:p w14:paraId="2C900BF1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2. P. </w:t>
            </w:r>
            <w:proofErr w:type="spellStart"/>
            <w:r>
              <w:rPr>
                <w:color w:val="000000"/>
              </w:rPr>
              <w:t>Beynon</w:t>
            </w:r>
            <w:proofErr w:type="spellEnd"/>
            <w:r>
              <w:rPr>
                <w:color w:val="000000"/>
              </w:rPr>
              <w:t>-Davies, Systemy baz danych, WNT, Warszawa 2003.</w:t>
            </w:r>
          </w:p>
          <w:p w14:paraId="2D26D4D3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3. K. Czapla, Bazy danych Podstawy projektowania i języka SQL, Helion, Gliwice, 2015.</w:t>
            </w:r>
          </w:p>
        </w:tc>
      </w:tr>
      <w:tr w:rsidR="00252C7B" w14:paraId="0A7612F8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B6865F" w14:textId="77777777" w:rsidR="00252C7B" w:rsidRDefault="00252C7B" w:rsidP="00252C7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274DD0B7" w14:textId="77777777" w:rsidR="00252C7B" w:rsidRDefault="00252C7B" w:rsidP="00252C7B">
            <w:pPr>
              <w:spacing w:after="40" w:line="276" w:lineRule="auto"/>
            </w:pPr>
            <w:r>
              <w:rPr>
                <w:color w:val="000000"/>
              </w:rPr>
              <w:t>1. A. Jakubowski, Podstawy SQL. Ćwiczenia praktyczne, Helion, Gliwice 2004.</w:t>
            </w:r>
          </w:p>
          <w:p w14:paraId="6F4CCD07" w14:textId="77777777" w:rsidR="00252C7B" w:rsidRDefault="00252C7B" w:rsidP="00252C7B">
            <w:pPr>
              <w:spacing w:after="40" w:line="276" w:lineRule="auto"/>
            </w:pPr>
            <w:r>
              <w:rPr>
                <w:color w:val="000000"/>
              </w:rPr>
              <w:t>2. M. Krakowiak, Innowacyjna metoda projektowania relacyjnych baz danych oparta na modelu SERM, Wydawnictwo AJP, Gorzów Wlkp., 2024.</w:t>
            </w:r>
          </w:p>
          <w:p w14:paraId="7062697F" w14:textId="77777777" w:rsidR="00252C7B" w:rsidRDefault="00252C7B" w:rsidP="00252C7B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D. </w:t>
            </w:r>
            <w:proofErr w:type="spellStart"/>
            <w:r>
              <w:rPr>
                <w:color w:val="000000"/>
              </w:rPr>
              <w:t>Tow</w:t>
            </w:r>
            <w:proofErr w:type="spellEnd"/>
            <w:r>
              <w:rPr>
                <w:color w:val="000000"/>
              </w:rPr>
              <w:t>, SQL. Optymalizacja, Helion, Gliwice 2004.</w:t>
            </w:r>
          </w:p>
        </w:tc>
      </w:tr>
    </w:tbl>
    <w:p w14:paraId="6EC261D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1B9741C9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31A7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F538F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252C7B" w14:paraId="1AE8688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C37EA2" w14:textId="77777777" w:rsidR="00252C7B" w:rsidRDefault="00252C7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DDD2B0" w14:textId="77777777" w:rsidR="00252C7B" w:rsidRPr="008E64CC" w:rsidRDefault="00252C7B" w:rsidP="00252C7B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252C7B" w14:paraId="442E3CAE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FDEA0A" w14:textId="77777777" w:rsidR="00252C7B" w:rsidRDefault="00252C7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085EEC" w14:textId="77777777" w:rsidR="00252C7B" w:rsidRDefault="00252C7B">
            <w:pPr>
              <w:spacing w:line="276" w:lineRule="auto"/>
            </w:pPr>
            <w:hyperlink r:id="rId17" w:history="1">
              <w:r w:rsidRPr="00372C14">
                <w:rPr>
                  <w:rStyle w:val="Hipercze"/>
                </w:rPr>
                <w:t>mkrakowiak@ajp.edu.pl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252C7B" w14:paraId="407B5E75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DABAD9" w14:textId="77777777" w:rsidR="00252C7B" w:rsidRDefault="00252C7B" w:rsidP="00252C7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3EF64B" w14:textId="77777777" w:rsidR="00252C7B" w:rsidRDefault="00252C7B">
            <w:pPr>
              <w:spacing w:line="276" w:lineRule="auto"/>
            </w:pPr>
          </w:p>
        </w:tc>
      </w:tr>
    </w:tbl>
    <w:p w14:paraId="57E385B8" w14:textId="77777777" w:rsidR="00267983" w:rsidRDefault="00267983">
      <w:r>
        <w:br w:type="page"/>
      </w:r>
    </w:p>
    <w:p w14:paraId="4E8DCE2B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70F6A8BF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12B17CC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447A7E" wp14:editId="561C2151">
                  <wp:extent cx="1066800" cy="1066800"/>
                  <wp:effectExtent l="0" t="0" r="0" b="0"/>
                  <wp:docPr id="943353715" name="Obraz 943353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D3CAE3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BF494A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7179ED1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9382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78BC04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75BA29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5EA81E6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BB49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7E2CC3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2C22F9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05314C10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1762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C21F80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E33D2F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2B9B0F9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BEBB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B84D94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28FA43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68006FEE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6B2169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91A10B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C.4.4</w:t>
            </w:r>
          </w:p>
        </w:tc>
      </w:tr>
    </w:tbl>
    <w:p w14:paraId="73D2FEC9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0085527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5F97E06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BA6DC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1292D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Metodyka wytwarzania oprogramowania</w:t>
            </w:r>
          </w:p>
        </w:tc>
      </w:tr>
      <w:tr w:rsidR="00267983" w14:paraId="6E187E4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891B5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EA85B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75E59C7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B1E1A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2ABEC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47B69B8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B0D96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90F93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07DAF84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79B2B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C99EB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43EE56E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74545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D3D06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1BC5658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987EBA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5E6921F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47E91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Maciej Kiecana</w:t>
            </w:r>
          </w:p>
        </w:tc>
      </w:tr>
    </w:tbl>
    <w:p w14:paraId="7ED4CDE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20E55C81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EBE9F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7A7FE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8A2B2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A5FCF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48FA6424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1A881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E4DD2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04535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FD2ED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3CC4A8AA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E08CD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883D8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ACE53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51C4" w14:textId="77777777" w:rsidR="00267983" w:rsidRDefault="00267983"/>
        </w:tc>
      </w:tr>
      <w:tr w:rsidR="00267983" w14:paraId="15CEE711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87612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A684A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3D08E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BC99" w14:textId="77777777" w:rsidR="00267983" w:rsidRDefault="00267983"/>
        </w:tc>
      </w:tr>
    </w:tbl>
    <w:p w14:paraId="3D83347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BEF84A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80A965" w14:textId="77777777" w:rsidR="00267983" w:rsidRDefault="00267983">
            <w:pPr>
              <w:spacing w:line="276" w:lineRule="auto"/>
            </w:pPr>
            <w:r w:rsidRPr="00CE59FC">
              <w:rPr>
                <w:color w:val="000000"/>
              </w:rPr>
              <w:t>Wprowadzenie do programowania</w:t>
            </w:r>
            <w:r>
              <w:rPr>
                <w:color w:val="000000"/>
              </w:rPr>
              <w:t>; Programowanie obiektowe</w:t>
            </w:r>
          </w:p>
        </w:tc>
      </w:tr>
    </w:tbl>
    <w:p w14:paraId="2EC1936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EAE033C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418773" w14:textId="77777777" w:rsidR="00267983" w:rsidRPr="00CC01A6" w:rsidRDefault="00267983" w:rsidP="00252C7B">
            <w:pPr>
              <w:spacing w:line="276" w:lineRule="auto"/>
              <w:rPr>
                <w:color w:val="000000"/>
              </w:rPr>
            </w:pPr>
            <w:r w:rsidRPr="00CC01A6">
              <w:rPr>
                <w:color w:val="000000"/>
              </w:rPr>
              <w:t>C1 - Zapoznanie studentów z zaawansowanymi zagadnieniami z zakresu inżynierii oprogramowania dotyczącymi procesu wytwarzania oprogramowania oraz zarządzania przedsięwzięciami programistycznymi.</w:t>
            </w:r>
          </w:p>
          <w:p w14:paraId="13F6323A" w14:textId="77777777" w:rsidR="00267983" w:rsidRPr="00CC01A6" w:rsidRDefault="00267983" w:rsidP="00252C7B">
            <w:pPr>
              <w:spacing w:line="276" w:lineRule="auto"/>
              <w:rPr>
                <w:color w:val="000000"/>
              </w:rPr>
            </w:pPr>
            <w:r w:rsidRPr="00CC01A6">
              <w:rPr>
                <w:color w:val="000000"/>
              </w:rPr>
              <w:t>C2 - Wyrobienie umiejętności analizy, planowania i zarządzania procesem wytwarzania oraz testowania oprogramowania, w tym szacowania liczby linii kodu i pracochłonności.</w:t>
            </w:r>
          </w:p>
          <w:p w14:paraId="66F1A0AD" w14:textId="77777777" w:rsidR="00267983" w:rsidRDefault="00267983" w:rsidP="00252C7B">
            <w:pPr>
              <w:spacing w:before="40" w:line="276" w:lineRule="auto"/>
            </w:pPr>
            <w:r w:rsidRPr="00CC01A6">
              <w:rPr>
                <w:color w:val="000000"/>
              </w:rPr>
              <w:t>C3 - Uświadomienie studentom znaczenia społecznych skutków działalności inżynierskiej w obszarze wytwarzania oprogramowania oraz konieczności permanentnego samodoskonalenia w tym zakresie.</w:t>
            </w:r>
          </w:p>
        </w:tc>
      </w:tr>
    </w:tbl>
    <w:p w14:paraId="54BEEE5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7595594B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CA356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6F9A4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7EFBF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06BBA57F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8F8A5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46C5EB25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C8A3E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4563B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metodyki wspomagające procesy wytwarzania oprogramowania i jego rozwój (w tym dla systemów krytycznych).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0F01D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267983" w14:paraId="3B106E35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DACF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46BD3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różne metody szacowania rozmiaru oprogramowania oraz pracochłonności.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D561A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K_W06</w:t>
            </w:r>
          </w:p>
        </w:tc>
      </w:tr>
      <w:tr w:rsidR="00267983" w14:paraId="177E2E31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60AA9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5C7478CB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BEC98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845D29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posługiwać się narzędziami wspomagającymi planowanie, wytwarzanie oprogramowania oraz jego testowanie i ocenę.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AD67D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K_U02</w:t>
            </w:r>
          </w:p>
        </w:tc>
      </w:tr>
      <w:tr w:rsidR="00267983" w14:paraId="435E9CFD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4AE29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2E42C8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szacować rozmiar kodu oprogramowania oraz pracochłonność.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8BFC6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K_U11</w:t>
            </w:r>
          </w:p>
        </w:tc>
      </w:tr>
      <w:tr w:rsidR="00267983" w14:paraId="27DB3018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B96EC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25DEEAD9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D0C8D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B665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permanentnego podnoszenia własnych kompetencji zawodowych w dziedzinie inżynierii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7321A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</w:tbl>
    <w:p w14:paraId="73E43EE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6D176D97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4D127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CAE34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7F136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7B2F42B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35B6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6AB3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9317D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07540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040E6E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2067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3C5D7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 - omówienie karty przedmiotu. Zakres inżynierii oprogramowania (przypomnienie podstawowych pojęć i definicji).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DAD7E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9996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26405D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E72B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36C34B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Kompleksowy model dojrzałości organizacyjnej (CMMI) zorientowany na firmy informatyczne.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3049C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89ED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633917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40E90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F38051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Techniki zwinne.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28E8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5A31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072760A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5FEEE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5CCCA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Metodyka PSP.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23766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81806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34E5B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B3EF3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DEBDC5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Zarządzanie ryzykiem przedsięwzięć programistycznych.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705ED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F2BC7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C79708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5D78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D4153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Inżynieria wymagań systemów krytycznych. Metoda HAZOP.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3FC90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102C1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621293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DF188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EBBD38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Testowanie systemów informatycznych.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AE7A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91B03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2462B7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36B53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D1D19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pracochłonności oprogramowania metodą COCOMO II i metodą delficką.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62A8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DEC55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888F6F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FF6F25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57A74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B8F12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09803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6977C0B7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215AA5AD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291BE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20243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1A2DC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89D766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9FC9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B5DD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35C2F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84618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CD0EA7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D4CE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059FD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Omówienie zakresu zajęć laboratoryjnych.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D2BF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0E048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2A4EE6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BEAF6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5B6DF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listy pytań kontrolnych do oceny poziomu dojrzałości w zakresie planowania. Dobre praktyki planowania przedsięwzięć programistycznych.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9660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EE57A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192EA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5B4F6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029F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Metodyka PSP - rejestr czasu, rejestr defektów.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BA5E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C16A5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D5DB94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2056A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A8164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Metodyka 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 xml:space="preserve"> - przegląd narzędzi wspierających pracę 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 xml:space="preserve"> Mastera, Product </w:t>
            </w:r>
            <w:proofErr w:type="spellStart"/>
            <w:r>
              <w:rPr>
                <w:color w:val="000000"/>
              </w:rPr>
              <w:t>Ownera</w:t>
            </w:r>
            <w:proofErr w:type="spellEnd"/>
            <w:r>
              <w:rPr>
                <w:color w:val="000000"/>
              </w:rPr>
              <w:t xml:space="preserve"> i Agile </w:t>
            </w:r>
            <w:proofErr w:type="spellStart"/>
            <w:r>
              <w:rPr>
                <w:color w:val="000000"/>
              </w:rPr>
              <w:t>Coacha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6CBAE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4B00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037CC0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9905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798D2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rozmiaru kodu metodą PROBE - projekt koncepcyjny, kategoryzacja klas programistycznych i szacowanie ich rozmytego rozmiaru.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28528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F2E4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83C925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9AB5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433F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rozmiaru kodu metodą PROBE - szacowanie rozmiaru programu na podstawie danych historycznych i równania regresji (kroki 4–6).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DBDD5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C748B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42BF99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C68D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22464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rozmiaru kodu metodą PROBE - wyznaczenie przedziału ufności (krok 7).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EE9F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785A4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49A452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13A8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4411A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Zarządzanie ryzykiem. Opracowanie raportu dotyczącego strategii zarządzania ryzykiem w projekcie informatycznym.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65AB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6B6F5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0E45D2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5CA59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496E5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Zarządzanie ryzykiem. Opracowanie Rejestru Czynników Ryzyka dla wybranego projektu informatycznego.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19F8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6AFF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8AB1A4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D74AE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62868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systemów krytycznych. Część 1. Sporządzenie diagramu klas.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CF720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56955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70D0FE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1C8F3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AF98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systemów krytycznych. Część 2. Proces przeglądu diagramu klas przy użyciu metody UML-HAZOP.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6958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68C9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F4BD36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2874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11D8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Ocena pracochłonności przedsięwzięcia informatycznego metodą COCOMO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9A99E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0F26A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D7E9CA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F9E95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7A718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Charakterystyka parametrów dla metody COCOMO III.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62DC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BBAA3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428592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4BCEB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46107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Ocena pracochłonności przedsięwzięcia informatycznego metodą delficką (zadanie grupowe).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F31BE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81F88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F36CFE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F17F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DAF19B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Testowanie jednostkowe. </w:t>
            </w: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79D3D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C114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AEDB73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D1EF5C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D8899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2358A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0C964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6C9ADD99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2CC29D51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341E5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7D78E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94FD3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50BEDBB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F5B5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ECF5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D6426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BF3E1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1BF591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00CF9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B284C8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Omówienie treści projektowych.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0C1F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10DB7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767F19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C995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76812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Zastosowanie technik zwinnych w wytwarzaniu oprogramowania.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4516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7541BF" w14:textId="77777777" w:rsidR="00267983" w:rsidRDefault="00267983">
            <w:pPr>
              <w:spacing w:line="276" w:lineRule="auto"/>
              <w:jc w:val="center"/>
            </w:pPr>
            <w:r>
              <w:t>2</w:t>
            </w:r>
          </w:p>
        </w:tc>
      </w:tr>
      <w:tr w:rsidR="00267983" w14:paraId="3321537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ABDF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BC8D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projektów w technikach zwinnych.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9BC7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44669C" w14:textId="77777777" w:rsidR="00267983" w:rsidRDefault="00267983">
            <w:pPr>
              <w:spacing w:line="276" w:lineRule="auto"/>
              <w:jc w:val="center"/>
            </w:pPr>
            <w:r>
              <w:t>1</w:t>
            </w:r>
          </w:p>
        </w:tc>
      </w:tr>
      <w:tr w:rsidR="00267983" w14:paraId="7AC8729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8B486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6496C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Zastosowanie technik zwinnych w wytwarzaniu oprogramowania.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8BBC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480A86" w14:textId="77777777" w:rsidR="00267983" w:rsidRDefault="00267983">
            <w:pPr>
              <w:spacing w:line="276" w:lineRule="auto"/>
              <w:jc w:val="center"/>
            </w:pPr>
            <w:r>
              <w:t>1</w:t>
            </w:r>
          </w:p>
        </w:tc>
      </w:tr>
      <w:tr w:rsidR="00267983" w14:paraId="6CC1DE8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E223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7C2C0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Zarządzanie jakością oprogramowania.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B0D5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F16BCF" w14:textId="77777777" w:rsidR="00267983" w:rsidRDefault="00267983">
            <w:pPr>
              <w:spacing w:line="276" w:lineRule="auto"/>
              <w:jc w:val="center"/>
            </w:pPr>
            <w:r>
              <w:t>1</w:t>
            </w:r>
          </w:p>
        </w:tc>
      </w:tr>
      <w:tr w:rsidR="00267983" w14:paraId="505ED14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83DF4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18893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Zastosowanie wzorców projektowych </w:t>
            </w:r>
            <w:proofErr w:type="spellStart"/>
            <w:r>
              <w:rPr>
                <w:color w:val="000000"/>
              </w:rPr>
              <w:t>GoF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55038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7653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51994C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9074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CE6FC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Zastosowanie wzorców projektowych MVC i MVP.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A40A4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2A1FF9" w14:textId="77777777" w:rsidR="00267983" w:rsidRDefault="00267983">
            <w:pPr>
              <w:spacing w:line="276" w:lineRule="auto"/>
              <w:jc w:val="center"/>
            </w:pPr>
            <w:r>
              <w:t>2</w:t>
            </w:r>
          </w:p>
        </w:tc>
      </w:tr>
      <w:tr w:rsidR="00267983" w14:paraId="7F9A3EA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6DAA4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2A35AA" w14:textId="77777777" w:rsidR="00267983" w:rsidRDefault="00267983">
            <w:pPr>
              <w:spacing w:line="276" w:lineRule="auto"/>
            </w:pPr>
            <w:proofErr w:type="spellStart"/>
            <w:r>
              <w:rPr>
                <w:color w:val="000000"/>
              </w:rPr>
              <w:t>Refaktoryzacja</w:t>
            </w:r>
            <w:proofErr w:type="spellEnd"/>
            <w:r>
              <w:rPr>
                <w:color w:val="000000"/>
              </w:rPr>
              <w:t xml:space="preserve"> i dbanie o jakość kodu. </w:t>
            </w: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59ACB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4419A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8C2E64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62F5C5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7B63B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ACC1C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9239D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0809B3A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55460530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3CB59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0EA7E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4D6C7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737C462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41EF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A05F7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7AB4F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267983" w14:paraId="0A98874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9D619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B6136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135B0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  <w:tr w:rsidR="00267983" w14:paraId="63F478C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8B966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161E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ABB96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komputery z dostępem do Internetu oraz IDE</w:t>
            </w:r>
          </w:p>
        </w:tc>
      </w:tr>
    </w:tbl>
    <w:p w14:paraId="34CAA53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5D31F66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3D74B73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C737D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B7270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61EAA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359F91D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A617E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EF6E4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 poziomu przygotowania do zajęć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B667B9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P1 – egzamin (</w:t>
            </w:r>
            <w:r w:rsidRPr="00D566C1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; poprawka w formie ustnej)</w:t>
            </w:r>
          </w:p>
        </w:tc>
      </w:tr>
      <w:tr w:rsidR="00267983" w14:paraId="1C93AE1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A9C97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A3434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 (ocena zadań wykonywanych podczas zajęć i jako pracy własnej)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5811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267983" w14:paraId="7045A53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89837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8441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 (ocena wykonanego zadania)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D353E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P4 – ocena powstała na podstawie wykonanego projektu</w:t>
            </w:r>
          </w:p>
        </w:tc>
      </w:tr>
    </w:tbl>
    <w:p w14:paraId="3AE138C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267983" w14:paraId="6F217AA1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4D054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D0A22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EA7E7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02D7E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3028A39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57CA" w14:textId="77777777" w:rsidR="00267983" w:rsidRDefault="00267983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B6D0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65C8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BD283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BC6C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9B05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367B6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0F768EAB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189FC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B6CA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799F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F2E3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12EDE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3D980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FE079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F99C00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4BE2E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4D8FC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911AB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BB71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FFB3D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A330D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95C4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56E2250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67B90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3168F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95243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9A89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8C61B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8DFE2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5AFE7E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064B968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B4588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B5606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411B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CBB8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713D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6333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BC931D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75C1CED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29A24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441D7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2A5E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68F4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7599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7E061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BD06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2728A0B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0D8B55C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A95B93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682AF5DC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4D29DC0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326E27F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5CBF95B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028129E3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9EA7BF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3A3806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5A49719B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030ADB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6857E4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586AF56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E983A0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0F6D58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6AFD521F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A5594A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034F73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70629212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344583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FF9E21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4A433C6A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08AABF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2F3B3B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107197C9" w14:textId="77777777" w:rsidR="00267983" w:rsidRDefault="00267983"/>
        </w:tc>
      </w:tr>
    </w:tbl>
    <w:p w14:paraId="44B2853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1FF09C3E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ADF73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14:paraId="6CA6CC0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2194C9A9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ED98F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11D13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4FDECA7E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0A38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D9FE8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06685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0C7F1B6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0B36A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3BF6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6CDDA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6186F61A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4AA41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19CC" w14:paraId="31D5C58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9C302C" w14:textId="08B0B039" w:rsidR="004819CC" w:rsidRDefault="004819CC" w:rsidP="004819CC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F0C19B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4024EF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819CC" w14:paraId="4B9BA361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08C587" w14:textId="77777777" w:rsidR="004819CC" w:rsidRDefault="004819CC" w:rsidP="004819C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8ED04A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D997A7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19CC" w14:paraId="0DDACD0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D7A58B" w14:textId="77777777" w:rsidR="004819CC" w:rsidRDefault="004819CC" w:rsidP="004819CC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F68F26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DE93D8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4819CC" w14:paraId="2DD6A67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F7DC8F" w14:textId="77777777" w:rsidR="004819CC" w:rsidRDefault="004819CC" w:rsidP="004819C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D52613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2295B9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819CC" w14:paraId="66D5DAC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BDB971" w14:textId="77777777" w:rsidR="004819CC" w:rsidRDefault="004819CC" w:rsidP="004819C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7FE815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F76B23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19CC" w14:paraId="6A5E0F6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3705EB" w14:textId="77777777" w:rsidR="004819CC" w:rsidRDefault="004819CC" w:rsidP="004819C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1AEAEB5B" w14:textId="77777777" w:rsidR="004819CC" w:rsidRDefault="004819CC" w:rsidP="004819C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53B383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1A7DEF" w14:textId="77777777" w:rsidR="004819CC" w:rsidRDefault="004819CC" w:rsidP="004819C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358159C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:rsidRPr="00252C7B" w14:paraId="46B04B0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5EEB95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5A80925D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Żeromski M., Mapa Agile &amp; 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 xml:space="preserve">. Jak się odnaleźć jako 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 xml:space="preserve"> Master, Helion, Gliwice 2023.</w:t>
            </w:r>
          </w:p>
          <w:p w14:paraId="117BCE75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2. Keeling M., Zostań architektem oprogramowania, PWN, Warszawa 2019.</w:t>
            </w:r>
          </w:p>
          <w:p w14:paraId="55AC1BB8" w14:textId="77777777" w:rsidR="00267983" w:rsidRPr="00252C7B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McConnell</w:t>
            </w:r>
            <w:proofErr w:type="spellEnd"/>
            <w:r>
              <w:rPr>
                <w:color w:val="000000"/>
              </w:rPr>
              <w:t xml:space="preserve"> S., Szacowanie oprogramowania. Kulisy czarnej magii. Dla praktyków, Promise, Warszawa 2016.</w:t>
            </w:r>
          </w:p>
        </w:tc>
      </w:tr>
      <w:tr w:rsidR="00252C7B" w:rsidRPr="00013829" w14:paraId="10BA21C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3BBFBB" w14:textId="77777777" w:rsidR="00252C7B" w:rsidRDefault="00252C7B" w:rsidP="00252C7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333767DD" w14:textId="77777777" w:rsidR="00252C7B" w:rsidRDefault="00252C7B" w:rsidP="00252C7B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Sacha</w:t>
            </w:r>
            <w:proofErr w:type="spellEnd"/>
            <w:r>
              <w:rPr>
                <w:color w:val="000000"/>
              </w:rPr>
              <w:t xml:space="preserve"> K., Inżynieria oprogramowania, PWN, Warszawa 2020.</w:t>
            </w:r>
          </w:p>
          <w:p w14:paraId="6F9857BC" w14:textId="77777777" w:rsidR="00252C7B" w:rsidRDefault="00252C7B" w:rsidP="00252C7B">
            <w:pPr>
              <w:spacing w:after="40" w:line="276" w:lineRule="auto"/>
            </w:pPr>
            <w:r>
              <w:rPr>
                <w:color w:val="000000"/>
              </w:rPr>
              <w:t xml:space="preserve">2. Sauk R., HAZOP, Najczęściej stosowana metoda oceny ryzyka, </w:t>
            </w:r>
            <w:hyperlink r:id="rId18" w:history="1">
              <w:r w:rsidRPr="00372C14">
                <w:rPr>
                  <w:rStyle w:val="Hipercze"/>
                </w:rPr>
                <w:t>https://strefainzyniera.pl/artykul/1085/hazop</w:t>
              </w:r>
            </w:hyperlink>
            <w:r>
              <w:rPr>
                <w:color w:val="000000"/>
              </w:rPr>
              <w:t>.</w:t>
            </w:r>
          </w:p>
          <w:p w14:paraId="426AA7F4" w14:textId="77777777" w:rsidR="00252C7B" w:rsidRPr="00CF5516" w:rsidRDefault="00252C7B" w:rsidP="00252C7B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685D50">
              <w:rPr>
                <w:color w:val="000000"/>
                <w:lang w:val="en-GB"/>
              </w:rPr>
              <w:t xml:space="preserve">3. COCOMO II, Model Definition Manual, </w:t>
            </w:r>
            <w:hyperlink r:id="rId19" w:history="1">
              <w:r w:rsidRPr="00372C14">
                <w:rPr>
                  <w:rStyle w:val="Hipercze"/>
                  <w:lang w:val="en-GB"/>
                </w:rPr>
                <w:t>https://www.rosehulman.edu/class/cs/csse372/201310/Homework/CII_modelman2000.pdf</w:t>
              </w:r>
            </w:hyperlink>
            <w:r w:rsidRPr="00685D50">
              <w:rPr>
                <w:color w:val="000000"/>
                <w:lang w:val="en-GB"/>
              </w:rPr>
              <w:t>.</w:t>
            </w:r>
          </w:p>
        </w:tc>
      </w:tr>
    </w:tbl>
    <w:p w14:paraId="4FAE4C2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5ACE4DA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AC0F8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DC204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Maciej Kiecana</w:t>
            </w:r>
          </w:p>
        </w:tc>
      </w:tr>
      <w:tr w:rsidR="00252C7B" w14:paraId="2C5FACE3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850888" w14:textId="77777777" w:rsidR="00252C7B" w:rsidRDefault="00252C7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A52A98" w14:textId="77777777" w:rsidR="00252C7B" w:rsidRPr="008E64CC" w:rsidRDefault="00252C7B" w:rsidP="00252C7B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252C7B" w14:paraId="2646E072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78459F" w14:textId="77777777" w:rsidR="00252C7B" w:rsidRDefault="00252C7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13D7B4" w14:textId="77777777" w:rsidR="00252C7B" w:rsidRDefault="00252C7B">
            <w:pPr>
              <w:spacing w:line="276" w:lineRule="auto"/>
            </w:pPr>
            <w:hyperlink r:id="rId20" w:history="1">
              <w:r w:rsidRPr="00372C14">
                <w:rPr>
                  <w:rStyle w:val="Hipercze"/>
                </w:rPr>
                <w:t>mkiecana@ajp.edu.pl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252C7B" w14:paraId="3F755572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1D36E8" w14:textId="77777777" w:rsidR="00252C7B" w:rsidRDefault="00252C7B" w:rsidP="00252C7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D00C50" w14:textId="77777777" w:rsidR="00252C7B" w:rsidRDefault="00252C7B">
            <w:pPr>
              <w:spacing w:line="276" w:lineRule="auto"/>
            </w:pPr>
          </w:p>
        </w:tc>
      </w:tr>
    </w:tbl>
    <w:p w14:paraId="135BBDF9" w14:textId="77777777" w:rsidR="00267983" w:rsidRDefault="00267983"/>
    <w:p w14:paraId="4193BED7" w14:textId="77777777" w:rsidR="00267983" w:rsidRDefault="00267983">
      <w:r>
        <w:br w:type="page"/>
      </w:r>
    </w:p>
    <w:p w14:paraId="5C0D1F96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56FFE8C6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E81A364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370FB3" wp14:editId="2B61EF64">
                  <wp:extent cx="1066800" cy="1066800"/>
                  <wp:effectExtent l="0" t="0" r="0" b="0"/>
                  <wp:docPr id="860356564" name="Obraz 860356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E6634B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201B81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7D06D5E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EA64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2D9DED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B468FC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5D904C15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EE7D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AF1F6B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F92CB5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22A4772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9C4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24FBAD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7BFC2E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282692A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DBBB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3065B5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5EBF51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74C8398A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AD4F0F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62C83C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C.4.5</w:t>
            </w:r>
          </w:p>
        </w:tc>
      </w:tr>
    </w:tbl>
    <w:p w14:paraId="40545194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7DCA6AB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22A7FF9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6CC10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36F02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 i inżynieria wiedzy</w:t>
            </w:r>
          </w:p>
        </w:tc>
      </w:tr>
      <w:tr w:rsidR="00267983" w14:paraId="226BF5B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05A55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A3DD4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267983" w14:paraId="61E8377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BEEF1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E6E4E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46035F7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A4263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5A29D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21E2A45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71391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A7BBF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38AF0D9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C7342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28D63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4C2C92C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A84AB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0948376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828F90" w14:textId="77777777" w:rsidR="00267983" w:rsidRDefault="00267983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 hab. Jarosław Becker, prof. AJP; mgr Elżbieta Błaszczak;</w:t>
            </w:r>
          </w:p>
          <w:p w14:paraId="55CA47A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Ewa Adamus </w:t>
            </w:r>
          </w:p>
        </w:tc>
      </w:tr>
    </w:tbl>
    <w:p w14:paraId="6508FCA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5"/>
        <w:gridCol w:w="2792"/>
        <w:gridCol w:w="2476"/>
        <w:gridCol w:w="2446"/>
      </w:tblGrid>
      <w:tr w:rsidR="00267983" w14:paraId="793384BF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D2146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66471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C1ADE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3A008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6848C5BF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7892B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A05B2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D5D29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FDBD0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3A6C5D80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D7304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64630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3886D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E5BC" w14:textId="77777777" w:rsidR="00267983" w:rsidRDefault="00267983"/>
        </w:tc>
      </w:tr>
      <w:tr w:rsidR="00267983" w14:paraId="1BFC3BBF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4BC93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74563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1D78F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7479" w14:textId="77777777" w:rsidR="00267983" w:rsidRDefault="00267983"/>
        </w:tc>
      </w:tr>
      <w:tr w:rsidR="00267983" w14:paraId="52C6B0F7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8CD68B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0F694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46163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24E2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7C2BA8CC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7FDCC8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45B17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B5B65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E89C" w14:textId="77777777" w:rsidR="00267983" w:rsidRDefault="00267983" w:rsidP="00252C7B"/>
        </w:tc>
      </w:tr>
      <w:tr w:rsidR="00267983" w14:paraId="523393E1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F78B54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A8DAA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D9EB6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8081" w14:textId="77777777" w:rsidR="00267983" w:rsidRDefault="00267983" w:rsidP="00252C7B"/>
        </w:tc>
      </w:tr>
    </w:tbl>
    <w:p w14:paraId="1FBCEF5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3501C87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37875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Elementy sztucznej inteligencji</w:t>
            </w:r>
          </w:p>
        </w:tc>
      </w:tr>
    </w:tbl>
    <w:p w14:paraId="53632D8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29E2802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D75124" w14:textId="77777777" w:rsidR="00267983" w:rsidRPr="00B447B7" w:rsidRDefault="00267983" w:rsidP="00252C7B">
            <w:pPr>
              <w:spacing w:line="276" w:lineRule="auto"/>
              <w:rPr>
                <w:color w:val="000000"/>
              </w:rPr>
            </w:pPr>
            <w:r w:rsidRPr="00B447B7">
              <w:rPr>
                <w:color w:val="000000"/>
              </w:rPr>
              <w:t>C1 - Zapoznanie studentów z podstawowymi pojęciami, definicjami i metodami z obszaru inżynierii wiedzy i metod sztucznej inteligencji.</w:t>
            </w:r>
          </w:p>
          <w:p w14:paraId="4550A087" w14:textId="77777777" w:rsidR="00267983" w:rsidRPr="00B447B7" w:rsidRDefault="00267983" w:rsidP="00252C7B">
            <w:pPr>
              <w:spacing w:line="276" w:lineRule="auto"/>
              <w:rPr>
                <w:color w:val="000000"/>
              </w:rPr>
            </w:pPr>
            <w:r w:rsidRPr="00B447B7">
              <w:rPr>
                <w:color w:val="000000"/>
              </w:rPr>
              <w:t>C2 - Ukształtowanie umiejętności zastosowania wybranych metod i technik z obszaru inżynierii wiedzy i sztucznej inteligencji.</w:t>
            </w:r>
          </w:p>
          <w:p w14:paraId="412B3BB3" w14:textId="77777777" w:rsidR="00267983" w:rsidRDefault="00267983" w:rsidP="00252C7B">
            <w:pPr>
              <w:spacing w:before="40" w:line="276" w:lineRule="auto"/>
            </w:pPr>
            <w:r w:rsidRPr="00B447B7">
              <w:rPr>
                <w:color w:val="000000"/>
              </w:rPr>
              <w:t>C3 - Uświadomienie studentom potrzeby samokształcenia i rozwoju w zakresie inżynierii wiedzy.</w:t>
            </w:r>
          </w:p>
        </w:tc>
      </w:tr>
    </w:tbl>
    <w:p w14:paraId="7871905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64138A43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BC567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4DF7D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2A8A9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4F111D66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AC0A3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267983" w14:paraId="23FD929E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A1B31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C60357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różne architektury systemów opartych na inżynierii wiedzy (systemów ekspertowych) oraz potrafi wyjaśniać ich działanie, wskazując mocne i słabe strony.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EF4A2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K_W13, K_W14, K_W15, K_W16</w:t>
            </w:r>
          </w:p>
        </w:tc>
      </w:tr>
      <w:tr w:rsidR="00267983" w14:paraId="4D40A22D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EE6AF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89C4E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różne architektury głębokich sieci neuronowych oraz potrafi opisywać ich budowę, zasadę działania i przeznaczenie.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5440A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K_W01, K_W12, K_W13, K_W15</w:t>
            </w:r>
          </w:p>
        </w:tc>
      </w:tr>
      <w:tr w:rsidR="00267983" w14:paraId="1A37A94A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9A86F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02795088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66384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89BEB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Student potrafi zdefiniować problem z zakresu inżynierii wiedzy, pozyskać wiedzę ekspercką, opracować jej </w:t>
            </w:r>
            <w:proofErr w:type="spellStart"/>
            <w:r>
              <w:rPr>
                <w:color w:val="000000"/>
              </w:rPr>
              <w:t>regułową</w:t>
            </w:r>
            <w:proofErr w:type="spellEnd"/>
            <w:r>
              <w:rPr>
                <w:color w:val="000000"/>
              </w:rPr>
              <w:t xml:space="preserve"> reprezentację i zastosować mechanizmy wnioskowania i wyjaśniania.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65E11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K_U03, K_U05, K_K10, K_K13, K_U26</w:t>
            </w:r>
          </w:p>
        </w:tc>
      </w:tr>
      <w:tr w:rsidR="00267983" w14:paraId="73F77050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1319C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D156E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dobrać i zastosować odpowiedni model głębokiej sieci neuronowej w celu rozwiązania określonego zadania inżynierskiego.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003B8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K_U03, K_K10, K_K13, K_U17, K_U23, K_U26</w:t>
            </w:r>
          </w:p>
        </w:tc>
      </w:tr>
      <w:tr w:rsidR="00267983" w14:paraId="70DC3410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9C9A6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0E7A3441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C631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57F8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do podnoszenia własnych kompetencji zawodowych w warunkach intensywnego rozwoju technologii sztucznej inteligencji.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D72A3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K_K01, K_K02, K_K06</w:t>
            </w:r>
          </w:p>
        </w:tc>
      </w:tr>
    </w:tbl>
    <w:p w14:paraId="013359A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2EE5952C" w14:textId="77777777" w:rsidTr="00252C7B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037D2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E4924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5)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CC04E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53759B1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7EBE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1CFC" w14:textId="77777777" w:rsidR="00267983" w:rsidRDefault="00267983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BBC0D9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E1FB6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46023E4B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CACB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EAA57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Zajęcia organizacyjne - omówienie karty przedmiotu </w:t>
            </w:r>
            <w:r w:rsidRPr="000B1C24">
              <w:rPr>
                <w:color w:val="000000"/>
              </w:rPr>
              <w:t>(cele i efekty uczenia się, treści programowe, formy i warunki zaliczenia).</w:t>
            </w:r>
            <w:r>
              <w:rPr>
                <w:color w:val="000000"/>
              </w:rPr>
              <w:t xml:space="preserve"> Wprowadzenie do </w:t>
            </w:r>
            <w:proofErr w:type="spellStart"/>
            <w:r>
              <w:rPr>
                <w:color w:val="000000"/>
              </w:rPr>
              <w:t>regułowo</w:t>
            </w:r>
            <w:proofErr w:type="spellEnd"/>
            <w:r>
              <w:rPr>
                <w:color w:val="000000"/>
              </w:rPr>
              <w:t>-modelowych systemów ekspertowych.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DA4E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FB914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976E9C8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1C9EB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0263D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Wnioskowanie elementarne dokładne (ED). Baza reguł, ograniczeń i modeli. Identyfikacja sprzeczności i nadmiarowości reguł.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BC3AB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26617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B27030C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F34A5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D76C2CA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Proces wnioskowania w przód oraz wstecz (wizualizacja krok po kroku).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1BB68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35F5E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086296F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ACB5B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6C3AC23" w14:textId="77777777" w:rsidR="00267983" w:rsidRDefault="00267983" w:rsidP="00252C7B">
            <w:pPr>
              <w:spacing w:line="276" w:lineRule="auto"/>
            </w:pPr>
            <w:proofErr w:type="spellStart"/>
            <w:r>
              <w:rPr>
                <w:color w:val="000000"/>
              </w:rPr>
              <w:t>Niedeterminizm</w:t>
            </w:r>
            <w:proofErr w:type="spellEnd"/>
            <w:r>
              <w:rPr>
                <w:color w:val="000000"/>
              </w:rPr>
              <w:t>, idea ocen dla zmiennych logicznych (przykłady budowy baz wiedzy).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AF63D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96715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D621F0A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F06E9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CEE2C8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Wnioskowanie rozwinięte dokładne (przykład </w:t>
            </w:r>
            <w:r w:rsidRPr="007339DA">
              <w:rPr>
                <w:color w:val="000000"/>
              </w:rPr>
              <w:t>przekształceni</w:t>
            </w:r>
            <w:r>
              <w:rPr>
                <w:color w:val="000000"/>
              </w:rPr>
              <w:t>a</w:t>
            </w:r>
            <w:r w:rsidRPr="007339DA">
              <w:rPr>
                <w:color w:val="000000"/>
              </w:rPr>
              <w:t xml:space="preserve"> bazy wiedzy elementarnej dokładnej (ED) do rozwiniętej dokładnej (RD)</w:t>
            </w:r>
            <w:r>
              <w:rPr>
                <w:color w:val="000000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DEE34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C205B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72CAF49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4D8923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9300FF" w14:textId="77777777" w:rsidR="00267983" w:rsidRPr="00B7166E" w:rsidRDefault="00267983" w:rsidP="00252C7B">
            <w:pPr>
              <w:spacing w:line="276" w:lineRule="auto"/>
            </w:pPr>
            <w:r w:rsidRPr="00B7166E">
              <w:t xml:space="preserve">Metody maszynowego uczenia – automatyczne pozyskiwaniu wiedzy z danych. Część 1. Teoria zbiorów przybliżonych (reguły, </w:t>
            </w:r>
            <w:proofErr w:type="spellStart"/>
            <w:r w:rsidRPr="00B7166E">
              <w:t>redukty</w:t>
            </w:r>
            <w:proofErr w:type="spellEnd"/>
            <w:r w:rsidRPr="00B7166E">
              <w:t>, algorytm LEM1 i LEM2).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9A051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C1FDA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25A811A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4D3F29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7CF837" w14:textId="77777777" w:rsidR="00267983" w:rsidRPr="00B7166E" w:rsidRDefault="00267983" w:rsidP="00252C7B">
            <w:pPr>
              <w:spacing w:line="276" w:lineRule="auto"/>
            </w:pPr>
            <w:r w:rsidRPr="00B7166E">
              <w:t>Metody maszynowego uczenia. Część 2. Indukcja drzew decyzyjnych (algorytmy: SPRINT, C4.5).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4B142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51ACA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C44A702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179FE2" w14:textId="77777777" w:rsidR="00267983" w:rsidRPr="00B7166E" w:rsidRDefault="00267983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5D67FC" w14:textId="77777777" w:rsidR="00267983" w:rsidRPr="00B7166E" w:rsidRDefault="00267983">
            <w:pPr>
              <w:spacing w:line="276" w:lineRule="auto"/>
            </w:pPr>
            <w:r w:rsidRPr="00B7166E"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6B01F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365AC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FE466A8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C7CC2D" w14:textId="77777777" w:rsidR="00267983" w:rsidRDefault="00267983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F082A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D15C9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DA185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58432132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20924E02" w14:textId="77777777" w:rsidTr="00252C7B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5D5B60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872E0A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 xml:space="preserve">Treści laboratoriów </w:t>
            </w:r>
            <w:r w:rsidRPr="004255E1">
              <w:rPr>
                <w:b/>
                <w:bCs/>
                <w:color w:val="000000"/>
              </w:rPr>
              <w:t>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FE305E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E73E4AF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5D9F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6DC3" w14:textId="77777777" w:rsidR="00267983" w:rsidRDefault="00267983" w:rsidP="00252C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0292E1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C98EB1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42DE5F22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18D2E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5F029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Zagadnienia wprowadzające do </w:t>
            </w:r>
            <w:proofErr w:type="spellStart"/>
            <w:r>
              <w:rPr>
                <w:color w:val="000000"/>
              </w:rPr>
              <w:t>regułowo</w:t>
            </w:r>
            <w:proofErr w:type="spellEnd"/>
            <w:r>
              <w:rPr>
                <w:color w:val="000000"/>
              </w:rPr>
              <w:t>-modelowych systemów ekspertowych.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F42B1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24B91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07B692C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F46DC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241747" w14:textId="77777777" w:rsidR="00267983" w:rsidRDefault="00267983" w:rsidP="00252C7B">
            <w:pPr>
              <w:spacing w:line="276" w:lineRule="auto"/>
            </w:pPr>
            <w:r w:rsidRPr="00EE1E55">
              <w:rPr>
                <w:color w:val="000000"/>
              </w:rPr>
              <w:t>Budowa elementarnej dokładnej bazy reguł oraz negowanie wniosków.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9DCA2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61C97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EEB928A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7E8FA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58FABD" w14:textId="77777777" w:rsidR="00267983" w:rsidRDefault="00267983" w:rsidP="00252C7B">
            <w:pPr>
              <w:spacing w:line="276" w:lineRule="auto"/>
            </w:pPr>
            <w:r w:rsidRPr="00F56A8B">
              <w:rPr>
                <w:color w:val="000000"/>
              </w:rPr>
              <w:t>Spłaszczanie bazy reguł oraz weryfikacja nadmiarowości reguł.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980A0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5F24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AA8DDD2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61735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922405" w14:textId="77777777" w:rsidR="00267983" w:rsidRDefault="00267983" w:rsidP="00252C7B">
            <w:pPr>
              <w:spacing w:line="276" w:lineRule="auto"/>
            </w:pPr>
            <w:r w:rsidRPr="00067BCF">
              <w:t>Weryfikacja sprzeczności baz reguł.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7CD12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715A7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32E41D7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52C9E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217C208" w14:textId="77777777" w:rsidR="00267983" w:rsidRDefault="00267983" w:rsidP="00252C7B">
            <w:pPr>
              <w:spacing w:line="276" w:lineRule="auto"/>
            </w:pPr>
            <w:r w:rsidRPr="00067BCF">
              <w:t>Budowa bazy ograniczeń i bazy modeli.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7BB26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78F3C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27476FC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A08F5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A7422A" w14:textId="77777777" w:rsidR="00267983" w:rsidRDefault="00267983" w:rsidP="00252C7B">
            <w:pPr>
              <w:spacing w:line="276" w:lineRule="auto"/>
            </w:pPr>
            <w:r w:rsidRPr="00125F97">
              <w:rPr>
                <w:color w:val="000000"/>
              </w:rPr>
              <w:t>Poszukiwanie nadmiarowości i sprzeczności łącznych baz reguł i</w:t>
            </w:r>
            <w:r>
              <w:rPr>
                <w:color w:val="000000"/>
              </w:rPr>
              <w:t> </w:t>
            </w:r>
            <w:r w:rsidRPr="00125F97">
              <w:rPr>
                <w:color w:val="000000"/>
              </w:rPr>
              <w:t>ograniczeń.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A21C0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9F90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07D2BF9D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0586C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1042FB" w14:textId="77777777" w:rsidR="00267983" w:rsidRDefault="00267983" w:rsidP="00252C7B">
            <w:pPr>
              <w:spacing w:line="276" w:lineRule="auto"/>
            </w:pPr>
            <w:r w:rsidRPr="001A7572">
              <w:rPr>
                <w:color w:val="000000"/>
              </w:rPr>
              <w:t>Budowa modeli o jednakowym wyniku oraz animacja wnioskowania w</w:t>
            </w:r>
            <w:r>
              <w:rPr>
                <w:color w:val="000000"/>
              </w:rPr>
              <w:t> </w:t>
            </w:r>
            <w:r w:rsidRPr="001A7572">
              <w:rPr>
                <w:color w:val="000000"/>
              </w:rPr>
              <w:t>przód i wstecz.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E663F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969B5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410C448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0D9D7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5D9C65" w14:textId="77777777" w:rsidR="00267983" w:rsidRDefault="00267983" w:rsidP="00252C7B">
            <w:pPr>
              <w:spacing w:line="276" w:lineRule="auto"/>
            </w:pPr>
            <w:r w:rsidRPr="000E7F1C">
              <w:rPr>
                <w:color w:val="000000"/>
              </w:rPr>
              <w:t>Budowa bazy wiedzy dotyczącej zniżki ubezpieczenia lub decyzji kredytowych.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4585D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2C56F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74F392B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46B86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1C19E2" w14:textId="77777777" w:rsidR="00267983" w:rsidRDefault="00267983" w:rsidP="00252C7B">
            <w:pPr>
              <w:spacing w:line="276" w:lineRule="auto"/>
            </w:pPr>
            <w:r w:rsidRPr="004C0170">
              <w:rPr>
                <w:color w:val="000000"/>
              </w:rPr>
              <w:t>Budowa bazy wiedzy z ocenami. Analiza metodyki oceniania zmiennych logicznych.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19D93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AF760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:rsidRPr="00B7166E" w14:paraId="1CD72391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50E59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838EF8" w14:textId="77777777" w:rsidR="00267983" w:rsidRPr="00B7166E" w:rsidRDefault="00267983" w:rsidP="00252C7B">
            <w:pPr>
              <w:spacing w:line="276" w:lineRule="auto"/>
            </w:pPr>
            <w:r w:rsidRPr="00B7166E">
              <w:t xml:space="preserve">Reprezentacja danych decyzyjnych. Zastosowanie teorii zbiorów przybliżonych do generowania reguł decyzyjnych i ich </w:t>
            </w:r>
            <w:proofErr w:type="spellStart"/>
            <w:r w:rsidRPr="00B7166E">
              <w:t>reduktów</w:t>
            </w:r>
            <w:proofErr w:type="spellEnd"/>
            <w:r w:rsidRPr="00B7166E"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1088C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5BF51E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</w:tr>
      <w:tr w:rsidR="00267983" w:rsidRPr="00B7166E" w14:paraId="2DCC0DDF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7C36D7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509353" w14:textId="77777777" w:rsidR="00267983" w:rsidRPr="00B7166E" w:rsidRDefault="00267983" w:rsidP="00252C7B">
            <w:pPr>
              <w:spacing w:line="276" w:lineRule="auto"/>
            </w:pPr>
            <w:r w:rsidRPr="00B7166E">
              <w:t xml:space="preserve">Implementacja </w:t>
            </w:r>
            <w:proofErr w:type="spellStart"/>
            <w:r w:rsidRPr="00B7166E">
              <w:t>reduktów</w:t>
            </w:r>
            <w:proofErr w:type="spellEnd"/>
            <w:r w:rsidRPr="00B7166E">
              <w:t xml:space="preserve"> i generacja reguł metodą LEM1.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3099F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9059A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7FC0B4D8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3CF25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528B9C9" w14:textId="77777777" w:rsidR="00267983" w:rsidRPr="00B7166E" w:rsidRDefault="00267983" w:rsidP="00252C7B">
            <w:pPr>
              <w:spacing w:line="276" w:lineRule="auto"/>
            </w:pPr>
            <w:r w:rsidRPr="00B7166E">
              <w:t>Generacja reguł decyzyjnych metodą LEM2. Analiza jakości wygenerowanych reguł.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6C1BE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7641A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2E44B6E9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E6D03C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CF5AC0" w14:textId="77777777" w:rsidR="00267983" w:rsidRPr="00B7166E" w:rsidRDefault="00267983" w:rsidP="00252C7B">
            <w:pPr>
              <w:spacing w:line="276" w:lineRule="auto"/>
              <w:rPr>
                <w:bCs/>
              </w:rPr>
            </w:pPr>
            <w:r w:rsidRPr="00B7166E">
              <w:rPr>
                <w:bCs/>
              </w:rPr>
              <w:t xml:space="preserve">Indukcja drzew decyzyjnych. Implementacja klasyfikacji binarnej z wykorzystaniem algorytmów: C4.5, SPRINT.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D9402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E1DA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4D2D14B6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9CC4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8FA6FF" w14:textId="77777777" w:rsidR="00267983" w:rsidRPr="00B7166E" w:rsidRDefault="00267983" w:rsidP="00252C7B">
            <w:pPr>
              <w:spacing w:line="276" w:lineRule="auto"/>
            </w:pPr>
            <w:r w:rsidRPr="00B7166E">
              <w:t>Ocena i poprawa jakości klasyfikatorów (analiza i przycinanie drzew, interpretacja miar klasyfikacji binarnej opartych na macierzy pomyłek)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067C9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E6CC0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</w:tr>
      <w:tr w:rsidR="00267983" w:rsidRPr="00B7166E" w14:paraId="083B1E94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80557E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5CB8A3" w14:textId="77777777" w:rsidR="00267983" w:rsidRPr="00B7166E" w:rsidRDefault="00267983" w:rsidP="00252C7B">
            <w:pPr>
              <w:spacing w:line="276" w:lineRule="auto"/>
            </w:pPr>
            <w:r w:rsidRPr="00B7166E">
              <w:t>Podsumowanie - wiedza ekspercka vs</w:t>
            </w:r>
            <w:r>
              <w:t>.</w:t>
            </w:r>
            <w:r w:rsidRPr="00B7166E">
              <w:t xml:space="preserve"> wiedz</w:t>
            </w:r>
            <w:r>
              <w:t>a</w:t>
            </w:r>
            <w:r w:rsidRPr="00B7166E">
              <w:t xml:space="preserve"> pozyskana automatycznie z danych. Zaliczenie laboratoriów.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24145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2D204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3920B675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10D9BF" w14:textId="77777777" w:rsidR="00267983" w:rsidRPr="00B7166E" w:rsidRDefault="00267983" w:rsidP="00252C7B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7E6741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4BED8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E4F1E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b/>
                <w:bCs/>
                <w:color w:val="000000"/>
              </w:rPr>
              <w:t>18</w:t>
            </w:r>
          </w:p>
        </w:tc>
      </w:tr>
    </w:tbl>
    <w:p w14:paraId="37047F4B" w14:textId="77777777" w:rsidR="00267983" w:rsidRPr="00B7166E" w:rsidRDefault="00267983" w:rsidP="00252C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:rsidRPr="00B7166E" w14:paraId="74D8B75F" w14:textId="77777777" w:rsidTr="00252C7B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944374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EC7F7F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</w:rPr>
              <w:t>Treści projektów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E41A7B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:rsidRPr="00B7166E" w14:paraId="1F4810FE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BDC9" w14:textId="77777777" w:rsidR="00267983" w:rsidRPr="00B7166E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8EAD" w14:textId="77777777" w:rsidR="00267983" w:rsidRPr="00B7166E" w:rsidRDefault="00267983" w:rsidP="00252C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0E67B3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AD2A99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:rsidRPr="00B7166E" w14:paraId="1DB8638B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C098D9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9B475A1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color w:val="000000"/>
              </w:rPr>
              <w:t>Definiowanie problemu decyzyjnego oraz analiza wiedzy dziedzinowej. Analiza dostępności wiedzy eksperckiej i danych decyzyjnych.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116F3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E36C23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</w:tr>
      <w:tr w:rsidR="00267983" w:rsidRPr="00B7166E" w14:paraId="5582C9C1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CF8364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F08080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color w:val="000000"/>
              </w:rPr>
              <w:t>Wybór metody reprezentacji lub automatycznego pozyskiwania wiedzy. Opracowanie założeń systemu wspomagania decyzji.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7E7AE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3EBA6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5BEE4C4E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82C90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6607AD" w14:textId="77777777" w:rsidR="00267983" w:rsidRPr="00B7166E" w:rsidRDefault="00267983" w:rsidP="00252C7B">
            <w:pPr>
              <w:spacing w:line="276" w:lineRule="auto"/>
            </w:pPr>
            <w:r w:rsidRPr="00B7166E">
              <w:t>Opracowanie eksperckiej bazy wiedzy lub zbioru danych decyzyjnych.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41494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A5AD1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</w:tr>
      <w:tr w:rsidR="00267983" w:rsidRPr="00B7166E" w14:paraId="76AB4932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23D54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B27960E" w14:textId="77777777" w:rsidR="00267983" w:rsidRPr="00B7166E" w:rsidRDefault="00267983" w:rsidP="00252C7B">
            <w:pPr>
              <w:spacing w:line="276" w:lineRule="auto"/>
            </w:pPr>
            <w:r w:rsidRPr="00B7166E">
              <w:t>Implementacja systemu wspomagania decyzji z wykorzystaniem wybranej metody reprezentacji lub pozyskiwania wiedzy.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B48F6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EEF14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67B9FECC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23EEB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88A298" w14:textId="77777777" w:rsidR="00267983" w:rsidRPr="00B7166E" w:rsidRDefault="00267983" w:rsidP="00252C7B">
            <w:pPr>
              <w:spacing w:line="276" w:lineRule="auto"/>
            </w:pPr>
            <w:r w:rsidRPr="00B7166E">
              <w:t>Analiza poprawności działania systemu wspomagania decyzji (poprawności wnioskowania, jakości klasyfikacji oraz interpretowalności zastosowanych modeli wiedzy).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D24DB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FCAE5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3EA23C29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70D03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F0D4B4" w14:textId="77777777" w:rsidR="00267983" w:rsidRPr="00B7166E" w:rsidRDefault="00267983" w:rsidP="00252C7B">
            <w:pPr>
              <w:spacing w:line="276" w:lineRule="auto"/>
            </w:pPr>
            <w:r w:rsidRPr="00B7166E">
              <w:t>Rozbudowa i testowanie systemu wspomagania decyzji.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1CC77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1E1F44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5BA67A27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EABD2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681760" w14:textId="77777777" w:rsidR="00267983" w:rsidRPr="00B7166E" w:rsidRDefault="00267983" w:rsidP="00252C7B">
            <w:pPr>
              <w:spacing w:line="276" w:lineRule="auto"/>
            </w:pPr>
            <w:r w:rsidRPr="00B7166E">
              <w:t>Opracowanie dokumentacji projektu oraz analiza uzyskanych wyników.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55A859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283C8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43F3CD80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A9211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66E039" w14:textId="77777777" w:rsidR="00267983" w:rsidRPr="00B7166E" w:rsidRDefault="00267983" w:rsidP="00252C7B">
            <w:pPr>
              <w:spacing w:line="276" w:lineRule="auto"/>
            </w:pPr>
            <w:r w:rsidRPr="00B7166E">
              <w:t>Prezentacja projektu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B4AA0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EB6E5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6E04CC00" w14:textId="77777777" w:rsidTr="00252C7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1F8A8D" w14:textId="77777777" w:rsidR="00267983" w:rsidRPr="00B7166E" w:rsidRDefault="00267983" w:rsidP="00252C7B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134860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b/>
                <w:bCs/>
                <w:color w:val="000000"/>
              </w:rPr>
              <w:t>Razem liczba godzin projektów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CC35CE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39231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b/>
                <w:bCs/>
                <w:color w:val="000000"/>
              </w:rPr>
              <w:t>10</w:t>
            </w:r>
          </w:p>
        </w:tc>
      </w:tr>
    </w:tbl>
    <w:p w14:paraId="49130C3E" w14:textId="77777777" w:rsidR="00267983" w:rsidRPr="00B7166E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:rsidRPr="00B7166E" w14:paraId="7C926FB3" w14:textId="77777777" w:rsidTr="00252C7B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C98441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E3BABC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7F815B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:rsidRPr="00B7166E" w14:paraId="07FE23A7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18BF" w14:textId="77777777" w:rsidR="00267983" w:rsidRPr="00B7166E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0E76" w14:textId="77777777" w:rsidR="00267983" w:rsidRPr="00B7166E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258BC1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6F1824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:rsidRPr="00B7166E" w14:paraId="1A0227B6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AA79D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610DB1D" w14:textId="77777777" w:rsidR="00267983" w:rsidRPr="00B7166E" w:rsidRDefault="00267983" w:rsidP="00252C7B">
            <w:pPr>
              <w:spacing w:line="276" w:lineRule="auto"/>
            </w:pPr>
            <w:r w:rsidRPr="00B7166E">
              <w:t xml:space="preserve">Topologie </w:t>
            </w:r>
            <w:proofErr w:type="spellStart"/>
            <w:r w:rsidRPr="00B7166E">
              <w:t>architektur</w:t>
            </w:r>
            <w:proofErr w:type="spellEnd"/>
            <w:r w:rsidRPr="00B7166E">
              <w:t xml:space="preserve"> głębokich sieci neuronowych.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B2AF3E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F9B0D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</w:tr>
      <w:tr w:rsidR="00267983" w:rsidRPr="00B7166E" w14:paraId="387532E4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BA3167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50636C8" w14:textId="77777777" w:rsidR="00267983" w:rsidRPr="00B7166E" w:rsidRDefault="00267983" w:rsidP="00252C7B">
            <w:pPr>
              <w:spacing w:line="276" w:lineRule="auto"/>
            </w:pPr>
            <w:r w:rsidRPr="00B7166E">
              <w:t>Ograniczone maszyny Boltzmanna (RBM). Przykład zastosowania sieci RBM.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703B8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A8453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45888090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2E26B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907581" w14:textId="77777777" w:rsidR="00267983" w:rsidRPr="00B7166E" w:rsidRDefault="00267983" w:rsidP="00252C7B">
            <w:pPr>
              <w:spacing w:line="276" w:lineRule="auto"/>
              <w:rPr>
                <w:lang w:val="en-GB"/>
              </w:rPr>
            </w:pPr>
            <w:proofErr w:type="spellStart"/>
            <w:r w:rsidRPr="00B7166E">
              <w:rPr>
                <w:lang w:val="en-US"/>
              </w:rPr>
              <w:t>Budowa</w:t>
            </w:r>
            <w:proofErr w:type="spellEnd"/>
            <w:r w:rsidRPr="00B7166E">
              <w:rPr>
                <w:lang w:val="en-US"/>
              </w:rPr>
              <w:t xml:space="preserve"> Sieci DBN (ang. Deep Belief Networks).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F897B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E19E74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45456DEB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B8E589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4A8EB6" w14:textId="77777777" w:rsidR="00267983" w:rsidRPr="00B7166E" w:rsidRDefault="00267983" w:rsidP="00252C7B">
            <w:pPr>
              <w:spacing w:line="276" w:lineRule="auto"/>
            </w:pPr>
            <w:proofErr w:type="spellStart"/>
            <w:r w:rsidRPr="00B7166E">
              <w:t>Autoenkodery</w:t>
            </w:r>
            <w:proofErr w:type="spellEnd"/>
            <w:r w:rsidRPr="00B7166E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51C31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B5533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2091AE44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96B88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31B297" w14:textId="77777777" w:rsidR="00267983" w:rsidRPr="00B7166E" w:rsidRDefault="00267983" w:rsidP="00252C7B">
            <w:pPr>
              <w:spacing w:line="276" w:lineRule="auto"/>
            </w:pPr>
            <w:r w:rsidRPr="00B7166E">
              <w:t>Generatywne sieci z przeciwnikiem (typu GAN). Budowa i działanie.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9D1064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8A956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738F0FD8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D71C2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5EE505" w14:textId="77777777" w:rsidR="00267983" w:rsidRPr="00B7166E" w:rsidRDefault="00267983" w:rsidP="00252C7B">
            <w:pPr>
              <w:spacing w:line="276" w:lineRule="auto"/>
            </w:pPr>
            <w:r w:rsidRPr="00B7166E">
              <w:t>Generatywne sieci z przeciwnikiem (typu GAN). Przykłady zastosowania.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84D22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7ED3C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467E317F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5FC52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1B7AC1" w14:textId="77777777" w:rsidR="00267983" w:rsidRPr="00B7166E" w:rsidRDefault="00267983" w:rsidP="00252C7B">
            <w:pPr>
              <w:spacing w:line="276" w:lineRule="auto"/>
              <w:rPr>
                <w:lang w:val="en-GB"/>
              </w:rPr>
            </w:pPr>
            <w:proofErr w:type="spellStart"/>
            <w:r w:rsidRPr="00B7166E">
              <w:rPr>
                <w:lang w:val="en-US"/>
              </w:rPr>
              <w:t>Modele</w:t>
            </w:r>
            <w:proofErr w:type="spellEnd"/>
            <w:r w:rsidRPr="00B7166E">
              <w:rPr>
                <w:lang w:val="en-US"/>
              </w:rPr>
              <w:t xml:space="preserve"> </w:t>
            </w:r>
            <w:proofErr w:type="spellStart"/>
            <w:r w:rsidRPr="00B7166E">
              <w:rPr>
                <w:lang w:val="en-US"/>
              </w:rPr>
              <w:t>rekurencyjne</w:t>
            </w:r>
            <w:proofErr w:type="spellEnd"/>
            <w:r w:rsidRPr="00B7166E">
              <w:rPr>
                <w:lang w:val="en-US"/>
              </w:rPr>
              <w:t xml:space="preserve"> (GRU – Gate Recurrent Unit; LSTM – Long Short-Term Memory).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41152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D6621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2</w:t>
            </w:r>
          </w:p>
        </w:tc>
      </w:tr>
      <w:tr w:rsidR="00267983" w:rsidRPr="00B7166E" w14:paraId="52F4460C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3DBBDC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55CE840" w14:textId="77777777" w:rsidR="00267983" w:rsidRPr="00B7166E" w:rsidRDefault="00267983" w:rsidP="00252C7B">
            <w:pPr>
              <w:spacing w:line="276" w:lineRule="auto"/>
            </w:pPr>
            <w:r w:rsidRPr="00B7166E">
              <w:t>Modele typu transformer (architektura i działanie).</w:t>
            </w:r>
            <w:r>
              <w:t xml:space="preserve"> </w:t>
            </w:r>
            <w:r w:rsidRPr="00B7166E">
              <w:rPr>
                <w:color w:val="000000"/>
              </w:rPr>
              <w:t>Podsumowanie</w:t>
            </w:r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46A68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6E9919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color w:val="000000"/>
              </w:rPr>
              <w:t>1</w:t>
            </w:r>
          </w:p>
        </w:tc>
      </w:tr>
      <w:tr w:rsidR="00267983" w:rsidRPr="00B7166E" w14:paraId="3053D789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301EC4" w14:textId="77777777" w:rsidR="00267983" w:rsidRPr="00B7166E" w:rsidRDefault="00267983" w:rsidP="00252C7B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1907F7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53628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F6B393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b/>
                <w:bCs/>
                <w:color w:val="000000"/>
              </w:rPr>
              <w:t>10</w:t>
            </w:r>
          </w:p>
        </w:tc>
      </w:tr>
    </w:tbl>
    <w:p w14:paraId="1B80610A" w14:textId="77777777" w:rsidR="00267983" w:rsidRPr="00B7166E" w:rsidRDefault="00267983" w:rsidP="00252C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:rsidRPr="00B7166E" w14:paraId="40A73644" w14:textId="77777777" w:rsidTr="00252C7B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176DF0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E15798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EA4008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:rsidRPr="00B7166E" w14:paraId="6595DDE5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B3DB" w14:textId="77777777" w:rsidR="00267983" w:rsidRPr="00B7166E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BAA3" w14:textId="77777777" w:rsidR="00267983" w:rsidRPr="00B7166E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65F681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AE6CEF" w14:textId="77777777" w:rsidR="00267983" w:rsidRPr="00B7166E" w:rsidRDefault="00267983" w:rsidP="00252C7B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:rsidRPr="00B7166E" w14:paraId="5956C456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6E889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79C525" w14:textId="77777777" w:rsidR="00267983" w:rsidRPr="00B7166E" w:rsidRDefault="00267983" w:rsidP="00252C7B">
            <w:pPr>
              <w:spacing w:line="276" w:lineRule="auto"/>
            </w:pPr>
            <w:r w:rsidRPr="00B7166E">
              <w:t xml:space="preserve">Budowa modelu </w:t>
            </w:r>
            <w:proofErr w:type="spellStart"/>
            <w:r w:rsidRPr="00B7166E">
              <w:t>autoenkodera</w:t>
            </w:r>
            <w:proofErr w:type="spellEnd"/>
            <w:r w:rsidRPr="00B7166E">
              <w:t xml:space="preserve"> w arkuszu kalkulacyjnym – inżynieria cech i detekcja anomalii.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8CE533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41975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</w:tr>
      <w:tr w:rsidR="00267983" w:rsidRPr="00B7166E" w14:paraId="30F9B0E9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B6F3C7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B2FFA5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 xml:space="preserve">Detekcja anomalii i </w:t>
            </w:r>
            <w:proofErr w:type="spellStart"/>
            <w:r w:rsidRPr="00B7166E">
              <w:rPr>
                <w:rFonts w:cs="Times New Roman"/>
              </w:rPr>
              <w:t>odszumianie</w:t>
            </w:r>
            <w:proofErr w:type="spellEnd"/>
            <w:r w:rsidRPr="00B7166E">
              <w:rPr>
                <w:rFonts w:cs="Times New Roman"/>
              </w:rPr>
              <w:t xml:space="preserve"> sygnałów: Praktyczne ujęcie od Excela do </w:t>
            </w:r>
            <w:proofErr w:type="spellStart"/>
            <w:r w:rsidRPr="00B7166E">
              <w:rPr>
                <w:rFonts w:cs="Times New Roman"/>
              </w:rPr>
              <w:t>TensorFlow</w:t>
            </w:r>
            <w:proofErr w:type="spellEnd"/>
            <w:r w:rsidRPr="00B7166E"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063B94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8600E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3E8C08C8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049A7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A75799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Budowa własnego słownika sentymentu, przygotowanie danych tekstowych i przeprowadzenie analizy (NLP) w Excelu.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D8464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0BCB8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0AAA708D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39BB8C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DCA9FF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Przetwarzanie języka naturalnego (NLP) – od sumowania wag do logiki N-gramów.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72881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DA7AE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59C3FB58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AC894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1AF0D0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NLP – Od LSTM do Bi-LSTM: Kodowanie kontekstu i fundamenty modeli typu BERT.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951FB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EFC77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3C762114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8E3403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6E3726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ascii="Times New Roman" w:hAnsi="Times New Roman" w:cs="Times New Roman"/>
                <w:sz w:val="22"/>
                <w:szCs w:val="22"/>
              </w:rPr>
              <w:t>Sieci rekurencyjne w praktyce – budowa Generatora Tekstu AI.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46816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DF02A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7BF9B437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DFD6A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39BA94" w14:textId="77777777" w:rsidR="00267983" w:rsidRPr="00B7166E" w:rsidRDefault="00267983" w:rsidP="00252C7B">
            <w:pPr>
              <w:pStyle w:val="Default"/>
              <w:rPr>
                <w:rFonts w:cs="Times New Roman"/>
                <w:sz w:val="20"/>
                <w:szCs w:val="20"/>
              </w:rPr>
            </w:pPr>
            <w:r w:rsidRPr="00B7166E">
              <w:rPr>
                <w:rFonts w:cs="Times New Roman"/>
                <w:sz w:val="20"/>
                <w:szCs w:val="20"/>
              </w:rPr>
              <w:t>Uczenie głębokie w grach komputerowych (cz. I.)</w:t>
            </w:r>
          </w:p>
          <w:p w14:paraId="79B77C4E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 xml:space="preserve">Od przeszukiwania heurystycznego do symulacji statystycznych: </w:t>
            </w:r>
            <w:proofErr w:type="spellStart"/>
            <w:r w:rsidRPr="00B7166E">
              <w:rPr>
                <w:rFonts w:cs="Times New Roman"/>
              </w:rPr>
              <w:t>Minimax</w:t>
            </w:r>
            <w:proofErr w:type="spellEnd"/>
            <w:r w:rsidRPr="00B7166E">
              <w:rPr>
                <w:rFonts w:cs="Times New Roman"/>
              </w:rPr>
              <w:t xml:space="preserve"> vs MCTS.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28B38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7CDB67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</w:tr>
      <w:tr w:rsidR="00267983" w:rsidRPr="00B7166E" w14:paraId="7DDC93C3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838BD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991D5D" w14:textId="77777777" w:rsidR="00267983" w:rsidRPr="00B7166E" w:rsidRDefault="00267983" w:rsidP="00252C7B">
            <w:pPr>
              <w:pStyle w:val="Default"/>
              <w:rPr>
                <w:rFonts w:cs="Times New Roman"/>
                <w:sz w:val="20"/>
                <w:szCs w:val="20"/>
              </w:rPr>
            </w:pPr>
            <w:r w:rsidRPr="00B7166E">
              <w:rPr>
                <w:rFonts w:cs="Times New Roman"/>
                <w:sz w:val="20"/>
                <w:szCs w:val="20"/>
              </w:rPr>
              <w:t>Uczenie głębokie w grach komputerowych (cz. II.)</w:t>
            </w:r>
          </w:p>
          <w:p w14:paraId="1708333B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Skalowanie problemu i funkcja oceny: Przejście na planszę 5x5.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A22BFC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7E3C4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29919DC3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1DA3B7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1E7155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Uczenie głębokie w grach komputerowych (cz. III.)</w:t>
            </w:r>
            <w:r w:rsidRPr="00B7166E">
              <w:rPr>
                <w:rFonts w:cs="Times New Roman"/>
              </w:rPr>
              <w:br/>
              <w:t>Sieci neuronowe jako inteligentne funkcje oceny.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EE9928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764DC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566A0536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5E019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7060E3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Inteligencja maszynowa w praktyce – Algorytm Q-learning.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41CC8B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50AF8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33C5F359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56D38A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FE36B0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Projektowanie i analiza rywalizacji w sieciach typu GAN (</w:t>
            </w:r>
            <w:proofErr w:type="spellStart"/>
            <w:r w:rsidRPr="00B7166E">
              <w:rPr>
                <w:rFonts w:cs="Times New Roman"/>
              </w:rPr>
              <w:t>Generative</w:t>
            </w:r>
            <w:proofErr w:type="spellEnd"/>
            <w:r w:rsidRPr="00B7166E">
              <w:rPr>
                <w:rFonts w:cs="Times New Roman"/>
              </w:rPr>
              <w:t xml:space="preserve"> </w:t>
            </w:r>
            <w:proofErr w:type="spellStart"/>
            <w:r w:rsidRPr="00B7166E">
              <w:rPr>
                <w:rFonts w:cs="Times New Roman"/>
              </w:rPr>
              <w:t>Adversarial</w:t>
            </w:r>
            <w:proofErr w:type="spellEnd"/>
            <w:r w:rsidRPr="00B7166E">
              <w:rPr>
                <w:rFonts w:cs="Times New Roman"/>
              </w:rPr>
              <w:t xml:space="preserve"> Networks).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84EAC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30DE1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</w:tr>
      <w:tr w:rsidR="00267983" w:rsidRPr="00B7166E" w14:paraId="5E1D9370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157E1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9218C1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</w:rPr>
              <w:t>Schematyczna implementacja sieci GAN.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CA85C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63C231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3D51E10E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AE0E06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5CC9F5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bCs/>
              </w:rPr>
              <w:t>Głębokie splotowe sieci przeciwstawne (DCGAN) w generowaniu wysokiej jakości obrazów syntetycznych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C844F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2CAF67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:rsidRPr="00B7166E" w14:paraId="50521031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339960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8FAFB3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bCs/>
              </w:rPr>
              <w:t>Trenowanie i testowanie sieci DCGAN.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5425DD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3D8633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14:paraId="2FFC3519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441472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lastRenderedPageBreak/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D141CB" w14:textId="77777777" w:rsidR="00267983" w:rsidRPr="00B7166E" w:rsidRDefault="00267983" w:rsidP="00252C7B">
            <w:pPr>
              <w:spacing w:line="276" w:lineRule="auto"/>
            </w:pPr>
            <w:r w:rsidRPr="00B7166E">
              <w:rPr>
                <w:rFonts w:cs="Times New Roman"/>
                <w:color w:val="000000"/>
              </w:rPr>
              <w:t>Prezentacja wyników, ocena modelu sieci i sformułowanie wniosków.</w:t>
            </w:r>
            <w:r>
              <w:rPr>
                <w:rFonts w:cs="Times New Roman"/>
                <w:color w:val="000000"/>
              </w:rPr>
              <w:t xml:space="preserve"> </w:t>
            </w:r>
            <w:r w:rsidRPr="00B7166E"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D5BD45" w14:textId="77777777" w:rsidR="00267983" w:rsidRPr="00B7166E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CAE692" w14:textId="77777777" w:rsidR="00267983" w:rsidRDefault="00267983" w:rsidP="00252C7B">
            <w:pPr>
              <w:spacing w:line="276" w:lineRule="auto"/>
              <w:jc w:val="center"/>
            </w:pPr>
            <w:r w:rsidRPr="00B7166E">
              <w:rPr>
                <w:rFonts w:cs="Times New Roman"/>
                <w:color w:val="000000"/>
              </w:rPr>
              <w:t>1</w:t>
            </w:r>
          </w:p>
        </w:tc>
      </w:tr>
      <w:tr w:rsidR="00267983" w14:paraId="7E3013E4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8DD38D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F9AF66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CABA8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631BD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15781DA6" w14:textId="77777777" w:rsidR="00267983" w:rsidRDefault="00267983" w:rsidP="00252C7B"/>
    <w:p w14:paraId="3C161AAF" w14:textId="77777777" w:rsidR="00267983" w:rsidRDefault="00267983" w:rsidP="00252C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175EB7A6" w14:textId="77777777" w:rsidTr="00252C7B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0A79F3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F538F8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9745D5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48EC506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28C8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5373" w14:textId="77777777" w:rsidR="00267983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EB57F7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9A7BDD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448F03FC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2934D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DD2F1D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 xml:space="preserve">Zdefiniowanie problemu 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6553E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50EC8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3038C6C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98A79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6181C1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>Uzasadnienie doboru sieci neuronowej i narzędzi informatycznych.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B8A4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B586D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1C4EC00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2EF7A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DFBB94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 xml:space="preserve">Przygotowanie danych treningowych i testujących (wybór metody normalizacji danych).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2BE48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EBA92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DC9B58F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9E83A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2CAA34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>Budowa modelu sieci neuronowej (wersja wstępna).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8A6A4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1AFF8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D5F0F21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470EC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0EF4B6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 xml:space="preserve">Oprogramowanie modelu sieci (zastosowanie języka </w:t>
            </w:r>
            <w:proofErr w:type="spellStart"/>
            <w:r w:rsidRPr="00EC2FA2">
              <w:rPr>
                <w:color w:val="0D0D0D"/>
              </w:rPr>
              <w:t>Python</w:t>
            </w:r>
            <w:proofErr w:type="spellEnd"/>
            <w:r w:rsidRPr="00EC2FA2">
              <w:rPr>
                <w:color w:val="0D0D0D"/>
              </w:rPr>
              <w:t xml:space="preserve">).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CEACB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C547C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AD32DD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D4588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55107A" w14:textId="77777777" w:rsidR="00267983" w:rsidRPr="00E361B7" w:rsidRDefault="00267983" w:rsidP="00252C7B">
            <w:r w:rsidRPr="00EC2FA2">
              <w:rPr>
                <w:color w:val="0D0D0D"/>
              </w:rPr>
              <w:t xml:space="preserve">Przeprowadzenie procedur obliczeniowych (trenowanie i testowanie sieci). </w:t>
            </w:r>
          </w:p>
          <w:p w14:paraId="756605A3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>Poszukiwanie struktury sieci neuronowej o najwyższej skuteczności działania.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F33EF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C27FC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416BD4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8510E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E5D50A" w14:textId="77777777" w:rsidR="00267983" w:rsidRDefault="00267983" w:rsidP="00252C7B">
            <w:pPr>
              <w:spacing w:line="276" w:lineRule="auto"/>
            </w:pPr>
            <w:r w:rsidRPr="00EC2FA2">
              <w:rPr>
                <w:color w:val="0D0D0D"/>
              </w:rPr>
              <w:t>Wizualizacja i interpretacja uzyskanych wyników.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2AD52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3FD7A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27EC092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D2658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8CD642" w14:textId="77777777" w:rsidR="00267983" w:rsidRDefault="00267983" w:rsidP="00252C7B">
            <w:pPr>
              <w:spacing w:line="276" w:lineRule="auto"/>
            </w:pPr>
            <w:r w:rsidRPr="00EC2FA2">
              <w:t>Weryfikacja i ocena dokumentacji sprawozdawczej z wykonanych zadań.</w:t>
            </w:r>
            <w:r>
              <w:t xml:space="preserve"> </w:t>
            </w: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049E5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3BF6F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C4119F9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AE5C29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12506E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A48D5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CFF6E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288E358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49C311A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A9691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3195C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4B1DC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138E446A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88CE6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63B2C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CEDA0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267983" w14:paraId="58CAA5D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E347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2CDF2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178F7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oprogramowanie Open Source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267983" w14:paraId="15165814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48216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3694D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M5 – Metoda praktyczna: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3F97BF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14:paraId="153DAF7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7A81248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6D25060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63F12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27BE1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B4260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7E60BBB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645E9B" w14:textId="77777777" w:rsidR="00267983" w:rsidRDefault="00267983" w:rsidP="0001787B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8E3F17" w14:textId="77777777" w:rsidR="00267983" w:rsidRDefault="00267983" w:rsidP="0001787B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174CF2" w14:textId="77777777" w:rsidR="00267983" w:rsidRDefault="00267983" w:rsidP="0001787B">
            <w:pPr>
              <w:spacing w:line="276" w:lineRule="auto"/>
            </w:pPr>
            <w:r>
              <w:rPr>
                <w:color w:val="000000"/>
              </w:rPr>
              <w:t>P2 – kolokwium (kolokwium podsumowujące semestr - semestr 5)</w:t>
            </w:r>
          </w:p>
          <w:p w14:paraId="21EF8F7F" w14:textId="77777777" w:rsidR="00267983" w:rsidRDefault="00267983" w:rsidP="0001787B">
            <w:pPr>
              <w:spacing w:line="276" w:lineRule="auto"/>
            </w:pPr>
            <w:r>
              <w:rPr>
                <w:color w:val="000000"/>
              </w:rPr>
              <w:t>P1 – egzamin (pisemny - semestr 6)</w:t>
            </w:r>
          </w:p>
        </w:tc>
      </w:tr>
      <w:tr w:rsidR="00267983" w14:paraId="03DDAB5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0E9813" w14:textId="77777777" w:rsidR="00267983" w:rsidRDefault="00267983" w:rsidP="0001787B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ECF216" w14:textId="77777777" w:rsidR="00267983" w:rsidRDefault="00267983" w:rsidP="0001787B">
            <w:pPr>
              <w:spacing w:line="276" w:lineRule="auto"/>
            </w:pPr>
            <w:r w:rsidRPr="001B7CC6">
              <w:rPr>
                <w:color w:val="000000"/>
              </w:rPr>
              <w:t>F5 - ćwiczenia praktyczne (ćwiczenia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100005" w14:textId="77777777" w:rsidR="00267983" w:rsidRDefault="00267983" w:rsidP="0001787B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267983" w14:paraId="5657E3F0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02F52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84D7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kontrola etapów tworzenia dokumentacji projektowej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5E6B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04D0437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267983" w14:paraId="427AB610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B8AE1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FC0A0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19FF5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669BF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480D0AE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618B" w14:textId="77777777" w:rsidR="00267983" w:rsidRDefault="00267983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561A9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47E27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P2, P1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C792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3E880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F484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7E94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7A7C137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68C04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A419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7E19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9B6EF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FBB9F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1AFFB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D10364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53429B1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033A5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E2A09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3740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BA2BA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29A60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D2ED8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EE1FB1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57901BB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45DB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05F5D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5059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A4F6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9576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E9E64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3544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593BB33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84F65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EAD81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70F9E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30871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BC15B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9AC1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0FCD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04E896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56FFD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A305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11F4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ED81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9F82C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67C50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FFAA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1FF99BF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8E2C56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5E230DF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1179AD70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44030FC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3FF4DAD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4538ADC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4628EC22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481613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27B7AF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573142F6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AF7BA1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CAB6AE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5665C27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7E2BAC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024FF5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7CCACCFC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8E333A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F41DD1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366CD787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B26CA6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A2F5F6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04934C2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8952459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CA016B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21DD7BCA" w14:textId="77777777" w:rsidR="00267983" w:rsidRDefault="00267983"/>
        </w:tc>
      </w:tr>
    </w:tbl>
    <w:p w14:paraId="3EBB01A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1385D2CA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3ABD8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 (semestr 5)</w:t>
            </w:r>
            <w:r>
              <w:rPr>
                <w:color w:val="000000"/>
              </w:rPr>
              <w:br/>
              <w:t>egzamin z oceną (semestr 6)</w:t>
            </w:r>
          </w:p>
        </w:tc>
      </w:tr>
    </w:tbl>
    <w:p w14:paraId="0FF454B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7674FA27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61E4D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93E99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6A74C68B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A222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319E7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99D45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62E8D91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F1A1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BB08C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4D34A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267983" w14:paraId="483A2C7B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DCD73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532F5382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C9450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6AB97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592D6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267983" w14:paraId="176C23D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A3779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lastRenderedPageBreak/>
              <w:t>ukończenie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2EF19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F7B1C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5B6339F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A7D56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ćwiczeń laboratoryjnych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B1E81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22A6B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07E0787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B46186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projektów w semestrach 5 i 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0E178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A8E18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267983" w14:paraId="7D05EEF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7B570F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przygotowanie do zaliczenia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5 i do egzaminu w 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 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C7B9C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2E231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4E72F8A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AE6FD8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05AF2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1C298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</w:tr>
      <w:tr w:rsidR="00267983" w14:paraId="7826DD2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B96D11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0399F594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6EDE6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579CC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</w:tr>
    </w:tbl>
    <w:p w14:paraId="05FE1CA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CBEB233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9CCD51" w14:textId="77777777" w:rsidR="00267983" w:rsidRPr="00070ECE" w:rsidRDefault="00267983" w:rsidP="00252C7B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070ECE">
              <w:rPr>
                <w:b/>
                <w:bCs/>
                <w:color w:val="000000"/>
              </w:rPr>
              <w:t>Literatura obowiązkowa:</w:t>
            </w:r>
          </w:p>
          <w:p w14:paraId="1A7D4FD4" w14:textId="77777777" w:rsidR="00267983" w:rsidRPr="00070ECE" w:rsidRDefault="00267983" w:rsidP="00252C7B">
            <w:pPr>
              <w:spacing w:after="60" w:line="276" w:lineRule="auto"/>
              <w:rPr>
                <w:color w:val="000000"/>
              </w:rPr>
            </w:pPr>
            <w:r w:rsidRPr="00070ECE">
              <w:rPr>
                <w:color w:val="000000"/>
              </w:rPr>
              <w:t>1. Kaplan J., Sztuczna inteligencja, PWN, Warszawa 2023.</w:t>
            </w:r>
          </w:p>
          <w:p w14:paraId="546C42B8" w14:textId="77777777" w:rsidR="00267983" w:rsidRPr="00070ECE" w:rsidRDefault="00267983" w:rsidP="00252C7B">
            <w:pPr>
              <w:spacing w:after="60" w:line="276" w:lineRule="auto"/>
              <w:rPr>
                <w:color w:val="000000"/>
              </w:rPr>
            </w:pPr>
            <w:r w:rsidRPr="00070ECE">
              <w:rPr>
                <w:color w:val="000000"/>
              </w:rPr>
              <w:t xml:space="preserve">2. </w:t>
            </w:r>
            <w:proofErr w:type="spellStart"/>
            <w:r w:rsidRPr="00070ECE">
              <w:rPr>
                <w:color w:val="000000"/>
              </w:rPr>
              <w:t>Atienza</w:t>
            </w:r>
            <w:proofErr w:type="spellEnd"/>
            <w:r w:rsidRPr="00070ECE">
              <w:rPr>
                <w:color w:val="000000"/>
              </w:rPr>
              <w:t xml:space="preserve"> R., </w:t>
            </w:r>
            <w:proofErr w:type="spellStart"/>
            <w:r w:rsidRPr="00070ECE">
              <w:rPr>
                <w:color w:val="000000"/>
              </w:rPr>
              <w:t>Deep</w:t>
            </w:r>
            <w:proofErr w:type="spellEnd"/>
            <w:r w:rsidRPr="00070ECE">
              <w:rPr>
                <w:color w:val="000000"/>
              </w:rPr>
              <w:t xml:space="preserve"> learning z </w:t>
            </w:r>
            <w:proofErr w:type="spellStart"/>
            <w:r w:rsidRPr="00070ECE">
              <w:rPr>
                <w:color w:val="000000"/>
              </w:rPr>
              <w:t>TensorFlow</w:t>
            </w:r>
            <w:proofErr w:type="spellEnd"/>
            <w:r w:rsidRPr="00070ECE">
              <w:rPr>
                <w:color w:val="000000"/>
              </w:rPr>
              <w:t xml:space="preserve"> 2 i </w:t>
            </w:r>
            <w:proofErr w:type="spellStart"/>
            <w:r w:rsidRPr="00070ECE">
              <w:rPr>
                <w:color w:val="000000"/>
              </w:rPr>
              <w:t>Keras</w:t>
            </w:r>
            <w:proofErr w:type="spellEnd"/>
            <w:r w:rsidRPr="00070ECE">
              <w:rPr>
                <w:color w:val="000000"/>
              </w:rPr>
              <w:t xml:space="preserve"> dla zaawansowanych. Wydanie II, Helion, Gliwice 2022.</w:t>
            </w:r>
          </w:p>
          <w:p w14:paraId="584875DB" w14:textId="77777777" w:rsidR="00267983" w:rsidRPr="00070ECE" w:rsidRDefault="00267983" w:rsidP="00252C7B">
            <w:pPr>
              <w:spacing w:after="60" w:line="276" w:lineRule="auto"/>
              <w:rPr>
                <w:color w:val="000000"/>
              </w:rPr>
            </w:pPr>
            <w:r w:rsidRPr="00070ECE">
              <w:rPr>
                <w:color w:val="000000"/>
              </w:rPr>
              <w:t xml:space="preserve">3. Russell S., </w:t>
            </w:r>
            <w:proofErr w:type="spellStart"/>
            <w:r w:rsidRPr="00070ECE">
              <w:rPr>
                <w:color w:val="000000"/>
              </w:rPr>
              <w:t>Norvig</w:t>
            </w:r>
            <w:proofErr w:type="spellEnd"/>
            <w:r w:rsidRPr="00070ECE">
              <w:rPr>
                <w:color w:val="000000"/>
              </w:rPr>
              <w:t xml:space="preserve"> P., Sztuczna inteligencja. Nowe spojrzenie. Wydanie IV. Tom 1, Helion, Gliwice 2023.</w:t>
            </w:r>
          </w:p>
          <w:p w14:paraId="6EDE2F04" w14:textId="77777777" w:rsidR="00267983" w:rsidRPr="00D6265D" w:rsidRDefault="00267983" w:rsidP="00D6265D">
            <w:pPr>
              <w:spacing w:after="60" w:line="276" w:lineRule="auto"/>
              <w:rPr>
                <w:color w:val="000000"/>
              </w:rPr>
            </w:pPr>
            <w:r w:rsidRPr="00070ECE">
              <w:rPr>
                <w:color w:val="000000"/>
              </w:rPr>
              <w:t xml:space="preserve">4. </w:t>
            </w:r>
            <w:proofErr w:type="spellStart"/>
            <w:r w:rsidRPr="00070ECE">
              <w:rPr>
                <w:color w:val="000000"/>
              </w:rPr>
              <w:t>Niederliński</w:t>
            </w:r>
            <w:proofErr w:type="spellEnd"/>
            <w:r w:rsidRPr="00070ECE">
              <w:rPr>
                <w:color w:val="000000"/>
              </w:rPr>
              <w:t xml:space="preserve"> A., Systemy ekspertowe dla automatyzacji zarządzania, wyd. 2, PKJS, Gliwice 2017.</w:t>
            </w:r>
          </w:p>
        </w:tc>
      </w:tr>
      <w:tr w:rsidR="00D6265D" w14:paraId="370D5AF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C73136" w14:textId="77777777" w:rsidR="00D6265D" w:rsidRPr="00070ECE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070ECE">
              <w:rPr>
                <w:b/>
                <w:bCs/>
                <w:color w:val="000000"/>
              </w:rPr>
              <w:t>Literatura zalecana / fakultatywna:</w:t>
            </w:r>
          </w:p>
          <w:p w14:paraId="66B7A08F" w14:textId="77777777" w:rsidR="00D6265D" w:rsidRPr="00070ECE" w:rsidRDefault="00D6265D" w:rsidP="00D6265D">
            <w:pPr>
              <w:spacing w:after="60" w:line="276" w:lineRule="auto"/>
              <w:rPr>
                <w:color w:val="000000"/>
              </w:rPr>
            </w:pPr>
            <w:r w:rsidRPr="00070ECE">
              <w:rPr>
                <w:color w:val="000000"/>
              </w:rPr>
              <w:t>1. Kaplan J., Generatywna AI. Wszystko, co warto wiedzieć, PWN, Warszawa 2025.</w:t>
            </w:r>
          </w:p>
          <w:p w14:paraId="2D9773C7" w14:textId="77777777" w:rsidR="00D6265D" w:rsidRPr="00070ECE" w:rsidRDefault="00D6265D" w:rsidP="00D6265D">
            <w:pPr>
              <w:spacing w:after="60" w:line="276" w:lineRule="auto"/>
              <w:rPr>
                <w:color w:val="000000"/>
              </w:rPr>
            </w:pPr>
            <w:r w:rsidRPr="00070ECE">
              <w:rPr>
                <w:color w:val="000000"/>
              </w:rPr>
              <w:t xml:space="preserve">2. Russell S., </w:t>
            </w:r>
            <w:proofErr w:type="spellStart"/>
            <w:r w:rsidRPr="00070ECE">
              <w:rPr>
                <w:color w:val="000000"/>
              </w:rPr>
              <w:t>Norvig</w:t>
            </w:r>
            <w:proofErr w:type="spellEnd"/>
            <w:r w:rsidRPr="00070ECE">
              <w:rPr>
                <w:color w:val="000000"/>
              </w:rPr>
              <w:t xml:space="preserve"> P., Sztuczna inteligencja. Nowe spojrzenie. Wydanie IV. Tom 2, Helion, 2023.</w:t>
            </w:r>
          </w:p>
          <w:p w14:paraId="26416D5D" w14:textId="77777777" w:rsidR="00D6265D" w:rsidRPr="00070ECE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070ECE">
              <w:rPr>
                <w:color w:val="000000"/>
              </w:rPr>
              <w:t xml:space="preserve">3. </w:t>
            </w:r>
            <w:proofErr w:type="spellStart"/>
            <w:r w:rsidRPr="00070ECE">
              <w:rPr>
                <w:color w:val="000000"/>
              </w:rPr>
              <w:t>Wakulicz-Deja</w:t>
            </w:r>
            <w:proofErr w:type="spellEnd"/>
            <w:r w:rsidRPr="00070ECE">
              <w:rPr>
                <w:color w:val="000000"/>
              </w:rPr>
              <w:t xml:space="preserve"> A., Nowak-Brzezińska A., Przybyła M., Systemy ekspertowe, Akademicka Oficyna Wydawnicza EXIT, Warszawa 2018.</w:t>
            </w:r>
          </w:p>
        </w:tc>
      </w:tr>
    </w:tbl>
    <w:p w14:paraId="166832F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:rsidRPr="00013829" w14:paraId="74DA63AF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78EBA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F5340B" w14:textId="77777777" w:rsidR="00267983" w:rsidRPr="00A6505C" w:rsidRDefault="00267983">
            <w:pPr>
              <w:spacing w:line="276" w:lineRule="auto"/>
              <w:rPr>
                <w:lang w:val="en-GB"/>
              </w:rPr>
            </w:pPr>
            <w:r w:rsidRPr="00A6505C">
              <w:rPr>
                <w:color w:val="000000"/>
                <w:lang w:val="en-GB"/>
              </w:rPr>
              <w:t>dr hab. Jarosław Becker, prof. AJP</w:t>
            </w:r>
          </w:p>
        </w:tc>
      </w:tr>
      <w:tr w:rsidR="00D6265D" w14:paraId="0739BE74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2F1AAB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F1A1E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79957809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4C1B8A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C96E32" w14:textId="77777777" w:rsidR="00D6265D" w:rsidRDefault="00D6265D">
            <w:pPr>
              <w:spacing w:line="276" w:lineRule="auto"/>
            </w:pPr>
            <w:hyperlink r:id="rId21" w:history="1">
              <w:r w:rsidRPr="00372C14">
                <w:rPr>
                  <w:rStyle w:val="Hipercze"/>
                </w:rPr>
                <w:t>jbecker@ajp.edu.pl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6C1A2B5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2AE57B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B29565" w14:textId="77777777" w:rsidR="00D6265D" w:rsidRDefault="00D6265D">
            <w:pPr>
              <w:spacing w:line="276" w:lineRule="auto"/>
            </w:pPr>
          </w:p>
        </w:tc>
      </w:tr>
    </w:tbl>
    <w:p w14:paraId="42FCA448" w14:textId="77777777" w:rsidR="00267983" w:rsidRDefault="00267983"/>
    <w:p w14:paraId="713740AF" w14:textId="77777777" w:rsidR="00267983" w:rsidRDefault="00267983">
      <w:r>
        <w:br w:type="page"/>
      </w:r>
    </w:p>
    <w:p w14:paraId="6FB9744E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4C216B86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8AFC28E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298CFE" wp14:editId="4012D8EB">
                  <wp:extent cx="1066800" cy="1066800"/>
                  <wp:effectExtent l="0" t="0" r="0" b="0"/>
                  <wp:docPr id="451936982" name="Obraz 451936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9C7A2E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AC1E95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3E55D55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C102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EC72E9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A53078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1BD4261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1CA7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FE63FC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F28D08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557664D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9E98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2BEFD5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408ECE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047854A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5C89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DD2BCF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8A8880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6BDCD932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75392A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C2D2B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C.4.6</w:t>
            </w:r>
          </w:p>
        </w:tc>
      </w:tr>
    </w:tbl>
    <w:p w14:paraId="12853A32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1C163A5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1EA9D4A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C94C4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80723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Analiza i modelowanie systemów informatycznych</w:t>
            </w:r>
          </w:p>
        </w:tc>
      </w:tr>
      <w:tr w:rsidR="00267983" w14:paraId="371BD04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5031D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949B6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267983" w14:paraId="6C54513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111532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AF336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58F3E9C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BC471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FFA89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1BEEF01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5D066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CABE3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03CE402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7D3BC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6A4B0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0941444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804A3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46AB502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2FE3C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Maciej Kiecana</w:t>
            </w:r>
          </w:p>
        </w:tc>
      </w:tr>
    </w:tbl>
    <w:p w14:paraId="27E5E1A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5"/>
        <w:gridCol w:w="2792"/>
        <w:gridCol w:w="2476"/>
        <w:gridCol w:w="2446"/>
      </w:tblGrid>
      <w:tr w:rsidR="00267983" w14:paraId="4D70AB28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0E15B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64C03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2FB00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822FC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0A34FA24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62F5B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798C0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FDCFD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1C640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267983" w14:paraId="79C2F39A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6CFC0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0CDD2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8BECE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BF9E" w14:textId="77777777" w:rsidR="00267983" w:rsidRDefault="00267983"/>
        </w:tc>
      </w:tr>
      <w:tr w:rsidR="00267983" w14:paraId="4A8496FC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0847AB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B2342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88800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A884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3D94A06C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A122E1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C3E9B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E981A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70CF" w14:textId="77777777" w:rsidR="00267983" w:rsidRDefault="00267983" w:rsidP="00252C7B"/>
        </w:tc>
      </w:tr>
    </w:tbl>
    <w:p w14:paraId="09DB266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280EFBA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5C143B" w14:textId="77777777" w:rsidR="00267983" w:rsidRDefault="00267983">
            <w:pPr>
              <w:spacing w:line="276" w:lineRule="auto"/>
            </w:pPr>
            <w:r w:rsidRPr="0095256D">
              <w:rPr>
                <w:color w:val="000000"/>
              </w:rPr>
              <w:t>Wprowadzenie do programowania; Programowanie obiektowe</w:t>
            </w:r>
          </w:p>
        </w:tc>
      </w:tr>
    </w:tbl>
    <w:p w14:paraId="077999A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0E317CF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0932ED" w14:textId="77777777" w:rsidR="00267983" w:rsidRPr="00773953" w:rsidRDefault="00267983" w:rsidP="00252C7B">
            <w:pPr>
              <w:spacing w:line="276" w:lineRule="auto"/>
              <w:rPr>
                <w:color w:val="000000"/>
              </w:rPr>
            </w:pPr>
            <w:r w:rsidRPr="00773953">
              <w:rPr>
                <w:color w:val="000000"/>
              </w:rPr>
              <w:t>C1 - Zapoznanie studentów z zasadami tworzenia systemów informatycznych, ze szczególnym uwzględnieniem etapów analizy i modelowania.</w:t>
            </w:r>
          </w:p>
          <w:p w14:paraId="7EF386F6" w14:textId="77777777" w:rsidR="00267983" w:rsidRPr="00773953" w:rsidRDefault="00267983" w:rsidP="00252C7B">
            <w:pPr>
              <w:spacing w:line="276" w:lineRule="auto"/>
              <w:rPr>
                <w:color w:val="000000"/>
              </w:rPr>
            </w:pPr>
            <w:r w:rsidRPr="00773953">
              <w:rPr>
                <w:color w:val="000000"/>
              </w:rPr>
              <w:t>C2 - Zapoznanie studentów z metodami modelowania architektury przedsiębiorstwa.</w:t>
            </w:r>
          </w:p>
          <w:p w14:paraId="5F8D758A" w14:textId="77777777" w:rsidR="00267983" w:rsidRDefault="00267983" w:rsidP="00252C7B">
            <w:pPr>
              <w:spacing w:before="40" w:line="276" w:lineRule="auto"/>
            </w:pPr>
            <w:r w:rsidRPr="00773953">
              <w:rPr>
                <w:color w:val="000000"/>
              </w:rPr>
              <w:t>C3 - Wskazanie technik analizy systemów informatycznych oraz związanych z nimi konsekwencji.</w:t>
            </w:r>
          </w:p>
        </w:tc>
      </w:tr>
    </w:tbl>
    <w:p w14:paraId="3315308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4B77DF00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F353B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DFF89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51640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77F47F9A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B2D72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0E2FB8EC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D03CF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C0B47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zasady tworzenia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D80B21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267983" w14:paraId="644B2096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D5F79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88757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sposób określania grupy docelowej modelu oraz planowania procesu analizy.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0EF147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K_W06</w:t>
            </w:r>
          </w:p>
        </w:tc>
      </w:tr>
      <w:tr w:rsidR="00267983" w14:paraId="4B0EB208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2DF4A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6CB49F52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D0CC2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35AA1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opracowywać diagramy dla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CA589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K_U02</w:t>
            </w:r>
          </w:p>
        </w:tc>
      </w:tr>
      <w:tr w:rsidR="00267983" w14:paraId="24BDB5F9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50F52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DA272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wykorzystać diagramy w celach implementacyjnych.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1C9CF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K_U11</w:t>
            </w:r>
          </w:p>
        </w:tc>
      </w:tr>
      <w:tr w:rsidR="00267983" w14:paraId="602D3F46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FAE4EE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26276352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E13ED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3492D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ciągłego podnoszenia własnych kompetencji zawodowych w dziedzinie modelowania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F27961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</w:tbl>
    <w:p w14:paraId="5019F58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71FA637C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ED842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F4926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A1746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EA3DE3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795E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E596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7F8E8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8C6FA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EF9B0D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91A7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C340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 - omówienie karty przedmiotu. Zakres inżynierii oprogramowania (przypomnienie podstawowych pojęć i definicji).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89466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5E47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BCF33A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0180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9ED29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Modele, perspektywy i diagramy.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01534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E3B62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318D1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FC9C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0516A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Różnice pomiędzy systemem informacyjnym a systemem informatycznym.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4204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22B3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2E6E5E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FF76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962210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Język UML.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9AE1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CE21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8514C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0F1C7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C324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Diagramy UML.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5AEE6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77D07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91C9D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7C30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5011D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Metodyka RUP.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C894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EF62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671F35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F928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98751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Metody i techniki modelowania systemów informacyjnych.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CFD91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C7AE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2E4B90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9198F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A60A5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Strukturalne i obiektowe podejście do modelowania systemów informatycznych.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E7271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D43A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807BF8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9B778B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45F13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432C5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08ADF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5C4B076A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1DF6F7C0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684D0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60692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AFB67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157F40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4D67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3B4A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605BA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A9D4D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12375BF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39B7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F3B55A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Omówienie zakresu zajęć laboratoryjnych.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52BC3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0B794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2DFF33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D0437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B9D8B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modelowania systemów informatycznych.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BAE6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3615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FC4F2A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83A8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D5D79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Zbieranie i analiza wymagań.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BBF74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0AF0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13D2BB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9D555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DEF92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Diagramy przypadków użycia.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0999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63C3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CA82E9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C325A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3897D6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Diagramy sekwencji.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9B74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CAE46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088081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10FA8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68E8E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Diagramy klas.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BD006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C43D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6F2575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AAF1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11262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Diagramy stanów i aktywności.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F1CA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FD5D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5C6CE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0CF60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4638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Wykorzystanie narzędzi CASE do modelowania.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F5C3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59429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CB027E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CAAFC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C6922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Walidacja modeli.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E1BD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3887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4E1C0C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F8AC4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F6F3D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Weryfikacja modeli.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F47D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8747F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858B24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AE570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4DB0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systemu informatycznego -- analiza diagramów i przygotowanie środowiska.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7C4CC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9B13F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C3F46B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BB60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65674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modelu klas i struktury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36F8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E1DF4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63749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889C7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E868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logiki biznesowej.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0122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8347B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3CF80F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7CFD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06C16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interfejsu użytkownika.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35BED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E8249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F29E89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92E5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8AEA3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Wytworzenie dokumentacji projektowej.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493B1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6DCBA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D8971E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CD6B96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A514E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200A0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2EAC0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1CE4DA48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70C4A32A" w14:textId="77777777" w:rsidTr="00252C7B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96CAC2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ED3CB5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3EC97D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6FB2C52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6B88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2231" w14:textId="77777777" w:rsidR="00267983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C266D9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F083C0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397534C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E0423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5A3969" w14:textId="77777777" w:rsidR="00267983" w:rsidRPr="00DD2FE6" w:rsidRDefault="00267983" w:rsidP="00252C7B">
            <w:pPr>
              <w:pStyle w:val="Default"/>
              <w:rPr>
                <w:rFonts w:eastAsia="Cambria"/>
                <w:color w:val="0D0D0D"/>
                <w:sz w:val="20"/>
              </w:rPr>
            </w:pPr>
            <w:r w:rsidRPr="00DD2FE6">
              <w:rPr>
                <w:rFonts w:eastAsia="Cambria"/>
                <w:color w:val="0D0D0D"/>
                <w:sz w:val="20"/>
              </w:rPr>
              <w:t>Zajęcia organizacyjne – omówienie karty przedmiotu (cele</w:t>
            </w:r>
          </w:p>
          <w:p w14:paraId="6A5958C5" w14:textId="77777777" w:rsidR="00267983" w:rsidRPr="00DD2FE6" w:rsidRDefault="00267983" w:rsidP="00252C7B">
            <w:pPr>
              <w:pStyle w:val="Default"/>
              <w:rPr>
                <w:rFonts w:eastAsia="Cambria"/>
                <w:color w:val="0D0D0D"/>
                <w:sz w:val="20"/>
              </w:rPr>
            </w:pPr>
            <w:r w:rsidRPr="00DD2FE6">
              <w:rPr>
                <w:rFonts w:eastAsia="Cambria"/>
                <w:color w:val="0D0D0D"/>
                <w:sz w:val="20"/>
              </w:rPr>
              <w:t>i efekty uczenia się, treści programowe, formy i warunki</w:t>
            </w:r>
          </w:p>
          <w:p w14:paraId="00AF5F6D" w14:textId="77777777" w:rsidR="00267983" w:rsidRPr="00DD2FE6" w:rsidRDefault="00267983" w:rsidP="00252C7B">
            <w:pPr>
              <w:pStyle w:val="Default"/>
              <w:rPr>
                <w:rFonts w:eastAsia="Cambria"/>
                <w:color w:val="0D0D0D"/>
                <w:sz w:val="20"/>
              </w:rPr>
            </w:pPr>
            <w:r w:rsidRPr="00DD2FE6">
              <w:rPr>
                <w:rFonts w:eastAsia="Cambria"/>
                <w:color w:val="0D0D0D"/>
                <w:sz w:val="20"/>
              </w:rPr>
              <w:t>zaliczenia). Zakres inżynierii oprogramowania (przypomnienie</w:t>
            </w:r>
          </w:p>
          <w:p w14:paraId="62EC949D" w14:textId="77777777" w:rsidR="00267983" w:rsidRDefault="00267983" w:rsidP="00252C7B">
            <w:pPr>
              <w:spacing w:line="276" w:lineRule="auto"/>
            </w:pPr>
            <w:r w:rsidRPr="00DD2FE6">
              <w:rPr>
                <w:color w:val="0D0D0D"/>
              </w:rPr>
              <w:t>podstawowych pojęć i definicji).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0E37D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80C1C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5F10F6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63808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4750F3" w14:textId="77777777" w:rsidR="00267983" w:rsidRDefault="00267983" w:rsidP="00252C7B">
            <w:pPr>
              <w:spacing w:line="276" w:lineRule="auto"/>
            </w:pPr>
            <w:r>
              <w:t>Modelowanie systemów biznesowych.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F96F2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2A85E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E742F1B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1A696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D49C166" w14:textId="77777777" w:rsidR="00267983" w:rsidRDefault="00267983" w:rsidP="00252C7B">
            <w:pPr>
              <w:spacing w:line="276" w:lineRule="auto"/>
            </w:pPr>
            <w:r>
              <w:t>Modelowanie analityczne.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8D360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5D96E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AEF563B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40084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58B8EF4" w14:textId="77777777" w:rsidR="00267983" w:rsidRDefault="00267983" w:rsidP="00252C7B">
            <w:pPr>
              <w:spacing w:line="276" w:lineRule="auto"/>
            </w:pPr>
            <w:r>
              <w:t>Modelowanie integracji systemów.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F7C86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D1211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E20EA05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CBFE5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E8E81C" w14:textId="77777777" w:rsidR="00267983" w:rsidRDefault="00267983" w:rsidP="00252C7B">
            <w:pPr>
              <w:spacing w:line="276" w:lineRule="auto"/>
            </w:pPr>
            <w:r>
              <w:t>Testowanie kodu w systemach informatycznych.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1D3CD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B490B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3D9456A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BE690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CF2520" w14:textId="77777777" w:rsidR="00267983" w:rsidRDefault="00267983" w:rsidP="00252C7B">
            <w:pPr>
              <w:spacing w:line="276" w:lineRule="auto"/>
            </w:pPr>
            <w:r>
              <w:t>Testowanie systemów informatycznych.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D02DB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75BCC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223F08C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48C2C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65533D" w14:textId="77777777" w:rsidR="00267983" w:rsidRDefault="00267983" w:rsidP="00252C7B">
            <w:pPr>
              <w:spacing w:line="276" w:lineRule="auto"/>
            </w:pPr>
            <w:r>
              <w:t>Konteneryzacja w systemach informatycznych.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372A2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59A53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CF2A651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CFDBD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327F2F" w14:textId="77777777" w:rsidR="00267983" w:rsidRDefault="00267983" w:rsidP="00252C7B">
            <w:pPr>
              <w:spacing w:line="276" w:lineRule="auto"/>
            </w:pPr>
            <w:r>
              <w:t>Wdrażanie systemów informatycznych. 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460D0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6DE4E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4168C92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E340B3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35F39D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CF86A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6EA75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301BA052" w14:textId="77777777" w:rsidR="00267983" w:rsidRDefault="00267983" w:rsidP="00252C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285903E2" w14:textId="77777777" w:rsidTr="00252C7B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E2371E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693EC2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996F8B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5F0CA654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CD84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27AF" w14:textId="77777777" w:rsidR="00267983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FA1940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A77A54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2A5AF83E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55DF1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05CA238" w14:textId="77777777" w:rsidR="00267983" w:rsidRDefault="00267983" w:rsidP="00252C7B">
            <w:pPr>
              <w:spacing w:line="276" w:lineRule="auto"/>
            </w:pPr>
            <w:r w:rsidRPr="00057643">
              <w:rPr>
                <w:color w:val="0D0D0D"/>
              </w:rPr>
              <w:t>Omówienie treści zajęć laboratoryjnych.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C7F38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D6F3F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FEC2ECB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F2395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8F92A2" w14:textId="77777777" w:rsidR="00267983" w:rsidRDefault="00267983" w:rsidP="00252C7B">
            <w:pPr>
              <w:spacing w:line="276" w:lineRule="auto"/>
            </w:pPr>
            <w:r w:rsidRPr="00057643">
              <w:rPr>
                <w:color w:val="0D0D0D"/>
              </w:rPr>
              <w:t>Testowanie systemu informatycznego – wprowadzenie do testowania jednostkowego.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F90F6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D1490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4289336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CC0EF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67F9D2" w14:textId="77777777" w:rsidR="00267983" w:rsidRDefault="00267983" w:rsidP="00252C7B">
            <w:pPr>
              <w:spacing w:line="276" w:lineRule="auto"/>
            </w:pPr>
            <w:r w:rsidRPr="00057643">
              <w:rPr>
                <w:color w:val="0D0D0D"/>
              </w:rPr>
              <w:t>Testowanie komponentów i integracja.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E7B51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1A4DD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62C01EB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A4465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02AB17A" w14:textId="77777777" w:rsidR="00267983" w:rsidRDefault="00267983" w:rsidP="00252C7B">
            <w:pPr>
              <w:spacing w:line="276" w:lineRule="auto"/>
            </w:pPr>
            <w:r w:rsidRPr="00057643">
              <w:rPr>
                <w:color w:val="0D0D0D"/>
              </w:rPr>
              <w:t>Automatyzacja testów i analiza pokrycia.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E7483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C98CD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5E2B2C2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5285F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5EA164B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Testy funkcjonalne i niefunkcjonalne.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66129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E4E2F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6CC67BF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F07E5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2B9C7C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Tworzenie przypadków testowych i raportowanie błędów.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1F027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AE324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9533A18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B4F7E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9854BB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Tworzenie testów akceptacyjnych.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F759A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37660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AC14607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E8931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5FDA89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Tworzenie scenariuszy testowych zgodnie z dokumentacją projektową.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4F72F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F951B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F2C21A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A8655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43A80C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Sprawdzanie zgodności zgodnie z oczekiwaniami biznesowymi.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92A31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883F5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D2A3C0B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0D1C9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0E88B9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Wprowadzenie do konteneryzacji projektu informatycznego.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A0001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2F645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008FE25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4E604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D0DF1B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Budowa i konfiguracja kontenerów.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0C020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B76E2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F7779F4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0AAB9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653A50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Uruchamianie systemu informatycznego w kontenerze.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7AD7F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BC14D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68DE8BC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8E724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C342E5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Zabezpieczanie systemu informatycznego działającego w kontenerze.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EA260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C0D3E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F5E7711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6476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8DB206" w14:textId="77777777" w:rsidR="00267983" w:rsidRDefault="00267983" w:rsidP="00252C7B">
            <w:pPr>
              <w:spacing w:line="276" w:lineRule="auto"/>
            </w:pPr>
            <w:r>
              <w:rPr>
                <w:color w:val="0D0D0D"/>
              </w:rPr>
              <w:t>Testowanie na środowisku produkcyjnym lub zbliżonym do produkcyjnego.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F3833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FCE80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DB260FA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0A79D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F08BC3" w14:textId="77777777" w:rsidR="00267983" w:rsidRDefault="00267983" w:rsidP="00252C7B">
            <w:pPr>
              <w:spacing w:line="276" w:lineRule="auto"/>
            </w:pPr>
            <w:r w:rsidRPr="00057643">
              <w:rPr>
                <w:color w:val="0D0D0D"/>
              </w:rPr>
              <w:t>Wdrożenie systemu informatycznego.</w:t>
            </w:r>
            <w:r>
              <w:rPr>
                <w:color w:val="0D0D0D"/>
              </w:rPr>
              <w:t xml:space="preserve"> </w:t>
            </w: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2E983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91A6A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10A96FD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3F45A3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5F70DB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7957F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2FEFA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4E4F4B44" w14:textId="77777777" w:rsidR="00267983" w:rsidRDefault="00267983"/>
    <w:p w14:paraId="530743F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6C4004D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C874B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334E1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48144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2728BFA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07C79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819B65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331E9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267983" w14:paraId="3A13F20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4E144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6BFB9A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89FEB55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komputery z dostępem do Internetu oraz IDE</w:t>
            </w:r>
          </w:p>
        </w:tc>
      </w:tr>
    </w:tbl>
    <w:p w14:paraId="2A398BD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7CB70DB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3751298A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956E4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B3B8E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C9A1C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4ED55B5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B354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BC686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 poziomu przygotowania do zajęć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FEAF2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(pisemne - semestr 5)</w:t>
            </w:r>
          </w:p>
          <w:p w14:paraId="0891722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P1 – egzamin (pisemny - semestr 6)</w:t>
            </w:r>
          </w:p>
        </w:tc>
      </w:tr>
      <w:tr w:rsidR="00267983" w14:paraId="4CBBDD3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1D3D1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BE8A0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 (ocena zadań wykonywanych podczas zajęć i jako pracy własnej)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C312F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14:paraId="5E2212B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122"/>
        <w:gridCol w:w="2122"/>
        <w:gridCol w:w="2122"/>
        <w:gridCol w:w="2123"/>
      </w:tblGrid>
      <w:tr w:rsidR="00267983" w14:paraId="07ED39A7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35F0B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6099B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F4BC6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267983" w14:paraId="02E0E25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7AE9" w14:textId="77777777" w:rsidR="00267983" w:rsidRDefault="00267983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7CFBC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D512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P2,P1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3D7F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49C3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267983" w14:paraId="57FB79B2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586B8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21721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236D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3694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FE0B12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2E9302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78786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0FA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93CC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1E94C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3F8BF6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449C96FC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E88B6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38BC5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9E523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C4BE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BCE4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23648C1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5923D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C1480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F4E2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98837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F7903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051168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5EF65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1E4D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9CF4D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69BDB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A0C9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31D96E6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18A2D7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D6DB5A4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74DE4C50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7979703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F227D18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925C814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699B3B60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2D3F79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8CDC8B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32018880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341B29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A6DD14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7E0CE81B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FDE77D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4A7A26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4F97C70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0314C9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E54359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3237100C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CBC339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B13D09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2211445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56F5D4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C591F4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0B770F14" w14:textId="77777777" w:rsidR="00267983" w:rsidRDefault="00267983"/>
        </w:tc>
      </w:tr>
    </w:tbl>
    <w:p w14:paraId="5CFECE6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709A1B6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400FDE" w14:textId="77777777" w:rsidR="00267983" w:rsidRDefault="0026798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zaliczenie z oceną (semestr 5) </w:t>
            </w:r>
          </w:p>
          <w:p w14:paraId="52AD8D1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egzamin z oceną (semestr 6)</w:t>
            </w:r>
          </w:p>
        </w:tc>
      </w:tr>
    </w:tbl>
    <w:p w14:paraId="778DA97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4F4AE61E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AB3F1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9FBE0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531DB99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EE3C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42256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A19D5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509E437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64DAE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2E8C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0FC5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56</w:t>
            </w:r>
          </w:p>
        </w:tc>
      </w:tr>
      <w:tr w:rsidR="00267983" w14:paraId="4B2CCDF5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900C1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F5516" w14:paraId="535DBF7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0E616A9" w14:textId="20110C9C" w:rsidR="00CF5516" w:rsidRDefault="00CF5516" w:rsidP="00CF5516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FFFF06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E77AC6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F5516" w14:paraId="615125F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881C24" w14:textId="77777777" w:rsidR="00CF5516" w:rsidRDefault="00CF5516" w:rsidP="00CF551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AC62F9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5DD8C1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F5516" w14:paraId="1307E44A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2AB4B3" w14:textId="77777777" w:rsidR="00CF5516" w:rsidRDefault="00CF5516" w:rsidP="00CF5516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62F870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E1D07C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CF5516" w14:paraId="463E1307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CDAA0C" w14:textId="77777777" w:rsidR="00CF5516" w:rsidRDefault="00CF5516" w:rsidP="00CF5516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016CEB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BC560E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CF5516" w14:paraId="7639EEF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6CD95F" w14:textId="77777777" w:rsidR="00CF5516" w:rsidRDefault="00CF5516" w:rsidP="00CF551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DBE595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035754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</w:tr>
      <w:tr w:rsidR="00CF5516" w14:paraId="18309A61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9104BF" w14:textId="77777777" w:rsidR="00CF5516" w:rsidRDefault="00CF5516" w:rsidP="00CF551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016FE1D7" w14:textId="77777777" w:rsidR="00CF5516" w:rsidRDefault="00CF5516" w:rsidP="00CF551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37AF66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50C209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</w:tr>
    </w:tbl>
    <w:p w14:paraId="1B9F3D2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283095E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FABB31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1BEC2A75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1. Trzaska M., Modelowanie i implementacja systemów informatycznych, Helion, Gliwice 2016.</w:t>
            </w:r>
          </w:p>
          <w:p w14:paraId="4E25944F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2. Stasiak A., Modelowanie systemów informatycznych w języku UML 2.1, Helion Gliwice 2020.</w:t>
            </w:r>
          </w:p>
          <w:p w14:paraId="12B77152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3. Wrycza S., Język UML 2.0 w modelowaniu systemów informatycznych, Helion, Gliwice 2006.</w:t>
            </w:r>
          </w:p>
        </w:tc>
      </w:tr>
      <w:tr w:rsidR="00D6265D" w14:paraId="0166F3CA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0B25EE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7EBAD993" w14:textId="77777777" w:rsidR="00D6265D" w:rsidRDefault="00D6265D" w:rsidP="00D6265D">
            <w:pPr>
              <w:spacing w:after="40" w:line="276" w:lineRule="auto"/>
            </w:pPr>
            <w:r>
              <w:rPr>
                <w:color w:val="000000"/>
              </w:rPr>
              <w:t xml:space="preserve">1. Chudziak P., Konteneryzacja za pomocą </w:t>
            </w:r>
            <w:proofErr w:type="spellStart"/>
            <w:r>
              <w:rPr>
                <w:color w:val="000000"/>
              </w:rPr>
              <w:t>dockera</w:t>
            </w:r>
            <w:proofErr w:type="spellEnd"/>
            <w:r>
              <w:rPr>
                <w:color w:val="000000"/>
              </w:rPr>
              <w:t>, Helion, Gliwice 2024.</w:t>
            </w:r>
          </w:p>
          <w:p w14:paraId="6139CC7E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Fowler S., </w:t>
            </w:r>
            <w:proofErr w:type="spellStart"/>
            <w:r>
              <w:rPr>
                <w:color w:val="000000"/>
              </w:rPr>
              <w:t>Mikrousługi</w:t>
            </w:r>
            <w:proofErr w:type="spellEnd"/>
            <w:r>
              <w:rPr>
                <w:color w:val="000000"/>
              </w:rPr>
              <w:t>. Wdrażanie i standaryzacja w organizacji inżynierskiej, Helion, Gliwice 2017.</w:t>
            </w:r>
          </w:p>
        </w:tc>
      </w:tr>
    </w:tbl>
    <w:p w14:paraId="65A3431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5E1E9FD4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51470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1EF1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Maciej Kiecana</w:t>
            </w:r>
          </w:p>
        </w:tc>
      </w:tr>
      <w:tr w:rsidR="00D6265D" w14:paraId="5C9002D4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E66B72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B4CFAD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3E7CD4C7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C956D6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14FEBA" w14:textId="77777777" w:rsidR="00D6265D" w:rsidRDefault="00D6265D">
            <w:pPr>
              <w:spacing w:line="276" w:lineRule="auto"/>
            </w:pPr>
            <w:hyperlink r:id="rId22" w:history="1">
              <w:r w:rsidRPr="00372C14">
                <w:rPr>
                  <w:rStyle w:val="Hipercze"/>
                </w:rPr>
                <w:t>mkiecana@ajp.edu.pl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5114FD47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FB9A67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5F3F87" w14:textId="77777777" w:rsidR="00D6265D" w:rsidRDefault="00D6265D">
            <w:pPr>
              <w:spacing w:line="276" w:lineRule="auto"/>
            </w:pPr>
          </w:p>
        </w:tc>
      </w:tr>
    </w:tbl>
    <w:p w14:paraId="2D456177" w14:textId="77777777" w:rsidR="00267983" w:rsidRDefault="00267983"/>
    <w:p w14:paraId="59B8CF72" w14:textId="77777777" w:rsidR="00267983" w:rsidRDefault="00267983">
      <w:r>
        <w:br w:type="page"/>
      </w:r>
    </w:p>
    <w:p w14:paraId="21FB319E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389"/>
      </w:tblGrid>
      <w:tr w:rsidR="00267983" w14:paraId="388FE369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CAB2EC6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1897BF" wp14:editId="00825534">
                  <wp:extent cx="1066800" cy="1066800"/>
                  <wp:effectExtent l="0" t="0" r="0" b="0"/>
                  <wp:docPr id="1895516894" name="Obraz 1895516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E2E3A8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E86E87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7BDF42D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FB01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091104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82984F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1553FE9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DC2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E4F4D5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356D5C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3A987FDF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FC1D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786B7C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64545E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7B67920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61A3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0A4529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B01B41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5E83FFB7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F59FA0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9DA80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C.4.7</w:t>
            </w:r>
          </w:p>
        </w:tc>
      </w:tr>
    </w:tbl>
    <w:p w14:paraId="08F5E7AD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5CC5834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9"/>
        <w:gridCol w:w="5670"/>
      </w:tblGrid>
      <w:tr w:rsidR="00267983" w14:paraId="5365468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4B2EA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49F5B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Zaawansowane aplikacje internetowe</w:t>
            </w:r>
          </w:p>
        </w:tc>
      </w:tr>
      <w:tr w:rsidR="00267983" w14:paraId="3F0A2CB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F4F6E0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3DCDB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06A5703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6241A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7D36A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6F2B38C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3CFC56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D3DF5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390995D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2D60D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E9D7D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4DAF435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C5367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C6336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0023195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B77F0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359022C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92145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Grzegorz Petri</w:t>
            </w:r>
          </w:p>
        </w:tc>
      </w:tr>
    </w:tbl>
    <w:p w14:paraId="5D90AA7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3"/>
        <w:gridCol w:w="2792"/>
        <w:gridCol w:w="2475"/>
        <w:gridCol w:w="2449"/>
      </w:tblGrid>
      <w:tr w:rsidR="00267983" w14:paraId="73EDCF2D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E8CBD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DFA2F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7C6EC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B2518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04BF2794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31E13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99DC2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A0014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5E390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5DECC4AE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5DFE4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F1D04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CEFFE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A318" w14:textId="77777777" w:rsidR="00267983" w:rsidRDefault="00267983"/>
        </w:tc>
      </w:tr>
      <w:tr w:rsidR="00267983" w14:paraId="136765E5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4235E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19DD7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5116B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2139" w14:textId="77777777" w:rsidR="00267983" w:rsidRDefault="00267983"/>
        </w:tc>
      </w:tr>
    </w:tbl>
    <w:p w14:paraId="00BCC20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3115AF19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6C7D7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Wprowadzenie do baz danych; Programowanie obiektowe; </w:t>
            </w:r>
            <w:r w:rsidRPr="00C475C7">
              <w:rPr>
                <w:color w:val="000000"/>
              </w:rPr>
              <w:t>Aplikacje internetowe z wykorzystaniem SI</w:t>
            </w:r>
          </w:p>
        </w:tc>
      </w:tr>
    </w:tbl>
    <w:p w14:paraId="27EB1CD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21013CA3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BF086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C1 - Przekazanie wiedzy w zakresie wiedzy technicznej obejmującej terminologię, pojęcia, teorie, zasady, metody, techniki i narzędzia stosowane przy rozwiązywaniu zadań inżynierskich związanych w szczególności z aplikacjami internetowymi.</w:t>
            </w:r>
          </w:p>
          <w:p w14:paraId="18B22126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C2 - Przekazanie wiedzy ogólnej dotyczącej standardów i norm technicznych dotyczących zagadnień odnoszących się do informatyki.</w:t>
            </w:r>
          </w:p>
          <w:p w14:paraId="04AE7E76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C3 - Wyrobienie umiejętności w zakresie doskonalenia wiedzy, pozyskiwania i integrowania informacji z literatury, baz danych i innych źródeł, opracowywania dokumentacji.</w:t>
            </w:r>
          </w:p>
          <w:p w14:paraId="35361C35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C4 - Wyrobienie umiejętności posługiwania się specjalistycznym oprogramowaniem (w tym w szczególności z narzędziami deweloperskimi), posługiwania się zaawansowanymi środowiskami projektowo-uruchomieniowymi.</w:t>
            </w:r>
          </w:p>
          <w:p w14:paraId="77E4DE97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C5 - Wyrobienie umiejętności programowania aplikacji internetowych.</w:t>
            </w:r>
          </w:p>
          <w:p w14:paraId="223C2FAF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lastRenderedPageBreak/>
              <w:t xml:space="preserve">C6 - </w:t>
            </w:r>
            <w:r w:rsidRPr="00055B2E">
              <w:rPr>
                <w:color w:val="000000"/>
              </w:rPr>
              <w:t>Przygotowanie do uczenia się przez całe życie, podnoszenie kompetencji zawodowych, osobistych i społecznych w zmieniającej się rzeczywistości, podjęcia pracy związanej z programowaniem i praktycznym posługiwaniem się szerokim spektrum narzędzi informatycznych.</w:t>
            </w:r>
          </w:p>
          <w:p w14:paraId="79FE048B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C7 - Uświadomienie ważności i rozumienia społecznych skutków działalności inżynierskiej.</w:t>
            </w:r>
          </w:p>
        </w:tc>
      </w:tr>
    </w:tbl>
    <w:p w14:paraId="478001A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200"/>
        <w:gridCol w:w="1889"/>
      </w:tblGrid>
      <w:tr w:rsidR="00267983" w14:paraId="3E8B5185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CCEFC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16E23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F1DBD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3A4820C8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C33EA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4C7F785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1E59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5866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podstawowe metody, techniki, narzędzia i materiały stosowane przy rozwiązywaniu prostych zadań inżynierskich związanych z aplikacjami internetowymi.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531CA9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K_W03, K_W09, K_W13</w:t>
            </w:r>
          </w:p>
        </w:tc>
      </w:tr>
      <w:tr w:rsidR="00267983" w14:paraId="75706EE3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380EC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9C919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posiada uporządkowaną wiedzę z zakresu technik i metod programowania przydatnych w rozwiązywaniu problemów związanych z wytwarzaniem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8ADDED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K_W09, K_W15</w:t>
            </w:r>
          </w:p>
        </w:tc>
      </w:tr>
      <w:tr w:rsidR="00267983" w14:paraId="3DD9693F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5AF79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1612E11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A7666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911944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wykorzystywać techniki informacyjno-komunikacyjne, modele matematyczne oraz symulacje komputerowe do analizy, projektowania i wdrażania aplikacji internetowych i multimedialnych.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724D79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K_U03, K_U05, K_U06, K_U22, K_U26</w:t>
            </w:r>
          </w:p>
        </w:tc>
      </w:tr>
      <w:tr w:rsidR="00267983" w14:paraId="1694BB05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5209C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4E93C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posługiwać się właściwie dobranymi środowiskami programistycznymi przy rozwiązywaniu zadań inżynierskich i prostych problemów badawczych.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88FE69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K_U08, K_U12, K_U13, K_U14</w:t>
            </w:r>
          </w:p>
        </w:tc>
      </w:tr>
      <w:tr w:rsidR="00267983" w14:paraId="7B1C51D7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D75D1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615AFFE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7C8E4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6C2113" w14:textId="77777777" w:rsidR="00267983" w:rsidRDefault="00267983">
            <w:pPr>
              <w:spacing w:line="276" w:lineRule="auto"/>
            </w:pPr>
            <w:r w:rsidRPr="00055B2E">
              <w:rPr>
                <w:color w:val="000000"/>
              </w:rPr>
              <w:t>Student jest gotów do uczenia się przez całe życie – w tym do dalszego kształcenia na studiach podyplomowych i kursach specjalistycznych – szczególnie w obszarze nauk technicznych, w których technologie zmieniają się dynamicznie, podnosząc w ten sposób swoje kompetencje zawodowe, osobiste i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3DAE7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  <w:tr w:rsidR="00267983" w14:paraId="4DE39E5D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17C6E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36C6D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uwzględniania pozatechnicznych aspektów i skutków działalności inżynierskiej, w tym jej wpływu na środowisko, oraz do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77ED9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K_K06</w:t>
            </w:r>
          </w:p>
        </w:tc>
      </w:tr>
    </w:tbl>
    <w:p w14:paraId="303F391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6549"/>
        <w:gridCol w:w="1256"/>
        <w:gridCol w:w="1488"/>
      </w:tblGrid>
      <w:tr w:rsidR="00267983" w14:paraId="6BC1BF10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7D258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14A80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7E9FB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09749624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C0A0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7EAF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6DE12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62B2D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DDC92F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B08C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FA295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Wprowadzenie. Zintegrowane środowiska programistyczne (IDE) oraz zestawy narzędzi dla programistów (SDK). Podstawowe architektury i modele aplikacji internetowych.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11AFA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8D3F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D50009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FF07A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D4E65C" w14:textId="77777777" w:rsidR="00267983" w:rsidRDefault="00267983">
            <w:pPr>
              <w:spacing w:line="276" w:lineRule="auto"/>
            </w:pPr>
            <w:proofErr w:type="spellStart"/>
            <w:r>
              <w:rPr>
                <w:color w:val="000000"/>
              </w:rPr>
              <w:t>Frontend</w:t>
            </w:r>
            <w:proofErr w:type="spellEnd"/>
            <w:r>
              <w:rPr>
                <w:color w:val="000000"/>
              </w:rPr>
              <w:t>. Projektowanie UI.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9631D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03A7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41423A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340B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AE1638" w14:textId="77777777" w:rsidR="00267983" w:rsidRDefault="00267983">
            <w:pPr>
              <w:spacing w:line="276" w:lineRule="auto"/>
            </w:pPr>
            <w:proofErr w:type="spellStart"/>
            <w:r>
              <w:rPr>
                <w:color w:val="000000"/>
              </w:rPr>
              <w:t>Backend</w:t>
            </w:r>
            <w:proofErr w:type="spellEnd"/>
            <w:r>
              <w:rPr>
                <w:color w:val="000000"/>
              </w:rPr>
              <w:t>. Logika aplikacji.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9745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45993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70A16E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A8B8D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C84E5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Przechowywanie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728D5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A60B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C21C9E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1E4DE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A0670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Wymiana danych. Integracja systemów.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9E0B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1AEDC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C4990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4AB8F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A6E23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z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41A6A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A26D5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263F0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3490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A2532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Wdrożenie i utrzymanie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5D79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10DE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8CDD3B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4CBB6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BCFE7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7AAB4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0924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F567CA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3F7D3A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B3F5E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EE9FD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763ED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03F7E5F6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"/>
        <w:gridCol w:w="6548"/>
        <w:gridCol w:w="1256"/>
        <w:gridCol w:w="1488"/>
      </w:tblGrid>
      <w:tr w:rsidR="00267983" w14:paraId="4D71D5DF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3DCE0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16D80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6BA3A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7AE3E51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9931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A3BA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C8CF8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CDD69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397C728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996CC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EF402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Środowisko uruchomieniowe aplikacji internetowych.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7DBA1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57EF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A2982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4203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7AEB8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Klasyczna web-aplikacja - architektura i działanie.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AB492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2146B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E93AF7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B3B0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7A043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Mechanizm ACL - zarządzanie dostępem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016E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0681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BAA28A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BF4D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FD0B3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Formularze i walidacja danych z połączeniem do bazy.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A384E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2FA3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238B15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E5C2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7372B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Szkielet aplikacji we </w:t>
            </w:r>
            <w:proofErr w:type="spellStart"/>
            <w:r>
              <w:rPr>
                <w:color w:val="000000"/>
              </w:rPr>
              <w:t>frameworku</w:t>
            </w:r>
            <w:proofErr w:type="spellEnd"/>
            <w:r>
              <w:rPr>
                <w:color w:val="000000"/>
              </w:rPr>
              <w:t xml:space="preserve"> webowym.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04729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AC76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347598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F896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A4079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Tworzenie API - projektowanie i implementacja </w:t>
            </w:r>
            <w:proofErr w:type="spellStart"/>
            <w:r>
              <w:rPr>
                <w:color w:val="000000"/>
              </w:rPr>
              <w:t>endpointów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C40E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5A60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B928D7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12E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A4F4FA" w14:textId="77777777" w:rsidR="00267983" w:rsidRPr="005B1642" w:rsidRDefault="00267983">
            <w:pPr>
              <w:spacing w:line="276" w:lineRule="auto"/>
              <w:rPr>
                <w:lang w:val="en-GB"/>
              </w:rPr>
            </w:pPr>
            <w:r w:rsidRPr="005B1642">
              <w:rPr>
                <w:color w:val="000000"/>
                <w:lang w:val="en-GB"/>
              </w:rPr>
              <w:t xml:space="preserve">Single Page Application (SPA) - React + Vite: </w:t>
            </w:r>
            <w:proofErr w:type="spellStart"/>
            <w:r w:rsidRPr="005B1642">
              <w:rPr>
                <w:color w:val="000000"/>
                <w:lang w:val="en-GB"/>
              </w:rPr>
              <w:t>podstawy</w:t>
            </w:r>
            <w:proofErr w:type="spellEnd"/>
            <w:r w:rsidRPr="005B1642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56F5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1187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FAF277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4A2C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AA755D" w14:textId="77777777" w:rsidR="00267983" w:rsidRPr="005B1642" w:rsidRDefault="00267983">
            <w:pPr>
              <w:spacing w:line="276" w:lineRule="auto"/>
              <w:rPr>
                <w:lang w:val="en-GB"/>
              </w:rPr>
            </w:pPr>
            <w:r w:rsidRPr="005B1642">
              <w:rPr>
                <w:color w:val="000000"/>
                <w:lang w:val="en-GB"/>
              </w:rPr>
              <w:t xml:space="preserve">Single Page Application (SPA) - React + Vite: routing i </w:t>
            </w:r>
            <w:proofErr w:type="spellStart"/>
            <w:r w:rsidRPr="005B1642">
              <w:rPr>
                <w:color w:val="000000"/>
                <w:lang w:val="en-GB"/>
              </w:rPr>
              <w:t>komponenty</w:t>
            </w:r>
            <w:proofErr w:type="spellEnd"/>
            <w:r w:rsidRPr="005B1642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652E8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B6BE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7E3187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8B34A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71200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Single </w:t>
            </w:r>
            <w:proofErr w:type="spellStart"/>
            <w:r>
              <w:rPr>
                <w:color w:val="000000"/>
              </w:rPr>
              <w:t>Page</w:t>
            </w:r>
            <w:proofErr w:type="spellEnd"/>
            <w:r>
              <w:rPr>
                <w:color w:val="000000"/>
              </w:rPr>
              <w:t xml:space="preserve"> Application (SPA) - </w:t>
            </w:r>
            <w:proofErr w:type="spellStart"/>
            <w:r>
              <w:rPr>
                <w:color w:val="000000"/>
              </w:rPr>
              <w:t>React</w:t>
            </w:r>
            <w:proofErr w:type="spellEnd"/>
            <w:r>
              <w:rPr>
                <w:color w:val="000000"/>
              </w:rPr>
              <w:t xml:space="preserve"> + </w:t>
            </w:r>
            <w:proofErr w:type="spellStart"/>
            <w:r>
              <w:rPr>
                <w:color w:val="000000"/>
              </w:rPr>
              <w:t>Vite</w:t>
            </w:r>
            <w:proofErr w:type="spellEnd"/>
            <w:r>
              <w:rPr>
                <w:color w:val="000000"/>
              </w:rPr>
              <w:t>: zarządzanie stanem aplikacji.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E669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5D21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B94B3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2E3C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D158C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Aplikacja w </w:t>
            </w:r>
            <w:proofErr w:type="spellStart"/>
            <w:r>
              <w:rPr>
                <w:color w:val="000000"/>
              </w:rPr>
              <w:t>Django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backend</w:t>
            </w:r>
            <w:proofErr w:type="spellEnd"/>
            <w:r>
              <w:rPr>
                <w:color w:val="000000"/>
              </w:rPr>
              <w:t>: konfiguracja projektu i modele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4868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D5EB8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7DD2AE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869D0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41C8A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Aplikacja w </w:t>
            </w:r>
            <w:proofErr w:type="spellStart"/>
            <w:r>
              <w:rPr>
                <w:color w:val="000000"/>
              </w:rPr>
              <w:t>Django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backend</w:t>
            </w:r>
            <w:proofErr w:type="spellEnd"/>
            <w:r>
              <w:rPr>
                <w:color w:val="000000"/>
              </w:rPr>
              <w:t>: widoki, szablony i ORM.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BCF0E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7306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0AA3D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C3CF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F5FF5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Aplikacja w </w:t>
            </w:r>
            <w:proofErr w:type="spellStart"/>
            <w:r>
              <w:rPr>
                <w:color w:val="000000"/>
              </w:rPr>
              <w:t>Django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backend</w:t>
            </w:r>
            <w:proofErr w:type="spellEnd"/>
            <w:r>
              <w:rPr>
                <w:color w:val="000000"/>
              </w:rPr>
              <w:t xml:space="preserve">: autoryzacja i integracja z </w:t>
            </w:r>
            <w:proofErr w:type="spellStart"/>
            <w:r>
              <w:rPr>
                <w:color w:val="000000"/>
              </w:rPr>
              <w:t>frontendem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528C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F4F0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B9C986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0162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1DF55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Wymiana danych i integracja systemów z wykorzystaniem API.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5AA9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31267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B9279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8EF7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CC7F9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z AI - integracja modeli językowych w aplikacjach.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46FBF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3E5E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A565AF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304A8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A72CB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z AI - generatywne rozwiązania i automatyzacja procesów.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6BAAB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8041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74E608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EC01CD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0E1A6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17778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51198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44DA3C97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6550"/>
        <w:gridCol w:w="1256"/>
        <w:gridCol w:w="1488"/>
      </w:tblGrid>
      <w:tr w:rsidR="00267983" w14:paraId="0C515C57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53380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9885A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4D661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674B65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37FE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E291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809F9A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77C95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E90117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844B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58E3E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Omówienie i przydział tematów projektów.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CC30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42CB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4B1449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FA03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71A57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wymagań i możliwości implementacyjnych.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E4E0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876E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9BC452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A265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19BC0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Modelowanie składowych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4EF9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BE4D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DD7044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B50D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C0E6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Opracowanie i modelowanie algorytmów.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58E3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159A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02231D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CC686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CDB88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Implementacja. Testowanie.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2D7B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F215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6815E2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DDDEB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CB4F5E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Testowanie aplikacji internetowych - strategie i narzędzia.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49A0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AB30F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BEBF71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06A8E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8AADD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Poprawa błędów.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3BD7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CB78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3D919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7319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AAFB1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dokumentacji projektowej.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6FBE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DCEB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2E2DB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06588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7EAEE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wyników. Podsumowanie i omówienie projektów.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096D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CBD1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657C7F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9DC87C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211D8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77A8A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8CEC7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09E9CC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889"/>
        <w:gridCol w:w="3000"/>
      </w:tblGrid>
      <w:tr w:rsidR="00267983" w14:paraId="2994378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0778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2695A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478A5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3FC0384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2307C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EEB0BD" w14:textId="77777777" w:rsidR="00267983" w:rsidRDefault="00267983" w:rsidP="00252C7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14:paraId="77FF3320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59453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267983" w14:paraId="7AE699AA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3CB11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62DEB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pozyskiwania informacji ze źródeł internetowych;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076CD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pracowania komputerowa z dostępem do Internetu</w:t>
            </w:r>
          </w:p>
        </w:tc>
      </w:tr>
      <w:tr w:rsidR="00267983" w14:paraId="23220D5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A205B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C334F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inżynierskiego; selekcjonowanie, grupowanie i dobór informacji do realizacji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D3098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pracowania komputerowa z dostępem do Internetu</w:t>
            </w:r>
          </w:p>
        </w:tc>
      </w:tr>
    </w:tbl>
    <w:p w14:paraId="6C666F0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30BEA17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000"/>
        <w:gridCol w:w="3889"/>
      </w:tblGrid>
      <w:tr w:rsidR="00267983" w14:paraId="78A8213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44E2A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B77EF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8E142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057ACA23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1011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86D96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503E8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267983" w14:paraId="3A539A00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A94A1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8B9EE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F1 – sprawdzian</w:t>
            </w:r>
          </w:p>
          <w:p w14:paraId="5E5CFD1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  <w:p w14:paraId="3066DD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402E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267983" w14:paraId="5DA63D7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47BC4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0DE3A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  <w:p w14:paraId="12E44A6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F5 – </w:t>
            </w:r>
            <w:r w:rsidRPr="00796FA0">
              <w:rPr>
                <w:color w:val="000000"/>
              </w:rPr>
              <w:t>kontrola etapów tworzenia dokumentacji projektowej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08049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4D91328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267983" w14:paraId="5382A9E4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4B801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7EBF0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73A8B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1B61C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154AD37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7C2C" w14:textId="77777777" w:rsidR="00267983" w:rsidRDefault="00267983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F496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4BEE2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FB46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BA2C7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47EA3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F0B01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A0757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C639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86BE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402C620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A04F6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1413D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48FF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765C8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7713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4E44B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AEC0C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2650C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F5F56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D35338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F9BCB1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B9D3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E7525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4FC50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45949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61A3B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D38FD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42AA9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980BA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03A52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E314A5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032F393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CC1B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3BB97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46A01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792D8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D3BE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33980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5CB3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67458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E321E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98C7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22BC52E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B1CE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3DFD8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348C6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FAE2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DB795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CBA2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2CA20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510F4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C419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0382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1A790F2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C5164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F54C2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777F9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675ED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AEF9F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B721C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970AC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86807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FA2F5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F6F09A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5A937A4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47F2E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3EAC0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59C0F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4D71D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152D5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78E2C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9FEE0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7BCCF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744AE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6A217D" w14:textId="77777777" w:rsidR="00267983" w:rsidRDefault="00267983">
            <w:pPr>
              <w:spacing w:line="276" w:lineRule="auto"/>
              <w:jc w:val="center"/>
            </w:pPr>
          </w:p>
        </w:tc>
      </w:tr>
    </w:tbl>
    <w:p w14:paraId="66C69C4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7612A316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67441C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50ACD5F7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lastRenderedPageBreak/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0"/>
              <w:gridCol w:w="5000"/>
            </w:tblGrid>
            <w:tr w:rsidR="00267983" w14:paraId="0C601F13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1993EDF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F0DB832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6D0325CB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E94C54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C607F5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1C6EC54F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CCDC51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D10112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7DF7B116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0942DC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FAC3EF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1314FA77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2519DC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01E3CF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21C17197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6D965F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D28D00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6969786D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52F67A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6A740B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0E3DDB4C" w14:textId="77777777" w:rsidR="00267983" w:rsidRDefault="00267983"/>
        </w:tc>
      </w:tr>
    </w:tbl>
    <w:p w14:paraId="440770D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1E86E1AA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80A6A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378BEDD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7"/>
        <w:gridCol w:w="1696"/>
        <w:gridCol w:w="1806"/>
      </w:tblGrid>
      <w:tr w:rsidR="00267983" w14:paraId="38AAB881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2FCB4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959CB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62A354A3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0F66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DC6A1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DDAF8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59B5A14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F2CA7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DAAC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9E01B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6F9221B6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F7FC2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34BDD09A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243B60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06C03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09F9B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267983" w14:paraId="234A075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F865B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63A33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78EDD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0C61F47D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073B3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786F5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5386A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7AA8F20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ED12E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FA602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46F81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44FD30EB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5A0F06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F253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44304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267983" w14:paraId="16D99DF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4A7D64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04B92CE3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FBC5D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E1F75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358DE7C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76ADD0A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013EA5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6ACCFDC1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Laurence</w:t>
            </w:r>
            <w:proofErr w:type="spellEnd"/>
            <w:r>
              <w:rPr>
                <w:color w:val="000000"/>
              </w:rPr>
              <w:t xml:space="preserve"> Lars </w:t>
            </w:r>
            <w:proofErr w:type="spellStart"/>
            <w:r>
              <w:rPr>
                <w:color w:val="000000"/>
              </w:rPr>
              <w:t>Svekis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Maaike</w:t>
            </w:r>
            <w:proofErr w:type="spellEnd"/>
            <w:r>
              <w:rPr>
                <w:color w:val="000000"/>
              </w:rPr>
              <w:t xml:space="preserve"> van </w:t>
            </w:r>
            <w:proofErr w:type="spellStart"/>
            <w:r>
              <w:rPr>
                <w:color w:val="000000"/>
              </w:rPr>
              <w:t>Putten</w:t>
            </w:r>
            <w:proofErr w:type="spellEnd"/>
            <w:r>
              <w:rPr>
                <w:color w:val="000000"/>
              </w:rPr>
              <w:t>, Rob Percival, JavaScript od pierwszej linii kodu. Błyskawiczna nauka pisania gier, stron WWW i aplikacji internetowych, Gliwice: Helion, 2023.</w:t>
            </w:r>
          </w:p>
          <w:p w14:paraId="552FCFB2" w14:textId="77777777" w:rsidR="00267983" w:rsidRDefault="00267983">
            <w:pPr>
              <w:spacing w:after="40" w:line="276" w:lineRule="auto"/>
            </w:pPr>
            <w:r w:rsidRPr="005B1642">
              <w:rPr>
                <w:color w:val="000000"/>
                <w:lang w:val="en-GB"/>
              </w:rPr>
              <w:t xml:space="preserve">2. David Choi, React, TypeScript i Node. </w:t>
            </w:r>
            <w:r>
              <w:rPr>
                <w:color w:val="000000"/>
              </w:rPr>
              <w:t xml:space="preserve">Tworzenie aplikacji internetowych typu </w:t>
            </w:r>
            <w:proofErr w:type="spellStart"/>
            <w:r>
              <w:rPr>
                <w:color w:val="000000"/>
              </w:rPr>
              <w:t>fullstack</w:t>
            </w:r>
            <w:proofErr w:type="spellEnd"/>
            <w:r>
              <w:rPr>
                <w:color w:val="000000"/>
              </w:rPr>
              <w:t>, Gliwice: Helion, 2023.</w:t>
            </w:r>
          </w:p>
          <w:p w14:paraId="263FBFCD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Len </w:t>
            </w:r>
            <w:proofErr w:type="spellStart"/>
            <w:r>
              <w:rPr>
                <w:color w:val="000000"/>
              </w:rPr>
              <w:t>Bass</w:t>
            </w:r>
            <w:proofErr w:type="spellEnd"/>
            <w:r>
              <w:rPr>
                <w:color w:val="000000"/>
              </w:rPr>
              <w:t xml:space="preserve">, Paul </w:t>
            </w:r>
            <w:proofErr w:type="spellStart"/>
            <w:r>
              <w:rPr>
                <w:color w:val="000000"/>
              </w:rPr>
              <w:t>Clements</w:t>
            </w:r>
            <w:proofErr w:type="spellEnd"/>
            <w:r>
              <w:rPr>
                <w:color w:val="000000"/>
              </w:rPr>
              <w:t xml:space="preserve">, Rick </w:t>
            </w:r>
            <w:proofErr w:type="spellStart"/>
            <w:r>
              <w:rPr>
                <w:color w:val="000000"/>
              </w:rPr>
              <w:t>Kazman</w:t>
            </w:r>
            <w:proofErr w:type="spellEnd"/>
            <w:r>
              <w:rPr>
                <w:color w:val="000000"/>
              </w:rPr>
              <w:t>, Architektura oprogramowania w praktyce. Wydanie IV, Helion 2022.</w:t>
            </w:r>
          </w:p>
        </w:tc>
      </w:tr>
      <w:tr w:rsidR="00D6265D" w14:paraId="40E5530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52B2EFB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64B5F43A" w14:textId="77777777" w:rsidR="00D6265D" w:rsidRDefault="00D6265D" w:rsidP="00D6265D">
            <w:pPr>
              <w:spacing w:after="40" w:line="276" w:lineRule="auto"/>
            </w:pPr>
            <w:r>
              <w:rPr>
                <w:color w:val="000000"/>
              </w:rPr>
              <w:t xml:space="preserve">1. Wzorce projektowe, </w:t>
            </w:r>
            <w:hyperlink r:id="rId23" w:history="1">
              <w:r w:rsidRPr="00372C14">
                <w:rPr>
                  <w:rStyle w:val="Hipercze"/>
                </w:rPr>
                <w:t>https://refactoring.guru/pl/design-patterns</w:t>
              </w:r>
            </w:hyperlink>
            <w:r>
              <w:rPr>
                <w:color w:val="000000"/>
              </w:rPr>
              <w:t>.</w:t>
            </w:r>
          </w:p>
          <w:p w14:paraId="336732E2" w14:textId="77777777" w:rsidR="00D6265D" w:rsidRDefault="00D6265D" w:rsidP="00D6265D">
            <w:pPr>
              <w:spacing w:after="40" w:line="276" w:lineRule="auto"/>
            </w:pPr>
            <w:r>
              <w:rPr>
                <w:color w:val="000000"/>
              </w:rPr>
              <w:t xml:space="preserve">2. Dokumentacja </w:t>
            </w:r>
            <w:proofErr w:type="spellStart"/>
            <w:r>
              <w:rPr>
                <w:color w:val="000000"/>
              </w:rPr>
              <w:t>Django</w:t>
            </w:r>
            <w:proofErr w:type="spellEnd"/>
            <w:r>
              <w:rPr>
                <w:color w:val="000000"/>
              </w:rPr>
              <w:t xml:space="preserve">, </w:t>
            </w:r>
            <w:hyperlink r:id="rId24" w:history="1">
              <w:r w:rsidRPr="00372C14">
                <w:rPr>
                  <w:rStyle w:val="Hipercze"/>
                </w:rPr>
                <w:t>https://docs.djangoproject.com</w:t>
              </w:r>
            </w:hyperlink>
            <w:r>
              <w:rPr>
                <w:color w:val="000000"/>
              </w:rPr>
              <w:t>.</w:t>
            </w:r>
          </w:p>
          <w:p w14:paraId="1917CB77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Prakhar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Prasad</w:t>
            </w:r>
            <w:proofErr w:type="spellEnd"/>
            <w:r>
              <w:rPr>
                <w:color w:val="000000"/>
              </w:rPr>
              <w:t>, Testy penetracyjne nowoczesnych serwisów: kompendium inżynierów bezpieczeństwa, Gliwice: Helion, 2017.</w:t>
            </w:r>
          </w:p>
        </w:tc>
      </w:tr>
    </w:tbl>
    <w:p w14:paraId="38AEC8E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389"/>
      </w:tblGrid>
      <w:tr w:rsidR="00267983" w14:paraId="0D5CB530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5DF07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DF58C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mgr inż. Grzegorz Petri</w:t>
            </w:r>
          </w:p>
        </w:tc>
      </w:tr>
      <w:tr w:rsidR="00D6265D" w14:paraId="0B9EE9A5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9FBA72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C0703E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3380030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7620BA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lastRenderedPageBreak/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D26BD7" w14:textId="77777777" w:rsidR="00D6265D" w:rsidRDefault="00D6265D">
            <w:pPr>
              <w:spacing w:line="276" w:lineRule="auto"/>
            </w:pPr>
            <w:hyperlink r:id="rId25" w:history="1">
              <w:r w:rsidRPr="00372C14">
                <w:rPr>
                  <w:rStyle w:val="Hipercze"/>
                </w:rPr>
                <w:t>gpetri@ajp.edu.pl</w:t>
              </w:r>
            </w:hyperlink>
            <w:r>
              <w:rPr>
                <w:color w:val="000000"/>
              </w:rPr>
              <w:t xml:space="preserve">   </w:t>
            </w:r>
          </w:p>
        </w:tc>
      </w:tr>
      <w:tr w:rsidR="00D6265D" w14:paraId="5637813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00066B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031489" w14:textId="77777777" w:rsidR="00D6265D" w:rsidRDefault="00D6265D">
            <w:pPr>
              <w:spacing w:line="276" w:lineRule="auto"/>
            </w:pPr>
          </w:p>
        </w:tc>
      </w:tr>
    </w:tbl>
    <w:p w14:paraId="2A642233" w14:textId="77777777" w:rsidR="00267983" w:rsidRDefault="00267983"/>
    <w:p w14:paraId="5E80B97F" w14:textId="77777777" w:rsidR="00267983" w:rsidRDefault="00267983">
      <w:r>
        <w:br w:type="page"/>
      </w:r>
    </w:p>
    <w:p w14:paraId="0B59151B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62D99E93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38B69B9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0B6510" wp14:editId="0730E0FF">
                  <wp:extent cx="1066800" cy="1066800"/>
                  <wp:effectExtent l="0" t="0" r="0" b="0"/>
                  <wp:docPr id="79378755" name="Obraz 79378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663D1E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E78296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24E5571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49F0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D12628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55B269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28AF78B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B39A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C35DA0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8FA62D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087E087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3323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531AF1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E15E1A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22A8E2E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F720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070796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5EEBBD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0123AF06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415697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47B16B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C.4.8</w:t>
            </w:r>
          </w:p>
        </w:tc>
      </w:tr>
    </w:tbl>
    <w:p w14:paraId="50FE174D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3ED0BF9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33D3E0F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951CD6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41DD4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urządzeń mobilnych</w:t>
            </w:r>
          </w:p>
        </w:tc>
      </w:tr>
      <w:tr w:rsidR="00267983" w14:paraId="62AEA11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26A1F3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3CC71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53449A5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6699C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25C6B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0565808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E1E93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BD25F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0B1F46D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002C5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B2882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3025FF8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EDA94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84F13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11717C4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C8BB4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7BC484F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2D646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Kazimierz Krzywicki</w:t>
            </w:r>
          </w:p>
        </w:tc>
      </w:tr>
    </w:tbl>
    <w:p w14:paraId="49B9F78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6F539F99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5ABFC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7D04A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9153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20045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4D780A8A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1EA58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C1B42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29940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2102D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6517C23A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392EB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C11EF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CE657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523C" w14:textId="77777777" w:rsidR="00267983" w:rsidRDefault="00267983"/>
        </w:tc>
      </w:tr>
      <w:tr w:rsidR="00267983" w14:paraId="147DFD36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8323A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FABB4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F003F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CF49" w14:textId="77777777" w:rsidR="00267983" w:rsidRDefault="00267983"/>
        </w:tc>
      </w:tr>
    </w:tbl>
    <w:p w14:paraId="4067C45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6CE6DFE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E4925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baz danych; Programowanie obiektowe</w:t>
            </w:r>
          </w:p>
        </w:tc>
      </w:tr>
    </w:tbl>
    <w:p w14:paraId="785E7C1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07E5630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CA8D5D" w14:textId="77777777" w:rsidR="00267983" w:rsidRPr="00BC2605" w:rsidRDefault="00267983" w:rsidP="00252C7B">
            <w:pPr>
              <w:spacing w:line="276" w:lineRule="auto"/>
              <w:rPr>
                <w:color w:val="000000"/>
              </w:rPr>
            </w:pPr>
            <w:r w:rsidRPr="00BC2605">
              <w:rPr>
                <w:color w:val="000000"/>
              </w:rPr>
              <w:t xml:space="preserve">C1 </w:t>
            </w:r>
            <w:r>
              <w:rPr>
                <w:color w:val="000000"/>
              </w:rPr>
              <w:t>-</w:t>
            </w:r>
            <w:r w:rsidRPr="00BC2605">
              <w:rPr>
                <w:color w:val="000000"/>
              </w:rPr>
              <w:t xml:space="preserve"> Zapoznanie studentów z podstawowymi metodami, technikami, narzędziami i materiałami stosowanymi przy rozwiązywaniu prostych zadań inżynierskich związanych z programowaniem urządzeń mobilnych.</w:t>
            </w:r>
          </w:p>
          <w:p w14:paraId="049E05ED" w14:textId="77777777" w:rsidR="00267983" w:rsidRPr="00BC2605" w:rsidRDefault="00267983" w:rsidP="00252C7B">
            <w:pPr>
              <w:spacing w:line="276" w:lineRule="auto"/>
              <w:rPr>
                <w:color w:val="000000"/>
              </w:rPr>
            </w:pPr>
            <w:r w:rsidRPr="00BC2605">
              <w:rPr>
                <w:color w:val="000000"/>
              </w:rPr>
              <w:t xml:space="preserve">C2 </w:t>
            </w:r>
            <w:r>
              <w:rPr>
                <w:color w:val="000000"/>
              </w:rPr>
              <w:t>-</w:t>
            </w:r>
            <w:r w:rsidRPr="00BC2605">
              <w:rPr>
                <w:color w:val="000000"/>
              </w:rPr>
              <w:t xml:space="preserve"> Przekazanie uporządkowanej wiedzy w zakresie standardów i norm technicznych związanych z budową i </w:t>
            </w:r>
            <w:r>
              <w:rPr>
                <w:color w:val="000000"/>
              </w:rPr>
              <w:t>d</w:t>
            </w:r>
            <w:r w:rsidRPr="00BC2605">
              <w:rPr>
                <w:color w:val="000000"/>
              </w:rPr>
              <w:t>ziałaniem urządzeń mobilnych.</w:t>
            </w:r>
          </w:p>
          <w:p w14:paraId="3D56001B" w14:textId="77777777" w:rsidR="00267983" w:rsidRPr="00BC2605" w:rsidRDefault="00267983" w:rsidP="00252C7B">
            <w:pPr>
              <w:spacing w:line="276" w:lineRule="auto"/>
              <w:rPr>
                <w:color w:val="000000"/>
              </w:rPr>
            </w:pPr>
            <w:r w:rsidRPr="00BC2605">
              <w:rPr>
                <w:color w:val="000000"/>
              </w:rPr>
              <w:t xml:space="preserve">C3 </w:t>
            </w:r>
            <w:r>
              <w:rPr>
                <w:color w:val="000000"/>
              </w:rPr>
              <w:t>-</w:t>
            </w:r>
            <w:r w:rsidRPr="00BC2605">
              <w:rPr>
                <w:color w:val="000000"/>
              </w:rPr>
              <w:t xml:space="preserve"> Wyrobienie umiejętności doskonalenia wiedzy, pozyskiwania i integrowania informacji z literatury, baz danych i innych źródeł oraz opracowywania dokumentacji.</w:t>
            </w:r>
          </w:p>
          <w:p w14:paraId="274EEFB1" w14:textId="77777777" w:rsidR="00267983" w:rsidRPr="00BC2605" w:rsidRDefault="00267983" w:rsidP="00252C7B">
            <w:pPr>
              <w:spacing w:line="276" w:lineRule="auto"/>
              <w:rPr>
                <w:color w:val="000000"/>
              </w:rPr>
            </w:pPr>
            <w:r w:rsidRPr="00BC2605">
              <w:rPr>
                <w:color w:val="000000"/>
              </w:rPr>
              <w:t xml:space="preserve">C4 </w:t>
            </w:r>
            <w:r>
              <w:rPr>
                <w:color w:val="000000"/>
              </w:rPr>
              <w:t>-</w:t>
            </w:r>
            <w:r w:rsidRPr="00BC2605">
              <w:rPr>
                <w:color w:val="000000"/>
              </w:rPr>
              <w:t xml:space="preserve"> Wyrobienie umiejętności posługiwania się specjalistycznym oprogramowaniem, w tym narzędziami deweloperskimi oraz zaawansowanymi środowiskami projektowo-uruchomieniowymi.</w:t>
            </w:r>
          </w:p>
          <w:p w14:paraId="1A4E11A6" w14:textId="77777777" w:rsidR="00267983" w:rsidRPr="00BC2605" w:rsidRDefault="00267983" w:rsidP="00252C7B">
            <w:pPr>
              <w:spacing w:line="276" w:lineRule="auto"/>
              <w:rPr>
                <w:color w:val="000000"/>
              </w:rPr>
            </w:pPr>
            <w:r w:rsidRPr="00BC2605">
              <w:rPr>
                <w:color w:val="000000"/>
              </w:rPr>
              <w:t xml:space="preserve">C5 </w:t>
            </w:r>
            <w:r>
              <w:rPr>
                <w:color w:val="000000"/>
              </w:rPr>
              <w:t>-</w:t>
            </w:r>
            <w:r w:rsidRPr="00BC2605">
              <w:rPr>
                <w:color w:val="000000"/>
              </w:rPr>
              <w:t xml:space="preserve"> Przygotowanie studentów do uczenia się przez całe życie, podnoszenia kompetencji zawodowych, osobistych i społecznych w zmieniającej się rzeczywistości oraz podjęcia pracy związanej z programowaniem i praktycznym wykorzystaniem narzędzi informatycznych.</w:t>
            </w:r>
          </w:p>
          <w:p w14:paraId="4007D78F" w14:textId="77777777" w:rsidR="00267983" w:rsidRDefault="00267983" w:rsidP="00252C7B">
            <w:pPr>
              <w:spacing w:before="40" w:line="276" w:lineRule="auto"/>
            </w:pPr>
            <w:r w:rsidRPr="00BC2605">
              <w:rPr>
                <w:color w:val="000000"/>
              </w:rPr>
              <w:t xml:space="preserve">C6 </w:t>
            </w:r>
            <w:r>
              <w:rPr>
                <w:color w:val="000000"/>
              </w:rPr>
              <w:t>-</w:t>
            </w:r>
            <w:r w:rsidRPr="00BC2605">
              <w:rPr>
                <w:color w:val="000000"/>
              </w:rPr>
              <w:t xml:space="preserve"> Uświadomienie studentom znaczenia społecznych skutków działalności inżynierskiej, w tym jej wpływu na środowisko oraz odpowiedzialności za podejmowane decyzje.</w:t>
            </w:r>
          </w:p>
        </w:tc>
      </w:tr>
    </w:tbl>
    <w:p w14:paraId="061450A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69C38ABB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677D2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38EA2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7BC1B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696CA4BE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AE0E7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16D72C80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F906D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88E6B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podstawowe metody, techniki, narzędzia i materiały stosowane przy rozwiązywaniu prostych zadań inżynierskich związanych z programowaniem urządzeń mobilnych.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0898B5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K_W13</w:t>
            </w:r>
          </w:p>
        </w:tc>
      </w:tr>
      <w:tr w:rsidR="00267983" w14:paraId="573EBEB3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D2EEA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1B94A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techniki i metody programowania przydatne w rozwiązywaniu problemów sprzętowych.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22A5C9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K_W10</w:t>
            </w:r>
          </w:p>
        </w:tc>
      </w:tr>
      <w:tr w:rsidR="00267983" w14:paraId="71975595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6B916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2F9645C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BB381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642AC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C97B91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267983" w14:paraId="4884C689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FF2CB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2646C3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zaprojektować i zrealizować prostą aplikację dla urządzenia z uwzględnieniem narzuconych kryteriów użytkowych.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99134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K_U13</w:t>
            </w:r>
          </w:p>
        </w:tc>
      </w:tr>
      <w:tr w:rsidR="00267983" w14:paraId="1BCFDD12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C1546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6061F270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60B35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CDB69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- w tym dalszego kształcenia na studiach podyplomowych i kursach specjalistycznych -- szczególnie w obszarze nauk technicznych, w których technologie zmieniają się dynamicznie</w:t>
            </w:r>
            <w:r w:rsidRPr="003230CD">
              <w:rPr>
                <w:color w:val="000000"/>
              </w:rPr>
              <w:t>, podnosząc w ten sposób swoje kompetencje zawodowe, osobiste i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E3E8AC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267983" w14:paraId="2F6DF246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9E985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48144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uwzględniania pozatechnicznych aspektów i skutków działalności inżynierskiej, w tym jej wpływu na środowisko, oraz do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3EE89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14:paraId="27F4463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7D97E162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367D3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6E09D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7C175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0AB3793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64B6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7A8D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1C444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74DF9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EE067B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3E953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EE3A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Wprowadzenie. Architektura systemu mobilnego.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4A78C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07BC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92EF88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F7B52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ED01D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Zintegrowane środowiska programistyczne (IDE) oraz zestawy narzędzi dla programistów (SDK).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6D68A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55BC8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08E98D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018A0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18AB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Struktura aplikacji, cykl życia. Interfejs użytkownika.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65CA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13180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608F0B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8B57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98CA0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Przechowywanie danych w systemach mobilnych.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8C0D2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E115A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B7F2B8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06E9F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4B0BB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Wykorzystanie zasobów sprzętowych. Czujniki: akcelerometr, żyroskop, zbliżeniowy, GNSS etc.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0C400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01CF6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9E6C44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B533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7854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Komunikacja ze „światem zewnętrznym”.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6003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6612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970D88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0474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E48F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Aplikacje dla urządzeń „ubieralnych”, telewizorów i pojazdów.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6E9CF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87BD2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FA9722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EF4C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71524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Publikacja i udostępnianie aplikacji. </w:t>
            </w:r>
            <w:r w:rsidRPr="005C2037"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6F564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4D90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4894BD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8CCE27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DB0C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03401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BFB4D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22F1F44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4F38FCA0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CF5B5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EF875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929E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4AEFFBA4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5613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E979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33A73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A3B8A9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755D36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95B10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B502F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Instalacja i konfiguracja wybranego środowiska deweloperskiego.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401BE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7AE95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923E04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9C87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0B606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Pierwsza aplikacja. Projektowanie interfejsu użytkownika.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7E75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7B6D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D7BB4A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5EC5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CD84F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Pierwsza aplikacja. Programowanie logiki. Wprowadzenie do debugowania. Część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71FF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6E09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29413B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CE2BB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6F8BB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Pierwsza aplikacja. Programowanie logiki. Część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4F67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346F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C6796C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C457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56E5D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Pierwsza aplikacja. Debugowanie.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BB548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A66B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832F80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10B5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015C2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Pierwsza aplikacja. Testowanie i poprawki.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3806B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67C6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F5869F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619D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EF8DF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Druga aplikacja. Projekt.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2674D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5CCE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8A7770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E5DB8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23D03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Druga aplikacja. Implementacja aplikacji z wykorzystaniem pamięci wewnętrznej i/lub bazy danych dla wybranej platformy mobilnej. Część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F89A3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40F29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E6D3E2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8F12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CB5DE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Druga aplikacja. Implementacja aplikacji z wykorzystaniem pamięci wewnętrznej i/lub bazy danych dla wybranej platformy mobilnej. Część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DEE4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5A95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8BE4F1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F61AB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6B88F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Druga aplikacja. Testowanie i poprawki.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72454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D8443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D55C28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ED266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E64F3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Trzecia aplikacja. Projekt aplikacji wykorzystującej zasoby sprzętowe i/lub multimedialne urządzenia przenośnego.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7929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4B21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370F82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13A9D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68612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Trzecia aplikacja. Implementacja aplikacji wykorzystującej zasoby sprzętowe i/lub multimedialne urządzenia przenośnego. Część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649F5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40A11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4F8CEA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EDA3C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AFC89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Trzecia aplikacja. Implementacja aplikacji wykorzystującej zasoby sprzętowe i/lub multimedialne urządzenia przenośnego. Część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AEA8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8B2A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B5904E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1BEE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2ABA34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Trzecia aplikacja. Testowanie i poprawki.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A4501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A2105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00D58A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1F3B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32400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CF24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BB5D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0B91E5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0DF4CC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52DE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6F7B4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D9CDC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18CDECF7" w14:textId="77777777" w:rsidR="00267983" w:rsidRDefault="00267983"/>
    <w:p w14:paraId="2F086EC9" w14:textId="77777777" w:rsidR="00D6265D" w:rsidRDefault="00D6265D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5EA8CCF0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8EF18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D5BAF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7167D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042E6DD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F160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AFB6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53D00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60808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D498CA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37B1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9066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C7F58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22CE1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ECAB75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A652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A716C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Omówienie i przydział tematów projektów.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2126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D6CED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ECCD51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E89A9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80453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wymagań i możliwości implementacyjnych.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ED04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D5B6A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580841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16FA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919D6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Opracowanie i modelowanie algorytmów.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5084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E529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832A72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586D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71817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i weryfikacja.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8087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E9677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7E83C8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427CA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B5AA9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dokumentacji projektowej.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5EA0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4B9D8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0234875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6809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536EF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wyników.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D608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1C63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3B8B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39422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3AB2CA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omówienie projektów.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DC0D4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F55E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BBC00C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5E8949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C5A43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38AA2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E405B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26763D6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4A69694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1DE53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F0530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AE867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0E98F06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F8D82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885630" w14:textId="77777777" w:rsidR="00267983" w:rsidRDefault="00267983" w:rsidP="00252C7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14:paraId="425F2E0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874A9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267983" w14:paraId="370CA7F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4C182F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48785A" w14:textId="77777777" w:rsidR="00267983" w:rsidRDefault="00267983" w:rsidP="00252C7B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laboratoryjne ćwiczenia doskonalące umiejętność pozyskiwania informacji ze źródeł internetowych;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3DCDC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pracowania komputerowa z dostępem do Internetu, smartfon (opcjonalnie)</w:t>
            </w:r>
          </w:p>
        </w:tc>
      </w:tr>
      <w:tr w:rsidR="00267983" w14:paraId="0E6F0F9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943938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6403AC" w14:textId="77777777" w:rsidR="00267983" w:rsidRDefault="00267983" w:rsidP="00252C7B">
            <w:pPr>
              <w:spacing w:line="276" w:lineRule="auto"/>
            </w:pPr>
            <w:r w:rsidRPr="009B6889">
              <w:rPr>
                <w:color w:val="000000"/>
              </w:rPr>
              <w:t>M5 – Metoda praktyczna:</w:t>
            </w:r>
            <w:r>
              <w:rPr>
                <w:color w:val="000000"/>
              </w:rPr>
              <w:t xml:space="preserve"> metody projektu, doskonalenie metod i technik analizy zadania inżynierskiego; selekcjonowanie, grupowanie i dobór informacji do realizacji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ED875F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pracowania komputerowa z dostępem do Internetu, smartfon (opcjonalnie)</w:t>
            </w:r>
          </w:p>
        </w:tc>
      </w:tr>
    </w:tbl>
    <w:p w14:paraId="55B6186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45D255A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14BE36C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2CC2D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3C279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C6E7F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0C6D53B0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48BC7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17346A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6B10B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CC3B80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267983" w14:paraId="17A1E34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304F8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6861B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14:paraId="1879514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F5 – </w:t>
            </w:r>
            <w:r w:rsidRPr="00EC671F">
              <w:rPr>
                <w:color w:val="000000"/>
              </w:rPr>
              <w:t xml:space="preserve">ćwiczenia praktyczne </w:t>
            </w:r>
            <w:r>
              <w:rPr>
                <w:color w:val="000000"/>
              </w:rPr>
              <w:t>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2F88D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267983" w14:paraId="3AF21463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9994C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EC93A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D119EB">
              <w:rPr>
                <w:color w:val="000000"/>
              </w:rPr>
              <w:t>ocena ćwiczeń wykonywanych podczas zajęć i jako pracy własnej</w:t>
            </w:r>
            <w:r>
              <w:rPr>
                <w:color w:val="000000"/>
              </w:rPr>
              <w:t>)</w:t>
            </w:r>
          </w:p>
          <w:p w14:paraId="6CE9669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12026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P5 – wystąpienie (prezentacja i omówienie wyników zadania)</w:t>
            </w:r>
          </w:p>
        </w:tc>
      </w:tr>
    </w:tbl>
    <w:p w14:paraId="7404E8F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267983" w14:paraId="5CA7C760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692A4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87158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52612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66892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7D0098D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888A" w14:textId="77777777" w:rsidR="00267983" w:rsidRDefault="00267983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BAE7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58C3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4B4C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EFD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02DD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F9FA8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0E0A5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B006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</w:tr>
      <w:tr w:rsidR="00267983" w14:paraId="7BE41A3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F56CA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56A4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000D8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13B9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D18B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D506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637B1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758A0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3E02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20E5E4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CF21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41297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E155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957A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8B46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2C7B1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7AF3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D88C4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8AAC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7AD111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44B5C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FF165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081F1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9D338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CFC10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2C04D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C2EF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6E70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D77B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6095E3E8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768DC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29077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11599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A605F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408D7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8093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A6346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343DE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377B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0B76487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55132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CD5B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3444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23B7F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54266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527B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4AC44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57E9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B6DE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DAABAF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C6576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137B9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78DE5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F5A58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DB758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3759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83F2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E849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505A7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59D3001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>
        <w:rPr>
          <w:color w:val="00000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CBE9EF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B6C627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14DC7334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60E09262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83C4BBC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C324DD3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0A7E3FDC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25CA7D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79F048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7DCC872B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8649BF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6BFF95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7AAADF5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A6A684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F2FDFD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4936933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848160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082E92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24F2DCD0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DBAAB5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D4B832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4A28D3D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40DDE2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3100F5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1B53E681" w14:textId="77777777" w:rsidR="00267983" w:rsidRDefault="00267983"/>
        </w:tc>
      </w:tr>
    </w:tbl>
    <w:p w14:paraId="37E4EA6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45A0A7D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0163A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2D51360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00E84C9C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9365F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BC8FD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526652F8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B40B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3AECC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99769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2A08BA1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89DA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7FC6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F0B2D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3A53761C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D8E19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4A4A2F77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E6ED9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36408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575AF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267983" w14:paraId="0E75E08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0BD1CF" w14:textId="77777777" w:rsidR="00267983" w:rsidRDefault="00267983" w:rsidP="00252C7B">
            <w:pPr>
              <w:spacing w:line="276" w:lineRule="auto"/>
            </w:pPr>
            <w:r w:rsidRPr="005B05F8">
              <w:t>przygotowanie dokumentacji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7CA30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88140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30A680B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33A8E2" w14:textId="77777777" w:rsidR="00267983" w:rsidRDefault="00267983" w:rsidP="00252C7B">
            <w:pPr>
              <w:spacing w:line="276" w:lineRule="auto"/>
            </w:pPr>
            <w:r w:rsidRPr="005B05F8">
              <w:t xml:space="preserve">przygotowanie </w:t>
            </w:r>
            <w:r>
              <w:t>sprawozdań</w:t>
            </w:r>
            <w:r w:rsidRPr="005B05F8">
              <w:t xml:space="preserve"> z ćwiczeń laboratoryjnych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E2BA0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073C7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3BCE526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A58349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AA90F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87261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6BA2721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3CC6EF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A8A68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094B8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267983" w14:paraId="42817067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00FC6E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0AE0FAD4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035BF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EB575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7AC1FF2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:rsidRPr="00252C7B" w14:paraId="6BF98ECE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67406E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371FA922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Bill Phillips, Chris Stewart, </w:t>
            </w:r>
            <w:proofErr w:type="spellStart"/>
            <w:r>
              <w:rPr>
                <w:color w:val="000000"/>
              </w:rPr>
              <w:t>Kristin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Marsicano</w:t>
            </w:r>
            <w:proofErr w:type="spellEnd"/>
            <w:r>
              <w:rPr>
                <w:color w:val="000000"/>
              </w:rPr>
              <w:t xml:space="preserve">, Programowanie aplikacji dla Androida: Big nerd ranch </w:t>
            </w:r>
            <w:proofErr w:type="spellStart"/>
            <w:r>
              <w:rPr>
                <w:color w:val="000000"/>
              </w:rPr>
              <w:t>guide</w:t>
            </w:r>
            <w:proofErr w:type="spellEnd"/>
            <w:r>
              <w:rPr>
                <w:color w:val="000000"/>
              </w:rPr>
              <w:t>, Helion, 2018.</w:t>
            </w:r>
          </w:p>
          <w:p w14:paraId="54A849DA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2. Joseph </w:t>
            </w:r>
            <w:proofErr w:type="spellStart"/>
            <w:r>
              <w:rPr>
                <w:color w:val="000000"/>
              </w:rPr>
              <w:t>Annuzzi</w:t>
            </w:r>
            <w:proofErr w:type="spellEnd"/>
            <w:r>
              <w:rPr>
                <w:color w:val="000000"/>
              </w:rPr>
              <w:t xml:space="preserve"> Jr., </w:t>
            </w:r>
            <w:proofErr w:type="spellStart"/>
            <w:r>
              <w:rPr>
                <w:color w:val="000000"/>
              </w:rPr>
              <w:t>Lauren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Darcey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Shane</w:t>
            </w:r>
            <w:proofErr w:type="spellEnd"/>
            <w:r>
              <w:rPr>
                <w:color w:val="000000"/>
              </w:rPr>
              <w:t>, Android: wprowadzenie do programowania aplikacji. Gliwice: Wydawnictwo Helion, 2016.</w:t>
            </w:r>
          </w:p>
          <w:p w14:paraId="57261B7E" w14:textId="77777777" w:rsidR="00267983" w:rsidRPr="00D6265D" w:rsidRDefault="00267983" w:rsidP="00252C7B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Prashant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Verma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Akshay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Dixit</w:t>
            </w:r>
            <w:proofErr w:type="spellEnd"/>
            <w:r>
              <w:rPr>
                <w:color w:val="000000"/>
              </w:rPr>
              <w:t xml:space="preserve">, Bezpieczeństwo urządzeń mobilnych: receptury. </w:t>
            </w:r>
            <w:r w:rsidRPr="00B9017E">
              <w:rPr>
                <w:color w:val="000000"/>
              </w:rPr>
              <w:t>Gliwice: Wydawnictwo Helion, 2017.</w:t>
            </w:r>
          </w:p>
        </w:tc>
      </w:tr>
      <w:tr w:rsidR="00D6265D" w:rsidRPr="00252C7B" w14:paraId="24AA2F6D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E87377" w14:textId="77777777" w:rsidR="00D6265D" w:rsidRPr="00CF5516" w:rsidRDefault="00D6265D" w:rsidP="00D6265D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CF5516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CF5516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F5516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CF5516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CF5516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CF5516">
              <w:rPr>
                <w:b/>
                <w:bCs/>
                <w:color w:val="000000"/>
                <w:lang w:val="en-GB"/>
              </w:rPr>
              <w:t>:</w:t>
            </w:r>
          </w:p>
          <w:p w14:paraId="73A2752B" w14:textId="77777777" w:rsidR="00D6265D" w:rsidRPr="00CF5516" w:rsidRDefault="00D6265D" w:rsidP="00D6265D">
            <w:pPr>
              <w:spacing w:after="40" w:line="276" w:lineRule="auto"/>
              <w:rPr>
                <w:color w:val="000000"/>
                <w:lang w:val="en-GB"/>
              </w:rPr>
            </w:pPr>
            <w:r w:rsidRPr="00CF5516">
              <w:rPr>
                <w:color w:val="000000"/>
                <w:lang w:val="en-GB"/>
              </w:rPr>
              <w:t xml:space="preserve">1. Bruce Eckel „Thinking in Java”, e-book: </w:t>
            </w:r>
            <w:hyperlink r:id="rId26" w:history="1">
              <w:r w:rsidRPr="00CF5516">
                <w:rPr>
                  <w:rStyle w:val="Hipercze"/>
                  <w:lang w:val="en-GB"/>
                </w:rPr>
                <w:t>https://chenweixiang.github.io/docs/Thinking_in_Java_4th_Edition.pdf</w:t>
              </w:r>
            </w:hyperlink>
            <w:r w:rsidRPr="00CF5516">
              <w:rPr>
                <w:color w:val="000000"/>
                <w:lang w:val="en-GB"/>
              </w:rPr>
              <w:t xml:space="preserve"> </w:t>
            </w:r>
          </w:p>
          <w:p w14:paraId="3A75E3C3" w14:textId="77777777" w:rsidR="00D6265D" w:rsidRPr="00F96DC6" w:rsidRDefault="00D6265D" w:rsidP="00D6265D">
            <w:pPr>
              <w:spacing w:after="40" w:line="276" w:lineRule="auto"/>
              <w:rPr>
                <w:color w:val="000000"/>
              </w:rPr>
            </w:pPr>
            <w:r w:rsidRPr="00F96DC6">
              <w:rPr>
                <w:color w:val="000000"/>
                <w:lang w:val="en-GB"/>
              </w:rPr>
              <w:t xml:space="preserve">2. Dawn Griffiths, David Griffiths: Android. </w:t>
            </w:r>
            <w:r w:rsidRPr="00F96DC6">
              <w:rPr>
                <w:color w:val="000000"/>
              </w:rPr>
              <w:t>Programowanie aplikacji. Rusz głową!, 2015</w:t>
            </w:r>
          </w:p>
          <w:p w14:paraId="57AF9478" w14:textId="77777777" w:rsidR="00D6265D" w:rsidRPr="00F96DC6" w:rsidRDefault="00D6265D" w:rsidP="00D6265D">
            <w:pPr>
              <w:spacing w:after="40" w:line="276" w:lineRule="auto"/>
              <w:rPr>
                <w:color w:val="000000"/>
              </w:rPr>
            </w:pPr>
            <w:r w:rsidRPr="00F96DC6">
              <w:rPr>
                <w:color w:val="000000"/>
              </w:rPr>
              <w:lastRenderedPageBreak/>
              <w:t xml:space="preserve">3. Ed </w:t>
            </w:r>
            <w:proofErr w:type="spellStart"/>
            <w:r w:rsidRPr="00F96DC6">
              <w:rPr>
                <w:color w:val="000000"/>
              </w:rPr>
              <w:t>Burnette</w:t>
            </w:r>
            <w:proofErr w:type="spellEnd"/>
            <w:r w:rsidRPr="00F96DC6">
              <w:rPr>
                <w:color w:val="000000"/>
              </w:rPr>
              <w:t>: Hello, Android. Programowanie na platformę Google dla urządzeń mobilnych, 2011</w:t>
            </w:r>
          </w:p>
          <w:p w14:paraId="05DF9744" w14:textId="77777777" w:rsidR="00D6265D" w:rsidRPr="00F96DC6" w:rsidRDefault="00D6265D" w:rsidP="00D6265D">
            <w:pPr>
              <w:spacing w:after="40" w:line="276" w:lineRule="auto"/>
              <w:rPr>
                <w:color w:val="000000"/>
              </w:rPr>
            </w:pPr>
            <w:r w:rsidRPr="00F96DC6">
              <w:rPr>
                <w:color w:val="000000"/>
                <w:lang w:val="en-GB"/>
              </w:rPr>
              <w:t xml:space="preserve">4. Carmen Delessio, Lauren Darcey, Shane Conder: Android Studio w 24 </w:t>
            </w:r>
            <w:proofErr w:type="spellStart"/>
            <w:r w:rsidRPr="00F96DC6">
              <w:rPr>
                <w:color w:val="000000"/>
                <w:lang w:val="en-GB"/>
              </w:rPr>
              <w:t>godziny</w:t>
            </w:r>
            <w:proofErr w:type="spellEnd"/>
            <w:r w:rsidRPr="00F96DC6">
              <w:rPr>
                <w:color w:val="000000"/>
                <w:lang w:val="en-GB"/>
              </w:rPr>
              <w:t xml:space="preserve">. </w:t>
            </w:r>
            <w:r w:rsidRPr="00F96DC6">
              <w:rPr>
                <w:color w:val="000000"/>
              </w:rPr>
              <w:t>Wygodne programowanie dla platformy Android. Wydanie IV, 2016</w:t>
            </w:r>
          </w:p>
          <w:p w14:paraId="6DBAACBE" w14:textId="77777777" w:rsidR="00D6265D" w:rsidRPr="00F96DC6" w:rsidRDefault="00D6265D" w:rsidP="00D6265D">
            <w:pPr>
              <w:spacing w:after="40" w:line="276" w:lineRule="auto"/>
              <w:rPr>
                <w:color w:val="000000"/>
              </w:rPr>
            </w:pPr>
            <w:r w:rsidRPr="00F96DC6">
              <w:rPr>
                <w:color w:val="000000"/>
              </w:rPr>
              <w:t>5. Andrzej Stasiewicz: Android. Podstawy tworzenia aplikacji, 2015</w:t>
            </w:r>
          </w:p>
          <w:p w14:paraId="2D81F933" w14:textId="77777777" w:rsidR="00D6265D" w:rsidRPr="00F96DC6" w:rsidRDefault="00D6265D" w:rsidP="00D6265D">
            <w:pPr>
              <w:spacing w:after="40" w:line="276" w:lineRule="auto"/>
              <w:rPr>
                <w:color w:val="000000"/>
              </w:rPr>
            </w:pPr>
            <w:r w:rsidRPr="00F96DC6">
              <w:rPr>
                <w:color w:val="000000"/>
              </w:rPr>
              <w:t xml:space="preserve">6. </w:t>
            </w:r>
            <w:proofErr w:type="spellStart"/>
            <w:r w:rsidRPr="00F96DC6">
              <w:rPr>
                <w:color w:val="000000"/>
              </w:rPr>
              <w:t>Wei-Meng</w:t>
            </w:r>
            <w:proofErr w:type="spellEnd"/>
            <w:r w:rsidRPr="00F96DC6">
              <w:rPr>
                <w:color w:val="000000"/>
              </w:rPr>
              <w:t xml:space="preserve"> Lee: Android Poradnik programisty. 93 przepisy tworzenia dobrych aplikacji, Promise, 2019</w:t>
            </w:r>
          </w:p>
          <w:p w14:paraId="6E41DCE3" w14:textId="77777777" w:rsidR="00D6265D" w:rsidRPr="00F96DC6" w:rsidRDefault="00D6265D" w:rsidP="00D6265D">
            <w:pPr>
              <w:spacing w:after="40" w:line="276" w:lineRule="auto"/>
              <w:rPr>
                <w:color w:val="000000"/>
              </w:rPr>
            </w:pPr>
            <w:r w:rsidRPr="00F96DC6">
              <w:rPr>
                <w:color w:val="000000"/>
              </w:rPr>
              <w:t xml:space="preserve">7. Wojciech Jaśkowiec, Krzysztof Kułacz, Marta </w:t>
            </w:r>
            <w:proofErr w:type="spellStart"/>
            <w:r w:rsidRPr="00F96DC6">
              <w:rPr>
                <w:color w:val="000000"/>
              </w:rPr>
              <w:t>Kanafa</w:t>
            </w:r>
            <w:proofErr w:type="spellEnd"/>
            <w:r w:rsidRPr="00F96DC6">
              <w:rPr>
                <w:color w:val="000000"/>
              </w:rPr>
              <w:t xml:space="preserve">-Suchan: Aplikacje mobilne dla studenta i technika programisty, </w:t>
            </w:r>
            <w:proofErr w:type="spellStart"/>
            <w:r w:rsidRPr="00F96DC6">
              <w:rPr>
                <w:color w:val="000000"/>
              </w:rPr>
              <w:t>ITStart</w:t>
            </w:r>
            <w:proofErr w:type="spellEnd"/>
            <w:r w:rsidRPr="00F96DC6">
              <w:rPr>
                <w:color w:val="000000"/>
              </w:rPr>
              <w:t>, 2024</w:t>
            </w:r>
          </w:p>
          <w:p w14:paraId="6FC3D59E" w14:textId="77777777" w:rsidR="00D6265D" w:rsidRPr="00F96DC6" w:rsidRDefault="00D6265D" w:rsidP="00D6265D">
            <w:pPr>
              <w:spacing w:after="40" w:line="276" w:lineRule="auto"/>
              <w:rPr>
                <w:color w:val="000000"/>
                <w:lang w:val="en-GB"/>
              </w:rPr>
            </w:pPr>
            <w:r w:rsidRPr="00F96DC6">
              <w:rPr>
                <w:color w:val="000000"/>
                <w:lang w:val="en-GB"/>
              </w:rPr>
              <w:t>8. Myles Bennett: Scalable Android Applications in Kotlin, BPB Publications, 2024</w:t>
            </w:r>
          </w:p>
          <w:p w14:paraId="46E6F0A1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F96DC6">
              <w:rPr>
                <w:color w:val="000000"/>
                <w:lang w:val="en-GB"/>
              </w:rPr>
              <w:t>9. Kevin Moore: Mastering Flutter, BPB Publications, 2025</w:t>
            </w:r>
          </w:p>
        </w:tc>
      </w:tr>
    </w:tbl>
    <w:p w14:paraId="2FEA216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1D81DE5F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0FED6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12FD0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Kazimierz Krzywicki</w:t>
            </w:r>
          </w:p>
        </w:tc>
      </w:tr>
      <w:tr w:rsidR="00D6265D" w14:paraId="6D1F811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3C9A69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FC74F4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0422E7A8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A74D81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553018" w14:textId="77777777" w:rsidR="00D6265D" w:rsidRDefault="00D6265D">
            <w:pPr>
              <w:spacing w:line="276" w:lineRule="auto"/>
            </w:pPr>
            <w:hyperlink r:id="rId27" w:history="1">
              <w:r w:rsidRPr="00372C14">
                <w:rPr>
                  <w:rStyle w:val="Hipercze"/>
                </w:rPr>
                <w:t>kkrzywicki@ajp.edu.pl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7BFDAE2E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1DD0D4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E122B7" w14:textId="77777777" w:rsidR="00D6265D" w:rsidRDefault="00D6265D">
            <w:pPr>
              <w:spacing w:line="276" w:lineRule="auto"/>
            </w:pPr>
          </w:p>
        </w:tc>
      </w:tr>
    </w:tbl>
    <w:p w14:paraId="4E100389" w14:textId="77777777" w:rsidR="00267983" w:rsidRDefault="00267983"/>
    <w:p w14:paraId="57647D1A" w14:textId="77777777" w:rsidR="00267983" w:rsidRDefault="00267983">
      <w:r>
        <w:br w:type="page"/>
      </w:r>
    </w:p>
    <w:p w14:paraId="45204296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1BF1E751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1A73CCD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344EDE" wp14:editId="66C293FE">
                  <wp:extent cx="1066800" cy="1066800"/>
                  <wp:effectExtent l="0" t="0" r="0" b="0"/>
                  <wp:docPr id="86643147" name="Obraz 86643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7D442D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514043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0419109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D4EF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74CABB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365667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2662F0D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3D03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7F47E1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9964F0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66FFBD5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9F5A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1970B3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A96672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04057921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EC8B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395971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CD149B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1841698D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104887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5F4B7F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C.4.9</w:t>
            </w:r>
          </w:p>
        </w:tc>
      </w:tr>
    </w:tbl>
    <w:p w14:paraId="207B0743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2AD2624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26C974A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119FA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25A8C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Podstawy hurtowni danych</w:t>
            </w:r>
          </w:p>
        </w:tc>
      </w:tr>
      <w:tr w:rsidR="00267983" w14:paraId="0DAA292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8BE1C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61B6A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58AE8C5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FA4F6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C51B2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0ABF6A9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4BC1A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50CC6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482B893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69A38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B48A5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1C00F6A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3BCE8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6E2EA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32B4DB4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02C4F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414B64A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61B04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14:paraId="5F4C145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29457F0A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B4611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FE486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2CCAC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6CC81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6DB508ED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27643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3BA98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E3984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56B04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3EB089DF" w14:textId="77777777" w:rsidTr="00252C7B">
        <w:trPr>
          <w:trHeight w:val="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245F5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6A4E2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459EF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21F4" w14:textId="77777777" w:rsidR="00267983" w:rsidRDefault="00267983"/>
        </w:tc>
      </w:tr>
    </w:tbl>
    <w:p w14:paraId="15A6102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538F9D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6370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baz danych</w:t>
            </w:r>
          </w:p>
        </w:tc>
      </w:tr>
    </w:tbl>
    <w:p w14:paraId="65D60DE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56077EA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DFBAAB" w14:textId="77777777" w:rsidR="00267983" w:rsidRPr="00C60035" w:rsidRDefault="00267983" w:rsidP="00252C7B">
            <w:pPr>
              <w:spacing w:line="276" w:lineRule="auto"/>
              <w:rPr>
                <w:color w:val="000000"/>
              </w:rPr>
            </w:pPr>
            <w:r w:rsidRPr="00C60035">
              <w:rPr>
                <w:color w:val="000000"/>
              </w:rPr>
              <w:t xml:space="preserve">C1 </w:t>
            </w:r>
            <w:r>
              <w:rPr>
                <w:color w:val="000000"/>
              </w:rPr>
              <w:t>-</w:t>
            </w:r>
            <w:r w:rsidRPr="00C60035">
              <w:rPr>
                <w:color w:val="000000"/>
              </w:rPr>
              <w:t xml:space="preserve"> Zapoznanie studentów z podstawowymi pojęciami z zakresu hurtowni danych.</w:t>
            </w:r>
          </w:p>
          <w:p w14:paraId="25091FF8" w14:textId="77777777" w:rsidR="00267983" w:rsidRPr="00C60035" w:rsidRDefault="00267983" w:rsidP="00252C7B">
            <w:pPr>
              <w:spacing w:line="276" w:lineRule="auto"/>
              <w:rPr>
                <w:color w:val="000000"/>
              </w:rPr>
            </w:pPr>
            <w:r w:rsidRPr="00C60035">
              <w:rPr>
                <w:color w:val="000000"/>
              </w:rPr>
              <w:t xml:space="preserve">C2 </w:t>
            </w:r>
            <w:r>
              <w:rPr>
                <w:color w:val="000000"/>
              </w:rPr>
              <w:t>-</w:t>
            </w:r>
            <w:r w:rsidRPr="00C60035">
              <w:rPr>
                <w:color w:val="000000"/>
              </w:rPr>
              <w:t xml:space="preserve"> Przekazanie wiedzy dotyczącej budowy i architektury hurtowni danych.</w:t>
            </w:r>
          </w:p>
          <w:p w14:paraId="6A1C2B82" w14:textId="77777777" w:rsidR="00267983" w:rsidRPr="00C60035" w:rsidRDefault="00267983" w:rsidP="00252C7B">
            <w:pPr>
              <w:spacing w:line="276" w:lineRule="auto"/>
              <w:rPr>
                <w:color w:val="000000"/>
              </w:rPr>
            </w:pPr>
            <w:r w:rsidRPr="00C60035">
              <w:rPr>
                <w:color w:val="000000"/>
              </w:rPr>
              <w:t xml:space="preserve">C3 </w:t>
            </w:r>
            <w:r>
              <w:rPr>
                <w:color w:val="000000"/>
              </w:rPr>
              <w:t>-</w:t>
            </w:r>
            <w:r w:rsidRPr="00C60035">
              <w:rPr>
                <w:color w:val="000000"/>
              </w:rPr>
              <w:t xml:space="preserve"> Wyrobienie umiejętności stosowania operacji przetwarzania danych wielowymiarowych.</w:t>
            </w:r>
          </w:p>
          <w:p w14:paraId="55BDFFD4" w14:textId="77777777" w:rsidR="00267983" w:rsidRPr="00C60035" w:rsidRDefault="00267983" w:rsidP="00252C7B">
            <w:pPr>
              <w:spacing w:line="276" w:lineRule="auto"/>
              <w:rPr>
                <w:color w:val="000000"/>
              </w:rPr>
            </w:pPr>
            <w:r w:rsidRPr="00C60035">
              <w:rPr>
                <w:color w:val="000000"/>
              </w:rPr>
              <w:t xml:space="preserve">C4 </w:t>
            </w:r>
            <w:r>
              <w:rPr>
                <w:color w:val="000000"/>
              </w:rPr>
              <w:t>-</w:t>
            </w:r>
            <w:r w:rsidRPr="00C60035">
              <w:rPr>
                <w:color w:val="000000"/>
              </w:rPr>
              <w:t xml:space="preserve"> Uświadomienie studentom potrzeby śledzenia ciągłego rozwoju systemów baz danych.</w:t>
            </w:r>
          </w:p>
          <w:p w14:paraId="750C4D8A" w14:textId="77777777" w:rsidR="00267983" w:rsidRPr="00C60035" w:rsidRDefault="00267983" w:rsidP="00252C7B">
            <w:pPr>
              <w:spacing w:line="276" w:lineRule="auto"/>
              <w:rPr>
                <w:color w:val="000000"/>
              </w:rPr>
            </w:pPr>
            <w:r w:rsidRPr="00C60035">
              <w:rPr>
                <w:color w:val="000000"/>
              </w:rPr>
              <w:t xml:space="preserve">C5 </w:t>
            </w:r>
            <w:r>
              <w:rPr>
                <w:color w:val="000000"/>
              </w:rPr>
              <w:t>-</w:t>
            </w:r>
            <w:r w:rsidRPr="00C60035">
              <w:rPr>
                <w:color w:val="000000"/>
              </w:rPr>
              <w:t xml:space="preserve"> Uświadomienie studentom znaczenia społecznych skutków działalności inżynierskiej w zakresie zastosowań hurtowni danych.</w:t>
            </w:r>
          </w:p>
          <w:p w14:paraId="7407AC0E" w14:textId="77777777" w:rsidR="00267983" w:rsidRDefault="00267983" w:rsidP="00252C7B">
            <w:pPr>
              <w:spacing w:before="40" w:line="276" w:lineRule="auto"/>
            </w:pPr>
            <w:r w:rsidRPr="00C60035">
              <w:rPr>
                <w:color w:val="000000"/>
              </w:rPr>
              <w:t xml:space="preserve">C6 </w:t>
            </w:r>
            <w:r>
              <w:rPr>
                <w:color w:val="000000"/>
              </w:rPr>
              <w:t>-</w:t>
            </w:r>
            <w:r w:rsidRPr="00C60035">
              <w:rPr>
                <w:color w:val="000000"/>
              </w:rPr>
              <w:t xml:space="preserve"> Przygotowanie studentów do uczenia się przez całe życie oraz podnoszenia kompetencji zawodowych.</w:t>
            </w:r>
          </w:p>
        </w:tc>
      </w:tr>
    </w:tbl>
    <w:p w14:paraId="40E53C5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11BEE68F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4820B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1B907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817DA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030238C7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9FC2D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09033602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48E42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64F54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architekturę hurtowni danych, w tym modele danych (gwiazda, płatek śniegu), procesy ETL oraz zasady integracji danych z różnych źródeł.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215D40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K_W04, K_W06, K_W12</w:t>
            </w:r>
          </w:p>
        </w:tc>
      </w:tr>
      <w:tr w:rsidR="00267983" w14:paraId="171E4AF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3BAD1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6D08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podstawowe narzędzia i technologie wspierające budowę i zarządzanie hurtowniami danych (np. OLAP).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F877F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K_W10, K_W12, K_W15</w:t>
            </w:r>
          </w:p>
        </w:tc>
      </w:tr>
      <w:tr w:rsidR="00267983" w14:paraId="1E919D88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2ECD96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3C10D1AF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551A1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2D5ADC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zaprojektować i zaimplementować prostą hurtownię danych, uwzględniając model danych, procesy ETL i potrzeby analityczne.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77AC10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K_U14</w:t>
            </w:r>
          </w:p>
        </w:tc>
      </w:tr>
      <w:tr w:rsidR="00267983" w14:paraId="671EF783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48F85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6B422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realizować proces ekstrakcji, transformacji i ładowania danych (ETL) z różnych źródeł do hurtowni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D57610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K_U06, K_U08, K_U19</w:t>
            </w:r>
          </w:p>
        </w:tc>
      </w:tr>
      <w:tr w:rsidR="00267983" w14:paraId="66BF95A5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0A432B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49758EEF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DCD0A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83D7E38" w14:textId="77777777" w:rsidR="00267983" w:rsidRDefault="00267983">
            <w:pPr>
              <w:spacing w:line="276" w:lineRule="auto"/>
            </w:pPr>
            <w:r w:rsidRPr="00566BF6">
              <w:rPr>
                <w:color w:val="000000"/>
              </w:rPr>
              <w:t>Student jest gotów do uczenia się przez całe życie – szczególnie w obszarze nauk technicznych, w których technologie zmieniają się dynamicznie – podnosząc w ten sposób swoje kompetencje zawodowe, osobiste i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20053B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267983" w14:paraId="3C9C0135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F9533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FB6B5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uwzględniania jakości danych, bezpieczeństwa i odpowiedzialności za ich przetwarzanie w kontekście hurtowni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52693C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K_K03, K_K06</w:t>
            </w:r>
          </w:p>
        </w:tc>
      </w:tr>
      <w:tr w:rsidR="00267983" w14:paraId="2086764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E722F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367B3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dostrzegania potencjalnych zastosowań projektowanych rozwiązań analitycznych w kontekście biznesowym i społecznym.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209F2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14:paraId="61747D3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0FEA3145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F3ED9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EE681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1BF09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567317C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D812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E043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314D3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6D3AB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4509A1F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6369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C1515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Definicja hurtowni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5B47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D22C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F74472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97AA3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E69FB3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Cechy hurtowni danych. Architektura i rodzaje implementacji.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D825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1B17F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B8CB28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D9D7B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23564C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Cele budowy. Przepływ informacji w hurtowni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67928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6C873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B2B9EF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A9EB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CC538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Modelowanie danych w hurtowniach.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ACAAD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2219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B1519D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7F6E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BD65D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Przetwarzanie transakcyjne a przetwarzanie analityczne. Różnice i podobieństwa pomiędzy systemem transakcyjnym a hurtownią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F8625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E256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193276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8C44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3E69A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Proces ETL (ekstrakcja, transformacja i ładowanie).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6744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C12AC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78F0F0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5A7D3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82A40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Wielowymiarowy model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DBCD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5B245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95EDD7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3F5F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42457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6F055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2D067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96A07E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6352BD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69BFB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ED1CB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73394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3BD1276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41E69CB6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7A1CE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B369D7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F01F1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EE054C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D1A7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BDD9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0100E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8D6EC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AE1176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208F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F360EE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organizacyjne: treści programowe, zasady pracy, bezpieczeństwa, zaliczenia. Tworzenie zespołów i przydział zadań.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E6D9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38FA2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9FEF6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4CED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4B50E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Instalacja i konfiguracja środowiska.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6A69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6ADC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0FD8BC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0ECA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72D9F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schematu hurtowni danych - projektowanie tabel faktów i wymiarów.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21C8A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1A9C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8F876E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E768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DB0D83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schematu hurtowni danych - implementacja schematu gwiazdy.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645F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C295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DAC042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F5D7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8679E6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Proces ETL - pobieranie danych z plików CSV, Excel i bazy relacyjnej.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3533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1423B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9AC6D0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28BED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2EE4A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Proces ETL - czyszczenie i transformacja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068F4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B311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AEBE39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DF71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047CD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Proces ETL - ładowanie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36539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31C1F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47BB4F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87328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BA97B7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Proces ETL - harmonogramowanie zadań.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287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3403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4C31ED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D954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96E86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Agregacja i partycjonowanie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5DBC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0292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7410AA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8400D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20276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Budowa wielowymiarowego modelu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95176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AEA0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44B9A6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431A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5540E2" w14:textId="77777777" w:rsidR="00267983" w:rsidRPr="008D67AB" w:rsidRDefault="00267983">
            <w:pPr>
              <w:spacing w:line="276" w:lineRule="auto"/>
              <w:rPr>
                <w:lang w:val="en-GB"/>
              </w:rPr>
            </w:pPr>
            <w:proofErr w:type="spellStart"/>
            <w:r w:rsidRPr="008D67AB">
              <w:rPr>
                <w:color w:val="000000"/>
                <w:lang w:val="en-GB"/>
              </w:rPr>
              <w:t>Operacje</w:t>
            </w:r>
            <w:proofErr w:type="spellEnd"/>
            <w:r w:rsidRPr="008D67AB">
              <w:rPr>
                <w:color w:val="000000"/>
                <w:lang w:val="en-GB"/>
              </w:rPr>
              <w:t xml:space="preserve"> OLAP (Drill-down, Roll-up) - </w:t>
            </w:r>
            <w:proofErr w:type="spellStart"/>
            <w:r w:rsidRPr="008D67AB">
              <w:rPr>
                <w:color w:val="000000"/>
                <w:lang w:val="en-GB"/>
              </w:rPr>
              <w:t>ćwiczenia</w:t>
            </w:r>
            <w:proofErr w:type="spellEnd"/>
            <w:r w:rsidRPr="008D67AB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A705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8812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5AB795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6FBF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1E1FE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Operacje OLAP (</w:t>
            </w:r>
            <w:proofErr w:type="spellStart"/>
            <w:r>
              <w:rPr>
                <w:color w:val="000000"/>
              </w:rPr>
              <w:t>Slice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Dice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Pivot</w:t>
            </w:r>
            <w:proofErr w:type="spellEnd"/>
            <w:r>
              <w:rPr>
                <w:color w:val="000000"/>
              </w:rPr>
              <w:t>) -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9864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612A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FCB68E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5A9E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8342EC" w14:textId="77777777" w:rsidR="00267983" w:rsidRPr="008D67AB" w:rsidRDefault="00267983">
            <w:pPr>
              <w:spacing w:line="276" w:lineRule="auto"/>
              <w:rPr>
                <w:lang w:val="en-GB"/>
              </w:rPr>
            </w:pPr>
            <w:proofErr w:type="spellStart"/>
            <w:r w:rsidRPr="008D67AB">
              <w:rPr>
                <w:color w:val="000000"/>
                <w:lang w:val="en-GB"/>
              </w:rPr>
              <w:t>Operacje</w:t>
            </w:r>
            <w:proofErr w:type="spellEnd"/>
            <w:r w:rsidRPr="008D67AB">
              <w:rPr>
                <w:color w:val="000000"/>
                <w:lang w:val="en-GB"/>
              </w:rPr>
              <w:t xml:space="preserve"> OLAP (drill across, drill through) - </w:t>
            </w:r>
            <w:proofErr w:type="spellStart"/>
            <w:r w:rsidRPr="008D67AB">
              <w:rPr>
                <w:color w:val="000000"/>
                <w:lang w:val="en-GB"/>
              </w:rPr>
              <w:t>ćwiczenia</w:t>
            </w:r>
            <w:proofErr w:type="spellEnd"/>
            <w:r w:rsidRPr="008D67AB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AB54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E0A94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A5F93C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844A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3356B3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sprawozdań z wykonanych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5EFC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017E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E9F38C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B4FC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D4D77D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Raportowanie i wizualizacja danych.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A955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412E7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BE59DC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513B8D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66586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59580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92056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22E39E9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65484F3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48980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FDC1E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038D1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7DAFCFA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14FD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5F39DB" w14:textId="77777777" w:rsidR="00267983" w:rsidRPr="00575818" w:rsidRDefault="00267983" w:rsidP="00252C7B">
            <w:pPr>
              <w:spacing w:line="276" w:lineRule="auto"/>
              <w:rPr>
                <w:color w:val="000000"/>
              </w:rPr>
            </w:pPr>
            <w:r w:rsidRPr="00575818">
              <w:rPr>
                <w:color w:val="000000"/>
              </w:rPr>
              <w:t>M1 – Metoda podająca: wykład informacyjny</w:t>
            </w:r>
          </w:p>
          <w:p w14:paraId="523B5396" w14:textId="77777777" w:rsidR="00267983" w:rsidRDefault="00267983" w:rsidP="00252C7B">
            <w:pPr>
              <w:spacing w:line="276" w:lineRule="auto"/>
            </w:pPr>
            <w:r w:rsidRPr="00575818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0270D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267983" w14:paraId="065A61B0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BE3AE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E72FF4" w14:textId="77777777" w:rsidR="00267983" w:rsidRDefault="00267983">
            <w:pPr>
              <w:spacing w:line="276" w:lineRule="auto"/>
            </w:pPr>
            <w:r w:rsidRPr="00575818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laboratoryjne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274A4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zainstalowanym SZBD</w:t>
            </w:r>
          </w:p>
        </w:tc>
      </w:tr>
    </w:tbl>
    <w:p w14:paraId="54625E2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5CC1CC8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0294130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CFA41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D6F2C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2C8FC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7998495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AA5ED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06300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D77053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6D566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267983" w14:paraId="35F3DE1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436B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7ED00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zajęć)</w:t>
            </w:r>
          </w:p>
          <w:p w14:paraId="4EFEA86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14:paraId="1A8F62C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 (</w:t>
            </w:r>
            <w:r w:rsidRPr="00DE230E">
              <w:rPr>
                <w:color w:val="000000"/>
              </w:rPr>
              <w:t>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CDC46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</w:tbl>
    <w:p w14:paraId="679CB15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267983" w14:paraId="1119514B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4C0FE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0BCF3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193BD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267983" w14:paraId="4F38253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67D7" w14:textId="77777777" w:rsidR="00267983" w:rsidRDefault="00267983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AC626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488F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B0E39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17D4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41DDA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E0D4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267983" w14:paraId="00DC07A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F7FC7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9DC43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7C46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AB2B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C0C60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7953A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8B2374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E1F2A98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1EB53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1BAC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BAFFD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F668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2402F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91D64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D55B60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02D607E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B1F65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4346E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03348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03E70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C1ECC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A558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4E4C6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00700A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F901E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CAD97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06170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AD5A9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79AC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DF3D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4A21F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535AEB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B1491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4E785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6C3C4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52893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6655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FC1EC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346C91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B0D709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7CC3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762BD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7C22B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4D3B0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DF10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851F7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155FEA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5D26113B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A64AB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8D4F4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27604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A5B65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5148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53699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078FD8" w14:textId="77777777" w:rsidR="00267983" w:rsidRDefault="00267983">
            <w:pPr>
              <w:spacing w:line="276" w:lineRule="auto"/>
              <w:jc w:val="center"/>
            </w:pPr>
          </w:p>
        </w:tc>
      </w:tr>
    </w:tbl>
    <w:p w14:paraId="186FF46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17487FE6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FEEEF4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6421C594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6B933D5B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EA5AEC8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52F1DB3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09F1CCF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AA5CA6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5521B6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4EAA691C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C508FA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9A29E9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5A00AB8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A8F2CB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1B4392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737BF35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6C18CF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A49FD0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48E694EF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532501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637E20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2A498AC0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0EC7AB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B2D0C9C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625CA590" w14:textId="77777777" w:rsidR="00267983" w:rsidRDefault="00267983"/>
        </w:tc>
      </w:tr>
    </w:tbl>
    <w:p w14:paraId="535F545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75777F9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32CFB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31A252C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0C7F3401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4EE63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E3068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6F6518A2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C99B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14FE7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73468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3034261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6EE12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C0A1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FB1A7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267983" w14:paraId="3A1AE914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A73EA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0070FD2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6C736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9395F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ED58B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2B387EC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ABD1FA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A3286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50FE4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399C782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63FC9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DD3EE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C4451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267983" w14:paraId="5E5333D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B93080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86864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DA1B3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267983" w14:paraId="00FE893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F8D304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3CC4095C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A7DE2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02157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14:paraId="3FE3D18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6861EE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1EA4F96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obowiązkowa:</w:t>
            </w:r>
          </w:p>
          <w:p w14:paraId="34FBF221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Serra</w:t>
            </w:r>
            <w:proofErr w:type="spellEnd"/>
            <w:r>
              <w:rPr>
                <w:color w:val="000000"/>
              </w:rPr>
              <w:t xml:space="preserve"> J., Nowoczesne architektury danych. Przewodnik po hurtowni danych, siatce danych oraz Data </w:t>
            </w:r>
            <w:proofErr w:type="spellStart"/>
            <w:r>
              <w:rPr>
                <w:color w:val="000000"/>
              </w:rPr>
              <w:t>Fabric</w:t>
            </w:r>
            <w:proofErr w:type="spellEnd"/>
            <w:r>
              <w:rPr>
                <w:color w:val="000000"/>
              </w:rPr>
              <w:t xml:space="preserve"> i Data </w:t>
            </w:r>
            <w:proofErr w:type="spellStart"/>
            <w:r>
              <w:rPr>
                <w:color w:val="000000"/>
              </w:rPr>
              <w:t>Lakehouse</w:t>
            </w:r>
            <w:proofErr w:type="spellEnd"/>
            <w:r>
              <w:rPr>
                <w:color w:val="000000"/>
              </w:rPr>
              <w:t>, Helion, Gliwice 2024.</w:t>
            </w:r>
          </w:p>
          <w:p w14:paraId="40849E26" w14:textId="77777777" w:rsidR="00267983" w:rsidRPr="00CF5516" w:rsidRDefault="00267983">
            <w:pPr>
              <w:spacing w:after="40" w:line="276" w:lineRule="auto"/>
            </w:pPr>
            <w:r>
              <w:rPr>
                <w:color w:val="000000"/>
              </w:rPr>
              <w:t>2. Chądzyńska-Krasowska A., Mrówka-</w:t>
            </w:r>
            <w:proofErr w:type="spellStart"/>
            <w:r>
              <w:rPr>
                <w:color w:val="000000"/>
              </w:rPr>
              <w:t>Matejewska</w:t>
            </w:r>
            <w:proofErr w:type="spellEnd"/>
            <w:r>
              <w:rPr>
                <w:color w:val="000000"/>
              </w:rPr>
              <w:t xml:space="preserve"> E., Jankowski-Lorek M., Podstawy hurtowni danych. </w:t>
            </w:r>
            <w:r w:rsidRPr="00CF5516">
              <w:rPr>
                <w:color w:val="000000"/>
              </w:rPr>
              <w:t xml:space="preserve">Wykład i ćwiczenia w środowisku SQL Server 2008 R2 Business </w:t>
            </w:r>
            <w:proofErr w:type="spellStart"/>
            <w:r w:rsidRPr="00CF5516">
              <w:rPr>
                <w:color w:val="000000"/>
              </w:rPr>
              <w:t>Intelligence</w:t>
            </w:r>
            <w:proofErr w:type="spellEnd"/>
            <w:r w:rsidRPr="00CF5516">
              <w:rPr>
                <w:color w:val="000000"/>
              </w:rPr>
              <w:t xml:space="preserve"> Development Studio, 2017 (ebook).</w:t>
            </w:r>
          </w:p>
          <w:p w14:paraId="3AB4008E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Jarke</w:t>
            </w:r>
            <w:proofErr w:type="spellEnd"/>
            <w:r>
              <w:rPr>
                <w:color w:val="000000"/>
              </w:rPr>
              <w:t xml:space="preserve"> M., </w:t>
            </w:r>
            <w:proofErr w:type="spellStart"/>
            <w:r>
              <w:rPr>
                <w:color w:val="000000"/>
              </w:rPr>
              <w:t>Lenzerini</w:t>
            </w:r>
            <w:proofErr w:type="spellEnd"/>
            <w:r>
              <w:rPr>
                <w:color w:val="000000"/>
              </w:rPr>
              <w:t xml:space="preserve"> M., </w:t>
            </w:r>
            <w:proofErr w:type="spellStart"/>
            <w:r>
              <w:rPr>
                <w:color w:val="000000"/>
              </w:rPr>
              <w:t>Vassiliou</w:t>
            </w:r>
            <w:proofErr w:type="spellEnd"/>
            <w:r>
              <w:rPr>
                <w:color w:val="000000"/>
              </w:rPr>
              <w:t xml:space="preserve"> Y., </w:t>
            </w:r>
            <w:proofErr w:type="spellStart"/>
            <w:r>
              <w:rPr>
                <w:color w:val="000000"/>
              </w:rPr>
              <w:t>Vassiliadis</w:t>
            </w:r>
            <w:proofErr w:type="spellEnd"/>
            <w:r>
              <w:rPr>
                <w:color w:val="000000"/>
              </w:rPr>
              <w:t xml:space="preserve"> P., Hurtownie danych. Podstawy organizacji i funkcjonowania, WSIP, Warszawa 2003.</w:t>
            </w:r>
          </w:p>
        </w:tc>
      </w:tr>
      <w:tr w:rsidR="00D6265D" w14:paraId="460BF022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25B68AC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07CB342D" w14:textId="77777777" w:rsidR="00D6265D" w:rsidRDefault="00D6265D" w:rsidP="00D6265D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Todman</w:t>
            </w:r>
            <w:proofErr w:type="spellEnd"/>
            <w:r>
              <w:rPr>
                <w:color w:val="000000"/>
              </w:rPr>
              <w:t xml:space="preserve"> Ch., Projektowanie hurtowni danych, WNT, Warszawa 2003.</w:t>
            </w:r>
          </w:p>
          <w:p w14:paraId="199D63D7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Poe V., Klamer P., </w:t>
            </w:r>
            <w:proofErr w:type="spellStart"/>
            <w:r>
              <w:rPr>
                <w:color w:val="000000"/>
              </w:rPr>
              <w:t>Brobst</w:t>
            </w:r>
            <w:proofErr w:type="spellEnd"/>
            <w:r>
              <w:rPr>
                <w:color w:val="000000"/>
              </w:rPr>
              <w:t xml:space="preserve"> S., Tworzenie hurtowni danych: wspomaganie podejmowania decyzji, WNT, Warszawa 2000.</w:t>
            </w:r>
          </w:p>
        </w:tc>
      </w:tr>
    </w:tbl>
    <w:p w14:paraId="53082C6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157CBD5E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9CE1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8E987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D6265D" w14:paraId="3284D2F1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797D56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CA434D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642442F4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9D2598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B7FAFB" w14:textId="77777777" w:rsidR="00D6265D" w:rsidRDefault="00D6265D">
            <w:pPr>
              <w:spacing w:line="276" w:lineRule="auto"/>
            </w:pPr>
            <w:hyperlink r:id="rId28" w:history="1">
              <w:r w:rsidRPr="00372C14">
                <w:rPr>
                  <w:rStyle w:val="Hipercze"/>
                </w:rPr>
                <w:t>mkrakowiak@ajp.edu.pl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10BBF84C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E296753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6DCF70" w14:textId="77777777" w:rsidR="00D6265D" w:rsidRDefault="00D6265D">
            <w:pPr>
              <w:spacing w:line="276" w:lineRule="auto"/>
            </w:pPr>
          </w:p>
        </w:tc>
      </w:tr>
    </w:tbl>
    <w:p w14:paraId="163131C9" w14:textId="77777777" w:rsidR="00267983" w:rsidRDefault="00267983">
      <w:r>
        <w:br w:type="page"/>
      </w:r>
    </w:p>
    <w:p w14:paraId="784FAC01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3B1486E5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386A737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B46ABD" wp14:editId="116FAAFB">
                  <wp:extent cx="1066800" cy="1066800"/>
                  <wp:effectExtent l="0" t="0" r="0" b="0"/>
                  <wp:docPr id="1606607911" name="Obraz 1606607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FC99E6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4CEC2C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7DD333F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D73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F58DCA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F16EEC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7B37144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653F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7A1E58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8F0068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56CF8FB0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BA38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221A25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F5D3BE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79190E2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486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58F503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60641D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65B0C7E9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141C73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3844DF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C.4.10</w:t>
            </w:r>
          </w:p>
        </w:tc>
      </w:tr>
    </w:tbl>
    <w:p w14:paraId="49F23027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6B2E215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7A9F83A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3C1998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2D018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Systemy klasy ERP</w:t>
            </w:r>
          </w:p>
        </w:tc>
      </w:tr>
      <w:tr w:rsidR="00267983" w14:paraId="14E8F04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8BB7E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1ADEF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267983" w14:paraId="606273A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572E0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8ED3D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612C0B8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FC2B6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19144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4FC17BC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C2760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36074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78CEF98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CB5F3A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514B9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3; 4</w:t>
            </w:r>
          </w:p>
        </w:tc>
      </w:tr>
      <w:tr w:rsidR="00267983" w14:paraId="3BAD632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48EB3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037592F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933D8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Przemysław Plecka</w:t>
            </w:r>
          </w:p>
        </w:tc>
      </w:tr>
    </w:tbl>
    <w:p w14:paraId="05C19E9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5"/>
        <w:gridCol w:w="2792"/>
        <w:gridCol w:w="2476"/>
        <w:gridCol w:w="2446"/>
      </w:tblGrid>
      <w:tr w:rsidR="00267983" w14:paraId="582563A4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EDF55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EB3AA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358C9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5FE6C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278D6005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6C747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BC52D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15/15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C3E87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BAD51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2BE489E7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A96E1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F2479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30/30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B2669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9CBB" w14:textId="77777777" w:rsidR="00267983" w:rsidRDefault="00267983"/>
        </w:tc>
      </w:tr>
      <w:tr w:rsidR="00267983" w14:paraId="0B2E3AA7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8B1FD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51221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15/15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94D16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0D1F" w14:textId="77777777" w:rsidR="00267983" w:rsidRDefault="00267983"/>
        </w:tc>
      </w:tr>
      <w:tr w:rsidR="00267983" w14:paraId="0199DFE6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8CCAB9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49DB9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15/15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794B0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2C79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0B54BBDD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2F280A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1FC4E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30/30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D28D6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8DB9" w14:textId="77777777" w:rsidR="00267983" w:rsidRDefault="00267983" w:rsidP="00252C7B"/>
        </w:tc>
      </w:tr>
      <w:tr w:rsidR="00267983" w14:paraId="46953853" w14:textId="77777777" w:rsidTr="00252C7B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B7D5F7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9845E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15/15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BEEC0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00CC" w14:textId="77777777" w:rsidR="00267983" w:rsidRDefault="00267983" w:rsidP="00252C7B"/>
        </w:tc>
      </w:tr>
    </w:tbl>
    <w:p w14:paraId="659E940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05353A3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A2B701" w14:textId="77777777" w:rsidR="00267983" w:rsidRDefault="00267983">
            <w:pPr>
              <w:spacing w:line="276" w:lineRule="auto"/>
            </w:pPr>
            <w:r w:rsidRPr="00104600">
              <w:rPr>
                <w:color w:val="000000"/>
              </w:rPr>
              <w:t>Wprowadzenie do baz danych</w:t>
            </w:r>
            <w:r>
              <w:rPr>
                <w:color w:val="000000"/>
              </w:rPr>
              <w:t xml:space="preserve">; </w:t>
            </w:r>
            <w:r w:rsidRPr="00104600">
              <w:rPr>
                <w:color w:val="000000"/>
              </w:rPr>
              <w:t>Aplikacje internetowe z wykorzystaniem SI</w:t>
            </w:r>
          </w:p>
        </w:tc>
      </w:tr>
    </w:tbl>
    <w:p w14:paraId="47BC8FD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BB56547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E74695" w14:textId="77777777" w:rsidR="00267983" w:rsidRPr="00DC23A3" w:rsidRDefault="00267983" w:rsidP="00252C7B">
            <w:pPr>
              <w:spacing w:line="276" w:lineRule="auto"/>
              <w:rPr>
                <w:color w:val="000000"/>
              </w:rPr>
            </w:pPr>
            <w:r w:rsidRPr="00DC23A3">
              <w:rPr>
                <w:color w:val="000000"/>
              </w:rPr>
              <w:t xml:space="preserve">C1 </w:t>
            </w:r>
            <w:r>
              <w:rPr>
                <w:color w:val="000000"/>
              </w:rPr>
              <w:t>-</w:t>
            </w:r>
            <w:r w:rsidRPr="00DC23A3">
              <w:rPr>
                <w:color w:val="000000"/>
              </w:rPr>
              <w:t xml:space="preserve"> Zapoznanie studentów z metodami przetwarzania informacji w przedsiębiorstwach.</w:t>
            </w:r>
          </w:p>
          <w:p w14:paraId="6E8B984B" w14:textId="77777777" w:rsidR="00267983" w:rsidRPr="00DC23A3" w:rsidRDefault="00267983" w:rsidP="00252C7B">
            <w:pPr>
              <w:spacing w:line="276" w:lineRule="auto"/>
              <w:rPr>
                <w:color w:val="000000"/>
              </w:rPr>
            </w:pPr>
            <w:r w:rsidRPr="00DC23A3">
              <w:rPr>
                <w:color w:val="000000"/>
              </w:rPr>
              <w:t xml:space="preserve">C2 </w:t>
            </w:r>
            <w:r>
              <w:rPr>
                <w:color w:val="000000"/>
              </w:rPr>
              <w:t>-</w:t>
            </w:r>
            <w:r w:rsidRPr="00DC23A3">
              <w:rPr>
                <w:color w:val="000000"/>
              </w:rPr>
              <w:t xml:space="preserve"> Zapoznanie studentów ze strukturą danych oraz budową funkcjonalności systemów informatycznych.</w:t>
            </w:r>
          </w:p>
          <w:p w14:paraId="7C5E7119" w14:textId="77777777" w:rsidR="00267983" w:rsidRPr="00DC23A3" w:rsidRDefault="00267983" w:rsidP="00252C7B">
            <w:pPr>
              <w:spacing w:line="276" w:lineRule="auto"/>
              <w:rPr>
                <w:color w:val="000000"/>
              </w:rPr>
            </w:pPr>
            <w:r w:rsidRPr="00DC23A3">
              <w:rPr>
                <w:color w:val="000000"/>
              </w:rPr>
              <w:t xml:space="preserve">C3 </w:t>
            </w:r>
            <w:r>
              <w:rPr>
                <w:color w:val="000000"/>
              </w:rPr>
              <w:t>-</w:t>
            </w:r>
            <w:r w:rsidRPr="00DC23A3">
              <w:rPr>
                <w:color w:val="000000"/>
              </w:rPr>
              <w:t xml:space="preserve"> Zapoznanie studentów z funkcjonalnościami systemów informatycznych w różnych obszarach działalności gospodarczej.</w:t>
            </w:r>
          </w:p>
          <w:p w14:paraId="4E25D606" w14:textId="77777777" w:rsidR="00267983" w:rsidRPr="00DC23A3" w:rsidRDefault="00267983" w:rsidP="00252C7B">
            <w:pPr>
              <w:spacing w:line="276" w:lineRule="auto"/>
              <w:rPr>
                <w:color w:val="000000"/>
              </w:rPr>
            </w:pPr>
            <w:r w:rsidRPr="00DC23A3">
              <w:rPr>
                <w:color w:val="000000"/>
              </w:rPr>
              <w:t xml:space="preserve">C4 </w:t>
            </w:r>
            <w:r>
              <w:rPr>
                <w:color w:val="000000"/>
              </w:rPr>
              <w:t>-</w:t>
            </w:r>
            <w:r w:rsidRPr="00DC23A3">
              <w:rPr>
                <w:color w:val="000000"/>
              </w:rPr>
              <w:t xml:space="preserve"> Wyrobienie umiejętności różnicowania klas systemów informatycznych w celu ich doboru do potrzeb przedsiębiorstwa.</w:t>
            </w:r>
          </w:p>
          <w:p w14:paraId="1C908D75" w14:textId="77777777" w:rsidR="00267983" w:rsidRPr="00DC23A3" w:rsidRDefault="00267983" w:rsidP="00252C7B">
            <w:pPr>
              <w:spacing w:line="276" w:lineRule="auto"/>
              <w:rPr>
                <w:color w:val="000000"/>
              </w:rPr>
            </w:pPr>
            <w:r w:rsidRPr="00DC23A3">
              <w:rPr>
                <w:color w:val="000000"/>
              </w:rPr>
              <w:t xml:space="preserve">C5 </w:t>
            </w:r>
            <w:r>
              <w:rPr>
                <w:color w:val="000000"/>
              </w:rPr>
              <w:t>-</w:t>
            </w:r>
            <w:r w:rsidRPr="00DC23A3">
              <w:rPr>
                <w:color w:val="000000"/>
              </w:rPr>
              <w:t xml:space="preserve"> Wyrobienie umiejętności wykorzystania wybranych fragmentów systemów informatycznych w operacjach biznesowych.</w:t>
            </w:r>
          </w:p>
          <w:p w14:paraId="708F7CD8" w14:textId="77777777" w:rsidR="00267983" w:rsidRDefault="00267983" w:rsidP="00252C7B">
            <w:pPr>
              <w:spacing w:before="40" w:line="276" w:lineRule="auto"/>
            </w:pPr>
            <w:r w:rsidRPr="00DC23A3">
              <w:rPr>
                <w:color w:val="000000"/>
              </w:rPr>
              <w:t xml:space="preserve">C6 </w:t>
            </w:r>
            <w:r>
              <w:rPr>
                <w:color w:val="000000"/>
              </w:rPr>
              <w:t>-</w:t>
            </w:r>
            <w:r w:rsidRPr="00DC23A3">
              <w:rPr>
                <w:color w:val="000000"/>
              </w:rPr>
              <w:t xml:space="preserve"> Zapoznanie studentów z procesem wdrażania systemów informatycznych w przedsiębiorstwach.</w:t>
            </w:r>
          </w:p>
        </w:tc>
      </w:tr>
    </w:tbl>
    <w:p w14:paraId="08FB238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056C0C59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8F61A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A28C4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EB56C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4C691F35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26AD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4D709C3E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DF061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1F8EE3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rozumie, jak zdefiniować i rozróżnić podstawowe pojęcia: dane, informacja, wiedza, doświadczenie oraz określać ich rolę w systemach informatycznych (SI).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D8137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K_W01, K_W03</w:t>
            </w:r>
          </w:p>
        </w:tc>
      </w:tr>
      <w:tr w:rsidR="00267983" w14:paraId="516EB982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26DDB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13FA7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rozumie, jak definiować, rozróżniać i podawać przykłady podstawowych pojęć dotyczących przetwarzania informacji w przedsiębiorstwie.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7B6F6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K_W02, K_W04</w:t>
            </w:r>
          </w:p>
        </w:tc>
      </w:tr>
      <w:tr w:rsidR="00267983" w14:paraId="1FD2346D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CF954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9FAC7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wpływ funkcjonalności SI na strukturę danych i budowę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A78CD1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267983" w14:paraId="482E39D6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31EED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A5C07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klasy systemów informatycznych wspomagających zarządzanie przedsiębiorstwem w zależności od wielkości i profilu przedsiębiorstwa.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D5A52B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267983" w14:paraId="1A29B332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6DB11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2EA95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metody wdrażania i rozwoju SI w przedsiębiorstwach.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23A2C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K_W08</w:t>
            </w:r>
          </w:p>
        </w:tc>
      </w:tr>
      <w:tr w:rsidR="00267983" w14:paraId="5534F441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CC5064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3A208E0C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8B38F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15C71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korzystać z wybranych podsystemów SI w zależności od profilu i wielkości przedsiębiorstwa.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8338A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K_U01, K_U04</w:t>
            </w:r>
          </w:p>
        </w:tc>
      </w:tr>
      <w:tr w:rsidR="00267983" w14:paraId="0D15D25E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F62B1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E0DFB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identyfikować potrzeby informacyjne przedsiębiorstwa i dobierać odpowiednie podsystemy SI oferowane przez dostawców.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F228D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K_U03</w:t>
            </w:r>
          </w:p>
        </w:tc>
      </w:tr>
      <w:tr w:rsidR="00267983" w14:paraId="6640D81F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34293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1D8D8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rozpoznawać zasoby rynku dostawców oprogramowania dla przedsiębiorstw.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CC360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K_U06</w:t>
            </w:r>
          </w:p>
        </w:tc>
      </w:tr>
      <w:tr w:rsidR="00267983" w14:paraId="5782A26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B00A0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7EB1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praktycznie rozwiązywać problemy z wykorzystaniem wybranych podsystemów SI klasy ERP.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6868A1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K_U07</w:t>
            </w:r>
          </w:p>
        </w:tc>
      </w:tr>
      <w:tr w:rsidR="00267983" w14:paraId="3476EF68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9D594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0A9880A7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CB30D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1E5E1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permanentnego podnoszenia własnych kompetencji zawodowych w dziedzinie systemów ERP.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0C36A0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K_K01, K_U02</w:t>
            </w:r>
          </w:p>
        </w:tc>
      </w:tr>
      <w:tr w:rsidR="00267983" w14:paraId="12289EAD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8C49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DB756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rozwiązywania problemów inżynierskich w sposób kreatywny i racjonalny.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32D52B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K_K03, K_U04</w:t>
            </w:r>
          </w:p>
        </w:tc>
      </w:tr>
    </w:tbl>
    <w:p w14:paraId="3B5C145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305E2F77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84F7A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1D2499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11C92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7E2E101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A35A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733D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639FD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F7A2D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3A78741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2CB0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6CBC9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Podstawowe pojęcia: dane, informacje, wiedza doświadczenie; metody przetwarzania informacji.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8CFE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FFB2B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343615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0B87F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6C5CE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Metody przetwarzania informacji w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3611D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5851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973444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FA6FF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A55DD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Różnicowanie SI dla przedsiębiorstw: MRP, MRPII, ERP, ERPII.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0F0E6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A754F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7E330B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0F024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D7374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Struktura wewnętrzna systemów ERP.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6FB4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5FC3B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351F77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CFFC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24D98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Otoczenie systemów ERP.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BA7DD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7B75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B270F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8EFD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9A21D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Systemy informatyczne w obszarze logistycznym.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11EF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23C7B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C95D9A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A526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BFE3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Systemy informatyczne w obszarze produkcyjnym - prosta produkcja.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964F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732D1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AD18EC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CB66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20B69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Systemy informatyczne w obszarze produkcyjnym - zaawansowana produkcja.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09D38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0430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FB8652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603665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13BE6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7D074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8D2B0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200DC9E3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4BFB06F6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06C3D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93AF5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B9E109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A6B592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EC65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E782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A95A2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F3F0D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A49055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8E18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FFB04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dostępnych produktów SI dla małych przedsiębiorstw.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1AB0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F67D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0AE0AF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5E05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F419D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Różnicowanie oprogramowania i wybór SI dla małego przedsiębiorstwa na podstawie wymagań ogólnych.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9012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1C67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03D9BA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E6E69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281DD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dostępnych produktów SI dla średnich przedsiębiorstw.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0EBB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4175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878DEC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8A4F7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170EE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Różnicowanie oprogramowania i wybór SI dla średniego przedsiębiorstwa na podstawie wymagań ogólnych.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A36DD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B994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B0F138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071A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7DB4E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dostępnych produktów SI dla dużych przedsiębiorstw.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9153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3BCC0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416FB4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6D7D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7A7EC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Różnicowanie oprogramowania i wybór SI dla dużego przedsiębiorstwa na podstawie wymagań ogólnych.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5E95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AB563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4CDC0C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B3C74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F02CB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Funkcjonalność wskazanego systemu CRM dla przedsiębiorstwa o profilu handlowym.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EFED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7CE7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CEBA10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6A92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72CAA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Funkcjonalność wybranego systemu CRM i różnicowanie z systemem wskazanym w L7.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D63EA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2DF3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000BE5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8D527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A0D58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Funkcjonalność podsystemu logistycznego we wskazanym systemie ERP dla przedsiębiorstwa o profilu handlowym.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2B73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FBEEB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6155B3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91DD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FC99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Funkcjonalność podsystemu logistycznego w wybranym systemie ERP dla przedsiębiorstwa o profilu handlowym.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A4618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3D4F3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3918FA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58E9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0F413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Funkcjonalność podsystemu produkcyjnego we wskazanym systemie ERP dla przedsiębiorstwa o profilu produkcyjnym, przygotowanie produkcji.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465E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AE08B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5698E8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40C97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7DC53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Funkcjonalność podsystemu produkcyjnego we wskazanym systemie ERP dla przedsiębiorstwa o profilu produkcyjnym, rozliczenie produkcji.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042A9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E2F1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B30494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8DF6A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3B8F0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Zadania administratora SI w zakresie nadawania uprawnień użytkownikom.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EAC1C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18DF0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741286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775AC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BE2F43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wymagań średniego przedsiębiorstwa w stosunku do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BFAC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5C129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D80A4D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B7EE8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47901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 realizacji wymagań dla średniego przedsiębiorstwa.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6F4E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3461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729FFC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415786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C7941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88D2C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0A09E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2146B64F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60F80A90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CCCAF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925C0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E0BE7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5FAC02E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11A7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F741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714C5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89486A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BA8593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F8C73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004F2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Dokumentacja sesji analitycznych dla danego zestawu wymagań standardowych do SI dla małego przedsiębiorstwa.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E90C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80C8E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19248D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73E3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CFCF85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Wykonanie dokumentacji analitycznej na podstawie sesji analitycznych w zakresie wymagań standardowych.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CFB5E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828E19" w14:textId="77777777" w:rsidR="00267983" w:rsidRDefault="00267983">
            <w:pPr>
              <w:spacing w:line="276" w:lineRule="auto"/>
              <w:jc w:val="center"/>
            </w:pPr>
            <w:r>
              <w:t>2</w:t>
            </w:r>
          </w:p>
        </w:tc>
      </w:tr>
      <w:tr w:rsidR="00267983" w14:paraId="10B24AB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0178B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819E4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prac wdrożeniowych.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A236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03612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BE18C0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E82D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13953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Opracowanie harmonogramu wdrożenia.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5069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FE4D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738C23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C5ECB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17123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Opracowanie scenariuszy szkoleniowych.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223A0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199A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E758AE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7E8BD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CC8BB1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Opracowanie scenariuszy testów jednostkowych.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E03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8B9F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C489DE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5F1BE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BE788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Opracowanie scenariuszy testów integracyjnych.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21FC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DADC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5E46AD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DF0E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344FD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kompletnej dokumentacji realizacji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E83A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1F1E9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D6201F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E426A7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ABBF7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DC25A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9E063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33F2363A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4CC262B2" w14:textId="77777777" w:rsidTr="00252C7B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170C49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3F35B9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FCAE94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4A82303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14F7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1A74" w14:textId="77777777" w:rsidR="00267983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699C00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9266E5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C3A81E8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7F944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693945" w14:textId="77777777" w:rsidR="00267983" w:rsidRDefault="00267983" w:rsidP="00252C7B">
            <w:pPr>
              <w:spacing w:line="276" w:lineRule="auto"/>
            </w:pPr>
            <w:r w:rsidRPr="006B6BCA">
              <w:t>Systemy informatyczne w obszarze finansowym.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C6EA1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0FBFB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9A17521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96847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6575C4" w14:textId="77777777" w:rsidR="00267983" w:rsidRDefault="00267983" w:rsidP="00252C7B">
            <w:pPr>
              <w:spacing w:line="276" w:lineRule="auto"/>
            </w:pPr>
            <w:r w:rsidRPr="006B6BCA">
              <w:t>Systemy informatyczne w obszarze personalnym.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63CF8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1E048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DE70270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17600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CB11A8" w14:textId="77777777" w:rsidR="00267983" w:rsidRDefault="00267983" w:rsidP="00252C7B">
            <w:pPr>
              <w:spacing w:line="276" w:lineRule="auto"/>
            </w:pPr>
            <w:r w:rsidRPr="006B6BCA">
              <w:t>Systemy informatyczne w pozostałych obszarach funkcjonalnych.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71273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F9F98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0AE67E5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5584B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5D03379" w14:textId="77777777" w:rsidR="00267983" w:rsidRDefault="00267983" w:rsidP="00252C7B">
            <w:pPr>
              <w:spacing w:line="276" w:lineRule="auto"/>
            </w:pPr>
            <w:r w:rsidRPr="006B6BCA">
              <w:t>Metody wdrożeń i rozwoju SI w przedsiębiorstwach.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53732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74D8D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B5AC635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D4AF3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3525721" w14:textId="77777777" w:rsidR="00267983" w:rsidRDefault="00267983" w:rsidP="00252C7B">
            <w:pPr>
              <w:spacing w:line="276" w:lineRule="auto"/>
            </w:pPr>
            <w:r w:rsidRPr="006B6BCA">
              <w:t>Etapu wdrażania systemu ERP w małym przedsiębiorstwie.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E53C6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4BADE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FEDD978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72A74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877E2B" w14:textId="77777777" w:rsidR="00267983" w:rsidRDefault="00267983" w:rsidP="00252C7B">
            <w:pPr>
              <w:spacing w:line="276" w:lineRule="auto"/>
            </w:pPr>
            <w:r w:rsidRPr="006B6BCA">
              <w:t>Etapu wdrażania systemu ERP w średnim i dużym przedsiębiorstwie.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0026B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DB08C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DFF4623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BCBC7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97F6D4" w14:textId="77777777" w:rsidR="00267983" w:rsidRDefault="00267983" w:rsidP="00252C7B">
            <w:pPr>
              <w:spacing w:line="276" w:lineRule="auto"/>
            </w:pPr>
            <w:r w:rsidRPr="006B6BCA">
              <w:t>Metody projektowania struktur danych w zależności od wymagań.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E500C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5AA88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6FA073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328E6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F8E99AF" w14:textId="77777777" w:rsidR="00267983" w:rsidRDefault="00267983" w:rsidP="00252C7B">
            <w:pPr>
              <w:spacing w:line="276" w:lineRule="auto"/>
            </w:pPr>
            <w:r w:rsidRPr="006B6BCA">
              <w:t>Metody projektowania interfejsów użytkownika w zależności od wymagań.</w:t>
            </w:r>
            <w:r>
              <w:t xml:space="preserve"> 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AA76E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9FB1A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5D578D7" w14:textId="77777777" w:rsidTr="00252C7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6B1F84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A4C63A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55462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724BD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398986E1" w14:textId="77777777" w:rsidR="00267983" w:rsidRDefault="00267983" w:rsidP="00252C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46519273" w14:textId="77777777" w:rsidTr="00252C7B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08371C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37110E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95FE81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566F181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1BB8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48CC" w14:textId="77777777" w:rsidR="00267983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A5839E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B6FF24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47540C1A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4BAB2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F176A4" w14:textId="77777777" w:rsidR="00267983" w:rsidRDefault="00267983" w:rsidP="00252C7B">
            <w:pPr>
              <w:spacing w:line="276" w:lineRule="auto"/>
            </w:pPr>
            <w:r w:rsidRPr="004A0B1A">
              <w:t>Funkcjonalność podsystemu personalnego we wskazanym systemie ERP dla przedsiębiorstwa o profilu handlowym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61675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C7494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68B3672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61285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54BAB0" w14:textId="77777777" w:rsidR="00267983" w:rsidRDefault="00267983" w:rsidP="00252C7B">
            <w:pPr>
              <w:spacing w:line="276" w:lineRule="auto"/>
            </w:pPr>
            <w:r w:rsidRPr="004A0B1A">
              <w:t>Funkcjonalność podsystemu personalnego w wybranym systemie ERP dla przedsiębiorstwa o profilu handlowym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8AD72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6D4F6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27EFD1B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B4971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145758" w14:textId="77777777" w:rsidR="00267983" w:rsidRDefault="00267983" w:rsidP="00252C7B">
            <w:pPr>
              <w:spacing w:line="276" w:lineRule="auto"/>
            </w:pPr>
            <w:r w:rsidRPr="004A0B1A">
              <w:t>Funkcjonalność podsystemu finansowego w wybranym systemie ERP dla przedsiębiorstwa o profilu handlowym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67A19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AED07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02D6790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C0B2E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9CF7D3" w14:textId="77777777" w:rsidR="00267983" w:rsidRDefault="00267983" w:rsidP="00252C7B">
            <w:pPr>
              <w:spacing w:line="276" w:lineRule="auto"/>
            </w:pPr>
            <w:r w:rsidRPr="004A0B1A">
              <w:t>Przeprowadzenie i udokumentowanie sesji analitycznych z obszaru logistycznego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DC4FA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E909E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E01E3ED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EAE33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1AAD82" w14:textId="77777777" w:rsidR="00267983" w:rsidRDefault="00267983" w:rsidP="00252C7B">
            <w:pPr>
              <w:spacing w:line="276" w:lineRule="auto"/>
            </w:pPr>
            <w:r w:rsidRPr="004A0B1A">
              <w:t>Przeprowadzenie i udokumentowanie sesji analitycznych z obszaru produkcji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7F44D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80EC9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9C72FF8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91F15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EE43BFE" w14:textId="77777777" w:rsidR="00267983" w:rsidRDefault="00267983" w:rsidP="00252C7B">
            <w:pPr>
              <w:spacing w:line="276" w:lineRule="auto"/>
            </w:pPr>
            <w:r w:rsidRPr="004A0B1A">
              <w:t>Analiza wymagań z obszaru logistycznego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DE719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B974E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A99948B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87F35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8F3DED" w14:textId="77777777" w:rsidR="00267983" w:rsidRDefault="00267983" w:rsidP="00252C7B">
            <w:pPr>
              <w:spacing w:line="276" w:lineRule="auto"/>
            </w:pPr>
            <w:r w:rsidRPr="004A0B1A">
              <w:t>Analiza wymagań z obszaru produkcji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47877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2495F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0E2E96E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E48FB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69EC37" w14:textId="77777777" w:rsidR="00267983" w:rsidRDefault="00267983" w:rsidP="00252C7B">
            <w:pPr>
              <w:spacing w:line="276" w:lineRule="auto"/>
            </w:pPr>
            <w:r w:rsidRPr="004A0B1A">
              <w:t xml:space="preserve">Projekt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z obszaru logistycznego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97F58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B376D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1F1E71D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21D3D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C89F64" w14:textId="77777777" w:rsidR="00267983" w:rsidRDefault="00267983" w:rsidP="00252C7B">
            <w:pPr>
              <w:spacing w:line="276" w:lineRule="auto"/>
            </w:pPr>
            <w:r w:rsidRPr="004A0B1A">
              <w:t xml:space="preserve">Projekt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z obszaru produkcji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97B9D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11FE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43BABA1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3C299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14489D" w14:textId="77777777" w:rsidR="00267983" w:rsidRDefault="00267983" w:rsidP="00252C7B">
            <w:pPr>
              <w:spacing w:line="276" w:lineRule="auto"/>
            </w:pPr>
            <w:r w:rsidRPr="004A0B1A">
              <w:t xml:space="preserve">Projekt struktur danych do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obszaru logistycznego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32A92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90B35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BF99105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33EF6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372DC9A" w14:textId="77777777" w:rsidR="00267983" w:rsidRDefault="00267983" w:rsidP="00252C7B">
            <w:pPr>
              <w:spacing w:line="276" w:lineRule="auto"/>
            </w:pPr>
            <w:r w:rsidRPr="004A0B1A">
              <w:t xml:space="preserve">Projekt struktur danych do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obszaru produkcji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85ED5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F0264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2B3F559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3D1FC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F88FD3" w14:textId="77777777" w:rsidR="00267983" w:rsidRDefault="00267983" w:rsidP="00252C7B">
            <w:pPr>
              <w:spacing w:line="276" w:lineRule="auto"/>
            </w:pPr>
            <w:r w:rsidRPr="004A0B1A">
              <w:t xml:space="preserve">Projekt interfejsów użytkowników do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z obszaru logistycznego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B2618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5443A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D7C5040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8311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E056C9" w14:textId="77777777" w:rsidR="00267983" w:rsidRDefault="00267983" w:rsidP="00252C7B">
            <w:pPr>
              <w:spacing w:line="276" w:lineRule="auto"/>
            </w:pPr>
            <w:r w:rsidRPr="004A0B1A">
              <w:t xml:space="preserve">Projekt interfejsów użytkowników do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z obszaru produkcyjnego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6E3A8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C8414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A34FAF6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1F87D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AAD577" w14:textId="77777777" w:rsidR="00267983" w:rsidRDefault="00267983" w:rsidP="00252C7B">
            <w:pPr>
              <w:spacing w:line="276" w:lineRule="auto"/>
            </w:pPr>
            <w:r w:rsidRPr="004A0B1A">
              <w:t xml:space="preserve">Projekt testów do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z obszaru logistycznego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CBFCF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B4553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20A708B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8C981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5B48E56" w14:textId="77777777" w:rsidR="00267983" w:rsidRDefault="00267983" w:rsidP="00252C7B">
            <w:pPr>
              <w:spacing w:line="276" w:lineRule="auto"/>
            </w:pPr>
            <w:r w:rsidRPr="004A0B1A">
              <w:t xml:space="preserve">Projekt testów do </w:t>
            </w:r>
            <w:proofErr w:type="spellStart"/>
            <w:r w:rsidRPr="004A0B1A">
              <w:t>customizacji</w:t>
            </w:r>
            <w:proofErr w:type="spellEnd"/>
            <w:r w:rsidRPr="004A0B1A">
              <w:t xml:space="preserve"> z obszaru produkcyjnego</w:t>
            </w:r>
            <w:r>
              <w:t>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C5787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AB7DE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E890901" w14:textId="77777777" w:rsidTr="00252C7B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8C6C20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1CC331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79182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A0527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6A2B60C6" w14:textId="77777777" w:rsidR="00267983" w:rsidRDefault="00267983" w:rsidP="00252C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5D69E15E" w14:textId="77777777" w:rsidTr="00252C7B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2C8996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A70A6B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79D4A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76C710AE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C9E9" w14:textId="77777777" w:rsidR="00267983" w:rsidRDefault="00267983" w:rsidP="00252C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C5A9" w14:textId="77777777" w:rsidR="00267983" w:rsidRDefault="00267983" w:rsidP="00252C7B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F0D250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C132D0" w14:textId="77777777" w:rsidR="00267983" w:rsidRDefault="00267983" w:rsidP="00252C7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5CD53B9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D7C91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4B3892" w14:textId="77777777" w:rsidR="00267983" w:rsidRDefault="00267983" w:rsidP="00252C7B">
            <w:pPr>
              <w:spacing w:line="276" w:lineRule="auto"/>
            </w:pPr>
            <w:r w:rsidRPr="004D144B">
              <w:t>Dokumentacja sesji analitycznych dla danego zestawu wymagań do SI dla średniego przedsiębiorstwa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C62D7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CB857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43FF491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1199F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4CE763" w14:textId="77777777" w:rsidR="00267983" w:rsidRDefault="00267983" w:rsidP="00252C7B">
            <w:pPr>
              <w:spacing w:line="276" w:lineRule="auto"/>
            </w:pPr>
            <w:r w:rsidRPr="004D144B">
              <w:t>Wykonanie dokumentacji analitycznej na podstawie sesji analitycznych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55731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2D270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A47710F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96262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42B14F" w14:textId="77777777" w:rsidR="00267983" w:rsidRDefault="00267983" w:rsidP="00252C7B">
            <w:pPr>
              <w:spacing w:line="276" w:lineRule="auto"/>
            </w:pPr>
            <w:r w:rsidRPr="004D144B">
              <w:t xml:space="preserve">Wykonanie projektu </w:t>
            </w:r>
            <w:proofErr w:type="spellStart"/>
            <w:r w:rsidRPr="004D144B">
              <w:t>customizacji</w:t>
            </w:r>
            <w:proofErr w:type="spellEnd"/>
            <w:r w:rsidRPr="004D144B">
              <w:t>, struktury danych, UI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99094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06B48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0579CA7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C92F2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21E74C" w14:textId="77777777" w:rsidR="00267983" w:rsidRDefault="00267983" w:rsidP="00252C7B">
            <w:pPr>
              <w:spacing w:line="276" w:lineRule="auto"/>
            </w:pPr>
            <w:r w:rsidRPr="004D144B">
              <w:t xml:space="preserve">Szacowanie prac wdrożeniowych, w tym </w:t>
            </w:r>
            <w:proofErr w:type="spellStart"/>
            <w:r w:rsidRPr="004D144B">
              <w:t>customizacji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B30E1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2FC2F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856A0CC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21967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F9677B3" w14:textId="77777777" w:rsidR="00267983" w:rsidRDefault="00267983" w:rsidP="00252C7B">
            <w:pPr>
              <w:spacing w:line="276" w:lineRule="auto"/>
            </w:pPr>
            <w:r w:rsidRPr="004D144B">
              <w:t xml:space="preserve">Opracowanie harmonogramu wdrożenia z uwzględnieniem </w:t>
            </w:r>
            <w:proofErr w:type="spellStart"/>
            <w:r w:rsidRPr="004D144B">
              <w:t>customizacji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7ADC7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6914F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F44084D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63941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360CDB" w14:textId="77777777" w:rsidR="00267983" w:rsidRDefault="00267983" w:rsidP="00252C7B">
            <w:pPr>
              <w:spacing w:line="276" w:lineRule="auto"/>
            </w:pPr>
            <w:r w:rsidRPr="004D144B">
              <w:t>Opracowanie scenariuszy testów jednostkowych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97EBC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3BF57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AABBC3E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FF75C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55F3E3" w14:textId="77777777" w:rsidR="00267983" w:rsidRDefault="00267983" w:rsidP="00252C7B">
            <w:pPr>
              <w:spacing w:line="276" w:lineRule="auto"/>
            </w:pPr>
            <w:r w:rsidRPr="004D144B">
              <w:t>Opracowanie scenariuszy testów integracyjnych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7A25E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0CF1F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4F5B631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6167B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D5E055" w14:textId="77777777" w:rsidR="00267983" w:rsidRDefault="00267983" w:rsidP="00252C7B">
            <w:pPr>
              <w:spacing w:line="276" w:lineRule="auto"/>
            </w:pPr>
            <w:r w:rsidRPr="004D144B">
              <w:t>Przygotowanie kompletnej dokumentacji realizacji projektu</w:t>
            </w:r>
            <w:r>
              <w:t>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0BDD7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3C0E1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6C4AC92" w14:textId="77777777" w:rsidTr="00252C7B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5B467F" w14:textId="77777777" w:rsidR="00267983" w:rsidRDefault="00267983" w:rsidP="00252C7B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AC6807" w14:textId="77777777" w:rsidR="00267983" w:rsidRDefault="00267983" w:rsidP="00252C7B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1FB1F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FBB11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021D3D4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36BC9E0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C37C6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88E93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68CE3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1C867643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0832C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912F99" w14:textId="77777777" w:rsidR="00267983" w:rsidRPr="000F3908" w:rsidRDefault="00267983" w:rsidP="00252C7B">
            <w:pPr>
              <w:spacing w:line="276" w:lineRule="auto"/>
              <w:rPr>
                <w:color w:val="000000"/>
              </w:rPr>
            </w:pPr>
            <w:r w:rsidRPr="000F3908">
              <w:rPr>
                <w:color w:val="000000"/>
              </w:rPr>
              <w:t>M1 – Metoda podająca: wykład informacyjny</w:t>
            </w:r>
          </w:p>
          <w:p w14:paraId="62DBCDAE" w14:textId="77777777" w:rsidR="00267983" w:rsidRDefault="00267983" w:rsidP="00252C7B">
            <w:pPr>
              <w:spacing w:line="276" w:lineRule="auto"/>
            </w:pPr>
            <w:r w:rsidRPr="000F3908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56E88E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267983" w14:paraId="431A626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739D3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641025" w14:textId="77777777" w:rsidR="00267983" w:rsidRDefault="00267983">
            <w:pPr>
              <w:spacing w:line="276" w:lineRule="auto"/>
            </w:pPr>
            <w:r w:rsidRPr="000F3908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oprogramowania maszyn i urządzeń i dokumentowanie zadań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CC0CF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podłączeniem do sieci Internet, edytor tekstu, narzędzia programistyczne wymagane do poszczególnych zajęć</w:t>
            </w:r>
          </w:p>
        </w:tc>
      </w:tr>
      <w:tr w:rsidR="00267983" w14:paraId="3D918D1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3E013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3C1F8EA" w14:textId="77777777" w:rsidR="00267983" w:rsidRDefault="00267983">
            <w:pPr>
              <w:spacing w:line="276" w:lineRule="auto"/>
            </w:pPr>
            <w:r w:rsidRPr="000F3908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metoda projektu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37729F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realizacja zadania przy użyciu odpowiedniego oprogramowania</w:t>
            </w:r>
          </w:p>
        </w:tc>
      </w:tr>
    </w:tbl>
    <w:p w14:paraId="13DDC92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3E79A57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0B85FD2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CCD19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9088A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D68A5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7E90DF3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4CA67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9A138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05430D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14:paraId="2AEBA05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F4 – dyskusja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723CD0" w14:textId="77777777" w:rsidR="00267983" w:rsidRPr="00786170" w:rsidRDefault="00267983" w:rsidP="00252C7B">
            <w:pPr>
              <w:spacing w:line="276" w:lineRule="auto"/>
            </w:pPr>
            <w:r w:rsidRPr="00786170">
              <w:t xml:space="preserve">P2 – </w:t>
            </w:r>
            <w:r>
              <w:t>kolokwium (pisemne -</w:t>
            </w:r>
            <w:r w:rsidRPr="00786170">
              <w:t xml:space="preserve"> semestr </w:t>
            </w:r>
            <w:r>
              <w:t>6)</w:t>
            </w:r>
          </w:p>
          <w:p w14:paraId="3593B4EE" w14:textId="77777777" w:rsidR="00267983" w:rsidRDefault="00267983" w:rsidP="00252C7B">
            <w:pPr>
              <w:spacing w:line="276" w:lineRule="auto"/>
            </w:pPr>
            <w:r w:rsidRPr="00786170">
              <w:t xml:space="preserve">P1 – egzamin </w:t>
            </w:r>
            <w:r>
              <w:t xml:space="preserve">(pisemny - </w:t>
            </w:r>
            <w:r w:rsidRPr="00786170">
              <w:t xml:space="preserve">semestr </w:t>
            </w:r>
            <w:r>
              <w:t>7)</w:t>
            </w:r>
          </w:p>
        </w:tc>
      </w:tr>
      <w:tr w:rsidR="00267983" w14:paraId="306840D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D0D34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46BDA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05430D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14:paraId="08E5E47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F3 – praca pisemna (sprawozdanie, 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798ECD" w14:textId="77777777" w:rsidR="00267983" w:rsidRDefault="00267983" w:rsidP="00252C7B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267983" w14:paraId="69A52C3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8B4C99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D0645A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05430D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14:paraId="34ABCB40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05430D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DA1221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009DF06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267983" w14:paraId="74223104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1B8E2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28807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D58A4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25D9D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3CCCE50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5D96" w14:textId="77777777" w:rsidR="00267983" w:rsidRDefault="00267983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763C8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FBE1C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10684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P2, P1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7D4A5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9A416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CAF93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C65CD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E452A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4309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76D97E4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7AF5E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37F61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E85DB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5F35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A2C5C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89BF8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866B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E165D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0BE96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06E7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099B0D8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CE9DD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8A53E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C1254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C0BBC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F0EC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AB0CB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1340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8B9F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64D8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DA6D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56F70C6C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628DA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E1B7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4D910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C153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A3570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4F6C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F9E8D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663C0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1A7E3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67CB8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69ABDB0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A46F0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44AA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48F34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A8B7F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A55C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D23E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A72B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450B9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DB2A6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F58277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768C0D3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6BD41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B457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8673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0BB9B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E19FD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BDD19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1DBF8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4A8B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DB0E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D5B4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29CA1B3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E30A1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07B10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1E75A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94CFB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F1EBA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EA8B1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E78D6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28D6A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BE9E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C14D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5CB53E62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827E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2B4CC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2C8E9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67D23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F920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587E3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EEDAD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4D982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D2352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4D189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652347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27142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3D4B9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8928B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EB8D9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A3613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D4B3B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FFA40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43DED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C85FD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1128A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2FBF95B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B374E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977F5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FC9E1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48E93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2894B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DD016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8A86C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6093D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15B23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62F0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873BA0C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E0881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D1D4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C05C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B7BDA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F3F6C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4E156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9872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69ACA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11C8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339F5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0F764AC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B52D1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90615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F31C1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89CE9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C732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F1C21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AEDE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9B4D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03FE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36E18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481FE5F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5052010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C56875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5245076D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0039D0D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D3ABFE8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1E102EC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7AEDF13F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50D3E9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826FE1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49F7F2C7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54CEFA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391C32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2307521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82986B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C2142A9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0F357DCC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AE5309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585204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593542A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227C1C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A41610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7685A5F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B4B087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88F8F9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003DFC4F" w14:textId="77777777" w:rsidR="00267983" w:rsidRDefault="00267983"/>
        </w:tc>
      </w:tr>
    </w:tbl>
    <w:p w14:paraId="10ABFCF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1321469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13D72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 (semestr 6)</w:t>
            </w:r>
            <w:r>
              <w:rPr>
                <w:color w:val="000000"/>
              </w:rPr>
              <w:br/>
              <w:t>egzamin z oceną (semestr 7)</w:t>
            </w:r>
          </w:p>
        </w:tc>
      </w:tr>
    </w:tbl>
    <w:p w14:paraId="5945FC2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017A3A10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E72F3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0C5DD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5480CBCC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29A4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D44A6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371DD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449190B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17334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168F9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8F96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267983" w14:paraId="3E267ECA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69EFF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37FCEB06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DAD27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C9ED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B132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54</w:t>
            </w:r>
          </w:p>
        </w:tc>
      </w:tr>
      <w:tr w:rsidR="00267983" w14:paraId="31D2B362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CD10E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38B029" w14:textId="532AB743" w:rsidR="00267983" w:rsidRDefault="00CF551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CB1433" w14:textId="0A814292" w:rsidR="00267983" w:rsidRDefault="00CF551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F5516" w14:paraId="476BFC1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B14685" w14:textId="27D42F22" w:rsidR="00CF5516" w:rsidRDefault="00CF5516" w:rsidP="00CF551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EB2479" w14:textId="031318D0" w:rsidR="00CF5516" w:rsidRDefault="00CF5516" w:rsidP="00CF5516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E30CB9" w14:textId="6597E5C8" w:rsidR="00CF5516" w:rsidRDefault="00CF5516" w:rsidP="00CF5516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CF5516" w14:paraId="36B36D8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387BAF" w14:textId="77777777" w:rsidR="00CF5516" w:rsidRDefault="00CF5516" w:rsidP="00CF551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EDD48C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FFCEF4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CF5516" w14:paraId="4C170CE2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7D12A2" w14:textId="77777777" w:rsidR="00CF5516" w:rsidRDefault="00CF5516" w:rsidP="00CF551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4094BE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96DFDE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</w:tr>
      <w:tr w:rsidR="00CF5516" w14:paraId="0579E276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560DA6" w14:textId="77777777" w:rsidR="00CF5516" w:rsidRDefault="00CF5516" w:rsidP="00CF551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1F566117" w14:textId="77777777" w:rsidR="00CF5516" w:rsidRDefault="00CF5516" w:rsidP="00CF551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D76348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089647" w14:textId="77777777" w:rsidR="00CF5516" w:rsidRDefault="00CF5516" w:rsidP="00CF551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</w:tr>
    </w:tbl>
    <w:p w14:paraId="2FF172F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00B9946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D4BDCE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688271A2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Loney</w:t>
            </w:r>
            <w:proofErr w:type="spellEnd"/>
            <w:r>
              <w:rPr>
                <w:color w:val="000000"/>
              </w:rPr>
              <w:t xml:space="preserve"> K., Bryla B., Oracle Database 10g. Podręcznik administratora baz danych, Helion, Gliwice 2008.</w:t>
            </w:r>
          </w:p>
          <w:p w14:paraId="6F4E3FF8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2. Januszewski A., Funkcjonalność informatycznych systemów zarządzania, T. 1–2, Warszawa PWN 2008.</w:t>
            </w:r>
          </w:p>
          <w:p w14:paraId="27F9116B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3. Szumański Z., Projektowanie i wdrażanie procesów produkcyjnych i usługowych z zastosowaniem języka UML oraz standardu ERP.</w:t>
            </w:r>
          </w:p>
          <w:p w14:paraId="191E0752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4. Kisielnicki J., Systemy informatyczne zarządzania, Warszawa: Placet, 2013.</w:t>
            </w:r>
          </w:p>
        </w:tc>
      </w:tr>
      <w:tr w:rsidR="00D6265D" w14:paraId="359322F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803ED05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59A8A372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Feuerstein</w:t>
            </w:r>
            <w:proofErr w:type="spellEnd"/>
            <w:r>
              <w:rPr>
                <w:color w:val="000000"/>
              </w:rPr>
              <w:t xml:space="preserve"> S., Oracle PL/SQL: najlepsze praktyki, Wydawnictwo Naukowe PWN, 2009.</w:t>
            </w:r>
          </w:p>
        </w:tc>
      </w:tr>
    </w:tbl>
    <w:p w14:paraId="68B0E2F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6ED5AC87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005FB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64F9F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Przemysław Plecka</w:t>
            </w:r>
          </w:p>
        </w:tc>
      </w:tr>
      <w:tr w:rsidR="00D6265D" w14:paraId="4AA466DD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489B4D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7A8DF2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5DE0E4BF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0B0022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10D5A4" w14:textId="77777777" w:rsidR="00D6265D" w:rsidRDefault="00D6265D">
            <w:pPr>
              <w:spacing w:line="276" w:lineRule="auto"/>
            </w:pPr>
            <w:hyperlink r:id="rId29" w:history="1">
              <w:r w:rsidRPr="00372C14">
                <w:rPr>
                  <w:rStyle w:val="Hipercze"/>
                </w:rPr>
                <w:t>pplecka@ajp.edu.pl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49DB381D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7B44A02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87E14D" w14:textId="77777777" w:rsidR="00D6265D" w:rsidRDefault="00D6265D">
            <w:pPr>
              <w:spacing w:line="276" w:lineRule="auto"/>
            </w:pPr>
          </w:p>
        </w:tc>
      </w:tr>
    </w:tbl>
    <w:p w14:paraId="7A049529" w14:textId="77777777" w:rsidR="00267983" w:rsidRDefault="00267983">
      <w:r>
        <w:br w:type="page"/>
      </w:r>
    </w:p>
    <w:p w14:paraId="1CDB43ED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389"/>
      </w:tblGrid>
      <w:tr w:rsidR="00267983" w14:paraId="568CD2D0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2C9A2A8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FF1C41" wp14:editId="6CEB9E83">
                  <wp:extent cx="1066800" cy="1066800"/>
                  <wp:effectExtent l="0" t="0" r="0" b="0"/>
                  <wp:docPr id="135682073" name="Obraz 135682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C71CC6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4BBDFF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5067039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5099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CA0F20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5718E2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603ECE70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DC7A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173EA4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6EF2A8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0723305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7946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C73636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1B9FCC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267983" w14:paraId="36E5620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4F8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FB294D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103B93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37AB48DE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8EE618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C1FB68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C.4.11</w:t>
            </w:r>
          </w:p>
        </w:tc>
      </w:tr>
    </w:tbl>
    <w:p w14:paraId="411739FA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3317F0A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9"/>
        <w:gridCol w:w="5670"/>
      </w:tblGrid>
      <w:tr w:rsidR="00267983" w14:paraId="14E4A72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791A4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F1F22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bezzałogowych statków powietrznych</w:t>
            </w:r>
          </w:p>
        </w:tc>
      </w:tr>
      <w:tr w:rsidR="00267983" w14:paraId="2BDFBA8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EC5D5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C620A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49D0CB1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102A8C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12945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09572C7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0BAE6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2FAEF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122F7C3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52A88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190DB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6D7F055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BC60C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D9B19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43C8BF9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FD7EE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63FA2DB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B8E8D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Łukasz Lemieszewski; mgr inż. Jan Kołaciński</w:t>
            </w:r>
          </w:p>
        </w:tc>
      </w:tr>
    </w:tbl>
    <w:p w14:paraId="076AF50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3"/>
        <w:gridCol w:w="2792"/>
        <w:gridCol w:w="2475"/>
        <w:gridCol w:w="2449"/>
      </w:tblGrid>
      <w:tr w:rsidR="00267983" w14:paraId="0B5132B3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45BF1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C1ABA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E20F2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6B8EC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5D9D0711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12BEB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2C3DF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51F66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65FCB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7F394AF1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250A6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0D6C4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FFF60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254A" w14:textId="77777777" w:rsidR="00267983" w:rsidRDefault="00267983"/>
        </w:tc>
      </w:tr>
    </w:tbl>
    <w:p w14:paraId="53FCEF3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73862E50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711D85" w14:textId="77777777" w:rsidR="00267983" w:rsidRDefault="00267983">
            <w:pPr>
              <w:spacing w:line="276" w:lineRule="auto"/>
            </w:pPr>
            <w:r w:rsidRPr="00A72C00">
              <w:rPr>
                <w:color w:val="000000"/>
              </w:rPr>
              <w:t>Programowanie w j</w:t>
            </w:r>
            <w:r>
              <w:rPr>
                <w:color w:val="000000"/>
              </w:rPr>
              <w:t>ę</w:t>
            </w:r>
            <w:r w:rsidRPr="00A72C00">
              <w:rPr>
                <w:color w:val="000000"/>
              </w:rPr>
              <w:t xml:space="preserve">zyku </w:t>
            </w:r>
            <w:proofErr w:type="spellStart"/>
            <w:r w:rsidRPr="00A72C00">
              <w:rPr>
                <w:color w:val="000000"/>
              </w:rPr>
              <w:t>Python</w:t>
            </w:r>
            <w:proofErr w:type="spellEnd"/>
          </w:p>
        </w:tc>
      </w:tr>
    </w:tbl>
    <w:p w14:paraId="7DAB995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3551A9A3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267633" w14:textId="77777777" w:rsidR="00267983" w:rsidRPr="00E73831" w:rsidRDefault="00267983" w:rsidP="00252C7B">
            <w:pPr>
              <w:spacing w:line="276" w:lineRule="auto"/>
              <w:rPr>
                <w:color w:val="000000"/>
              </w:rPr>
            </w:pPr>
            <w:r w:rsidRPr="00E73831">
              <w:rPr>
                <w:color w:val="000000"/>
              </w:rPr>
              <w:t>C1 - Przekazanie wiedzy technicznej obejmującej terminologię, pojęcia, metody, techniki i narzędzia wykorzystywane w programowaniu bezzałogowych statków powietrznych, zarówno w środowiskach symulacyjnych, jak i rzeczywistych, ze szczególnym uwzględnieniem planowania misji, przetwarzania danych z czujników oraz architektury systemów BSP.</w:t>
            </w:r>
          </w:p>
          <w:p w14:paraId="4D91430A" w14:textId="77777777" w:rsidR="00267983" w:rsidRPr="00E73831" w:rsidRDefault="00267983" w:rsidP="00252C7B">
            <w:pPr>
              <w:spacing w:line="276" w:lineRule="auto"/>
              <w:rPr>
                <w:color w:val="000000"/>
              </w:rPr>
            </w:pPr>
            <w:r w:rsidRPr="00E73831">
              <w:rPr>
                <w:color w:val="000000"/>
              </w:rPr>
              <w:t>C2 - Wyrobienie umiejętności posługiwania się specjalistycznym oprogramowaniem i środowiskami projektowo-uruchomieniowymi stosowanymi w UAV, w tym do konfiguracji autopilotów, programowania misji, komunikacji z systemami naziemnymi oraz integracji z czujnikami i systemami wspomagającymi nawigację.</w:t>
            </w:r>
          </w:p>
          <w:p w14:paraId="58C5BF88" w14:textId="77777777" w:rsidR="00267983" w:rsidRDefault="00267983" w:rsidP="00252C7B">
            <w:pPr>
              <w:spacing w:before="40" w:line="276" w:lineRule="auto"/>
            </w:pPr>
            <w:r w:rsidRPr="00E73831">
              <w:rPr>
                <w:color w:val="000000"/>
              </w:rPr>
              <w:t>C3 - Uświadomienie studentom znaczenia odpowiedzialnego stosowania bezzałogowych statków powietrznych w kontekście społecznym, środowiskowym i technicznym, a także przygotowanie do współpracy w zespole projektowym, podejmowania decyzji zgodnie z obowiązującymi regulacjami oraz komunikowania osiągnięć inżynierskich.</w:t>
            </w:r>
          </w:p>
        </w:tc>
      </w:tr>
    </w:tbl>
    <w:p w14:paraId="18E594E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200"/>
        <w:gridCol w:w="1889"/>
      </w:tblGrid>
      <w:tr w:rsidR="00267983" w14:paraId="34AB732F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8E2EB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A329A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81B93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1F8CAFC7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6EA3B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699557B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40338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05411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architekturę systemów bezzałogowych statków powietrznych oraz podstawowe zasady ich działania, w tym strukturę autopilota, systemów komunikacyjnych i jednostek sterujących.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9E1B97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K_W04, K_W05</w:t>
            </w:r>
          </w:p>
        </w:tc>
      </w:tr>
      <w:tr w:rsidR="00267983" w14:paraId="7335580A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52969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68F9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zasady planowania misji, algorytmy lotu autonomicznego oraz podstawy komunikacji w czasie rzeczywistym z wykorzystaniem protokołów.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349B43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K_W07, K_W12</w:t>
            </w:r>
          </w:p>
        </w:tc>
      </w:tr>
      <w:tr w:rsidR="00267983" w14:paraId="160B1425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7F7DD4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3F68CE02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1099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CB3CE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zaprogramować i uruchomić misję autonomiczną BSP w środowisku symulacyjnym i rzeczywistym z użyciem narzędzi planowania misji.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EBDC2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K_U02, K_U08</w:t>
            </w:r>
          </w:p>
        </w:tc>
      </w:tr>
      <w:tr w:rsidR="00267983" w14:paraId="7541B3FF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B3EB6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5AD5F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analizować dane telemetryczne, identyfikować nieprawidłowości w locie oraz konfigurować parametry lotu z użyciem dedykowanego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CF2EC3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K_U06, K_U20</w:t>
            </w:r>
          </w:p>
        </w:tc>
      </w:tr>
      <w:tr w:rsidR="00267983" w14:paraId="338B69D2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A33093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5AE1D58C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675ED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AEA89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wykazywania odpowiedzialności za bezpieczne, etyczne i zgodne z przepisami wykorzystanie technologii BSP, uwzględniając aspekty środowiskowe i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856E36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  <w:tr w:rsidR="00267983" w14:paraId="27D9471B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CA441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A2CCD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współpracy w zespole projektowym, komunikowania się w języku technicznym i uczestniczenia w procesach decyzyjnych w projektach z użyciem BSP.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9A486D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</w:tbl>
    <w:p w14:paraId="5589918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6549"/>
        <w:gridCol w:w="1256"/>
        <w:gridCol w:w="1488"/>
      </w:tblGrid>
      <w:tr w:rsidR="00267983" w14:paraId="14D32E2A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A1B7A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0F249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FB5AB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3F3EF5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D063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123F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A1E22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6D3E17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7D1EFE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31C7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C0679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Język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oraz środowiska programistycznego programowania bezzałogowych statków powietrznych (BSP).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53457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9C4A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F83EDF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ED2B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A27C7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Typy bezzałogowych statków powietrznych i rys historyczny rozwoju BSP.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8DBF1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E9AC4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8FA9E1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D47C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C8049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Budowa BSP: systemy pokładowe, napęd, sterowanie, sensory.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6530D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1022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3F2231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8F98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CBA6D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Łączność i protokoły komunikacyjne w BSP (</w:t>
            </w:r>
            <w:proofErr w:type="spellStart"/>
            <w:r>
              <w:rPr>
                <w:color w:val="000000"/>
              </w:rPr>
              <w:t>MAVLink</w:t>
            </w:r>
            <w:proofErr w:type="spellEnd"/>
            <w:r>
              <w:rPr>
                <w:color w:val="000000"/>
              </w:rPr>
              <w:t>, Telemetria, UDP).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CC6E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ABC0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A92E90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39B1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F6BB93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Nawigacja i lokalizacja BSP: GPS, INS, Optical </w:t>
            </w:r>
            <w:proofErr w:type="spellStart"/>
            <w:r>
              <w:rPr>
                <w:color w:val="000000"/>
              </w:rPr>
              <w:t>Flow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AE92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29F4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3BB38B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021C1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FD605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Algorytmy autonomicznego sterowania i omijania przeszkód.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6517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37476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F127C5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7CDA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DDADD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Zastosowania BSP i aspekty prawne: strefy lotów, rejestracja, bezpieczeństwo.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62AA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3F865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E7A59F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391EC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5F685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3322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B6F8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DB65C3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DA866A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636C2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38A6E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67AF2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7FC2137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"/>
        <w:gridCol w:w="6548"/>
        <w:gridCol w:w="1256"/>
        <w:gridCol w:w="1488"/>
      </w:tblGrid>
      <w:tr w:rsidR="00267983" w14:paraId="7EF2498B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930B2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1FBEA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E193D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CECA0B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458B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BCA2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C59C9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14617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676D91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DEA8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EF77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Instalacja i konfiguracja </w:t>
            </w:r>
            <w:proofErr w:type="spellStart"/>
            <w:r>
              <w:rPr>
                <w:color w:val="000000"/>
              </w:rPr>
              <w:t>PyCharm</w:t>
            </w:r>
            <w:proofErr w:type="spellEnd"/>
            <w:r>
              <w:rPr>
                <w:color w:val="000000"/>
              </w:rPr>
              <w:t xml:space="preserve"> + podstawy </w:t>
            </w:r>
            <w:proofErr w:type="spellStart"/>
            <w:r>
              <w:rPr>
                <w:color w:val="000000"/>
              </w:rPr>
              <w:t>Pythona</w:t>
            </w:r>
            <w:proofErr w:type="spellEnd"/>
            <w:r>
              <w:rPr>
                <w:color w:val="000000"/>
              </w:rPr>
              <w:t xml:space="preserve"> w kontekście BSP.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C440D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F79E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A672D5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736A7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C88E5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Instalacja i testowanie bibliotek: </w:t>
            </w:r>
            <w:proofErr w:type="spellStart"/>
            <w:r>
              <w:rPr>
                <w:color w:val="000000"/>
              </w:rPr>
              <w:t>tkinter</w:t>
            </w:r>
            <w:proofErr w:type="spellEnd"/>
            <w:r>
              <w:rPr>
                <w:color w:val="000000"/>
              </w:rPr>
              <w:t xml:space="preserve">, PIL, </w:t>
            </w:r>
            <w:proofErr w:type="spellStart"/>
            <w:r>
              <w:rPr>
                <w:color w:val="000000"/>
              </w:rPr>
              <w:t>djitellopy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threading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math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0A103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1C57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6803D7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34CA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DF972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Łączenie się z dronem TELLO.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B684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1025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3B10F0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C316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3CB0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Podstawowe komendy sterujące dronem: uzbrajanie, start, lądowanie.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5538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57DC7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C4F52E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9A64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1E825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Tworzenie prostego GUI do kontroli </w:t>
            </w:r>
            <w:proofErr w:type="spellStart"/>
            <w:r>
              <w:rPr>
                <w:color w:val="000000"/>
              </w:rPr>
              <w:t>drona</w:t>
            </w:r>
            <w:proofErr w:type="spellEnd"/>
            <w:r>
              <w:rPr>
                <w:color w:val="000000"/>
              </w:rPr>
              <w:t xml:space="preserve"> lub wizualizacji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7BC7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B3C9B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94A4E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2CD3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BA711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Odczyt danych z czujników: akcelerometr, żyroskop.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9229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575C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E320C6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87CDC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ECF45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Zapisywanie i analiza logów z lotów (format .</w:t>
            </w:r>
            <w:proofErr w:type="spellStart"/>
            <w:r>
              <w:rPr>
                <w:color w:val="000000"/>
              </w:rPr>
              <w:t>tlog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csv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65E9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AD23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1C32D3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12F46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F361E1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Wykorzystanie danych telemetrycznych do zapisu trasy lotu.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2CD43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D6DC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CCAA88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AB68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5CD6EC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Wizualizacja trajektorii lotu </w:t>
            </w:r>
            <w:proofErr w:type="spellStart"/>
            <w:r>
              <w:rPr>
                <w:color w:val="000000"/>
              </w:rPr>
              <w:t>drona</w:t>
            </w:r>
            <w:proofErr w:type="spellEnd"/>
            <w:r>
              <w:rPr>
                <w:color w:val="000000"/>
              </w:rPr>
              <w:t xml:space="preserve"> na układzie współrzędnych.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207F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CCC5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BFF0E1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AFCD7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69E4D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Reakcje na zdarzenia w czasie rzeczywistym (wykrywanie kolorów z kart misji).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7DA03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78451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55DF71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BA1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FBD6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Implementacja prostych funkcji bezpieczeństwa (np. RTL, </w:t>
            </w:r>
            <w:proofErr w:type="spellStart"/>
            <w:r>
              <w:rPr>
                <w:color w:val="000000"/>
              </w:rPr>
              <w:t>check</w:t>
            </w:r>
            <w:proofErr w:type="spellEnd"/>
            <w:r>
              <w:rPr>
                <w:color w:val="000000"/>
              </w:rPr>
              <w:t xml:space="preserve"> baterii).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6447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161CD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DB7D3D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DD1F0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DFBF1B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z kamerą: zapis zdjęć, wyzwalanie z poziomu kodu.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74A65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1F10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7FE874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47728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020D3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Wizualizacja odczytów na podglądzie z kamery BSP.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C300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E5EE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E15C86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9844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E80F6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Zaawansowane przetwarzanie danych z czujników.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7C31C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8EBDD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DC7A19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B710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DFC53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Zaprogramowanie misji autonomicznej.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0BC0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ED0AE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C3FB02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8E4897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8387B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FA86E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15CBF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5255C30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889"/>
        <w:gridCol w:w="3000"/>
      </w:tblGrid>
      <w:tr w:rsidR="00267983" w14:paraId="28BF620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289F5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76A43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871F1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6958DD4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21AA9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39A7E8F" w14:textId="77777777" w:rsidR="00267983" w:rsidRPr="008B3CDF" w:rsidRDefault="00267983" w:rsidP="00252C7B">
            <w:pPr>
              <w:spacing w:line="276" w:lineRule="auto"/>
              <w:rPr>
                <w:color w:val="000000"/>
              </w:rPr>
            </w:pPr>
            <w:r w:rsidRPr="008B3CDF">
              <w:rPr>
                <w:color w:val="000000"/>
              </w:rPr>
              <w:t>M1 – Metoda podająca: wykład informacyjny</w:t>
            </w:r>
          </w:p>
          <w:p w14:paraId="28F5F8A9" w14:textId="77777777" w:rsidR="00267983" w:rsidRDefault="00267983" w:rsidP="00252C7B">
            <w:pPr>
              <w:spacing w:line="276" w:lineRule="auto"/>
            </w:pPr>
            <w:r w:rsidRPr="008B3CDF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F51348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267983" w14:paraId="2771259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2EF77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D7786D" w14:textId="77777777" w:rsidR="00267983" w:rsidRDefault="00267983">
            <w:pPr>
              <w:spacing w:line="276" w:lineRule="auto"/>
            </w:pPr>
            <w:r w:rsidRPr="008B3CDF">
              <w:rPr>
                <w:color w:val="000000"/>
              </w:rPr>
              <w:t xml:space="preserve">M5 – Metoda praktyczna: </w:t>
            </w:r>
            <w:r w:rsidRPr="004E2EB3">
              <w:rPr>
                <w:color w:val="000000"/>
              </w:rPr>
              <w:t>ćwiczenia doskonalące obsługę oprogramowania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33C74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podłączeniem do sieci Internet, dron TELLO</w:t>
            </w:r>
          </w:p>
        </w:tc>
      </w:tr>
    </w:tbl>
    <w:p w14:paraId="3ABD000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7FB7006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000"/>
        <w:gridCol w:w="3889"/>
      </w:tblGrid>
      <w:tr w:rsidR="00267983" w14:paraId="12E229A4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96826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1551F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F5E1B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09869410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64367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8A74C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1D450D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1D450D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AEF8A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267983" w14:paraId="0F4300D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EAD86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E7D59F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F10B1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14:paraId="18850F21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122"/>
        <w:gridCol w:w="2122"/>
        <w:gridCol w:w="2122"/>
        <w:gridCol w:w="2123"/>
      </w:tblGrid>
      <w:tr w:rsidR="00267983" w14:paraId="2B9A071B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A22D9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BBFA6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83427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267983" w14:paraId="58472CD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66E8" w14:textId="77777777" w:rsidR="00267983" w:rsidRDefault="00267983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EBB2C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36C7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8D64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54B24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267983" w14:paraId="69F0421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90546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01D50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55FB1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8F0FE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62DE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14C4390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24961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9DF3F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A5839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B5A2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308AD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3EEAAC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C8A7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D96D8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4BFE5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69BD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A62BE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2BA6429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1ABC8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BE98C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F6C93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91A6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A7E2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18AE62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568B2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2441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FBA8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75C48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02693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30A6C5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AB4B9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7FDB4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0B79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3D12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0146E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01EAACE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3B2467B2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F70FD4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7B26F48F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0"/>
              <w:gridCol w:w="5000"/>
            </w:tblGrid>
            <w:tr w:rsidR="00267983" w14:paraId="744CE9C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080F9CD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EFBFE06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1F22052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5B1103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4C9071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7DE78C0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72B7B8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A2FFC1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19422AF6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6F3917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91FEFE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20CBE69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A76D6E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C1EB32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0C95E3ED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95904C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718C6F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6D5C1780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D55A7A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A0E9AF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00FE6990" w14:textId="77777777" w:rsidR="00267983" w:rsidRDefault="00267983"/>
        </w:tc>
      </w:tr>
    </w:tbl>
    <w:p w14:paraId="7EAADBD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36D1AA1F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C104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2478399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7"/>
        <w:gridCol w:w="1696"/>
        <w:gridCol w:w="1806"/>
      </w:tblGrid>
      <w:tr w:rsidR="00267983" w14:paraId="16017CD6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46E10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347F3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58C4FE3B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CA06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392F6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DD745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7BAAF4A1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59F90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B227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93E45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267983" w14:paraId="53014BCE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77B25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6D638F6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3C611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956D2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899D4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44C93F0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81176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6B415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B6F45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3D19C6A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83753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35778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3681A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267983" w14:paraId="3887A2C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E7CC37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922CF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D53CB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267983" w14:paraId="6BC0068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7CAC1F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37E3F675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72AE2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8F411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14:paraId="40C79C0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267983" w14:paraId="148AB24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BA4FF3" w14:textId="77777777" w:rsidR="00267983" w:rsidRPr="00546946" w:rsidRDefault="00267983">
            <w:pPr>
              <w:spacing w:after="60" w:line="276" w:lineRule="auto"/>
              <w:rPr>
                <w:lang w:val="en-GB"/>
              </w:rPr>
            </w:pPr>
            <w:proofErr w:type="spellStart"/>
            <w:r w:rsidRPr="00546946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546946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546946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546946">
              <w:rPr>
                <w:b/>
                <w:bCs/>
                <w:color w:val="000000"/>
                <w:lang w:val="en-GB"/>
              </w:rPr>
              <w:t>:</w:t>
            </w:r>
          </w:p>
          <w:p w14:paraId="3A9A0414" w14:textId="77777777" w:rsidR="00267983" w:rsidRPr="00546946" w:rsidRDefault="00267983">
            <w:pPr>
              <w:spacing w:after="40" w:line="276" w:lineRule="auto"/>
              <w:rPr>
                <w:lang w:val="en-GB"/>
              </w:rPr>
            </w:pPr>
            <w:r w:rsidRPr="00546946">
              <w:rPr>
                <w:color w:val="000000"/>
                <w:lang w:val="en-GB"/>
              </w:rPr>
              <w:lastRenderedPageBreak/>
              <w:t xml:space="preserve">1. Sharma S., Drone Development from Concept to Flight: Design, assemble, and discover the applications of unmanned aerial vehicles, </w:t>
            </w:r>
            <w:proofErr w:type="spellStart"/>
            <w:r w:rsidRPr="00546946">
              <w:rPr>
                <w:color w:val="000000"/>
                <w:lang w:val="en-GB"/>
              </w:rPr>
              <w:t>Packt</w:t>
            </w:r>
            <w:proofErr w:type="spellEnd"/>
            <w:r w:rsidRPr="00546946">
              <w:rPr>
                <w:color w:val="000000"/>
                <w:lang w:val="en-GB"/>
              </w:rPr>
              <w:t xml:space="preserve"> Publishing, 1st ed., 2024.</w:t>
            </w:r>
          </w:p>
          <w:p w14:paraId="419B5532" w14:textId="77777777" w:rsidR="00267983" w:rsidRPr="00CF5516" w:rsidRDefault="00267983">
            <w:pPr>
              <w:spacing w:after="40" w:line="276" w:lineRule="auto"/>
            </w:pPr>
            <w:r w:rsidRPr="00CF5516">
              <w:rPr>
                <w:color w:val="000000"/>
              </w:rPr>
              <w:t xml:space="preserve">2. </w:t>
            </w:r>
            <w:proofErr w:type="spellStart"/>
            <w:r w:rsidRPr="00CF5516">
              <w:rPr>
                <w:color w:val="000000"/>
              </w:rPr>
              <w:t>DJITelloPy</w:t>
            </w:r>
            <w:proofErr w:type="spellEnd"/>
            <w:r w:rsidRPr="00CF5516">
              <w:rPr>
                <w:color w:val="000000"/>
              </w:rPr>
              <w:t xml:space="preserve"> </w:t>
            </w:r>
            <w:proofErr w:type="spellStart"/>
            <w:r w:rsidRPr="00CF5516">
              <w:rPr>
                <w:color w:val="000000"/>
              </w:rPr>
              <w:t>documentation</w:t>
            </w:r>
            <w:proofErr w:type="spellEnd"/>
            <w:r w:rsidRPr="00CF5516">
              <w:rPr>
                <w:color w:val="000000"/>
              </w:rPr>
              <w:t xml:space="preserve"> (GitHub / </w:t>
            </w:r>
            <w:proofErr w:type="spellStart"/>
            <w:r w:rsidRPr="00CF5516">
              <w:rPr>
                <w:color w:val="000000"/>
              </w:rPr>
              <w:t>PyPI</w:t>
            </w:r>
            <w:proofErr w:type="spellEnd"/>
            <w:r w:rsidRPr="00CF5516">
              <w:rPr>
                <w:color w:val="000000"/>
              </w:rPr>
              <w:t xml:space="preserve">) -- </w:t>
            </w:r>
            <w:hyperlink r:id="rId30" w:history="1">
              <w:r w:rsidRPr="00CF5516">
                <w:rPr>
                  <w:rStyle w:val="Hipercze"/>
                </w:rPr>
                <w:t>https://github.com/damiafuentes/DJITelloPy</w:t>
              </w:r>
            </w:hyperlink>
            <w:r w:rsidRPr="00CF5516">
              <w:rPr>
                <w:color w:val="000000"/>
              </w:rPr>
              <w:t xml:space="preserve"> </w:t>
            </w:r>
          </w:p>
          <w:p w14:paraId="7F204882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TELLO Podręcznik użytkownika, </w:t>
            </w:r>
            <w:hyperlink r:id="rId31" w:history="1">
              <w:r w:rsidRPr="00372C14">
                <w:rPr>
                  <w:rStyle w:val="Hipercze"/>
                </w:rPr>
                <w:t>https://www.drony.net/uploads/Tello%20Instrukcja%20U%C5%BCytkowania%20PL.pdf</w:t>
              </w:r>
            </w:hyperlink>
            <w:r>
              <w:rPr>
                <w:color w:val="000000"/>
              </w:rPr>
              <w:t>.</w:t>
            </w:r>
          </w:p>
        </w:tc>
      </w:tr>
      <w:tr w:rsidR="00D6265D" w14:paraId="3A36A0AF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7E5AB1A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zalecana / fakultatywna:</w:t>
            </w:r>
          </w:p>
          <w:p w14:paraId="30E1DA77" w14:textId="77777777" w:rsidR="00D6265D" w:rsidRDefault="00D6265D" w:rsidP="00D6265D">
            <w:pPr>
              <w:spacing w:after="40" w:line="276" w:lineRule="auto"/>
            </w:pPr>
            <w:r>
              <w:rPr>
                <w:color w:val="000000"/>
              </w:rPr>
              <w:t xml:space="preserve">1. Chapman T., </w:t>
            </w:r>
            <w:proofErr w:type="spellStart"/>
            <w:r>
              <w:rPr>
                <w:color w:val="000000"/>
              </w:rPr>
              <w:t>Drones</w:t>
            </w:r>
            <w:proofErr w:type="spellEnd"/>
            <w:r>
              <w:rPr>
                <w:color w:val="000000"/>
              </w:rPr>
              <w:t xml:space="preserve">, Grey </w:t>
            </w:r>
            <w:proofErr w:type="spellStart"/>
            <w:r>
              <w:rPr>
                <w:color w:val="000000"/>
              </w:rPr>
              <w:t>Candle</w:t>
            </w:r>
            <w:proofErr w:type="spellEnd"/>
            <w:r>
              <w:rPr>
                <w:color w:val="000000"/>
              </w:rPr>
              <w:t xml:space="preserve"> Publishing, październik 2019.</w:t>
            </w:r>
          </w:p>
          <w:p w14:paraId="6386CEC9" w14:textId="77777777" w:rsidR="00D6265D" w:rsidRPr="00CF5516" w:rsidRDefault="00D6265D" w:rsidP="00D6265D">
            <w:pPr>
              <w:spacing w:after="40" w:line="276" w:lineRule="auto"/>
              <w:rPr>
                <w:lang w:val="en-GB"/>
              </w:rPr>
            </w:pPr>
            <w:r w:rsidRPr="00CF5516">
              <w:rPr>
                <w:color w:val="000000"/>
                <w:lang w:val="en-GB"/>
              </w:rPr>
              <w:t xml:space="preserve">2. E-book: SDK 2.0 User Guide -- Ryze Tech (DJI Tello), </w:t>
            </w:r>
            <w:hyperlink r:id="rId32" w:history="1">
              <w:r w:rsidRPr="00CF5516">
                <w:rPr>
                  <w:rStyle w:val="Hipercze"/>
                  <w:lang w:val="en-GB"/>
                </w:rPr>
                <w:t>https://dl-cdn.ryzerobotics.com/downloads/Tello/Tello%20SDK%202.0%20User%20Guide.pdf</w:t>
              </w:r>
            </w:hyperlink>
            <w:r w:rsidRPr="00CF5516">
              <w:rPr>
                <w:color w:val="000000"/>
                <w:lang w:val="en-GB"/>
              </w:rPr>
              <w:t>.</w:t>
            </w:r>
          </w:p>
          <w:p w14:paraId="45B7E0C4" w14:textId="77777777" w:rsidR="00D6265D" w:rsidRPr="00CF5516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Bartkiewicz B., Szczepkowski M., Kruszewski P., Drony. Teoria i praktyka, </w:t>
            </w:r>
            <w:proofErr w:type="spellStart"/>
            <w:r>
              <w:rPr>
                <w:color w:val="000000"/>
              </w:rPr>
              <w:t>KaBe</w:t>
            </w:r>
            <w:proofErr w:type="spellEnd"/>
            <w:r>
              <w:rPr>
                <w:color w:val="000000"/>
              </w:rPr>
              <w:t>, Krosno, 2016.</w:t>
            </w:r>
          </w:p>
        </w:tc>
      </w:tr>
    </w:tbl>
    <w:p w14:paraId="5CBF3F7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389"/>
      </w:tblGrid>
      <w:tr w:rsidR="00267983" w14:paraId="71707D50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F3065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47C58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Łukasz Lemieszewski</w:t>
            </w:r>
          </w:p>
        </w:tc>
      </w:tr>
      <w:tr w:rsidR="00D6265D" w14:paraId="2A640677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8460A6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7C7A14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6A4AF7F9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58DBB8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F20F8B" w14:textId="77777777" w:rsidR="00D6265D" w:rsidRDefault="00D6265D">
            <w:pPr>
              <w:spacing w:line="276" w:lineRule="auto"/>
            </w:pPr>
            <w:hyperlink r:id="rId33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0105225B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17F94D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C3E3C1" w14:textId="77777777" w:rsidR="00D6265D" w:rsidRDefault="00D6265D">
            <w:pPr>
              <w:spacing w:line="276" w:lineRule="auto"/>
            </w:pPr>
          </w:p>
        </w:tc>
      </w:tr>
    </w:tbl>
    <w:p w14:paraId="3D03BC39" w14:textId="77777777" w:rsidR="00267983" w:rsidRDefault="00267983"/>
    <w:p w14:paraId="5358B544" w14:textId="77777777" w:rsidR="00267983" w:rsidRDefault="00267983">
      <w:r>
        <w:br w:type="page"/>
      </w:r>
    </w:p>
    <w:p w14:paraId="0D2EDFDA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7A91652C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A4E621F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2CEA92" wp14:editId="242FBAEF">
                  <wp:extent cx="1066800" cy="1066800"/>
                  <wp:effectExtent l="0" t="0" r="0" b="0"/>
                  <wp:docPr id="1342389123" name="Obraz 1342389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C17146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C75B44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0BBF5C5B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4C7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8FA027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A3E869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27F17744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B353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E5A4DB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96377A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461CD8D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3761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64E6F9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A1C98C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4FAC5F3F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6B54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CFA559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AB1BCF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775FF17B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2CEE13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5A2889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C.4.12</w:t>
            </w:r>
          </w:p>
        </w:tc>
      </w:tr>
    </w:tbl>
    <w:p w14:paraId="36C00507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7F8DB56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733C3B5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763FA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7421A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Nierelacyjne bazy danych</w:t>
            </w:r>
          </w:p>
        </w:tc>
      </w:tr>
      <w:tr w:rsidR="00267983" w14:paraId="26CA1CB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BC73F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BA513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3BECBA0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BD919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8755A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0B080A3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3AAB09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461E5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62CF6ED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7CA27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70A75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0164A99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DD2D7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25060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78B7C81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CB9D9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576879A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0ECC1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14:paraId="3D834C3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5AE3824B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0F55D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5DB32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AE13D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3CF08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637CF634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0A53A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37464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8F856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FEA7E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19F5E453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FE113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E658A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E3959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D889" w14:textId="77777777" w:rsidR="00267983" w:rsidRDefault="00267983"/>
        </w:tc>
      </w:tr>
      <w:tr w:rsidR="00267983" w14:paraId="66EC5A32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4514D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3DBAB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3128A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08D4" w14:textId="77777777" w:rsidR="00267983" w:rsidRDefault="00267983"/>
        </w:tc>
      </w:tr>
    </w:tbl>
    <w:p w14:paraId="144D1E5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EFD3D07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9096FC" w14:textId="77777777" w:rsidR="00267983" w:rsidRDefault="00267983">
            <w:pPr>
              <w:spacing w:line="276" w:lineRule="auto"/>
            </w:pPr>
            <w:r w:rsidRPr="00D2712C">
              <w:rPr>
                <w:color w:val="000000"/>
              </w:rPr>
              <w:t>Wprowadzenie do programowania</w:t>
            </w:r>
            <w:r>
              <w:rPr>
                <w:color w:val="000000"/>
              </w:rPr>
              <w:t>; Wprowadzenie do baz danych</w:t>
            </w:r>
          </w:p>
        </w:tc>
      </w:tr>
    </w:tbl>
    <w:p w14:paraId="341B1C9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7AE90E8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F23DD84" w14:textId="77777777" w:rsidR="00267983" w:rsidRPr="0026269E" w:rsidRDefault="00267983" w:rsidP="00252C7B">
            <w:pPr>
              <w:spacing w:line="276" w:lineRule="auto"/>
              <w:rPr>
                <w:color w:val="000000"/>
              </w:rPr>
            </w:pPr>
            <w:r w:rsidRPr="0026269E">
              <w:rPr>
                <w:color w:val="000000"/>
              </w:rPr>
              <w:t xml:space="preserve">C1 - Zapoznanie studentów z różnymi typami baz </w:t>
            </w:r>
            <w:proofErr w:type="spellStart"/>
            <w:r w:rsidRPr="0026269E">
              <w:rPr>
                <w:color w:val="000000"/>
              </w:rPr>
              <w:t>NoSQL</w:t>
            </w:r>
            <w:proofErr w:type="spellEnd"/>
            <w:r w:rsidRPr="0026269E">
              <w:rPr>
                <w:color w:val="000000"/>
              </w:rPr>
              <w:t xml:space="preserve"> oraz ich zastosowaniem w praktyce.</w:t>
            </w:r>
          </w:p>
          <w:p w14:paraId="6DF5C793" w14:textId="77777777" w:rsidR="00267983" w:rsidRPr="0026269E" w:rsidRDefault="00267983" w:rsidP="00252C7B">
            <w:pPr>
              <w:spacing w:line="276" w:lineRule="auto"/>
              <w:rPr>
                <w:color w:val="000000"/>
              </w:rPr>
            </w:pPr>
            <w:r w:rsidRPr="0026269E">
              <w:rPr>
                <w:color w:val="000000"/>
              </w:rPr>
              <w:t>C2 - Przekazanie wiedzy dotyczącej struktur danych dostosowanych do specyfiki baz dokumentowych, grafowych, kolumnowych i klucz-wartość.</w:t>
            </w:r>
          </w:p>
          <w:p w14:paraId="08F63C34" w14:textId="77777777" w:rsidR="00267983" w:rsidRPr="0026269E" w:rsidRDefault="00267983" w:rsidP="00252C7B">
            <w:pPr>
              <w:spacing w:line="276" w:lineRule="auto"/>
              <w:rPr>
                <w:color w:val="000000"/>
              </w:rPr>
            </w:pPr>
            <w:r w:rsidRPr="0026269E">
              <w:rPr>
                <w:color w:val="000000"/>
              </w:rPr>
              <w:t xml:space="preserve">C3 - Wyrobienie umiejętności efektywnego pobierania danych oraz dostosowywania zapytań do wybranego modelu </w:t>
            </w:r>
            <w:proofErr w:type="spellStart"/>
            <w:r w:rsidRPr="0026269E">
              <w:rPr>
                <w:color w:val="000000"/>
              </w:rPr>
              <w:t>NoSQL</w:t>
            </w:r>
            <w:proofErr w:type="spellEnd"/>
            <w:r w:rsidRPr="0026269E">
              <w:rPr>
                <w:color w:val="000000"/>
              </w:rPr>
              <w:t>.</w:t>
            </w:r>
          </w:p>
          <w:p w14:paraId="69705CA6" w14:textId="77777777" w:rsidR="00267983" w:rsidRPr="0026269E" w:rsidRDefault="00267983" w:rsidP="00252C7B">
            <w:pPr>
              <w:spacing w:line="276" w:lineRule="auto"/>
              <w:rPr>
                <w:color w:val="000000"/>
              </w:rPr>
            </w:pPr>
            <w:r w:rsidRPr="0026269E">
              <w:rPr>
                <w:color w:val="000000"/>
              </w:rPr>
              <w:t>C4 - Uświadomienie studentom potrzeby śledzenia ciągłego rozwoju systemów baz danych.</w:t>
            </w:r>
          </w:p>
          <w:p w14:paraId="169F2A45" w14:textId="77777777" w:rsidR="00267983" w:rsidRPr="0026269E" w:rsidRDefault="00267983" w:rsidP="00252C7B">
            <w:pPr>
              <w:spacing w:line="276" w:lineRule="auto"/>
              <w:rPr>
                <w:color w:val="000000"/>
              </w:rPr>
            </w:pPr>
            <w:r w:rsidRPr="0026269E">
              <w:rPr>
                <w:color w:val="000000"/>
              </w:rPr>
              <w:t xml:space="preserve">C5 - Uświadomienie studentom znaczenia społecznych skutków działalności inżynierskiej w zakresie zastosowań systemów </w:t>
            </w:r>
            <w:proofErr w:type="spellStart"/>
            <w:r w:rsidRPr="0026269E">
              <w:rPr>
                <w:color w:val="000000"/>
              </w:rPr>
              <w:t>NoSQL</w:t>
            </w:r>
            <w:proofErr w:type="spellEnd"/>
            <w:r w:rsidRPr="0026269E">
              <w:rPr>
                <w:color w:val="000000"/>
              </w:rPr>
              <w:t>.</w:t>
            </w:r>
          </w:p>
          <w:p w14:paraId="732543FF" w14:textId="77777777" w:rsidR="00267983" w:rsidRDefault="00267983" w:rsidP="00252C7B">
            <w:pPr>
              <w:spacing w:before="40" w:line="276" w:lineRule="auto"/>
            </w:pPr>
            <w:r w:rsidRPr="0026269E">
              <w:rPr>
                <w:color w:val="000000"/>
              </w:rPr>
              <w:t>C6 - Przygotowanie studentów do uczenia się przez całe życie oraz podnoszenia kompetencji zawodowych.</w:t>
            </w:r>
          </w:p>
        </w:tc>
      </w:tr>
    </w:tbl>
    <w:p w14:paraId="7EFA1D7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63349A4E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499B4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D6B11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53641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3810F52B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10802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267983" w14:paraId="3FE3E0A7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9A317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694B1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podstawowe modele nierelacyjnych baz danych (dokumentowe, klucz-wartość, grafowe, kolumnowe) oraz ich zastosowania w systemach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72CB09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K_W04, K_W09, K_W12</w:t>
            </w:r>
          </w:p>
        </w:tc>
      </w:tr>
      <w:tr w:rsidR="00267983" w14:paraId="68F2369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2E2B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59F05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różnice między relacyjnym a nierelacyjnym podejściem do przechowywania danych, w tym wpływ wyboru modelu na wydajność, skalowalność i elastyczność systemu.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65D6E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K_W06, K_W07, K_W15</w:t>
            </w:r>
          </w:p>
        </w:tc>
      </w:tr>
      <w:tr w:rsidR="00267983" w14:paraId="53DC812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24C3B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7588F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mechanizmy indeksowania, replikacji i partycjonowania danych w systemach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oraz ich wpływ na niezawodność i dostępność.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154A9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K_W05, K_W10, K_W13</w:t>
            </w:r>
          </w:p>
        </w:tc>
      </w:tr>
      <w:tr w:rsidR="00267983" w14:paraId="06D629E5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531194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1967507A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11E27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62A233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Student potrafi zaprojektować i zaimplementować prostą nierelacyjną bazę danych (np. w 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Redis</w:t>
            </w:r>
            <w:proofErr w:type="spellEnd"/>
            <w:r>
              <w:rPr>
                <w:color w:val="000000"/>
              </w:rPr>
              <w:t>), uwzględniając wymagania funkcjonalne i niefunkcjonalne.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958DA2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K_U15</w:t>
            </w:r>
          </w:p>
        </w:tc>
      </w:tr>
      <w:tr w:rsidR="00267983" w14:paraId="6A2344E3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871C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6BC54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dobrać odpowiedni model danych do konkretnego problemu informatycznego oraz uzasadnić swój wybór na podstawie analizy wymagań.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7CBB1E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K_U09, K_U11, K_U19</w:t>
            </w:r>
          </w:p>
        </w:tc>
      </w:tr>
      <w:tr w:rsidR="00267983" w14:paraId="100DB16D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16B43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4FADF3B4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5C629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3EF2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pracy w zespole projektowym, dzielenia się zadaniami i odpowiedzialnością przy projektowaniu i wdrażaniu nierelacyjnej bazy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FC3C9C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267983" w14:paraId="0C332B0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6B21B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F98E2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uwzględniania wpływu wyboru technologii bazodanowej na aspekty społeczne, ekonomiczne i środowiskowe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D01144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K_K03, K_K04</w:t>
            </w:r>
          </w:p>
        </w:tc>
      </w:tr>
    </w:tbl>
    <w:p w14:paraId="220696C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1657AF30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D2B44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5A977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7115A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B7BB3F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74EB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22DA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77E9FA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57DB0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FAAB64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B45C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4BB7C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Wprowadzenie: treści programowe, zasady pracy, bezpieczeństwa, zaliczenia. Wprowadzenie do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D69E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8E06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C2F989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1FF27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A5F1A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Rodzaje baz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Mongo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Redis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Cassandra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33C0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66F0C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FD28DF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FEEA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78CE2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Modelowanie danych 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Porównanie z modelem relacyjnym.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89B17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691EE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EA3180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9DB3C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C06617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Zasady CAP (Spójność, dostępność i tolerancja partycji) i ich wpływ na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D5BE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E94FB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D4FA1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DCF5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BD0B0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Indeksowanie i optymalizacja wydajności, replikacja i partycjonowanie.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5D187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811A2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7BFA5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8C5AB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8013A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Zapytania i agregacja danych, Transakcje 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7E3E2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23A4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AF6D13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406D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9B46A8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Przykłady zastosowań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(Twitter, Facebook, </w:t>
            </w:r>
            <w:proofErr w:type="spellStart"/>
            <w:r>
              <w:rPr>
                <w:color w:val="000000"/>
              </w:rPr>
              <w:t>Netflix</w:t>
            </w:r>
            <w:proofErr w:type="spellEnd"/>
            <w:r>
              <w:rPr>
                <w:color w:val="000000"/>
              </w:rPr>
              <w:t xml:space="preserve"> itp.).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67F0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8AB2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0BB6830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C5612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2C1EB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A2D8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68C7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385FB8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CD5764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9E8BD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67A25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CB479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360ECF5F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41643529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362FD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D77F5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3CF3D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7025231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317F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B98B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2DCC4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01D3B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53FF512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BF5DD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7F644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36147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BAEC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383C6D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D8D3C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41633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Instalacja i konfiguracja systemów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Redis</w:t>
            </w:r>
            <w:proofErr w:type="spellEnd"/>
            <w:r>
              <w:rPr>
                <w:color w:val="000000"/>
              </w:rPr>
              <w:t xml:space="preserve">, Neo4j lub </w:t>
            </w:r>
            <w:proofErr w:type="spellStart"/>
            <w:r>
              <w:rPr>
                <w:color w:val="000000"/>
              </w:rPr>
              <w:t>Cassandra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89153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FFDB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B62253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70BB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E114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Ćwiczenie podstawowych operacji na danych (CRUD).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D727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20978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37169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3B26B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B4841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Projektowanie schematów dla różnych typów baz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Schematy sztywne vs. dynamiczne.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048B6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6412E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181C10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6B83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988A3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Testowanie spójności w bazach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Analiza wpływu CAP na wybrany system.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FA71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E558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3935CE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D80E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B6EAF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Indeksowanie danych i optymalizacja zapytań -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60FE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1C5FC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93DA82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604E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A3239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Replikacja i partycjonowanie danych -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98D6E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78681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CE6EA1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688E5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F28DBC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z dużymi zbiorami danych. Analiza wydajności operacji na dużych zbiorach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84EC4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68A7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FFCCB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AF92A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9AEFB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sprawozdań ze zrealizowanych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EACC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A675B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00F705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5E83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FDDC2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Tworzenie zapytań i manipulacja danymi JSON w 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 xml:space="preserve"> oraz </w:t>
            </w:r>
            <w:proofErr w:type="spellStart"/>
            <w:r>
              <w:rPr>
                <w:color w:val="000000"/>
              </w:rPr>
              <w:t>DynamoDB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8643A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DE452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87783D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56640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48E60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Agregacja danych (wykorzystanie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>) -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AE0B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EE21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E8E729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09697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206B2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Obsługa transakcji 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Eksperymenty z modelami/postulatami ACID i BASE.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BA839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561C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BE768D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D007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CBC3C6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Studia przypadków: analiza realnych aplikacji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- Przegląd </w:t>
            </w:r>
            <w:proofErr w:type="spellStart"/>
            <w:r>
              <w:rPr>
                <w:color w:val="000000"/>
              </w:rPr>
              <w:t>architektur</w:t>
            </w:r>
            <w:proofErr w:type="spellEnd"/>
            <w:r>
              <w:rPr>
                <w:color w:val="000000"/>
              </w:rPr>
              <w:t xml:space="preserve"> używanych w </w:t>
            </w:r>
            <w:proofErr w:type="spellStart"/>
            <w:r>
              <w:rPr>
                <w:color w:val="000000"/>
              </w:rPr>
              <w:t>Netflix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Twitterze</w:t>
            </w:r>
            <w:proofErr w:type="spellEnd"/>
            <w:r>
              <w:rPr>
                <w:color w:val="000000"/>
              </w:rPr>
              <w:t xml:space="preserve"> i Facebooku.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66D84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84A62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ADBFB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AD89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85753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sprawozdań ze zrealizowanych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EEEB1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DB3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22D9C1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A046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8B74B4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Podsumowanie i ocena efektywności modeli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Analiza mocnych i słabych stron różnych podejść do modelowania danych.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D09E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679E3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06E3B0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C9FEB7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3D7C9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E169A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9DDE8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3FDC5E68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14A45DEB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1E845A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C8344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8A81DB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0682FA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AC0F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6AF5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FFF2A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0BBD4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5AF8F9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F820E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125F6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organizacyjne: wybór tematu i modelu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E3FD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8E32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EDA2EC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2432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AC7DC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 struktury danych i architektury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617E3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344F7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1A4544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413CE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8C9E44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operacji CRUD.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481F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FD18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9EAE97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4328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369192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Implementacja logiki aplikacji.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F66F4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1760D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4E4219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0BD13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65703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Zastosowanie indeksów i agregacji.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8F9E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BD22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7F55D4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EA776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F45FF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Zastosowanie replikacji lub </w:t>
            </w:r>
            <w:proofErr w:type="spellStart"/>
            <w:r>
              <w:rPr>
                <w:color w:val="000000"/>
              </w:rPr>
              <w:t>sharding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11AE8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61C5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DC2361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08CCA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A0FF2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Dokumentacja projektu zadanego systemu wykorzystującego nierelacyjną bazę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699A7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57A7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431FC41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A1E0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332626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projektów.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F5664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61845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61A7C1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B1A9AD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7221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73E12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91D80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61171A2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27E6D7F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5332E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D538A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EB9CA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099EBB74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F8ECC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9FC53D" w14:textId="77777777" w:rsidR="00267983" w:rsidRPr="00BB4281" w:rsidRDefault="00267983" w:rsidP="00252C7B">
            <w:pPr>
              <w:spacing w:line="276" w:lineRule="auto"/>
              <w:rPr>
                <w:color w:val="000000"/>
              </w:rPr>
            </w:pPr>
            <w:r w:rsidRPr="00BB4281">
              <w:rPr>
                <w:color w:val="000000"/>
              </w:rPr>
              <w:t>M1 – Metoda podająca: wykład informacyjny</w:t>
            </w:r>
          </w:p>
          <w:p w14:paraId="595E8B2D" w14:textId="77777777" w:rsidR="00267983" w:rsidRDefault="00267983" w:rsidP="00252C7B">
            <w:pPr>
              <w:spacing w:line="276" w:lineRule="auto"/>
            </w:pPr>
            <w:r w:rsidRPr="00BB4281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B0E2B4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 i tablica</w:t>
            </w:r>
          </w:p>
        </w:tc>
      </w:tr>
      <w:tr w:rsidR="00267983" w14:paraId="001CB75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8A0C4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00525E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8B03C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komputer z zainstalowanymi systemami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</w:p>
        </w:tc>
      </w:tr>
      <w:tr w:rsidR="00267983" w14:paraId="61161DB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B3755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A8EB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6879D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</w:t>
            </w:r>
          </w:p>
        </w:tc>
      </w:tr>
    </w:tbl>
    <w:p w14:paraId="287DF62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035A054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211CB50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88271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516C9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BF834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78F785F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5AA7A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1DDF1F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98F4E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267983" w14:paraId="05FDC0C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DB95A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09B6D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9819D1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14:paraId="40B7F0E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(projekt)</w:t>
            </w:r>
          </w:p>
          <w:p w14:paraId="6BA2B55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 (</w:t>
            </w:r>
            <w:r w:rsidRPr="009819D1">
              <w:rPr>
                <w:color w:val="000000"/>
              </w:rPr>
              <w:t>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13FDD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9819D1">
              <w:rPr>
                <w:color w:val="000000"/>
              </w:rPr>
              <w:t>ocena podsumowująca powstała na podstawie ocen formujących, uzyskanych w semestrze</w:t>
            </w:r>
          </w:p>
        </w:tc>
      </w:tr>
      <w:tr w:rsidR="00267983" w14:paraId="245B95C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DA4BF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A043B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(projekt)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E5315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688E998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267983" w14:paraId="5C1CCE53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A5023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531C4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71766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D87C1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2A02B04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35CB" w14:textId="77777777" w:rsidR="00267983" w:rsidRDefault="00267983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309F5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5C8F7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F9769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467D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5610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B4601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D6C6A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905B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62C0195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31A5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B390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BC751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E3E7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41F4B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556FD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AF50E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BFC60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1CA3AE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22D8CCE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98CA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AC4D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2E4B0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006A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FA553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A367D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D33C3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B9915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08EF7F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34A948D1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38A33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DB2A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F2052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BD03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3C8E9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37BE3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89A2E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3AED4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AD9E94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D99F0A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5B447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5EF24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80A41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23151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EBEE7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2737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8ACF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3AB8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C8E2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7CC267F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B3014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43DD5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907FA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7DB9C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4CE3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B343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3295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A2A6B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E380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29122E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1AE8B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5F601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F7475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79031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794B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3FF6B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E822D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8D8EE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B15831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2206C08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F495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27187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E2F98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8C926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D86C4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BDCB5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2F68C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D38AC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7F26F7" w14:textId="77777777" w:rsidR="00267983" w:rsidRDefault="00267983">
            <w:pPr>
              <w:spacing w:line="276" w:lineRule="auto"/>
              <w:jc w:val="center"/>
            </w:pPr>
          </w:p>
        </w:tc>
      </w:tr>
    </w:tbl>
    <w:p w14:paraId="7815AD7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4DE6BF1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2ADDDE4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13265E4E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74FF4ED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1FC8E28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0E67ABD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4BED32E2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180986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D644D1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15D7F886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5C5E5C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40C45A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16A8715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965E7A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574A34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6AB2669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71130B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987682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6ED6844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915CBC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4384C5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07913A8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69D27E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610A4DB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697F2621" w14:textId="77777777" w:rsidR="00267983" w:rsidRDefault="00267983"/>
        </w:tc>
      </w:tr>
    </w:tbl>
    <w:p w14:paraId="283CCB6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4BF918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546BF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643E4F2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7EC1EE93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6FF2C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C15AB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1EC143B7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8458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E4296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5B4A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4810D58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4F886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3128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ED34D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252E373A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DB6E9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6DF669D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097187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55307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3233B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267983" w14:paraId="30DD8666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1464035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19FD9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2300A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374281CA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D79CE9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F696E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06CF1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43700702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79E839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CE81E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5AB21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267983" w14:paraId="27D08A0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C9B6F6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7CD00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45CCD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267983" w14:paraId="4EC3984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64C2FA7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33CCBC83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68B2D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A11C3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40B6E8F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3ADE5F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150707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75BB7E91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Kleppmann</w:t>
            </w:r>
            <w:proofErr w:type="spellEnd"/>
            <w:r>
              <w:rPr>
                <w:color w:val="000000"/>
              </w:rPr>
              <w:t xml:space="preserve"> A., Przetwarzanie danych w dużej skali, Helion, Gliwice 2018.</w:t>
            </w:r>
          </w:p>
          <w:p w14:paraId="34F37783" w14:textId="77777777" w:rsidR="00267983" w:rsidRDefault="00267983">
            <w:pPr>
              <w:spacing w:after="40" w:line="276" w:lineRule="auto"/>
            </w:pPr>
            <w:r w:rsidRPr="00CF5516">
              <w:rPr>
                <w:color w:val="000000"/>
              </w:rPr>
              <w:t xml:space="preserve">2. </w:t>
            </w:r>
            <w:proofErr w:type="spellStart"/>
            <w:r w:rsidRPr="00CF5516">
              <w:rPr>
                <w:color w:val="000000"/>
              </w:rPr>
              <w:t>Sadalage</w:t>
            </w:r>
            <w:proofErr w:type="spellEnd"/>
            <w:r w:rsidRPr="00CF5516">
              <w:rPr>
                <w:color w:val="000000"/>
              </w:rPr>
              <w:t xml:space="preserve"> P.J., Fowler M., </w:t>
            </w:r>
            <w:proofErr w:type="spellStart"/>
            <w:r w:rsidRPr="00CF5516">
              <w:rPr>
                <w:color w:val="000000"/>
              </w:rPr>
              <w:t>NoSQL</w:t>
            </w:r>
            <w:proofErr w:type="spellEnd"/>
            <w:r w:rsidRPr="00CF5516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Kompendium wiedzy, Helion, Gliwice 2013.</w:t>
            </w:r>
          </w:p>
          <w:p w14:paraId="7B3CB9B9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Sullivan D.,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Przyjazny przewodnik, Helion, Gliwice 2015.</w:t>
            </w:r>
          </w:p>
        </w:tc>
      </w:tr>
      <w:tr w:rsidR="00D6265D" w14:paraId="7F3D588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15B3295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42B04469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1. Harrison G.,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NewSQL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BigData</w:t>
            </w:r>
            <w:proofErr w:type="spellEnd"/>
            <w:r>
              <w:rPr>
                <w:color w:val="000000"/>
              </w:rPr>
              <w:t>. Bazy danych następnej generacji, Helion, Gliwice 2018.</w:t>
            </w:r>
          </w:p>
        </w:tc>
      </w:tr>
    </w:tbl>
    <w:p w14:paraId="6F79C12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300"/>
        <w:gridCol w:w="2000"/>
        <w:gridCol w:w="4389"/>
      </w:tblGrid>
      <w:tr w:rsidR="00267983" w14:paraId="0D882EE4" w14:textId="77777777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F2EE8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B554E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D6265D" w14:paraId="52DAB94F" w14:textId="77777777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7BA131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E3AFC3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4AACE704" w14:textId="77777777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03F413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B757B8" w14:textId="77777777" w:rsidR="00D6265D" w:rsidRDefault="00D6265D">
            <w:pPr>
              <w:spacing w:line="276" w:lineRule="auto"/>
            </w:pPr>
            <w:hyperlink r:id="rId34" w:history="1">
              <w:r w:rsidRPr="00372C14">
                <w:rPr>
                  <w:rStyle w:val="Hipercze"/>
                </w:rPr>
                <w:t>mkrakowiak@ajp.edu.pl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64D3819C" w14:textId="77777777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274EA1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006FF3" w14:textId="77777777" w:rsidR="00D6265D" w:rsidRDefault="00D6265D">
            <w:pPr>
              <w:spacing w:line="276" w:lineRule="auto"/>
            </w:pPr>
          </w:p>
        </w:tc>
      </w:tr>
      <w:tr w:rsidR="00267983" w14:paraId="674E4D5C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12030B0" w14:textId="77777777" w:rsidR="00267983" w:rsidRDefault="00267983">
            <w:pPr>
              <w:jc w:val="center"/>
            </w:pPr>
            <w:r>
              <w:br w:type="page"/>
            </w:r>
            <w:r>
              <w:rPr>
                <w:noProof/>
              </w:rPr>
              <w:drawing>
                <wp:inline distT="0" distB="0" distL="0" distR="0" wp14:anchorId="562318C6" wp14:editId="1B7A3561">
                  <wp:extent cx="1066800" cy="1066800"/>
                  <wp:effectExtent l="0" t="0" r="0" b="0"/>
                  <wp:docPr id="1601091533" name="Obraz 160109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AF8A2C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F8AB4F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408755AF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C180" w14:textId="77777777" w:rsidR="00267983" w:rsidRDefault="00267983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BDE27B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4A7482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2FA662B0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F4CA" w14:textId="77777777" w:rsidR="00267983" w:rsidRDefault="00267983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431B78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25AC78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1B4550B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B416" w14:textId="77777777" w:rsidR="00267983" w:rsidRDefault="00267983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41D61A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638C75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56E93B42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6814" w14:textId="77777777" w:rsidR="00267983" w:rsidRDefault="00267983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B439AD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B96E55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7F13FADB" w14:textId="77777777">
        <w:tc>
          <w:tcPr>
            <w:tcW w:w="5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C93281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47607B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C.4.13</w:t>
            </w:r>
          </w:p>
        </w:tc>
      </w:tr>
    </w:tbl>
    <w:p w14:paraId="3C8BA6E9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548EFC2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78C81B9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6C574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5C58D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serwerów baz danych</w:t>
            </w:r>
          </w:p>
        </w:tc>
      </w:tr>
      <w:tr w:rsidR="00267983" w14:paraId="5117C83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FD795F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A13FC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780CCCE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68146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E2D4D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7243123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1E3AD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C46AD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588AC03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1FBC7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8D5F3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3AACA6E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FC9B6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E38D3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3DA3BF4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8AFF4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4B6FEBB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B353D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14:paraId="4DED3F9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41383D0A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AE2E7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389F0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39EB0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F9F4F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3B940916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8A8C2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2EFCF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AAAEC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FFBA1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38ECEB16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2D51F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ADE9F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F65B6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B671" w14:textId="77777777" w:rsidR="00267983" w:rsidRDefault="00267983"/>
        </w:tc>
      </w:tr>
      <w:tr w:rsidR="00267983" w14:paraId="21DA32BC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03834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CF53C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CD697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8760" w14:textId="77777777" w:rsidR="00267983" w:rsidRDefault="00267983"/>
        </w:tc>
      </w:tr>
    </w:tbl>
    <w:p w14:paraId="4AD92D5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1BD4E167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AE252D" w14:textId="77777777" w:rsidR="00267983" w:rsidRDefault="00267983">
            <w:pPr>
              <w:spacing w:line="276" w:lineRule="auto"/>
            </w:pPr>
            <w:r w:rsidRPr="00366573">
              <w:rPr>
                <w:color w:val="000000"/>
              </w:rPr>
              <w:t>Wprowadzenie do programowania</w:t>
            </w:r>
            <w:r>
              <w:rPr>
                <w:color w:val="000000"/>
              </w:rPr>
              <w:t>; Algorytmy i struktury danych; Wprowadzenie do baz danych</w:t>
            </w:r>
          </w:p>
        </w:tc>
      </w:tr>
    </w:tbl>
    <w:p w14:paraId="50D7ECC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4FD5BE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6A38F9F" w14:textId="77777777" w:rsidR="00267983" w:rsidRPr="00781188" w:rsidRDefault="00267983" w:rsidP="00252C7B">
            <w:pPr>
              <w:spacing w:line="276" w:lineRule="auto"/>
              <w:rPr>
                <w:color w:val="000000"/>
              </w:rPr>
            </w:pPr>
            <w:r w:rsidRPr="00781188">
              <w:rPr>
                <w:color w:val="000000"/>
              </w:rPr>
              <w:t>C1 - Przekazanie podstawowej wiedzy w zakresie standardów i norm technicznych związanych z architekturą, technologiami i działaniem aplikacji bazodanowych.</w:t>
            </w:r>
          </w:p>
          <w:p w14:paraId="4BC98DDE" w14:textId="77777777" w:rsidR="00267983" w:rsidRPr="00781188" w:rsidRDefault="00267983" w:rsidP="00252C7B">
            <w:pPr>
              <w:spacing w:line="276" w:lineRule="auto"/>
              <w:rPr>
                <w:color w:val="000000"/>
              </w:rPr>
            </w:pPr>
            <w:r w:rsidRPr="00781188">
              <w:rPr>
                <w:color w:val="000000"/>
              </w:rPr>
              <w:t>C2 - Doskonalenie umiejętności posługiwania się specjalistycznym oprogramowaniem SZBD w celu programowania procedur składowanych, funkcji i wyzwalaczy.</w:t>
            </w:r>
          </w:p>
          <w:p w14:paraId="0E5465F4" w14:textId="77777777" w:rsidR="00267983" w:rsidRPr="00781188" w:rsidRDefault="00267983" w:rsidP="00252C7B">
            <w:pPr>
              <w:spacing w:line="276" w:lineRule="auto"/>
              <w:rPr>
                <w:color w:val="000000"/>
              </w:rPr>
            </w:pPr>
            <w:r w:rsidRPr="00781188">
              <w:rPr>
                <w:color w:val="000000"/>
              </w:rPr>
              <w:t>C3 - Przygotowanie studentów do uczenia się przez całe życie oraz podnoszenia kompetencji zawodowych w obszarze programowania baz danych.</w:t>
            </w:r>
          </w:p>
          <w:p w14:paraId="56D7EF1F" w14:textId="77777777" w:rsidR="00267983" w:rsidRDefault="00267983" w:rsidP="00252C7B">
            <w:pPr>
              <w:spacing w:before="40" w:line="276" w:lineRule="auto"/>
            </w:pPr>
            <w:r w:rsidRPr="00781188">
              <w:rPr>
                <w:color w:val="000000"/>
              </w:rPr>
              <w:t>C4 - Uświadomienie studentom znaczenia społecznych skutków działalności inżynierskiej, w tym jej wpływu na środowisko oraz odpowiedzialności za podejmowane decyzje.</w:t>
            </w:r>
          </w:p>
        </w:tc>
      </w:tr>
    </w:tbl>
    <w:p w14:paraId="76BC102C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682C4BD1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C564F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BF30A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BB014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7F164C55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65811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4E30087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7B58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7F2CDE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zasady działania procedur składowanych, wyzwalaczy, kursora oraz harmonogramów zadań w środowisku serwera baz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D2E88B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K_W09, K_W10, K_W13</w:t>
            </w:r>
          </w:p>
        </w:tc>
      </w:tr>
      <w:tr w:rsidR="00267983" w14:paraId="0EB0EC69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C1B3B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176DC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mechanizmy transakcyjności, bezpieczeństwa, kontroli dostępu oraz zarządzania użytkownikami w systemach bazodanowych.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DC763D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K_W07, K_W13, K_W14</w:t>
            </w:r>
          </w:p>
        </w:tc>
      </w:tr>
      <w:tr w:rsidR="00267983" w14:paraId="6B5F9EAB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6A4180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63ABD5C6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56F7C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96CC8F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tworzyć i zarządzać obiektami serwera baz danych (procedury, wyzwalacze, użytkownicy, role, harmonogramy zadań).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676C1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K_U14</w:t>
            </w:r>
          </w:p>
        </w:tc>
      </w:tr>
      <w:tr w:rsidR="00267983" w14:paraId="2FBB044A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34F81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1DE75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analizować i optymalizować zapytania oraz stosować mechanizmy zapewniające bezpieczeństwo i spójność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41BB4A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K_U11, K_U12, K_U19</w:t>
            </w:r>
          </w:p>
        </w:tc>
      </w:tr>
      <w:tr w:rsidR="00267983" w14:paraId="04FD84A5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A04ED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39EABF98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66F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6F400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pracy w zespole projektowym, dzielenia się zadaniami i odpowiedzialnością przy tworzeniu aplikacji bazodanowej.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F750FC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267983" w14:paraId="453B2030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C5013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9CC4A0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rozumienia ważności oraz uwzględniania pozatechnicznych aspektów i skutków działalności inżynierskiej, w tym jej wpływu na środowisko, i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4117CD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14:paraId="084EB01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6C0D8C47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C58C3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9FEBA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1F18F7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1012DD2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63BF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7C37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B01E0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7DAAE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73B9E88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BBDF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86A43B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Wprowadzenie do SZBD - użytkownicy i rodzaje wejść.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B536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FD5BD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92E0C3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1B5D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CE01C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Budowa SZBD - moduł przetwarzania zapytań, moduł zarządzania pamięcią i moduł zarządzania transakcjami. Postulat ACID.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264C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4795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A97880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972A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36903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Integralność bazy danych i programowe formy jej zabezpieczeń. SQL </w:t>
            </w:r>
            <w:proofErr w:type="spellStart"/>
            <w:r>
              <w:rPr>
                <w:color w:val="000000"/>
              </w:rPr>
              <w:t>Injection</w:t>
            </w:r>
            <w:proofErr w:type="spellEnd"/>
            <w:r>
              <w:rPr>
                <w:color w:val="000000"/>
              </w:rPr>
              <w:t xml:space="preserve"> - rodzaje ataków i typy zabezpieczeń.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4782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6047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7829E6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4B3A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0F5FC4" w14:textId="77777777" w:rsidR="00267983" w:rsidRDefault="00267983">
            <w:pPr>
              <w:spacing w:line="276" w:lineRule="auto"/>
            </w:pPr>
            <w:proofErr w:type="spellStart"/>
            <w:r>
              <w:rPr>
                <w:color w:val="000000"/>
              </w:rPr>
              <w:t>Transact</w:t>
            </w:r>
            <w:proofErr w:type="spellEnd"/>
            <w:r>
              <w:rPr>
                <w:color w:val="000000"/>
              </w:rPr>
              <w:t xml:space="preserve">-SQL - wprowadzenie do języka programowania w środowisku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 Mechanizmy programowania serwerów baz danych - funkcje użytkownika i ich zastosowanie.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D9CF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F282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310988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0403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17768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Mechanizmy programowania serwerów baz danych - charakterystyka procedur składowanych, rodzaje i typy wyzwalaczy w środowisku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2A4A2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6B3D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F25807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B901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79D41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 realizacja obligatoryjności relacji i ograniczenia do jednego wystąpienia.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AA0D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8854A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82B00D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BEF6C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0D1E8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 obsługa logiki biznesowej i kontrola układu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5A229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EF23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BBDE25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CC223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49068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Optymalizacja kodu wyzwalaczy.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8C10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54A1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5ED6B3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A100BE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A64A7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83C87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AD71A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036A6CC" w14:textId="77777777" w:rsidR="00267983" w:rsidRDefault="00267983"/>
    <w:p w14:paraId="0BA9B216" w14:textId="77777777" w:rsidR="00D6265D" w:rsidRDefault="00D6265D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379D8D57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219E8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CB8527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BFD00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0D35190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1DF2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907F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DD523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A71DF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2EAA20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0DA69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BBBC2A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organizacyjne: treści programowe, zasady pracy, bezpieczeństwa, zaliczenia. Tworzenie zespołów i przydział zadań.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280A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2B0E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FFE195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55CC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9885F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kategorie potencjalnych użytkowników i ich wymagania funkcjonalne.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5865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3A69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8700DF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1FD91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D7BB5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analiza wymagań, specyfikacja reguł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3BDC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8A65C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78DFB2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D481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C84F4A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analiza modelu semantycznego danych SERM - 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ABBB9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4927F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672E91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E7EB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4CA2D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Ćwiczenia analityczne (wymiana pomiędzy zespołami) - analiza modelu semantycznego danych SERM - II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0F9D0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089CC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5B36D5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64E1B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632D79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Tworzenie bazy danych w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8637C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1633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44086F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75CC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53F224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funkcji w T-SQL-u - 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13BC9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37A84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42720B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856D6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C37F9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funkcji w T-SQL-u - II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0340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BD8F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381CF5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1E477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A8BBA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procedur w T-SQL-u do obsługi bloków danych - bloki zasobów.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3305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559D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9648AF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FD554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2BCDE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procedur w T-SQL-u do obsługi bloków danych - bloki komplementarne.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21AE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8E9E8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C5F8FD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35061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38908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wyzwalaczy w T-SQL-u do obsługi złożoności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0E616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BB0FF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626682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1E8F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709A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wyzwalaczy w T-SQL-u do obsługi układu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E77ED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F95B0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3E11DC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773C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4B41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wyzwalaczy w T-SQL-u do obsługi reguł logicznych i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1B4CE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61BE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253670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413A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761E87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Testowanie oprogramowanych mechanizmów.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1F79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8A57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0EE15F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A4AB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57D29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35D1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A696A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B537F6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CDF028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8334B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8AA9B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9D019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7D4AB7E7" w14:textId="77777777" w:rsidR="00267983" w:rsidRDefault="00267983"/>
    <w:p w14:paraId="367E08F0" w14:textId="77777777" w:rsidR="00D6265D" w:rsidRDefault="00D6265D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6058E281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29A7F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1CB0B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B3AF4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52185FE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5E48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CDD2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63A6B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FF8183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0F8CBD7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24B8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7CE8E4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organizacyjne: treści programowe, zasady pracy, bezpieczeństwa, zaliczenia. Podział na grupy projektowe i prezentacja tematów do wyboru (systemów baz danych).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363A0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5CE3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7EEBE9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4E1A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58EC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opracowanie zakresu funkcjonalnego przydzielonego systemu, charakterystyka modułów funkcjonalnych i typów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7EF5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98B1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2A0EEA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11A8F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98C52A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Praca w zespołach projektowych - Opracowanie modelu semantycznego danych SERM.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4C27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90D75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38DB53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F162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4F3CF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 wyzwalaczy - realizacja ograniczeń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E20B7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DEE89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1A8E0B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6D8F9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2B605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 procedur do obsługi relacji obligatoryjnych.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1AB4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8E71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0192C9B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C16F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E6E7B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 wyzwalaczy - obsługa reguł wynikających z układu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5522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2B27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A92541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517FF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CA81F8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 wyzwalaczy - obsługa reguł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CF0F0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7F8E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CA3011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B132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AEE160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Prezentacja projektów.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D008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E5B6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E71AC4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6D7352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EDF1D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62E7B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6157C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9EB466F" w14:textId="77777777" w:rsidR="00267983" w:rsidRDefault="00267983"/>
    <w:p w14:paraId="61F9E8F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0AC5EB1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6B210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DDCB9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D89B2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33BFD394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D8676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0303E0" w14:textId="77777777" w:rsidR="00267983" w:rsidRPr="008C2002" w:rsidRDefault="00267983" w:rsidP="00252C7B">
            <w:pPr>
              <w:spacing w:line="276" w:lineRule="auto"/>
              <w:rPr>
                <w:color w:val="000000"/>
              </w:rPr>
            </w:pPr>
            <w:r w:rsidRPr="008C2002">
              <w:rPr>
                <w:color w:val="000000"/>
              </w:rPr>
              <w:t>M1 – Metoda podająca: wykład informacyjny</w:t>
            </w:r>
          </w:p>
          <w:p w14:paraId="20B88A15" w14:textId="77777777" w:rsidR="00267983" w:rsidRDefault="00267983" w:rsidP="00252C7B">
            <w:pPr>
              <w:spacing w:line="276" w:lineRule="auto"/>
            </w:pPr>
            <w:r w:rsidRPr="008C2002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2961C1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 i tablica</w:t>
            </w:r>
          </w:p>
        </w:tc>
      </w:tr>
      <w:tr w:rsidR="00267983" w14:paraId="3DBA3FD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24A3F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B3145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20571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zainstalowanym SZBD</w:t>
            </w:r>
          </w:p>
        </w:tc>
      </w:tr>
      <w:tr w:rsidR="00267983" w14:paraId="21A26A0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2FC1D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2C51C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B4A6F7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</w:t>
            </w:r>
          </w:p>
        </w:tc>
      </w:tr>
    </w:tbl>
    <w:p w14:paraId="6ECAE4C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78B6F29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53FB72B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857E7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51A5E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5730E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231C5B9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6CD92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D3A4F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6CF5B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267983" w14:paraId="50EAD88D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F229A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34292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  <w:p w14:paraId="761ACBC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</w:t>
            </w:r>
            <w:r w:rsidRPr="00B6797A">
              <w:rPr>
                <w:color w:val="000000"/>
              </w:rPr>
              <w:t>dokumentacja projektu</w:t>
            </w:r>
            <w:r>
              <w:rPr>
                <w:color w:val="000000"/>
              </w:rPr>
              <w:t>)</w:t>
            </w:r>
          </w:p>
          <w:p w14:paraId="7D09582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F5 – ćwiczenia praktyczne (</w:t>
            </w:r>
            <w:r w:rsidRPr="00F64F1A">
              <w:rPr>
                <w:color w:val="000000"/>
              </w:rPr>
              <w:t>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86D01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3659EF">
              <w:rPr>
                <w:color w:val="000000"/>
              </w:rPr>
              <w:t>ocena podsumowująca powstała na podstawie ocen formujących, uzyskanych w semestrze</w:t>
            </w:r>
          </w:p>
        </w:tc>
      </w:tr>
      <w:tr w:rsidR="00267983" w14:paraId="4A2AA44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82884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6B279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FAC37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60EDC42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267983" w14:paraId="3FCD0E08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8C315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4DB08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79B6F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6CAA4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5130C36E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1123" w14:textId="77777777" w:rsidR="00267983" w:rsidRDefault="00267983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BE497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14A3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D281D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B91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A2AC7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BF42E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763A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9F31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0B1B2FF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C63DB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3B28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9D8E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6211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437E7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570BA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669B2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5BC5D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1C7D0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87D3E2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0BA91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629E1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579D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4E1D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BBDDE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3B8F6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FA132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BD8EB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19E544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31B3AA6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C6B0A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73663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23F46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644A1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7B4E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7C0E4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3D78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5753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31346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49CDDEA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9E307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B59A9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F8ABD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E5ED5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CE008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F765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0F27E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7B39E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68994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0E11DAE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E3E25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701C5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FC40E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5284B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BAD73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DF5EA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3F084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2E77D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B97031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087A388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076D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0F907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26918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AACA6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22C44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CFC35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8680C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0742C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98FEF9" w14:textId="77777777" w:rsidR="00267983" w:rsidRDefault="00267983">
            <w:pPr>
              <w:spacing w:line="276" w:lineRule="auto"/>
              <w:jc w:val="center"/>
            </w:pPr>
          </w:p>
        </w:tc>
      </w:tr>
    </w:tbl>
    <w:p w14:paraId="53D8458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F9245D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AEF2165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32E0F26A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lastRenderedPageBreak/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694A982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AC0945C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908950B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4C17385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DBB926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FECD79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6BDDDB6D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1D9007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CF41BD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2ECBB9D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937E56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0685D3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3C4A4169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8A4C71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477A03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7F7A7CA7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7BC3469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A335CC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3EEA0F65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90D0E6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4ED4E8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345D6FAE" w14:textId="77777777" w:rsidR="00267983" w:rsidRDefault="00267983"/>
        </w:tc>
      </w:tr>
    </w:tbl>
    <w:p w14:paraId="298D5A7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AC0A356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D349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14:paraId="4B47059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58972159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AF3D1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C85CA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6AFD7E49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364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AB57E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58D55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08BBF1A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E2B74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9CD65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D8658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709A60F7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31F54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75488D79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D86DB9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A297F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AC47B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267983" w14:paraId="37BDBCE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B68522A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25152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A9A22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6DE41A6D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504DFD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projektów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0CAAA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FB973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267983" w14:paraId="7F403C4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2D6A97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2FA9A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8CFFD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2F13C2D3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54D006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6BD4F6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9CA28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267983" w14:paraId="0AF8673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25F1D2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5EBABE9C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2F3EC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88963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769DA17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1633976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849552A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5054DF6F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1. D. </w:t>
            </w:r>
            <w:proofErr w:type="spellStart"/>
            <w:r>
              <w:rPr>
                <w:color w:val="000000"/>
              </w:rPr>
              <w:t>Mendrala</w:t>
            </w:r>
            <w:proofErr w:type="spellEnd"/>
            <w:r>
              <w:rPr>
                <w:color w:val="000000"/>
              </w:rPr>
              <w:t>, M. Szeliga, SQL. Praktyczny kurs, Helion, Gliwice 2023.</w:t>
            </w:r>
          </w:p>
          <w:p w14:paraId="630C817C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2. D. </w:t>
            </w:r>
            <w:proofErr w:type="spellStart"/>
            <w:r>
              <w:rPr>
                <w:color w:val="000000"/>
              </w:rPr>
              <w:t>Mendrala</w:t>
            </w:r>
            <w:proofErr w:type="spellEnd"/>
            <w:r>
              <w:rPr>
                <w:color w:val="000000"/>
              </w:rPr>
              <w:t xml:space="preserve">, P. </w:t>
            </w:r>
            <w:proofErr w:type="spellStart"/>
            <w:r>
              <w:rPr>
                <w:color w:val="000000"/>
              </w:rPr>
              <w:t>Potasiński</w:t>
            </w:r>
            <w:proofErr w:type="spellEnd"/>
            <w:r>
              <w:rPr>
                <w:color w:val="000000"/>
              </w:rPr>
              <w:t>, M. Szeliga, SQL Server. Administrowanie i modelowanie, Helion, Gliwice 2009.</w:t>
            </w:r>
          </w:p>
          <w:p w14:paraId="71D05BEB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I. Ben-Gan, D. Sarka, A. </w:t>
            </w:r>
            <w:proofErr w:type="spellStart"/>
            <w:r>
              <w:rPr>
                <w:color w:val="000000"/>
              </w:rPr>
              <w:t>Machanic</w:t>
            </w:r>
            <w:proofErr w:type="spellEnd"/>
            <w:r>
              <w:rPr>
                <w:color w:val="000000"/>
              </w:rPr>
              <w:t xml:space="preserve">, K. </w:t>
            </w:r>
            <w:proofErr w:type="spellStart"/>
            <w:r>
              <w:rPr>
                <w:color w:val="000000"/>
              </w:rPr>
              <w:t>Farlee</w:t>
            </w:r>
            <w:proofErr w:type="spellEnd"/>
            <w:r>
              <w:rPr>
                <w:color w:val="000000"/>
              </w:rPr>
              <w:t>, Zapytania w języku T-SQL, APN Promise 2015.</w:t>
            </w:r>
          </w:p>
        </w:tc>
      </w:tr>
      <w:tr w:rsidR="00D6265D" w14:paraId="6FB2D822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6A03DB5" w14:textId="77777777" w:rsidR="00D6265D" w:rsidRDefault="00D6265D" w:rsidP="00D6265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3C6C1A6D" w14:textId="77777777" w:rsidR="00D6265D" w:rsidRDefault="00D6265D" w:rsidP="00D6265D">
            <w:pPr>
              <w:spacing w:after="40" w:line="276" w:lineRule="auto"/>
            </w:pPr>
            <w:r>
              <w:rPr>
                <w:color w:val="000000"/>
              </w:rPr>
              <w:t>1. M. Krakowiak, Innowacyjna metoda projektowania relacyjnych baz danych oparta na modelu SERM, Wydawnictwo AJP, Gorzów Wlkp., 2024.</w:t>
            </w:r>
          </w:p>
          <w:p w14:paraId="1A3EA0FD" w14:textId="77777777" w:rsidR="00D6265D" w:rsidRDefault="00D6265D" w:rsidP="00D6265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M. Szeliga, Czarna księga. </w:t>
            </w:r>
            <w:proofErr w:type="spellStart"/>
            <w:r>
              <w:rPr>
                <w:color w:val="000000"/>
              </w:rPr>
              <w:t>Transact</w:t>
            </w:r>
            <w:proofErr w:type="spellEnd"/>
            <w:r>
              <w:rPr>
                <w:color w:val="000000"/>
              </w:rPr>
              <w:t>-SQL, Helion, Gliwice, 2003.</w:t>
            </w:r>
          </w:p>
        </w:tc>
      </w:tr>
    </w:tbl>
    <w:p w14:paraId="3B1A827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0DE68226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0C01A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A7FEC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D6265D" w14:paraId="6C3EA86A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1BB276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9A3DB9" w14:textId="77777777" w:rsidR="00D6265D" w:rsidRPr="008E64CC" w:rsidRDefault="00D6265D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6265D" w14:paraId="241A32B6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CFCBEA" w14:textId="77777777" w:rsidR="00D6265D" w:rsidRDefault="00D6265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CEAEF1" w14:textId="77777777" w:rsidR="00D6265D" w:rsidRDefault="00D6265D">
            <w:pPr>
              <w:spacing w:line="276" w:lineRule="auto"/>
            </w:pPr>
            <w:hyperlink r:id="rId35" w:history="1">
              <w:r w:rsidRPr="00372C14">
                <w:rPr>
                  <w:rStyle w:val="Hipercze"/>
                </w:rPr>
                <w:t>mkrakowiak@ajp.edu.pl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6265D" w14:paraId="01BC7CF4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183DD2" w14:textId="77777777" w:rsidR="00D6265D" w:rsidRDefault="00D6265D" w:rsidP="00D6265D">
            <w:pPr>
              <w:spacing w:line="276" w:lineRule="auto"/>
            </w:pPr>
            <w:r>
              <w:rPr>
                <w:color w:val="000000"/>
              </w:rPr>
              <w:lastRenderedPageBreak/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0862A0" w14:textId="77777777" w:rsidR="00D6265D" w:rsidRDefault="00D6265D">
            <w:pPr>
              <w:spacing w:line="276" w:lineRule="auto"/>
            </w:pPr>
          </w:p>
        </w:tc>
      </w:tr>
    </w:tbl>
    <w:p w14:paraId="3712548A" w14:textId="77777777" w:rsidR="00267983" w:rsidRDefault="00267983">
      <w:r>
        <w:br w:type="page"/>
      </w:r>
    </w:p>
    <w:p w14:paraId="5541F8F1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029FC296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EF818FB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5E8EB9" wp14:editId="589629CB">
                  <wp:extent cx="1066800" cy="1066800"/>
                  <wp:effectExtent l="0" t="0" r="0" b="0"/>
                  <wp:docPr id="1911330587" name="Obraz 1911330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EE3307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CC6686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78F31281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A71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FAF827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B2E43F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0D73DAD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D7A6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A72CDA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1484B0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3255D96A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F90C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422140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A66519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66F81165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8822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4AD44E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639803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6CF036F0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5C04CF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D55BAE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C.4.14</w:t>
            </w:r>
          </w:p>
        </w:tc>
      </w:tr>
    </w:tbl>
    <w:p w14:paraId="56787B2A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6719DC56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6EC75E6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26C68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9B097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techniki programowania</w:t>
            </w:r>
          </w:p>
        </w:tc>
      </w:tr>
      <w:tr w:rsidR="00267983" w14:paraId="1624536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7D10D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FC2BA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1FA8469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A0822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AE66B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2CA8D0B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A7DD5A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E393C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3F55979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35D039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60317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7A2CF60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A63A8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202B6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7120A4E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9E6BFE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145D1A0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BB28F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Grzegorz Petri</w:t>
            </w:r>
          </w:p>
        </w:tc>
      </w:tr>
    </w:tbl>
    <w:p w14:paraId="0C637C8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72BBA5CC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AD008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F987A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D5878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BE186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1A13260F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D476A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D89BBE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DB8EE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062DA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267983" w14:paraId="2C7695C6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A7C99D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EE86C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B4FB6C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3F7E" w14:textId="77777777" w:rsidR="00267983" w:rsidRDefault="00267983"/>
        </w:tc>
      </w:tr>
    </w:tbl>
    <w:p w14:paraId="5C5C8DF7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72A304BD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BF300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Zaawansowane aplikacje internetowe</w:t>
            </w:r>
          </w:p>
        </w:tc>
      </w:tr>
    </w:tbl>
    <w:p w14:paraId="72F9B25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AB9C3FC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03B417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C1 - Przekazanie wiedzy w zakresie wiedzy technicznej obejmującej terminologię, pojęcia, teorie, zasady, metody, techniki i narzędzia stosowane przy rozwiązywaniu zadań inżynierskich.</w:t>
            </w:r>
          </w:p>
          <w:p w14:paraId="2C4B634C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C2 - Przekazanie wiedzy ogólnej dotyczącej standardów i norm technicznych dotyczących zagadnień odnoszących się do informatyki.</w:t>
            </w:r>
          </w:p>
          <w:p w14:paraId="632D3831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 xml:space="preserve">C3 - </w:t>
            </w:r>
            <w:r w:rsidRPr="00F92C88">
              <w:rPr>
                <w:color w:val="000000"/>
              </w:rPr>
              <w:t>Wyrobienie umiejętności w zakresie doskonalenia wiedzy, pozyskiwania i integrowania informacji z literatury, baz danych i innych źródeł, opracowywania dokumentacji, prezentowania ich i podnoszenia kompetencji zawodowych</w:t>
            </w:r>
            <w:r>
              <w:rPr>
                <w:color w:val="000000"/>
              </w:rPr>
              <w:t>.</w:t>
            </w:r>
          </w:p>
          <w:p w14:paraId="58D1AAFB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>C4 - Wyrobienie umiejętności posługiwania się specjalistycznym oprogramowaniem.</w:t>
            </w:r>
          </w:p>
          <w:p w14:paraId="7E9950B2" w14:textId="77777777" w:rsidR="00267983" w:rsidRDefault="00267983">
            <w:pPr>
              <w:spacing w:before="40" w:line="276" w:lineRule="auto"/>
            </w:pPr>
            <w:r>
              <w:rPr>
                <w:color w:val="000000"/>
              </w:rPr>
              <w:t xml:space="preserve">C5 - </w:t>
            </w:r>
            <w:r w:rsidRPr="00232446">
              <w:rPr>
                <w:color w:val="000000" w:themeColor="text1"/>
              </w:rPr>
              <w:t>Uświadomienie ważności i rozumienia społecznych skutków działalności inżynierskiej, w tym jej wpływu na środowisko i związanej z tym odpowiedzialności za podejmowane decyzje.</w:t>
            </w:r>
          </w:p>
        </w:tc>
      </w:tr>
    </w:tbl>
    <w:p w14:paraId="23A0763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6A1B5960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E2C88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33F2F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FD5E6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6A6FD99E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40AE6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267983" w14:paraId="548558BD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FC7CA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4809D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pojęcia z zakresu nowoczesnych technik programowania aplikacji.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AE1C6E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K_W03, K_W06, K_W11, K_W13</w:t>
            </w:r>
          </w:p>
        </w:tc>
      </w:tr>
      <w:tr w:rsidR="00267983" w14:paraId="005FBBDB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AA2E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B423C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zna i rozumie pojęcia z zakresu technik i metod tworzenia rozwiązań związanych z wytwarzaniem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C3D7D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K_W09, K_W12, K_W16, K_W18</w:t>
            </w:r>
          </w:p>
        </w:tc>
      </w:tr>
      <w:tr w:rsidR="00267983" w14:paraId="3968F0A0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B6730F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70F10EAF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E3FA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A1A3C2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sformułować algorytm, posługuje się językami programowania oraz odpowiednimi narzędziami informatycznymi do opracowania programów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838E26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K_U08, K_U09, K_U11, K_U16, K_U19</w:t>
            </w:r>
          </w:p>
        </w:tc>
      </w:tr>
      <w:tr w:rsidR="00267983" w14:paraId="3A2E9AD0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CD495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83222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C26878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K_U03, K_U06, K_U13, K_U20, K_U24</w:t>
            </w:r>
          </w:p>
        </w:tc>
      </w:tr>
      <w:tr w:rsidR="00267983" w14:paraId="7BD9A1DA" w14:textId="77777777" w:rsidTr="00D6265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F5E186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1365BC93" w14:textId="77777777" w:rsidTr="00D6265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230FA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1D0D7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ma świadomość ważności i rozumie i skutki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9AF2E9" w14:textId="77777777" w:rsidR="00267983" w:rsidRDefault="00267983" w:rsidP="00D6265D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</w:tbl>
    <w:p w14:paraId="4100046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3E02B036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B5DBA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B96A2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29CF4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A8E9B9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EF8C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7EDE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17B62E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B4F10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1B57761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F3BCB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9C39B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przedmiotu oraz zasady BHP w pracy z oprogramowaniem i środowiskiem uruchomieniowym.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5EC4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A9E8D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595FF4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59803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597574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Nowoczesne paradygmaty programowania obiektowego - studium przypadku w wybranym języku.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FC0E3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BA428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8B54C8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6EBA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F8A8A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funkcyjne.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6B66F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5ABA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7E483F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45EC2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81597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Programowanie OOP.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5277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CEF04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3965C0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A7B9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817FD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Kolekcje. Wyrażenia regularne.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12FF0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CE7CC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CE9F8D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54473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E3BD87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Nowoczesne techniki przetwarzania danych i wykorzystanie baz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EB8F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F5347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8B336F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FD355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F50D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Wątki i procesy - współbieżność i równoległość we współczesnym programowaniu.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0169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3F41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683ACE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501A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25488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 do testów.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5CC5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138F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289BD50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48C6DEF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62522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F56979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DC044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7D4950B3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675876B6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A9E25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5CA1BC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B56E6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87BA571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02D4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4944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83B62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EEF6B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243938A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86CD8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874F9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Wprowadzenie do przedmiotu. Instrukcja BHP. Programowanie funkcyjne (rozpakowywanie argumentów oraz kolekcji, funkcja jako parametr (First Class </w:t>
            </w:r>
            <w:proofErr w:type="spellStart"/>
            <w:r>
              <w:rPr>
                <w:color w:val="000000"/>
              </w:rPr>
              <w:t>Citizen</w:t>
            </w:r>
            <w:proofErr w:type="spellEnd"/>
            <w:r>
              <w:rPr>
                <w:color w:val="000000"/>
              </w:rPr>
              <w:t xml:space="preserve">), funkcje lambda, wyrażenia listowe i słownikowe, moduły ITERTOOLS i FUNCTOOLS, generatory i </w:t>
            </w:r>
            <w:proofErr w:type="spellStart"/>
            <w:r>
              <w:rPr>
                <w:color w:val="000000"/>
              </w:rPr>
              <w:t>iteratory</w:t>
            </w:r>
            <w:proofErr w:type="spellEnd"/>
            <w:r>
              <w:rPr>
                <w:color w:val="000000"/>
              </w:rPr>
              <w:t>, dekorator prosty). Część 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0634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0F122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6731AB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3FB6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144CBA2" w14:textId="77777777" w:rsidR="00267983" w:rsidRDefault="00267983">
            <w:pPr>
              <w:spacing w:line="276" w:lineRule="auto"/>
            </w:pPr>
            <w:r w:rsidRPr="004A05D2">
              <w:rPr>
                <w:color w:val="000000"/>
              </w:rPr>
              <w:t xml:space="preserve">Programowanie funkcyjne (rozpakowywanie argumentów oraz kolekcji, funkcja jako parametr (First Class </w:t>
            </w:r>
            <w:proofErr w:type="spellStart"/>
            <w:r w:rsidRPr="004A05D2">
              <w:rPr>
                <w:color w:val="000000"/>
              </w:rPr>
              <w:t>Citizen</w:t>
            </w:r>
            <w:proofErr w:type="spellEnd"/>
            <w:r w:rsidRPr="004A05D2">
              <w:rPr>
                <w:color w:val="000000"/>
              </w:rPr>
              <w:t xml:space="preserve">), funkcje lambda, wyrażenia </w:t>
            </w:r>
            <w:r w:rsidRPr="004A05D2">
              <w:rPr>
                <w:color w:val="000000"/>
              </w:rPr>
              <w:lastRenderedPageBreak/>
              <w:t xml:space="preserve">listowe i słownikowe, moduły ITERTOOLS i FUNCTOOLS, generatory i </w:t>
            </w:r>
            <w:proofErr w:type="spellStart"/>
            <w:r w:rsidRPr="004A05D2">
              <w:rPr>
                <w:color w:val="000000"/>
              </w:rPr>
              <w:t>iteratory</w:t>
            </w:r>
            <w:proofErr w:type="spellEnd"/>
            <w:r w:rsidRPr="004A05D2">
              <w:rPr>
                <w:color w:val="000000"/>
              </w:rPr>
              <w:t>, dekorator prosty).</w:t>
            </w:r>
            <w:r>
              <w:rPr>
                <w:color w:val="000000"/>
              </w:rPr>
              <w:t xml:space="preserve"> Część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44CD4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833AC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40DFAE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D5D02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DA0306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Programowanie OOP (dokumentowanie kodu, atrybuty klas, </w:t>
            </w:r>
            <w:proofErr w:type="spellStart"/>
            <w:r>
              <w:rPr>
                <w:color w:val="000000"/>
              </w:rPr>
              <w:t>wielodziedziczenie</w:t>
            </w:r>
            <w:proofErr w:type="spellEnd"/>
            <w:r>
              <w:rPr>
                <w:color w:val="000000"/>
              </w:rPr>
              <w:t xml:space="preserve"> i MRO, metoda Super, deskryptory, właściwości, przeciążanie operatorów, klasy abstrakcyjne).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6EBCE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510A8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AAD8B4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5FD8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FB930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Obsługa narzędzi: adnotacje typów (</w:t>
            </w:r>
            <w:proofErr w:type="spellStart"/>
            <w:r>
              <w:rPr>
                <w:color w:val="000000"/>
              </w:rPr>
              <w:t>Hints</w:t>
            </w:r>
            <w:proofErr w:type="spellEnd"/>
            <w:r>
              <w:rPr>
                <w:color w:val="000000"/>
              </w:rPr>
              <w:t>), TIMEIT, LOGGING, OS, SYS, interakcja z systemem operacyjnym i systemem plików - moduły SYS i OS.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44D6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D76E4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92B851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C5108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919421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Kolekcje - rozszerzenie wbudowanych typów złożonych.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0A88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3610B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9C72D9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9E542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0FDD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wyrażeń regularnych.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9EFC2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3B6C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8BC470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D6D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EDAFB5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Przetwarzanie danych (moduł REQUESTS, moduł BEAUTIFUL SOUP, moduł PARAMIKO, JSON, YAML, PICKLE).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E806B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56DF2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07F7608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FE43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A6A525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Relacyjne bazy danych - łączenie aplikacji z MySQL / </w:t>
            </w:r>
            <w:proofErr w:type="spellStart"/>
            <w:r>
              <w:rPr>
                <w:color w:val="000000"/>
              </w:rPr>
              <w:t>PostgreSQL</w:t>
            </w:r>
            <w:proofErr w:type="spellEnd"/>
            <w:r>
              <w:rPr>
                <w:color w:val="000000"/>
              </w:rPr>
              <w:t xml:space="preserve"> / Oracle, obsługa zapytań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E5EF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2E8D8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78E0FB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3E427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78927B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Bazy nierelacyjne - integracja aplikacji z 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 xml:space="preserve"> przy użyciu </w:t>
            </w:r>
            <w:proofErr w:type="spellStart"/>
            <w:r>
              <w:rPr>
                <w:color w:val="000000"/>
              </w:rPr>
              <w:t>PyMongo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C4CEA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38A13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32A326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D39D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A1CC9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Wątki i procesy - programowanie współbieżne z wykorzystaniem modułu </w:t>
            </w:r>
            <w:proofErr w:type="spellStart"/>
            <w:r>
              <w:rPr>
                <w:color w:val="000000"/>
              </w:rPr>
              <w:t>Threading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32BFF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FBD51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654A8A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DBDCC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1B2805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Wątki i procesy - programowanie równoległe z wykorzystaniem modułu </w:t>
            </w:r>
            <w:proofErr w:type="spellStart"/>
            <w:r>
              <w:rPr>
                <w:color w:val="000000"/>
              </w:rPr>
              <w:t>Multiprocessing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F231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57F4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57BF14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D654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186B3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Asynchroniczność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podstawy programowania z modułem </w:t>
            </w:r>
            <w:proofErr w:type="spellStart"/>
            <w:r>
              <w:rPr>
                <w:color w:val="000000"/>
              </w:rPr>
              <w:t>Asyncio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A2A23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3676E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CA1581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E4129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EA96CD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Asynchroniczność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zaawansowane wzorce i praktyczne zastosowania modułu </w:t>
            </w:r>
            <w:proofErr w:type="spellStart"/>
            <w:r>
              <w:rPr>
                <w:color w:val="000000"/>
              </w:rPr>
              <w:t>Asyncio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C0587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0F364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340602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4BC791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D7D427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Wstęp do testów (testy jednostkowe, wstęp do TDD, biblioteka </w:t>
            </w:r>
            <w:proofErr w:type="spellStart"/>
            <w:r>
              <w:rPr>
                <w:color w:val="000000"/>
              </w:rPr>
              <w:t>Unittest</w:t>
            </w:r>
            <w:proofErr w:type="spellEnd"/>
            <w:r>
              <w:rPr>
                <w:color w:val="000000"/>
              </w:rPr>
              <w:t>, przegląd innych bibliotek).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6AA4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374A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B5C043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B647F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6F26E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84D8D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7FBBF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E7D36C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19D4FF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0D048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73198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A797F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14ABEAC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734B3994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5AB6C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D21B12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95F0F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2C24D2F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ECE5E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3C30DF" w14:textId="77777777" w:rsidR="00267983" w:rsidRPr="00251E9D" w:rsidRDefault="00267983" w:rsidP="00252C7B">
            <w:pPr>
              <w:spacing w:line="276" w:lineRule="auto"/>
              <w:rPr>
                <w:color w:val="000000"/>
              </w:rPr>
            </w:pPr>
            <w:r w:rsidRPr="00251E9D">
              <w:rPr>
                <w:color w:val="000000"/>
              </w:rPr>
              <w:t>M1 – Metoda podająca: wykład informacyjny</w:t>
            </w:r>
          </w:p>
          <w:p w14:paraId="0E2BBB13" w14:textId="77777777" w:rsidR="00267983" w:rsidRDefault="00267983" w:rsidP="00252C7B">
            <w:pPr>
              <w:spacing w:line="276" w:lineRule="auto"/>
            </w:pPr>
            <w:r w:rsidRPr="00251E9D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EB4762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267983" w14:paraId="26051E5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BE14B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2C7E4D" w14:textId="77777777" w:rsidR="00267983" w:rsidRDefault="00267983" w:rsidP="00252C7B">
            <w:pPr>
              <w:spacing w:line="276" w:lineRule="auto"/>
            </w:pPr>
            <w:r w:rsidRPr="00251E9D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3F62C0F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komputer z połączeniem do Internetu</w:t>
            </w:r>
          </w:p>
        </w:tc>
      </w:tr>
    </w:tbl>
    <w:p w14:paraId="2D6A59E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6407F2B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37DF0F2A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85E9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5141C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54A23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592355EF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557E2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D6358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CF4F5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267983" w14:paraId="18B9D55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A48B7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862AD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02579A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14:paraId="2C39346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122"/>
        <w:gridCol w:w="2122"/>
        <w:gridCol w:w="2122"/>
        <w:gridCol w:w="2123"/>
      </w:tblGrid>
      <w:tr w:rsidR="00267983" w14:paraId="216158F2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9B50AB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728B6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5A119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267983" w14:paraId="719DF281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1142" w14:textId="77777777" w:rsidR="00267983" w:rsidRDefault="00267983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08E6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814CF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72A43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12499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267983" w14:paraId="043E9FB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6D382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10CCD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8E70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71562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038CD5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40B393D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82359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4F340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8BDD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C581E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15859C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1BCA28E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3B03E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11B79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BD13A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A84B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69540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08F8D49B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90DA6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174DC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0F932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8CFA0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6208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13B4742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00E4E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5A13F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8BBA37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7C19A7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F0DF54" w14:textId="77777777" w:rsidR="00267983" w:rsidRDefault="00267983">
            <w:pPr>
              <w:spacing w:line="276" w:lineRule="auto"/>
              <w:jc w:val="center"/>
            </w:pPr>
          </w:p>
        </w:tc>
      </w:tr>
    </w:tbl>
    <w:p w14:paraId="0CD9DA50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08AFE8B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98DB1F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2F1B069C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72577DD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AD95A0D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F607439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38565936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183270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F7CF882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3C169F33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3A9391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E011F3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2081FFD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AE63FDE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E2D076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5EB4B0CA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641AE7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0CE8AE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4CD37F7E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4EF178A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7366E10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43EFEB6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8CED63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61FD0D3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662625F4" w14:textId="77777777" w:rsidR="00267983" w:rsidRDefault="00267983"/>
        </w:tc>
      </w:tr>
    </w:tbl>
    <w:p w14:paraId="4F5412D5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63F3BE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63444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22E9B3C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48374395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A3CA16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88CAF8A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009FCD30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8E1D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E09FF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66824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407D428E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D8F483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D111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8D22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267983" w14:paraId="60A73FD7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6F15E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5FE30DD6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48F28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8DBDB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B44C6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267983" w14:paraId="238D55B8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96BA76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7C140A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198EF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1C76F49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1E4718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9A0FA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5657E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267983" w14:paraId="4023A360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910245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10CF42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EBE7A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267983" w14:paraId="6638C9CF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23F7750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47D0FEF2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D15D4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F57FE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14:paraId="2BA3050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B2F6918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803EC67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3990FA9E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1. Robert C. Martin, Czysty kod: podręcznik dobrego programisty, Gliwice Helion 2023.</w:t>
            </w:r>
          </w:p>
          <w:p w14:paraId="09EB5904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2. Bogusław Cyganek, Programowanie w języku C++: wprowadzenie dla inżynierów, Wydawnictwo Naukowe PWN SA, 2023.</w:t>
            </w:r>
          </w:p>
          <w:p w14:paraId="24C2AB39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 xml:space="preserve">3. Erich Gamma, Richard </w:t>
            </w:r>
            <w:proofErr w:type="spellStart"/>
            <w:r>
              <w:rPr>
                <w:color w:val="000000"/>
              </w:rPr>
              <w:t>Helm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Ralph</w:t>
            </w:r>
            <w:proofErr w:type="spellEnd"/>
            <w:r>
              <w:rPr>
                <w:color w:val="000000"/>
              </w:rPr>
              <w:t xml:space="preserve"> Johnson, John </w:t>
            </w:r>
            <w:proofErr w:type="spellStart"/>
            <w:r>
              <w:rPr>
                <w:color w:val="000000"/>
              </w:rPr>
              <w:t>Vlissides</w:t>
            </w:r>
            <w:proofErr w:type="spellEnd"/>
            <w:r>
              <w:rPr>
                <w:color w:val="000000"/>
              </w:rPr>
              <w:t>, Wzorce projektowe: elementy oprogramowania obiektowego wielokrotnego użytku, Gliwice Helion 2021.</w:t>
            </w:r>
            <w:r>
              <w:rPr>
                <w:color w:val="000000"/>
              </w:rPr>
              <w:br/>
            </w:r>
            <w:r w:rsidRPr="0009695B">
              <w:t xml:space="preserve">4. Paweł Paterek, Alina </w:t>
            </w:r>
            <w:proofErr w:type="spellStart"/>
            <w:r w:rsidRPr="0009695B">
              <w:t>Kozarkiewicz</w:t>
            </w:r>
            <w:proofErr w:type="spellEnd"/>
            <w:r w:rsidRPr="0009695B">
              <w:t>, Zwinne zarządzanie zespołami projektowymi : praktyki zwinne w tworzeniu wartości dla interesariuszy projektów wytwarzania oprogramowania, Warszawa : Wydawnictwo C.H. Beck 2020</w:t>
            </w:r>
            <w:r w:rsidR="00FB163B">
              <w:t>.</w:t>
            </w:r>
          </w:p>
        </w:tc>
      </w:tr>
      <w:tr w:rsidR="00FB163B" w14:paraId="63C30EBD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DFB12F" w14:textId="77777777" w:rsidR="00FB163B" w:rsidRDefault="00FB163B" w:rsidP="00FB163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14:paraId="549D2E64" w14:textId="77777777" w:rsidR="00FB163B" w:rsidRDefault="00FB163B" w:rsidP="00FB163B">
            <w:pPr>
              <w:spacing w:after="40" w:line="276" w:lineRule="auto"/>
            </w:pPr>
            <w:r>
              <w:rPr>
                <w:color w:val="000000"/>
              </w:rPr>
              <w:t>1. Biernat K. i in., Prawo w e-biznesie, Helion, 2015.</w:t>
            </w:r>
          </w:p>
          <w:p w14:paraId="2D0995C2" w14:textId="77777777" w:rsidR="00FB163B" w:rsidRDefault="00FB163B" w:rsidP="00FB163B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2. Joanna Kos-</w:t>
            </w:r>
            <w:proofErr w:type="spellStart"/>
            <w:r>
              <w:rPr>
                <w:color w:val="000000"/>
              </w:rPr>
              <w:t>Łabędowicz</w:t>
            </w:r>
            <w:proofErr w:type="spellEnd"/>
            <w:r>
              <w:rPr>
                <w:color w:val="000000"/>
              </w:rPr>
              <w:t>, Internet jako źródło informacji w decyzjach nabywczych konsumenta, C.H. Beck, 2015.</w:t>
            </w:r>
          </w:p>
        </w:tc>
      </w:tr>
    </w:tbl>
    <w:p w14:paraId="4D194BA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757DC0D6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77AA6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D0BA0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mgr inż. Grzegorz Petri</w:t>
            </w:r>
          </w:p>
        </w:tc>
      </w:tr>
      <w:tr w:rsidR="00FB163B" w14:paraId="6DB8F988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5BBC36" w14:textId="77777777" w:rsidR="00FB163B" w:rsidRDefault="00FB163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506829" w14:textId="77777777" w:rsidR="00FB163B" w:rsidRPr="008E64CC" w:rsidRDefault="00FB163B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FB163B" w14:paraId="1D65B096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49D45C" w14:textId="77777777" w:rsidR="00FB163B" w:rsidRDefault="00FB163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64B44C" w14:textId="77777777" w:rsidR="00FB163B" w:rsidRDefault="00FB163B">
            <w:pPr>
              <w:spacing w:line="276" w:lineRule="auto"/>
            </w:pPr>
            <w:hyperlink r:id="rId36" w:history="1">
              <w:r w:rsidRPr="00372C14">
                <w:rPr>
                  <w:rStyle w:val="Hipercze"/>
                </w:rPr>
                <w:t>gpetri@ajp.edu.pl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FB163B" w14:paraId="5F4B83CE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1343053" w14:textId="77777777" w:rsidR="00FB163B" w:rsidRDefault="00FB163B" w:rsidP="00FB163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2EC515" w14:textId="77777777" w:rsidR="00FB163B" w:rsidRDefault="00FB163B">
            <w:pPr>
              <w:spacing w:line="276" w:lineRule="auto"/>
            </w:pPr>
          </w:p>
        </w:tc>
      </w:tr>
    </w:tbl>
    <w:p w14:paraId="6F0C531E" w14:textId="77777777" w:rsidR="00267983" w:rsidRDefault="00267983">
      <w:r>
        <w:br w:type="page"/>
      </w:r>
    </w:p>
    <w:p w14:paraId="46DDAB92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  <w:gridCol w:w="4389"/>
      </w:tblGrid>
      <w:tr w:rsidR="00267983" w14:paraId="4D3AC9EF" w14:textId="7777777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10BDBAD" w14:textId="77777777" w:rsidR="00267983" w:rsidRDefault="00267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CE41BE" wp14:editId="6ABCC633">
                  <wp:extent cx="1066800" cy="1066800"/>
                  <wp:effectExtent l="0" t="0" r="0" b="0"/>
                  <wp:docPr id="2074330816" name="Obraz 2074330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EF75B4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276A8E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267983" w14:paraId="650AD996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C730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92375D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06BDD0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267983" w14:paraId="46632648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4859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8C67E0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71DD005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267983" w14:paraId="538D9A1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6ACD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4CE21B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2F09B9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stacjonarne/niestacjonarne</w:t>
            </w:r>
          </w:p>
        </w:tc>
      </w:tr>
      <w:tr w:rsidR="00267983" w14:paraId="318C1F7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3574" w14:textId="77777777" w:rsidR="00267983" w:rsidRDefault="0026798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0B35AB1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24F04B7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267983" w14:paraId="2E2F6794" w14:textId="7777777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79F44FC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642658F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C.4.15</w:t>
            </w:r>
          </w:p>
        </w:tc>
      </w:tr>
    </w:tbl>
    <w:p w14:paraId="6BA5518F" w14:textId="77777777" w:rsidR="00267983" w:rsidRDefault="00252C7B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14:paraId="4036CF0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670"/>
      </w:tblGrid>
      <w:tr w:rsidR="00267983" w14:paraId="3F96A46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B08DD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3F4714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 zespołowy z tworzenia aplikacji</w:t>
            </w:r>
          </w:p>
        </w:tc>
      </w:tr>
      <w:tr w:rsidR="00267983" w14:paraId="57C5C8F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12DF0F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81FCA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7938FF7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BA8337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48C1A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267983" w14:paraId="5FF4AFC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AAEAC5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155899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Tworzenie aplikacji</w:t>
            </w:r>
          </w:p>
        </w:tc>
      </w:tr>
      <w:tr w:rsidR="00267983" w14:paraId="1037DE5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079EEF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692186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267983" w14:paraId="6D6C998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5935C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6FDC8B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5336F19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4A0855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14:paraId="052EABA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7CDCF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Przemysław Plecka</w:t>
            </w:r>
          </w:p>
        </w:tc>
      </w:tr>
    </w:tbl>
    <w:p w14:paraId="7DDFD8B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2792"/>
        <w:gridCol w:w="2475"/>
        <w:gridCol w:w="2449"/>
      </w:tblGrid>
      <w:tr w:rsidR="00267983" w14:paraId="25F5F9C4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8AE08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D40C9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F387C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AD6484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267983" w14:paraId="3AB76FFB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7B9790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725477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1F3B5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333CF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267983" w14:paraId="11FE396D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4FC142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B5C8F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8EC3460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35FE" w14:textId="77777777" w:rsidR="00267983" w:rsidRDefault="00267983"/>
        </w:tc>
      </w:tr>
      <w:tr w:rsidR="00267983" w14:paraId="5C5515FB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EDD081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64D0C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A991E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DBDA" w14:textId="77777777" w:rsidR="00267983" w:rsidRDefault="00267983"/>
        </w:tc>
      </w:tr>
    </w:tbl>
    <w:p w14:paraId="47392B9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60A8CD0C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49AE18" w14:textId="77777777" w:rsidR="00267983" w:rsidRDefault="00267983">
            <w:pPr>
              <w:spacing w:line="276" w:lineRule="auto"/>
            </w:pPr>
            <w:r w:rsidRPr="00115EE1">
              <w:rPr>
                <w:color w:val="000000"/>
              </w:rPr>
              <w:t>Zarządzanie projektami</w:t>
            </w:r>
          </w:p>
        </w:tc>
      </w:tr>
    </w:tbl>
    <w:p w14:paraId="46CF28CA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5FE4EFBF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45CA8A6" w14:textId="77777777" w:rsidR="00267983" w:rsidRPr="00B215F7" w:rsidRDefault="00267983" w:rsidP="00252C7B">
            <w:pPr>
              <w:spacing w:line="276" w:lineRule="auto"/>
              <w:rPr>
                <w:color w:val="000000"/>
              </w:rPr>
            </w:pPr>
            <w:r w:rsidRPr="00B215F7">
              <w:rPr>
                <w:color w:val="000000"/>
              </w:rPr>
              <w:t>C1 - Przekazanie wiedzy obejmującej terminologię, teorię oraz aktualnie dostępne techniki stosowane w zarządzaniu projektami.</w:t>
            </w:r>
          </w:p>
          <w:p w14:paraId="41BEA4EC" w14:textId="77777777" w:rsidR="00267983" w:rsidRPr="00B215F7" w:rsidRDefault="00267983" w:rsidP="00252C7B">
            <w:pPr>
              <w:spacing w:line="276" w:lineRule="auto"/>
              <w:rPr>
                <w:color w:val="000000"/>
              </w:rPr>
            </w:pPr>
            <w:r w:rsidRPr="00B215F7">
              <w:rPr>
                <w:color w:val="000000"/>
              </w:rPr>
              <w:t>C2 - Wyrobienie umiejętności dokumentowania prac analitycznych z wykorzystaniem BPMN.</w:t>
            </w:r>
          </w:p>
          <w:p w14:paraId="49C9C98D" w14:textId="77777777" w:rsidR="00267983" w:rsidRPr="00B215F7" w:rsidRDefault="00267983" w:rsidP="00252C7B">
            <w:pPr>
              <w:spacing w:line="276" w:lineRule="auto"/>
              <w:rPr>
                <w:color w:val="000000"/>
              </w:rPr>
            </w:pPr>
            <w:r w:rsidRPr="00B215F7">
              <w:rPr>
                <w:color w:val="000000"/>
              </w:rPr>
              <w:t>C3 - Wyrobienie umiejętności stosowania narzędzi wspomagających zarządzanie projektem wytwarzania oprogramowania.</w:t>
            </w:r>
          </w:p>
          <w:p w14:paraId="5D45FB91" w14:textId="77777777" w:rsidR="00267983" w:rsidRPr="00B215F7" w:rsidRDefault="00267983" w:rsidP="00252C7B">
            <w:pPr>
              <w:spacing w:line="276" w:lineRule="auto"/>
              <w:rPr>
                <w:color w:val="000000"/>
              </w:rPr>
            </w:pPr>
            <w:r w:rsidRPr="00B215F7">
              <w:rPr>
                <w:color w:val="000000"/>
              </w:rPr>
              <w:t>C4 - Wyrobienie umiejętności wykorzystywania informacji pozyskanych z różnych źródeł do zarządzania projektem.</w:t>
            </w:r>
          </w:p>
          <w:p w14:paraId="60D0BF3E" w14:textId="77777777" w:rsidR="00267983" w:rsidRPr="00B215F7" w:rsidRDefault="00267983" w:rsidP="00252C7B">
            <w:pPr>
              <w:spacing w:line="276" w:lineRule="auto"/>
              <w:rPr>
                <w:color w:val="000000"/>
              </w:rPr>
            </w:pPr>
            <w:r w:rsidRPr="00B215F7">
              <w:rPr>
                <w:color w:val="000000"/>
              </w:rPr>
              <w:t xml:space="preserve">C5 - Wyrobienie umiejętności szacowania, </w:t>
            </w:r>
            <w:proofErr w:type="spellStart"/>
            <w:r w:rsidRPr="00B215F7">
              <w:rPr>
                <w:color w:val="000000"/>
              </w:rPr>
              <w:t>priorytetyzowania</w:t>
            </w:r>
            <w:proofErr w:type="spellEnd"/>
            <w:r w:rsidRPr="00B215F7">
              <w:rPr>
                <w:color w:val="000000"/>
              </w:rPr>
              <w:t xml:space="preserve"> i harmonogramowania zadań w zakresie wytwarzania oraz testowania oprogramowania.</w:t>
            </w:r>
          </w:p>
          <w:p w14:paraId="434597FF" w14:textId="77777777" w:rsidR="00267983" w:rsidRDefault="00267983" w:rsidP="00252C7B">
            <w:pPr>
              <w:spacing w:before="40" w:line="276" w:lineRule="auto"/>
            </w:pPr>
            <w:r w:rsidRPr="00B215F7">
              <w:rPr>
                <w:color w:val="000000"/>
              </w:rPr>
              <w:t>C6 - Uświadomienie studentom potrzeby ciągłego rozwoju i dostosowywania metod wspierających zarządzanie projektami.</w:t>
            </w:r>
          </w:p>
        </w:tc>
      </w:tr>
    </w:tbl>
    <w:p w14:paraId="6CCE519E" w14:textId="77777777" w:rsidR="00267983" w:rsidRDefault="00267983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14:paraId="421E156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200"/>
        <w:gridCol w:w="1889"/>
      </w:tblGrid>
      <w:tr w:rsidR="00267983" w14:paraId="051A9060" w14:textId="77777777" w:rsidTr="00252C7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2900B1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0C571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754666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267983" w14:paraId="04977C72" w14:textId="77777777" w:rsidTr="00252C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2153C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267983" w14:paraId="268CFD88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8DC6A7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40AD912" w14:textId="77777777" w:rsidR="00267983" w:rsidRDefault="00267983" w:rsidP="00252C7B">
            <w:pPr>
              <w:spacing w:line="276" w:lineRule="auto"/>
            </w:pPr>
            <w:r w:rsidRPr="00BF343A">
              <w:t>Student zna i rozumie podstawowe pojęcia z zakresu zarządzania projektami, w szczególności projektami informatycznymi.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3670AA" w14:textId="77777777" w:rsidR="00267983" w:rsidRDefault="00267983" w:rsidP="00FB163B">
            <w:pPr>
              <w:spacing w:line="276" w:lineRule="auto"/>
              <w:jc w:val="center"/>
            </w:pPr>
            <w:r w:rsidRPr="0061121E">
              <w:t>K_W06, K_W07, K_W11</w:t>
            </w:r>
          </w:p>
        </w:tc>
      </w:tr>
      <w:tr w:rsidR="00267983" w14:paraId="54A2A8CB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E700BC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E13D3DB" w14:textId="77777777" w:rsidR="00267983" w:rsidRDefault="00267983" w:rsidP="00252C7B">
            <w:pPr>
              <w:spacing w:line="276" w:lineRule="auto"/>
            </w:pPr>
            <w:r w:rsidRPr="00BF343A">
              <w:t>Student zna i rozumie metody zarządzania projektami zwinnymi.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3752A" w14:textId="77777777" w:rsidR="00267983" w:rsidRDefault="00267983" w:rsidP="00FB163B">
            <w:pPr>
              <w:spacing w:line="276" w:lineRule="auto"/>
              <w:jc w:val="center"/>
            </w:pPr>
            <w:r w:rsidRPr="0061121E">
              <w:t>K_W06, K_W12</w:t>
            </w:r>
          </w:p>
        </w:tc>
      </w:tr>
      <w:tr w:rsidR="00267983" w14:paraId="40332143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325A18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B74F91" w14:textId="77777777" w:rsidR="00267983" w:rsidRDefault="00267983" w:rsidP="00252C7B">
            <w:pPr>
              <w:spacing w:line="276" w:lineRule="auto"/>
            </w:pPr>
            <w:r w:rsidRPr="00BF343A">
              <w:t>Student zna i rozumie metody wytwarzania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744977" w14:textId="77777777" w:rsidR="00267983" w:rsidRDefault="00267983" w:rsidP="00FB163B">
            <w:pPr>
              <w:spacing w:line="276" w:lineRule="auto"/>
              <w:jc w:val="center"/>
            </w:pPr>
            <w:r w:rsidRPr="0061121E">
              <w:t>K_W06, K_W12</w:t>
            </w:r>
          </w:p>
        </w:tc>
      </w:tr>
      <w:tr w:rsidR="00267983" w14:paraId="5FA1E5C6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8FE8A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FDDE674" w14:textId="77777777" w:rsidR="00267983" w:rsidRDefault="00267983" w:rsidP="00252C7B">
            <w:pPr>
              <w:spacing w:line="276" w:lineRule="auto"/>
            </w:pPr>
            <w:r w:rsidRPr="00BF343A">
              <w:t>Student zna i rozumie metody dokumentowania prac analitycznych specyfikujących wytwarzanie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DEAD0F" w14:textId="77777777" w:rsidR="00267983" w:rsidRDefault="00267983" w:rsidP="00FB163B">
            <w:pPr>
              <w:spacing w:line="276" w:lineRule="auto"/>
              <w:jc w:val="center"/>
            </w:pPr>
            <w:r w:rsidRPr="0061121E">
              <w:t>K_W16, K_W17</w:t>
            </w:r>
          </w:p>
        </w:tc>
      </w:tr>
      <w:tr w:rsidR="00267983" w14:paraId="675A647D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F8C826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323573C" w14:textId="77777777" w:rsidR="00267983" w:rsidRDefault="00267983" w:rsidP="00252C7B">
            <w:pPr>
              <w:spacing w:line="276" w:lineRule="auto"/>
            </w:pPr>
            <w:r w:rsidRPr="00BF343A">
              <w:t>Student zna i rozumie metody szacowania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D6752F" w14:textId="77777777" w:rsidR="00267983" w:rsidRDefault="00267983" w:rsidP="00FB163B">
            <w:pPr>
              <w:spacing w:line="276" w:lineRule="auto"/>
              <w:jc w:val="center"/>
            </w:pPr>
            <w:r w:rsidRPr="0061121E">
              <w:t>K_W06, K_W07, K_W11</w:t>
            </w:r>
          </w:p>
        </w:tc>
      </w:tr>
      <w:tr w:rsidR="00267983" w14:paraId="256877AE" w14:textId="77777777" w:rsidTr="00FB163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CDF624" w14:textId="77777777" w:rsidR="00267983" w:rsidRDefault="00267983" w:rsidP="00FB163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267983" w14:paraId="7E7CD929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C4155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72ACB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Student potrafi tworzyć Product </w:t>
            </w:r>
            <w:proofErr w:type="spellStart"/>
            <w:r>
              <w:rPr>
                <w:color w:val="000000"/>
              </w:rPr>
              <w:t>Backlog</w:t>
            </w:r>
            <w:proofErr w:type="spellEnd"/>
            <w:r>
              <w:rPr>
                <w:color w:val="000000"/>
              </w:rPr>
              <w:t xml:space="preserve"> dla projektów zwinnych (Agile).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592F6A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K_U13, K_U15</w:t>
            </w:r>
          </w:p>
        </w:tc>
      </w:tr>
      <w:tr w:rsidR="00267983" w14:paraId="5DDB0496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A3EA1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573E8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Student potrafi zaplanować iterację dla projektów zwinnych na podstawie szacowania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05BAC6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K_U25</w:t>
            </w:r>
          </w:p>
        </w:tc>
      </w:tr>
      <w:tr w:rsidR="00267983" w14:paraId="190B9B12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4BD359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F7C38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projektu.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D15668A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K_U03</w:t>
            </w:r>
          </w:p>
        </w:tc>
      </w:tr>
      <w:tr w:rsidR="00267983" w14:paraId="127D02F3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D48BA55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2142F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Student potrafi ocenić postępy prac dla projektów zwinnych.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11FF55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K_U19</w:t>
            </w:r>
          </w:p>
        </w:tc>
      </w:tr>
      <w:tr w:rsidR="00267983" w14:paraId="00827B2F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E6D80D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FB5845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Student potrafi zaplanować pracę zespołu wykonawczego i ocenić postępy prac tego zespołu.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F7617F9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K_U25, K_U21</w:t>
            </w:r>
          </w:p>
        </w:tc>
      </w:tr>
      <w:tr w:rsidR="00267983" w14:paraId="00EC5F1F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BC77BE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4A7A4E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Student potrafi wykonać dokumentację analityczną specyfikującą wytwarzane oprogramowanie.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142F637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K_U13, K_U15</w:t>
            </w:r>
          </w:p>
        </w:tc>
      </w:tr>
      <w:tr w:rsidR="00267983" w14:paraId="1B6F763C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09D227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U_07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CFCF63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Student potrafi oszacować i </w:t>
            </w:r>
            <w:proofErr w:type="spellStart"/>
            <w:r>
              <w:rPr>
                <w:color w:val="000000"/>
              </w:rPr>
              <w:t>prioretyzować</w:t>
            </w:r>
            <w:proofErr w:type="spellEnd"/>
            <w:r>
              <w:rPr>
                <w:color w:val="000000"/>
              </w:rPr>
              <w:t xml:space="preserve"> wymagania wytwarzane oprogramowanie.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53D06C" w14:textId="77777777" w:rsidR="00267983" w:rsidRDefault="00267983" w:rsidP="00FB163B">
            <w:pPr>
              <w:spacing w:line="276" w:lineRule="auto"/>
              <w:jc w:val="center"/>
            </w:pPr>
            <w:r w:rsidRPr="00FF08A1">
              <w:t>K_U25</w:t>
            </w:r>
          </w:p>
        </w:tc>
      </w:tr>
      <w:tr w:rsidR="00267983" w14:paraId="0ABD6CA3" w14:textId="77777777" w:rsidTr="00FB163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179BB7" w14:textId="77777777" w:rsidR="00267983" w:rsidRDefault="00267983" w:rsidP="00FB163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267983" w14:paraId="20466348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D62B0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BFB9A0" w14:textId="77777777" w:rsidR="00267983" w:rsidRDefault="00267983" w:rsidP="00252C7B">
            <w:pPr>
              <w:spacing w:line="276" w:lineRule="auto"/>
            </w:pPr>
            <w:r w:rsidRPr="0011571B">
              <w:t>Student jest gotów do uczenia się przez całe życie zawodowe, w tym dalszego kształcenia, studiów podyplomowych i kursów specjalistycznych, szczególnie w obszarze nauk technicznych, w celu podnoszenia kompetencji zawodowych, osobistych i społecznych.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41181A" w14:textId="77777777" w:rsidR="00267983" w:rsidRDefault="00267983" w:rsidP="00FB163B">
            <w:pPr>
              <w:spacing w:line="276" w:lineRule="auto"/>
              <w:jc w:val="center"/>
            </w:pPr>
            <w:r w:rsidRPr="00E64E5F">
              <w:t>K_K01</w:t>
            </w:r>
          </w:p>
        </w:tc>
      </w:tr>
      <w:tr w:rsidR="00267983" w14:paraId="4FB970C6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5B7FB9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C3FA963" w14:textId="77777777" w:rsidR="00267983" w:rsidRDefault="00267983" w:rsidP="00252C7B">
            <w:pPr>
              <w:spacing w:line="276" w:lineRule="auto"/>
            </w:pPr>
            <w:r w:rsidRPr="0011571B">
              <w:t>Student jest gotów do odpowiedniego określania priorytetów służących realizacji określonego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51F1E3" w14:textId="77777777" w:rsidR="00267983" w:rsidRDefault="00267983" w:rsidP="00FB163B">
            <w:pPr>
              <w:spacing w:line="276" w:lineRule="auto"/>
              <w:jc w:val="center"/>
            </w:pPr>
            <w:r w:rsidRPr="00E64E5F">
              <w:t>K_K02</w:t>
            </w:r>
          </w:p>
        </w:tc>
      </w:tr>
      <w:tr w:rsidR="00267983" w14:paraId="157EB551" w14:textId="77777777" w:rsidTr="00FB163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283792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9E89522" w14:textId="77777777" w:rsidR="00267983" w:rsidRDefault="00267983" w:rsidP="00252C7B">
            <w:pPr>
              <w:spacing w:line="276" w:lineRule="auto"/>
            </w:pPr>
            <w:r w:rsidRPr="0011571B">
              <w:t>Student jest gotów do współdziałania w grupie, delegowania zadań i kontrolowania ich wykonania.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AE22ED" w14:textId="77777777" w:rsidR="00267983" w:rsidRDefault="00267983" w:rsidP="00FB163B">
            <w:pPr>
              <w:spacing w:line="276" w:lineRule="auto"/>
              <w:jc w:val="center"/>
            </w:pPr>
            <w:r w:rsidRPr="00E64E5F">
              <w:t>K_K02, K_K03</w:t>
            </w:r>
          </w:p>
        </w:tc>
      </w:tr>
    </w:tbl>
    <w:p w14:paraId="38FEA863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6549"/>
        <w:gridCol w:w="1256"/>
        <w:gridCol w:w="1488"/>
      </w:tblGrid>
      <w:tr w:rsidR="00267983" w14:paraId="61E55877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C8EAE24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BB5C3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6CC97B9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60B0610F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B947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FC9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AB877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77B039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1C8EAFF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885AE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F155E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Wprowadzenie, zasady zaliczenia przedmiotu, podstawowe pojęcia z zakresu zarządzania projektami, problematyka organizacji prac programistycznych i wdrożeniowych.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D8943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BA27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ED5EC4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0263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BB81F0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Wybrane elementy metodyki PRINCE2, zarządzanie zwinną realizacją prac programistycznych, metodyki Agile/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>/CMMI.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18BF8B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D120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5D8DDEA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D67B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24F5BB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Metody szacowania oprogramowania.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7E66D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3C9E3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4F58B2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A445A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710D0F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Metody </w:t>
            </w:r>
            <w:proofErr w:type="spellStart"/>
            <w:r>
              <w:rPr>
                <w:color w:val="000000"/>
              </w:rPr>
              <w:t>priorytetyzowania</w:t>
            </w:r>
            <w:proofErr w:type="spellEnd"/>
            <w:r>
              <w:rPr>
                <w:color w:val="000000"/>
              </w:rPr>
              <w:t xml:space="preserve"> wymagań do oprogramowania.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2E520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0DA1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22CC2E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E7A9B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6594F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Narzędzia do mapowania procesów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107A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47F27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B31C79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3ECAE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5FABA5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Notacja BPMN 2.0 cz.1.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CC4F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0C700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BBBCFF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C2643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F8B579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Dokumentowanie prac analitycznych z wykorzystaniem BPMN.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AC0BE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50904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306B64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25AD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37E6DC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Dokumentowanie testów oprogramowania.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4565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63DC4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EA0154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8BD93A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193D38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E4E5B3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0D5C7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2E5CD714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6548"/>
        <w:gridCol w:w="1256"/>
        <w:gridCol w:w="1488"/>
      </w:tblGrid>
      <w:tr w:rsidR="00267983" w14:paraId="0CEA1191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B3DA0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C02E7D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7C43320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3348AFC3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B155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D28F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38D992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387762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6F8AAB7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8B986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4630CC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Przygotowanie projektu, uzasadnienie biznesowe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EDE1D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FDF41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F3D296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DFDCC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8267AB7" w14:textId="77777777" w:rsidR="00267983" w:rsidRDefault="00267983">
            <w:pPr>
              <w:spacing w:line="276" w:lineRule="auto"/>
            </w:pPr>
            <w:r>
              <w:t>Inżynieria wymagań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3E9AF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CAEEF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1389E7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6B3C4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4F5198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Podział prac i szacowanie czasochłonności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E256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22CD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1EBD1C6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232A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432598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Planowanie prostego projektu zwinnego.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A085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2B7F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454709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F8768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1E93A8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Planowanie zaawansowanego projektu zwinnego.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77C43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AFEE4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A615E9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6FE1B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D32FE4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Planowanie prostego projektu zwinnego ze wspomaganiem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8529B2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15FB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B1EE68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477A4E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CFEBD3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oprogramowania metodami algorytmicznymi.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ACB0E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0B7F4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70084E7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B7F1FD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6F6320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oprogramowania metodami niealgorytmicznymi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EB3C1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6D4BF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11FAFD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B7489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76840B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Szacowanie oprogramowania wspomagane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8681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22ABA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35E06A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AA596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D33722A" w14:textId="77777777" w:rsidR="00267983" w:rsidRDefault="00267983">
            <w:pPr>
              <w:spacing w:line="276" w:lineRule="auto"/>
            </w:pPr>
            <w:proofErr w:type="spellStart"/>
            <w:r>
              <w:rPr>
                <w:color w:val="000000"/>
              </w:rPr>
              <w:t>Reengineering</w:t>
            </w:r>
            <w:proofErr w:type="spellEnd"/>
            <w:r>
              <w:rPr>
                <w:color w:val="000000"/>
              </w:rPr>
              <w:t xml:space="preserve"> prostego diagramu BPMN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AFC1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A2ECA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6A59A7C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3321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99E8804" w14:textId="77777777" w:rsidR="00267983" w:rsidRDefault="00267983">
            <w:pPr>
              <w:spacing w:line="276" w:lineRule="auto"/>
            </w:pPr>
            <w:proofErr w:type="spellStart"/>
            <w:r>
              <w:rPr>
                <w:color w:val="000000"/>
              </w:rPr>
              <w:t>Reengineering</w:t>
            </w:r>
            <w:proofErr w:type="spellEnd"/>
            <w:r>
              <w:rPr>
                <w:color w:val="000000"/>
              </w:rPr>
              <w:t xml:space="preserve"> zaawansowanego diagramu BPMN.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D4C97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417C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FFF8BD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868BC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0AE4A1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prostego diagramu BPMN na podstawie wymagań klienta.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5DD9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075BDD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2A9B8197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A552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662E29C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zaawansowanego diagramu BPMN na podstawie wymagań klienta.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9C7A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0E95F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3DA9EA3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C750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B6545E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Tworzenie diagramów wspomagane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36B23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609E6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3635C7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8B82D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52869A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Analiza wymagań klienta wspomagana AI.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69C77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1608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78A272B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DF7F40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21864E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2A1FD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13B20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14:paraId="0B18AA95" w14:textId="77777777" w:rsidR="00267983" w:rsidRDefault="0026798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50"/>
        <w:gridCol w:w="1256"/>
        <w:gridCol w:w="1488"/>
      </w:tblGrid>
      <w:tr w:rsidR="00267983" w14:paraId="17A2745E" w14:textId="7777777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54DB96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78F1F1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E68C55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267983" w14:paraId="74DEC90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0BAB" w14:textId="77777777" w:rsidR="00267983" w:rsidRDefault="00267983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90EF" w14:textId="77777777" w:rsidR="00267983" w:rsidRDefault="00267983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301DA8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EE812F" w14:textId="77777777" w:rsidR="00267983" w:rsidRDefault="0026798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267983" w14:paraId="3E4876F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D3136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99BDB4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Zapoznanie się z narzędziem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Cloud</w:t>
            </w:r>
            <w:proofErr w:type="spellEnd"/>
            <w:r>
              <w:rPr>
                <w:color w:val="000000"/>
              </w:rPr>
              <w:t>, terminologia, procesy.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38784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06C1AA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4B6CDF3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083E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044BA3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Struktura </w:t>
            </w:r>
            <w:proofErr w:type="spellStart"/>
            <w:r>
              <w:rPr>
                <w:color w:val="000000"/>
              </w:rPr>
              <w:t>WorkItemów</w:t>
            </w:r>
            <w:proofErr w:type="spellEnd"/>
            <w:r>
              <w:rPr>
                <w:color w:val="000000"/>
              </w:rPr>
              <w:t xml:space="preserve"> dla projektów typu Agile, 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>, CMMI.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A82F8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34820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4E33E5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BB51D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F4056C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Przygotowanie Product </w:t>
            </w:r>
            <w:proofErr w:type="spellStart"/>
            <w:r>
              <w:rPr>
                <w:color w:val="000000"/>
              </w:rPr>
              <w:t>BackLog</w:t>
            </w:r>
            <w:proofErr w:type="spellEnd"/>
            <w:r>
              <w:rPr>
                <w:color w:val="000000"/>
              </w:rPr>
              <w:t xml:space="preserve"> na podstawie wymagań, praca wspomagana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4F470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6391F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10C2B5D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C783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0FD78B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Zaplanowanie sprintu/iteracji z rozdzieleniem zadań między zespół wykonawców i szacowaniem i </w:t>
            </w:r>
            <w:proofErr w:type="spellStart"/>
            <w:r>
              <w:rPr>
                <w:color w:val="000000"/>
              </w:rPr>
              <w:t>priorytetyzowaniem</w:t>
            </w:r>
            <w:proofErr w:type="spellEnd"/>
            <w:r>
              <w:rPr>
                <w:color w:val="000000"/>
              </w:rPr>
              <w:t xml:space="preserve"> prac.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70C62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2197A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267983" w14:paraId="60D4B4CC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C60F9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15190BE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Ocena realizacji sprintu/iteracji.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2A7D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2DA9B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7026BE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28DA1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9427D7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Zaplanowanie kolejnego sprintu/iteracji z rozdzieleniem zadań między zespół wykonawców.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D510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6F66E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561DFA8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F235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F51BD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Ocena realizacji kolejnego sprintu/iteracji.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3969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A2C2F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36DDA55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202E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89E5C4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Ocena realizacji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E47E59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40AA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267983" w14:paraId="0653CDE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1DF5AA" w14:textId="77777777" w:rsidR="00267983" w:rsidRDefault="00267983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86677E3" w14:textId="77777777" w:rsidR="00267983" w:rsidRDefault="00267983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12267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95B803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580DCDCF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889"/>
        <w:gridCol w:w="3000"/>
      </w:tblGrid>
      <w:tr w:rsidR="00267983" w14:paraId="2702354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9D6A53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604A9C0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BF0FC0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267983" w14:paraId="414C9962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C27AE6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1F1936F" w14:textId="77777777" w:rsidR="00267983" w:rsidRPr="00CD2B3C" w:rsidRDefault="00267983" w:rsidP="00252C7B">
            <w:pPr>
              <w:spacing w:line="276" w:lineRule="auto"/>
              <w:rPr>
                <w:color w:val="000000"/>
              </w:rPr>
            </w:pPr>
            <w:r w:rsidRPr="00CD2B3C">
              <w:rPr>
                <w:color w:val="000000"/>
              </w:rPr>
              <w:t>M1 – Metoda podająca: wykład informacyjny</w:t>
            </w:r>
          </w:p>
          <w:p w14:paraId="1BB1E6EA" w14:textId="77777777" w:rsidR="00267983" w:rsidRDefault="00267983" w:rsidP="00252C7B">
            <w:pPr>
              <w:spacing w:line="276" w:lineRule="auto"/>
            </w:pPr>
            <w:r w:rsidRPr="00CD2B3C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12F44D77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267983" w14:paraId="6FA3DF1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A5258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49EBA7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</w:t>
            </w:r>
            <w:r w:rsidRPr="000622CD">
              <w:rPr>
                <w:color w:val="000000"/>
              </w:rPr>
              <w:t>wiczenia laboratoryjne</w:t>
            </w:r>
            <w:r>
              <w:rPr>
                <w:color w:val="000000"/>
              </w:rPr>
              <w:t>,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8632C3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komputer z podłączeniem do sieci Internet, edytor tekstu, narzędzia programistyczne wymagane do poszczególnych zajęć</w:t>
            </w:r>
          </w:p>
        </w:tc>
      </w:tr>
      <w:tr w:rsidR="00267983" w14:paraId="7EC16B0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B18C0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54F3E1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metody projektu, </w:t>
            </w:r>
            <w:r w:rsidRPr="004B57AD">
              <w:rPr>
                <w:color w:val="000000"/>
              </w:rPr>
              <w:t>doskonalenie metod i technik analizy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501CDFC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realizacja zadania przy użyciu odpowiedniego oprogramowania</w:t>
            </w:r>
          </w:p>
        </w:tc>
      </w:tr>
    </w:tbl>
    <w:p w14:paraId="5D339294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14:paraId="1E8B2A0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000"/>
        <w:gridCol w:w="3889"/>
      </w:tblGrid>
      <w:tr w:rsidR="00267983" w14:paraId="7DA54D8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D84ED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54A6EF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94CDB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267983" w14:paraId="4D49586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9C490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0BA962B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4226AD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14:paraId="7C3DA90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 xml:space="preserve">F4 – wystąpienie (dyskusja)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648B40FF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P2 – kolokwium (kolokwium pisemne podsumowujące semestr)</w:t>
            </w:r>
          </w:p>
        </w:tc>
      </w:tr>
      <w:tr w:rsidR="00267983" w14:paraId="6898C20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D1DC4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AFCA71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4226AD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14:paraId="09A2537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F3 – praca pisemna (sprawozdanie, 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3369456A" w14:textId="77777777" w:rsidR="00267983" w:rsidRDefault="00267983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267983" w14:paraId="60CBF58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7589488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C47074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F2 – obserwacja/aktywność </w:t>
            </w:r>
            <w:r w:rsidRPr="00ED6EFE">
              <w:rPr>
                <w:color w:val="000000"/>
              </w:rPr>
              <w:t>(przygotowanie do zajęć)</w:t>
            </w:r>
          </w:p>
          <w:p w14:paraId="3BEE77B9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312D19">
              <w:rPr>
                <w:color w:val="000000"/>
              </w:rPr>
              <w:t>praca pisemna</w:t>
            </w:r>
            <w:r w:rsidRPr="004C324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673BAA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14:paraId="0B970E9E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267983" w14:paraId="5F2CB540" w14:textId="7777777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187D52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8C75EC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94D55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C97F7D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267983" w14:paraId="2B1A3A4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4618" w14:textId="77777777" w:rsidR="00267983" w:rsidRDefault="00267983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B7EB8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D24CB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0D6D42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97141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AE9E04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4D4F9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F256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F5EA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2D1F6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267983" w14:paraId="1DBF0F0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83ADF2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8EE24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8CCB1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557010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D01A3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B8A057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01B36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4D31B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79208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E0EBB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79F0FBC2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AFCF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C7239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6AD0F73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36A67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9BF39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DD176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CD8076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A03E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C8C7C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7F7D2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6500978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F7435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lastRenderedPageBreak/>
              <w:t>W_03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DEBF1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568DF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90C25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7CC21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2E22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8EA988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EADF2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7F4F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132F0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6626705B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C3056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EB3A3B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9DDA5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ECDEA2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C9C12E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8E587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E40B8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9ABBB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1F4EFE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262A03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0373921B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B146E5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F9B85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922239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BC62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F14D76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D986EA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DA97A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F97D7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504D1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A9A6D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30D3EDB0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B8C82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2E3A92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2DC47D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BC7EF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6063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DFFDF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1FBE0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CB158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067C5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ADDFA3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6094603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52424B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C60A6A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8A762D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E464E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FEDEF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9BD3BD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ACABB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A43C5B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051FF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0A9790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6AD938A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3B64E3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9A229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02D072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A78C51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2D5C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4416E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02EECD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341B16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A4085F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5FB61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1BAD586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5FC75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6E6E7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291286C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C8728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DD8C5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5DB86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78163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FA25A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D8395C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C15641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58AA630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25ABBA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439FAE1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5A4A54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E2420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0B9AED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C43392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F4A32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924C1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27CD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BFF35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1920F7F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BA65678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74FF948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1B282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DF662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35FFE0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4A0398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CC406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D0282F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A2485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3BE5DCA" w14:textId="77777777" w:rsidR="00267983" w:rsidRDefault="00267983">
            <w:pPr>
              <w:spacing w:line="276" w:lineRule="auto"/>
              <w:jc w:val="center"/>
            </w:pPr>
          </w:p>
        </w:tc>
      </w:tr>
      <w:tr w:rsidR="00267983" w14:paraId="65F91A9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D5493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U_07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66D3A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0D3174B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D317FB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EFDB02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5AA63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1A8AB02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EB549B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D8B63C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3D3F8B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12A06AB0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07DB66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1CA381A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5D6EBE7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24C812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1C3B7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52352C5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72B556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77A0B1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C5C651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9F05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29F4B1D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29A30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60FDA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EF673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556FBA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500ED44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9B3200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FDA243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EABE8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415DC5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5B20849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267983" w14:paraId="0FD8B56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572600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9599DE0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E0A65FB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FF70C39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39CCFD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DDF226" w14:textId="77777777" w:rsidR="00267983" w:rsidRDefault="00267983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A9F787E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2DE47B3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717445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865786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14:paraId="07B4F948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2669D5BF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4CBFB19" w14:textId="77777777" w:rsidR="00267983" w:rsidRDefault="00267983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14:paraId="606CD3E8" w14:textId="77777777" w:rsidR="00267983" w:rsidRDefault="00267983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000"/>
            </w:tblGrid>
            <w:tr w:rsidR="00267983" w14:paraId="1BB3A3A8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A0A65B7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BECEFAE" w14:textId="77777777" w:rsidR="00267983" w:rsidRDefault="00267983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267983" w14:paraId="53766701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59A1568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3342B8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267983" w14:paraId="5773DEFA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005A7B77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A3F3F80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267983" w14:paraId="3CA185DA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33DFE01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C463664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267983" w14:paraId="75E1084A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1B98C8C6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4F5B1FD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267983" w14:paraId="5B7554C4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507FDE3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2EA3C2CF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267983" w14:paraId="6C47ED3C" w14:textId="7777777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3F41CDAD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14:paraId="5A7C43F5" w14:textId="77777777" w:rsidR="00267983" w:rsidRDefault="00267983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14:paraId="1E6511D5" w14:textId="77777777" w:rsidR="00267983" w:rsidRDefault="00267983"/>
        </w:tc>
      </w:tr>
    </w:tbl>
    <w:p w14:paraId="4539D129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14:paraId="3A5BA9A5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619E464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14:paraId="6987E632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7"/>
        <w:gridCol w:w="1696"/>
        <w:gridCol w:w="1806"/>
      </w:tblGrid>
      <w:tr w:rsidR="00267983" w14:paraId="5B1BA538" w14:textId="77777777" w:rsidTr="00252C7B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D970267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543F505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267983" w14:paraId="2CADC8E2" w14:textId="77777777" w:rsidTr="00252C7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3E78" w14:textId="77777777" w:rsidR="00267983" w:rsidRDefault="00267983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7CF555E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80AAD78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267983" w14:paraId="0C775995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2005C59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2E3786F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B8FF358" w14:textId="77777777" w:rsidR="00267983" w:rsidRDefault="00267983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267983" w14:paraId="75408FC6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B44ED1" w14:textId="77777777" w:rsidR="00267983" w:rsidRDefault="00267983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267983" w14:paraId="0E77D79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8D895B1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7F37D65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31E5A38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267983" w14:paraId="392E5D0A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97372B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2C28A4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431FE20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34710C4C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2B41B34" w14:textId="77777777" w:rsidR="00267983" w:rsidRDefault="00267983" w:rsidP="00252C7B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2847A2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F4FD37B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267983" w14:paraId="193BE2BD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FF187C3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FF240F9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BB3511F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267983" w14:paraId="74F5F5C4" w14:textId="77777777" w:rsidTr="00252C7B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9762349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14:paraId="34346AF5" w14:textId="77777777" w:rsidR="00267983" w:rsidRDefault="00267983" w:rsidP="00252C7B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9F7FEC3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9F55CCD" w14:textId="77777777" w:rsidR="00267983" w:rsidRDefault="00267983" w:rsidP="00252C7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1AE2637B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267983" w:rsidRPr="00FB163B" w14:paraId="06BD4722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7A0F2226" w14:textId="77777777" w:rsidR="00267983" w:rsidRDefault="00267983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14:paraId="319DFC0C" w14:textId="77777777" w:rsidR="00267983" w:rsidRPr="008D0B8B" w:rsidRDefault="00267983" w:rsidP="00252C7B">
            <w:pPr>
              <w:spacing w:after="40" w:line="276" w:lineRule="auto"/>
            </w:pPr>
            <w:r w:rsidRPr="008D0B8B">
              <w:rPr>
                <w:color w:val="000000"/>
              </w:rPr>
              <w:t xml:space="preserve">1. Efektywne zarządzanie projektami, Robert K. Wysocki, </w:t>
            </w:r>
            <w:proofErr w:type="spellStart"/>
            <w:r w:rsidRPr="008D0B8B">
              <w:rPr>
                <w:color w:val="000000"/>
              </w:rPr>
              <w:t>Onepress</w:t>
            </w:r>
            <w:proofErr w:type="spellEnd"/>
            <w:r w:rsidRPr="008D0B8B">
              <w:rPr>
                <w:color w:val="000000"/>
              </w:rPr>
              <w:t>.</w:t>
            </w:r>
          </w:p>
          <w:p w14:paraId="14DB3619" w14:textId="77777777" w:rsidR="00267983" w:rsidRPr="008D0B8B" w:rsidRDefault="00267983" w:rsidP="00252C7B">
            <w:pPr>
              <w:spacing w:after="40" w:line="276" w:lineRule="auto"/>
            </w:pPr>
            <w:r w:rsidRPr="008D0B8B">
              <w:rPr>
                <w:color w:val="000000"/>
              </w:rPr>
              <w:t xml:space="preserve">2. Zarządzanie projektami dla początkujących. Jak zmienić wyzwanie w proste zadanie, Marcin Żmigrodzki, </w:t>
            </w:r>
            <w:proofErr w:type="spellStart"/>
            <w:r w:rsidRPr="008D0B8B">
              <w:rPr>
                <w:color w:val="000000"/>
              </w:rPr>
              <w:t>Onepress</w:t>
            </w:r>
            <w:proofErr w:type="spellEnd"/>
            <w:r w:rsidRPr="008D0B8B">
              <w:rPr>
                <w:color w:val="000000"/>
              </w:rPr>
              <w:t>.</w:t>
            </w:r>
          </w:p>
          <w:p w14:paraId="38B7197A" w14:textId="77777777" w:rsidR="00267983" w:rsidRPr="008D0B8B" w:rsidRDefault="00267983" w:rsidP="00252C7B">
            <w:pPr>
              <w:spacing w:after="40" w:line="276" w:lineRule="auto"/>
            </w:pPr>
            <w:r w:rsidRPr="008D0B8B">
              <w:rPr>
                <w:color w:val="000000"/>
              </w:rPr>
              <w:t xml:space="preserve">3. Praktyczne lekcje zarządzania projektami, Michał </w:t>
            </w:r>
            <w:proofErr w:type="spellStart"/>
            <w:r w:rsidRPr="008D0B8B">
              <w:rPr>
                <w:color w:val="000000"/>
              </w:rPr>
              <w:t>Kopczewski</w:t>
            </w:r>
            <w:proofErr w:type="spellEnd"/>
            <w:r w:rsidRPr="008D0B8B">
              <w:rPr>
                <w:color w:val="000000"/>
              </w:rPr>
              <w:t xml:space="preserve">, </w:t>
            </w:r>
            <w:proofErr w:type="spellStart"/>
            <w:r w:rsidRPr="008D0B8B">
              <w:rPr>
                <w:color w:val="000000"/>
              </w:rPr>
              <w:t>Onepress</w:t>
            </w:r>
            <w:proofErr w:type="spellEnd"/>
            <w:r w:rsidRPr="008D0B8B">
              <w:rPr>
                <w:color w:val="000000"/>
              </w:rPr>
              <w:t>.</w:t>
            </w:r>
          </w:p>
          <w:p w14:paraId="6359203B" w14:textId="77777777" w:rsidR="00267983" w:rsidRPr="008D0B8B" w:rsidRDefault="00267983" w:rsidP="00252C7B">
            <w:pPr>
              <w:spacing w:after="40" w:line="276" w:lineRule="auto"/>
              <w:rPr>
                <w:color w:val="000000"/>
              </w:rPr>
            </w:pPr>
            <w:r w:rsidRPr="008D0B8B">
              <w:rPr>
                <w:color w:val="000000"/>
              </w:rPr>
              <w:t>4. Zarządzanie projektami, Warszawa, 2018, Marek Pawlak, Wydawnictwo Naukowe PWN.</w:t>
            </w:r>
          </w:p>
          <w:p w14:paraId="6D365923" w14:textId="77777777" w:rsidR="00267983" w:rsidRPr="008D0B8B" w:rsidRDefault="00267983" w:rsidP="00252C7B">
            <w:pPr>
              <w:spacing w:after="40" w:line="276" w:lineRule="auto"/>
            </w:pPr>
            <w:r w:rsidRPr="008D0B8B">
              <w:t xml:space="preserve">5. </w:t>
            </w:r>
            <w:hyperlink r:id="rId37" w:history="1">
              <w:r w:rsidRPr="008D0B8B">
                <w:rPr>
                  <w:rStyle w:val="Hipercze"/>
                </w:rPr>
                <w:t>http://dev.azure.com</w:t>
              </w:r>
            </w:hyperlink>
            <w:r w:rsidRPr="008D0B8B">
              <w:t>.</w:t>
            </w:r>
          </w:p>
          <w:p w14:paraId="59068E85" w14:textId="77777777" w:rsidR="00267983" w:rsidRPr="008D0B8B" w:rsidRDefault="00267983" w:rsidP="00252C7B">
            <w:pPr>
              <w:spacing w:after="40" w:line="276" w:lineRule="auto"/>
            </w:pPr>
            <w:r w:rsidRPr="008D0B8B">
              <w:t xml:space="preserve">6. </w:t>
            </w:r>
            <w:hyperlink r:id="rId38" w:history="1">
              <w:r w:rsidRPr="008D0B8B">
                <w:rPr>
                  <w:rStyle w:val="Hipercze"/>
                </w:rPr>
                <w:t>https://www.axelos.com/best-practice-solutions/prince2</w:t>
              </w:r>
            </w:hyperlink>
            <w:r w:rsidRPr="008D0B8B">
              <w:t>.</w:t>
            </w:r>
          </w:p>
          <w:p w14:paraId="6B96796D" w14:textId="77777777" w:rsidR="00267983" w:rsidRPr="00FB163B" w:rsidRDefault="00267983" w:rsidP="00252C7B">
            <w:pPr>
              <w:spacing w:after="40" w:line="276" w:lineRule="auto"/>
            </w:pPr>
            <w:r w:rsidRPr="008D0B8B">
              <w:t xml:space="preserve">7. </w:t>
            </w:r>
            <w:hyperlink r:id="rId39" w:history="1">
              <w:r w:rsidRPr="008D0B8B">
                <w:rPr>
                  <w:rStyle w:val="Hipercze"/>
                </w:rPr>
                <w:t>https://mva.microsoft.com/pl/training-courses</w:t>
              </w:r>
            </w:hyperlink>
            <w:r w:rsidRPr="008D0B8B">
              <w:t>.</w:t>
            </w:r>
          </w:p>
        </w:tc>
      </w:tr>
      <w:tr w:rsidR="00FB163B" w:rsidRPr="00013829" w14:paraId="03E6426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265E92A2" w14:textId="77777777" w:rsidR="00FB163B" w:rsidRPr="008D0B8B" w:rsidRDefault="00FB163B" w:rsidP="00FB163B">
            <w:pPr>
              <w:spacing w:before="80" w:after="60" w:line="276" w:lineRule="auto"/>
            </w:pPr>
            <w:r w:rsidRPr="008D0B8B">
              <w:rPr>
                <w:b/>
                <w:bCs/>
                <w:color w:val="000000"/>
              </w:rPr>
              <w:t>Literatura zalecana / fakultatywna:</w:t>
            </w:r>
          </w:p>
          <w:p w14:paraId="152C1BEF" w14:textId="77777777" w:rsidR="00FB163B" w:rsidRPr="008D0B8B" w:rsidRDefault="00FB163B" w:rsidP="00FB163B">
            <w:pPr>
              <w:spacing w:after="40" w:line="276" w:lineRule="auto"/>
            </w:pPr>
            <w:r w:rsidRPr="008D0B8B">
              <w:rPr>
                <w:color w:val="000000"/>
              </w:rPr>
              <w:t>1. Bardziej niż Agile Jak zwiększyć innowacyjność twojego biznesu, Żmigrodzki Marcin</w:t>
            </w:r>
          </w:p>
          <w:p w14:paraId="58385373" w14:textId="77777777" w:rsidR="00FB163B" w:rsidRPr="00CF5516" w:rsidRDefault="00FB163B" w:rsidP="00FB163B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8D0B8B">
              <w:rPr>
                <w:lang w:val="en-US"/>
              </w:rPr>
              <w:t xml:space="preserve">2. Agile Project Management </w:t>
            </w:r>
            <w:proofErr w:type="spellStart"/>
            <w:r w:rsidRPr="008D0B8B">
              <w:rPr>
                <w:lang w:val="en-US"/>
              </w:rPr>
              <w:t>Podręcznik</w:t>
            </w:r>
            <w:proofErr w:type="spellEnd"/>
            <w:r w:rsidRPr="008D0B8B">
              <w:rPr>
                <w:lang w:val="en-US"/>
              </w:rPr>
              <w:t xml:space="preserve"> v3, 2025, Hugh Ivory , Katie Taylor , Alun Davis-Baker</w:t>
            </w:r>
          </w:p>
        </w:tc>
      </w:tr>
    </w:tbl>
    <w:p w14:paraId="338DA11D" w14:textId="77777777" w:rsidR="00267983" w:rsidRDefault="00267983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89"/>
      </w:tblGrid>
      <w:tr w:rsidR="00267983" w14:paraId="22D0251B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B6AA482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535FA4D" w14:textId="77777777" w:rsidR="00267983" w:rsidRDefault="00267983">
            <w:pPr>
              <w:spacing w:line="276" w:lineRule="auto"/>
            </w:pPr>
            <w:r>
              <w:rPr>
                <w:color w:val="000000"/>
              </w:rPr>
              <w:t>dr inż. Przemysław Plecka</w:t>
            </w:r>
          </w:p>
        </w:tc>
      </w:tr>
      <w:tr w:rsidR="00FB163B" w14:paraId="693EEB72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62C3B13" w14:textId="77777777" w:rsidR="00FB163B" w:rsidRDefault="00FB163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9E31F92" w14:textId="77777777" w:rsidR="00FB163B" w:rsidRPr="008E64CC" w:rsidRDefault="00FB163B" w:rsidP="004228A1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FB163B" w14:paraId="3BDDE71D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DDB523A" w14:textId="77777777" w:rsidR="00FB163B" w:rsidRDefault="00FB163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51EE3E6E" w14:textId="77777777" w:rsidR="00FB163B" w:rsidRDefault="00FB163B">
            <w:pPr>
              <w:spacing w:line="276" w:lineRule="auto"/>
            </w:pPr>
            <w:hyperlink r:id="rId40" w:history="1">
              <w:r w:rsidRPr="00372C14">
                <w:rPr>
                  <w:rStyle w:val="Hipercze"/>
                </w:rPr>
                <w:t>pplecka@ajp.edu.pl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FB163B" w14:paraId="0D34FD3A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14:paraId="4AF8259E" w14:textId="77777777" w:rsidR="00FB163B" w:rsidRDefault="00FB163B" w:rsidP="00FB163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CC7EF53" w14:textId="77777777" w:rsidR="00FB163B" w:rsidRDefault="00FB163B">
            <w:pPr>
              <w:spacing w:line="276" w:lineRule="auto"/>
            </w:pPr>
          </w:p>
        </w:tc>
      </w:tr>
    </w:tbl>
    <w:p w14:paraId="44E344C8" w14:textId="77777777" w:rsidR="00267983" w:rsidRDefault="00267983"/>
    <w:p w14:paraId="5DD274A9" w14:textId="77777777" w:rsidR="00C14BAD" w:rsidRDefault="00C14BAD" w:rsidP="00C14BAD"/>
    <w:sectPr w:rsidR="00C14BAD" w:rsidSect="00C14BAD">
      <w:headerReference w:type="default" r:id="rId41"/>
      <w:footerReference w:type="default" r:id="rId4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DF1C" w14:textId="77777777" w:rsidR="00176FFD" w:rsidRDefault="00176FFD" w:rsidP="00C14BAD">
      <w:r>
        <w:separator/>
      </w:r>
    </w:p>
  </w:endnote>
  <w:endnote w:type="continuationSeparator" w:id="0">
    <w:p w14:paraId="6407BB0D" w14:textId="77777777" w:rsidR="00176FFD" w:rsidRDefault="00176FFD" w:rsidP="00C1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0012" w14:textId="77777777" w:rsidR="00252C7B" w:rsidRDefault="00CA7038">
    <w:pPr>
      <w:spacing w:after="200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84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8F8ED" w14:textId="77777777" w:rsidR="00176FFD" w:rsidRDefault="00176FFD" w:rsidP="00C14BAD">
      <w:r>
        <w:separator/>
      </w:r>
    </w:p>
  </w:footnote>
  <w:footnote w:type="continuationSeparator" w:id="0">
    <w:p w14:paraId="74410DA0" w14:textId="77777777" w:rsidR="00176FFD" w:rsidRDefault="00176FFD" w:rsidP="00C1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426F" w14:textId="77777777" w:rsidR="00252C7B" w:rsidRPr="00632E52" w:rsidRDefault="00252C7B" w:rsidP="00252C7B">
    <w:pPr>
      <w:pStyle w:val="Nagwek"/>
      <w:ind w:left="238" w:hanging="238"/>
      <w:jc w:val="right"/>
    </w:pPr>
    <w:bookmarkStart w:id="0" w:name="_Hlk73095298"/>
    <w:r>
      <w:t>Załącznik nr 3</w:t>
    </w:r>
  </w:p>
  <w:p w14:paraId="0F2E806F" w14:textId="77777777" w:rsidR="00252C7B" w:rsidRPr="00632E52" w:rsidRDefault="00252C7B" w:rsidP="00252C7B">
    <w:pPr>
      <w:pStyle w:val="Nagwek"/>
      <w:ind w:left="238" w:hanging="238"/>
      <w:jc w:val="right"/>
    </w:pPr>
    <w:r w:rsidRPr="00632E52">
      <w:t xml:space="preserve">do Programu studiów na kierunku </w:t>
    </w:r>
    <w:r>
      <w:t>informa</w:t>
    </w:r>
    <w:r w:rsidRPr="00632E52">
      <w:t xml:space="preserve">tyka - studia pierwszego stopnia o profilu praktycznym, </w:t>
    </w:r>
  </w:p>
  <w:p w14:paraId="0601C937" w14:textId="77777777" w:rsidR="00252C7B" w:rsidRPr="00632E52" w:rsidRDefault="00252C7B" w:rsidP="00252C7B">
    <w:pPr>
      <w:pStyle w:val="Nagwek"/>
      <w:ind w:left="238" w:hanging="238"/>
      <w:jc w:val="right"/>
    </w:pPr>
    <w:r w:rsidRPr="00632E52">
      <w:t xml:space="preserve">stanowiącego załącznik do Uchwały Nr </w:t>
    </w:r>
    <w:r>
      <w:t>47</w:t>
    </w:r>
    <w:r w:rsidRPr="00632E52">
      <w:t>/202</w:t>
    </w:r>
    <w:r>
      <w:t>6</w:t>
    </w:r>
    <w:r w:rsidRPr="00632E52">
      <w:t xml:space="preserve"> Senatu AJP</w:t>
    </w:r>
  </w:p>
  <w:p w14:paraId="0D9100E0" w14:textId="77777777" w:rsidR="00252C7B" w:rsidRDefault="00252C7B" w:rsidP="00252C7B">
    <w:pPr>
      <w:pStyle w:val="Nagwek"/>
      <w:ind w:left="238" w:hanging="238"/>
      <w:jc w:val="right"/>
    </w:pPr>
    <w:r w:rsidRPr="00632E52">
      <w:t>z dnia 2</w:t>
    </w:r>
    <w:r>
      <w:t>3</w:t>
    </w:r>
    <w:r w:rsidRPr="00632E52">
      <w:t xml:space="preserve"> czerwca 202</w:t>
    </w:r>
    <w:r>
      <w:t>6</w:t>
    </w:r>
    <w:r w:rsidRPr="00632E52">
      <w:t xml:space="preserve"> r</w:t>
    </w:r>
    <w:bookmarkEnd w:id="0"/>
    <w:r>
      <w:t>.</w:t>
    </w:r>
  </w:p>
  <w:p w14:paraId="0EDB4634" w14:textId="77777777" w:rsidR="00252C7B" w:rsidRDefault="00252C7B" w:rsidP="00252C7B">
    <w:pPr>
      <w:pStyle w:val="Nagwek"/>
      <w:ind w:left="238" w:hanging="23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F4E4B"/>
    <w:multiLevelType w:val="hybridMultilevel"/>
    <w:tmpl w:val="ACB66E22"/>
    <w:lvl w:ilvl="0" w:tplc="A498049C">
      <w:start w:val="1"/>
      <w:numFmt w:val="bullet"/>
      <w:lvlText w:val="●"/>
      <w:lvlJc w:val="left"/>
      <w:pPr>
        <w:ind w:left="720" w:hanging="360"/>
      </w:pPr>
    </w:lvl>
    <w:lvl w:ilvl="1" w:tplc="0E4E1130">
      <w:start w:val="1"/>
      <w:numFmt w:val="bullet"/>
      <w:lvlText w:val="○"/>
      <w:lvlJc w:val="left"/>
      <w:pPr>
        <w:ind w:left="1440" w:hanging="360"/>
      </w:pPr>
    </w:lvl>
    <w:lvl w:ilvl="2" w:tplc="D75EB092">
      <w:start w:val="1"/>
      <w:numFmt w:val="bullet"/>
      <w:lvlText w:val="■"/>
      <w:lvlJc w:val="left"/>
      <w:pPr>
        <w:ind w:left="2160" w:hanging="360"/>
      </w:pPr>
    </w:lvl>
    <w:lvl w:ilvl="3" w:tplc="3C166D7C">
      <w:start w:val="1"/>
      <w:numFmt w:val="bullet"/>
      <w:lvlText w:val="●"/>
      <w:lvlJc w:val="left"/>
      <w:pPr>
        <w:ind w:left="2880" w:hanging="360"/>
      </w:pPr>
    </w:lvl>
    <w:lvl w:ilvl="4" w:tplc="A4500056">
      <w:start w:val="1"/>
      <w:numFmt w:val="bullet"/>
      <w:lvlText w:val="○"/>
      <w:lvlJc w:val="left"/>
      <w:pPr>
        <w:ind w:left="3600" w:hanging="360"/>
      </w:pPr>
    </w:lvl>
    <w:lvl w:ilvl="5" w:tplc="3DF4091A">
      <w:start w:val="1"/>
      <w:numFmt w:val="bullet"/>
      <w:lvlText w:val="■"/>
      <w:lvlJc w:val="left"/>
      <w:pPr>
        <w:ind w:left="4320" w:hanging="360"/>
      </w:pPr>
    </w:lvl>
    <w:lvl w:ilvl="6" w:tplc="8912117E">
      <w:start w:val="1"/>
      <w:numFmt w:val="bullet"/>
      <w:lvlText w:val="●"/>
      <w:lvlJc w:val="left"/>
      <w:pPr>
        <w:ind w:left="5040" w:hanging="360"/>
      </w:pPr>
    </w:lvl>
    <w:lvl w:ilvl="7" w:tplc="884C5058">
      <w:start w:val="1"/>
      <w:numFmt w:val="bullet"/>
      <w:lvlText w:val="●"/>
      <w:lvlJc w:val="left"/>
      <w:pPr>
        <w:ind w:left="5760" w:hanging="360"/>
      </w:pPr>
    </w:lvl>
    <w:lvl w:ilvl="8" w:tplc="9CC25286">
      <w:start w:val="1"/>
      <w:numFmt w:val="bullet"/>
      <w:lvlText w:val="●"/>
      <w:lvlJc w:val="left"/>
      <w:pPr>
        <w:ind w:left="6480" w:hanging="360"/>
      </w:pPr>
    </w:lvl>
  </w:abstractNum>
  <w:num w:numId="1" w16cid:durableId="2284669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83"/>
    <w:rsid w:val="00013829"/>
    <w:rsid w:val="00037019"/>
    <w:rsid w:val="00075994"/>
    <w:rsid w:val="00176FFD"/>
    <w:rsid w:val="00181231"/>
    <w:rsid w:val="00252C7B"/>
    <w:rsid w:val="002579D5"/>
    <w:rsid w:val="00267983"/>
    <w:rsid w:val="00473BAD"/>
    <w:rsid w:val="004819CC"/>
    <w:rsid w:val="00581C32"/>
    <w:rsid w:val="005E1B6A"/>
    <w:rsid w:val="006D22F3"/>
    <w:rsid w:val="00721A41"/>
    <w:rsid w:val="008844A1"/>
    <w:rsid w:val="00935D08"/>
    <w:rsid w:val="00A97F12"/>
    <w:rsid w:val="00B639A3"/>
    <w:rsid w:val="00C14BAD"/>
    <w:rsid w:val="00CA7038"/>
    <w:rsid w:val="00CF5516"/>
    <w:rsid w:val="00D6265D"/>
    <w:rsid w:val="00EC6A77"/>
    <w:rsid w:val="00F5780F"/>
    <w:rsid w:val="00F80983"/>
    <w:rsid w:val="00FB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2A09"/>
  <w15:docId w15:val="{3A32B3EB-23FE-4BA5-9D58-36757472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BAD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0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0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0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0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09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09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09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09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0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09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09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09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09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09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09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0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0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0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0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0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0983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809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09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0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09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098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C14BAD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C14BAD"/>
    <w:rPr>
      <w:vertAlign w:val="superscript"/>
    </w:rPr>
  </w:style>
  <w:style w:type="paragraph" w:customStyle="1" w:styleId="Default">
    <w:name w:val="Default"/>
    <w:basedOn w:val="Normalny"/>
    <w:qFormat/>
    <w:rsid w:val="00075994"/>
    <w:pPr>
      <w:suppressAutoHyphens/>
      <w:autoSpaceDE w:val="0"/>
      <w:spacing w:line="200" w:lineRule="atLeast"/>
    </w:pPr>
    <w:rPr>
      <w:rFonts w:eastAsia="Times New Roman"/>
      <w:color w:val="000000"/>
      <w:sz w:val="24"/>
      <w:szCs w:val="24"/>
      <w:lang w:eastAsia="hi-IN" w:bidi="hi-IN"/>
    </w:rPr>
  </w:style>
  <w:style w:type="paragraph" w:customStyle="1" w:styleId="Pogrubienie1">
    <w:name w:val="Pogrubienie1"/>
    <w:qFormat/>
    <w:rsid w:val="00075994"/>
    <w:pPr>
      <w:spacing w:after="0" w:line="240" w:lineRule="auto"/>
    </w:pPr>
    <w:rPr>
      <w:rFonts w:ascii="Cambria" w:eastAsia="Cambria" w:hAnsi="Cambria" w:cs="Cambria"/>
      <w:b/>
      <w:bCs/>
      <w:kern w:val="0"/>
      <w:sz w:val="20"/>
      <w:szCs w:val="20"/>
      <w:lang w:eastAsia="pl-PL"/>
    </w:rPr>
  </w:style>
  <w:style w:type="paragraph" w:styleId="Tekstprzypisudolnego">
    <w:name w:val="footnote text"/>
    <w:link w:val="TekstprzypisudolnegoZnak"/>
    <w:uiPriority w:val="99"/>
    <w:semiHidden/>
    <w:unhideWhenUsed/>
    <w:rsid w:val="00075994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5994"/>
    <w:rPr>
      <w:rFonts w:ascii="Cambria" w:eastAsia="Cambria" w:hAnsi="Cambria" w:cs="Cambria"/>
      <w:kern w:val="0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075994"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sid w:val="00075994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994"/>
    <w:rPr>
      <w:rFonts w:ascii="Cambria" w:eastAsia="Cambria" w:hAnsi="Cambria" w:cs="Cambria"/>
      <w:kern w:val="0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7599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2C7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C7B"/>
    <w:rPr>
      <w:rFonts w:ascii="Tahoma" w:eastAsia="Cambria" w:hAnsi="Tahoma" w:cs="Tahoma"/>
      <w:kern w:val="0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252C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52C7B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52C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2C7B"/>
    <w:rPr>
      <w:rFonts w:ascii="Cambria" w:eastAsia="Cambria" w:hAnsi="Cambria" w:cs="Cambria"/>
      <w:kern w:val="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2C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52C7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52C7B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2C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2C7B"/>
    <w:rPr>
      <w:rFonts w:ascii="Cambria" w:eastAsia="Cambria" w:hAnsi="Cambria" w:cs="Cambria"/>
      <w:b/>
      <w:bCs/>
      <w:kern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etacad.com/courses/python-essentials-2?courseLang=en-US" TargetMode="External"/><Relationship Id="rId18" Type="http://schemas.openxmlformats.org/officeDocument/2006/relationships/hyperlink" Target="https://strefainzyniera.pl/artykul/1085/hazop" TargetMode="External"/><Relationship Id="rId26" Type="http://schemas.openxmlformats.org/officeDocument/2006/relationships/hyperlink" Target="https://chenweixiang.github.io/docs/Thinking_in_Java_4th_Edition.pdf" TargetMode="External"/><Relationship Id="rId39" Type="http://schemas.openxmlformats.org/officeDocument/2006/relationships/hyperlink" Target="https://mva.microsoft.com/pl/training-courses" TargetMode="External"/><Relationship Id="rId21" Type="http://schemas.openxmlformats.org/officeDocument/2006/relationships/hyperlink" Target="mailto:jbecker@ajp.edu.pl" TargetMode="External"/><Relationship Id="rId34" Type="http://schemas.openxmlformats.org/officeDocument/2006/relationships/hyperlink" Target="mailto:mkrakowiak@ajp.edu.pl" TargetMode="Externa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mkannchen@ajp.edu.pl" TargetMode="External"/><Relationship Id="rId20" Type="http://schemas.openxmlformats.org/officeDocument/2006/relationships/hyperlink" Target="mailto:mkiecana@ajp.edu.pl" TargetMode="External"/><Relationship Id="rId29" Type="http://schemas.openxmlformats.org/officeDocument/2006/relationships/hyperlink" Target="mailto:pplecka@ajp.edu.pl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docs.djangoproject.com" TargetMode="External"/><Relationship Id="rId32" Type="http://schemas.openxmlformats.org/officeDocument/2006/relationships/hyperlink" Target="https://dl-cdn.ryzerobotics.com/downloads/Tello/Tello%20SDK%202.0%20User%20Guide.pdf" TargetMode="External"/><Relationship Id="rId37" Type="http://schemas.openxmlformats.org/officeDocument/2006/relationships/hyperlink" Target="http://dev.azure.com" TargetMode="External"/><Relationship Id="rId40" Type="http://schemas.openxmlformats.org/officeDocument/2006/relationships/hyperlink" Target="mailto:pplecka@ajp.edu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l.wikibooks.org/wiki/Internet_w_praktyce/Multimedia" TargetMode="External"/><Relationship Id="rId23" Type="http://schemas.openxmlformats.org/officeDocument/2006/relationships/hyperlink" Target="https://refactoring.guru/pl/design-patterns" TargetMode="External"/><Relationship Id="rId28" Type="http://schemas.openxmlformats.org/officeDocument/2006/relationships/hyperlink" Target="mailto:mkrakowiak@ajp.edu.pl" TargetMode="External"/><Relationship Id="rId36" Type="http://schemas.openxmlformats.org/officeDocument/2006/relationships/hyperlink" Target="mailto:gpetri@ajp.edu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rosehulman.edu/class/cs/csse372/201310/Homework/CII_modelman2000.pdf" TargetMode="External"/><Relationship Id="rId31" Type="http://schemas.openxmlformats.org/officeDocument/2006/relationships/hyperlink" Target="https://www.drony.net/uploads/Tello%20Instrukcja%20U%C5%BCytkowania%20PL.pdf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lemieszewski@ajp.edu.pl" TargetMode="External"/><Relationship Id="rId22" Type="http://schemas.openxmlformats.org/officeDocument/2006/relationships/hyperlink" Target="mailto:mkiecana@ajp.edu.pl" TargetMode="External"/><Relationship Id="rId27" Type="http://schemas.openxmlformats.org/officeDocument/2006/relationships/hyperlink" Target="mailto:kkrzywicki@ajp.edu.pl" TargetMode="External"/><Relationship Id="rId30" Type="http://schemas.openxmlformats.org/officeDocument/2006/relationships/hyperlink" Target="https://github.com/damiafuentes/DJITelloPy" TargetMode="External"/><Relationship Id="rId35" Type="http://schemas.openxmlformats.org/officeDocument/2006/relationships/hyperlink" Target="mailto:mkrakowiak@ajp.edu.p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netacad.com/courses/python-essentials-1?courseLang=en-US" TargetMode="External"/><Relationship Id="rId17" Type="http://schemas.openxmlformats.org/officeDocument/2006/relationships/hyperlink" Target="mailto:mkrakowiak@ajp.edu.pl" TargetMode="External"/><Relationship Id="rId25" Type="http://schemas.openxmlformats.org/officeDocument/2006/relationships/hyperlink" Target="mailto:gpetri@ajp.edu.pl" TargetMode="External"/><Relationship Id="rId33" Type="http://schemas.openxmlformats.org/officeDocument/2006/relationships/hyperlink" Target="mailto:llemieszewski@ajp.edu.pl" TargetMode="External"/><Relationship Id="rId38" Type="http://schemas.openxmlformats.org/officeDocument/2006/relationships/hyperlink" Target="https://www.axelos.com/best-practice-solutions/prince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5A2C2-7D5D-493D-BA2B-05A1CEB9BF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574500-F5D0-4C8D-9005-741AA5875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0DEAA-68D5-4A28-9B2A-ABD1E053E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11DA80-9C39-408A-9D17-21A2F3A83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21628</Words>
  <Characters>129768</Characters>
  <Application>Microsoft Office Word</Application>
  <DocSecurity>4</DocSecurity>
  <Lines>1081</Lines>
  <Paragraphs>302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 Krzywicki</dc:creator>
  <cp:lastModifiedBy>Monika Anna Kopeć</cp:lastModifiedBy>
  <cp:revision>2</cp:revision>
  <dcterms:created xsi:type="dcterms:W3CDTF">2026-09-09T08:54:00Z</dcterms:created>
  <dcterms:modified xsi:type="dcterms:W3CDTF">2026-09-09T08:54:00Z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