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C62" w:rsidRPr="004E4210" w:rsidRDefault="00A56C62" w:rsidP="00A56C62">
      <w:pPr>
        <w:spacing w:after="0"/>
        <w:rPr>
          <w:rFonts w:ascii="Cambria" w:hAnsi="Cambria"/>
          <w:vanish/>
          <w:sz w:val="20"/>
          <w:szCs w:val="20"/>
        </w:rPr>
      </w:pPr>
    </w:p>
    <w:tbl>
      <w:tblPr>
        <w:tblpPr w:leftFromText="141" w:rightFromText="141" w:vertAnchor="page" w:horzAnchor="margin" w:tblpXSpec="center" w:tblpY="1958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706"/>
      </w:tblGrid>
      <w:tr w:rsidR="00484E59" w:rsidRPr="004E4210" w:rsidTr="00CC3C17">
        <w:trPr>
          <w:trHeight w:val="269"/>
        </w:trPr>
        <w:tc>
          <w:tcPr>
            <w:tcW w:w="1968" w:type="dxa"/>
            <w:vMerge w:val="restart"/>
          </w:tcPr>
          <w:p w:rsidR="00484E59" w:rsidRPr="004E4210" w:rsidRDefault="006E32E1" w:rsidP="00484E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E4210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66775" cy="866775"/>
                  <wp:effectExtent l="0" t="0" r="9525" b="9525"/>
                  <wp:docPr id="56" name="Obraz 56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84E59" w:rsidRPr="004E4210" w:rsidRDefault="00484E59" w:rsidP="00484E5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4990" w:type="dxa"/>
            <w:gridSpan w:val="2"/>
            <w:tcBorders>
              <w:bottom w:val="single" w:sz="4" w:space="0" w:color="000000"/>
            </w:tcBorders>
            <w:vAlign w:val="center"/>
          </w:tcPr>
          <w:p w:rsidR="00484E59" w:rsidRPr="004E4210" w:rsidRDefault="006E32E1" w:rsidP="00484E5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484E59" w:rsidRPr="004E4210" w:rsidTr="00CC3C17">
        <w:trPr>
          <w:trHeight w:val="275"/>
        </w:trPr>
        <w:tc>
          <w:tcPr>
            <w:tcW w:w="1968" w:type="dxa"/>
            <w:vMerge/>
          </w:tcPr>
          <w:p w:rsidR="00484E59" w:rsidRPr="004E4210" w:rsidRDefault="00484E59" w:rsidP="00484E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84E59" w:rsidRPr="004E4210" w:rsidRDefault="00484E59" w:rsidP="00484E5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4990" w:type="dxa"/>
            <w:gridSpan w:val="2"/>
            <w:tcBorders>
              <w:bottom w:val="single" w:sz="4" w:space="0" w:color="000000"/>
            </w:tcBorders>
            <w:vAlign w:val="center"/>
          </w:tcPr>
          <w:p w:rsidR="00484E59" w:rsidRPr="004E4210" w:rsidRDefault="006E32E1" w:rsidP="00484E5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Mechanika i </w:t>
            </w:r>
            <w:r w:rsidR="00E86EF0" w:rsidRPr="004E4210">
              <w:rPr>
                <w:rFonts w:ascii="Cambria" w:hAnsi="Cambria" w:cs="Times New Roman"/>
                <w:b/>
                <w:sz w:val="20"/>
                <w:szCs w:val="20"/>
              </w:rPr>
              <w:t>B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udowa </w:t>
            </w:r>
            <w:r w:rsidR="00E86EF0" w:rsidRPr="004E4210">
              <w:rPr>
                <w:rFonts w:ascii="Cambria" w:hAnsi="Cambria" w:cs="Times New Roman"/>
                <w:b/>
                <w:sz w:val="20"/>
                <w:szCs w:val="20"/>
              </w:rPr>
              <w:t>M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aszyn</w:t>
            </w:r>
          </w:p>
        </w:tc>
      </w:tr>
      <w:tr w:rsidR="009A55D7" w:rsidRPr="004E4210" w:rsidTr="00CC3C17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9A55D7" w:rsidRPr="004E4210" w:rsidRDefault="009A55D7" w:rsidP="009A55D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9A55D7" w:rsidRPr="004E4210" w:rsidRDefault="009A55D7" w:rsidP="009A55D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4990" w:type="dxa"/>
            <w:gridSpan w:val="2"/>
            <w:tcBorders>
              <w:bottom w:val="single" w:sz="4" w:space="0" w:color="000000"/>
            </w:tcBorders>
            <w:vAlign w:val="center"/>
          </w:tcPr>
          <w:p w:rsidR="009A55D7" w:rsidRPr="004E4210" w:rsidRDefault="009A55D7" w:rsidP="009A55D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9A55D7" w:rsidRPr="004E4210" w:rsidTr="00CC3C17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9A55D7" w:rsidRPr="004E4210" w:rsidRDefault="009A55D7" w:rsidP="009A55D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9A55D7" w:rsidRPr="004E4210" w:rsidRDefault="009A55D7" w:rsidP="009A55D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4990" w:type="dxa"/>
            <w:gridSpan w:val="2"/>
            <w:tcBorders>
              <w:bottom w:val="single" w:sz="4" w:space="0" w:color="000000"/>
            </w:tcBorders>
            <w:vAlign w:val="center"/>
          </w:tcPr>
          <w:p w:rsidR="009A55D7" w:rsidRPr="004E4210" w:rsidRDefault="009A55D7" w:rsidP="009A55D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9A55D7" w:rsidRPr="004E4210" w:rsidTr="00CC3C17">
        <w:trPr>
          <w:trHeight w:val="139"/>
        </w:trPr>
        <w:tc>
          <w:tcPr>
            <w:tcW w:w="1968" w:type="dxa"/>
            <w:vMerge/>
          </w:tcPr>
          <w:p w:rsidR="009A55D7" w:rsidRPr="004E4210" w:rsidRDefault="009A55D7" w:rsidP="009A55D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9A55D7" w:rsidRPr="004E4210" w:rsidRDefault="009A55D7" w:rsidP="009A55D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4990" w:type="dxa"/>
            <w:gridSpan w:val="2"/>
            <w:vAlign w:val="center"/>
          </w:tcPr>
          <w:p w:rsidR="009A55D7" w:rsidRPr="004E4210" w:rsidRDefault="009A55D7" w:rsidP="009A55D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9A55D7" w:rsidRPr="004E4210" w:rsidTr="00CC3C17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9A55D7" w:rsidRPr="004E4210" w:rsidRDefault="009A55D7" w:rsidP="009A55D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706" w:type="dxa"/>
            <w:tcBorders>
              <w:bottom w:val="single" w:sz="4" w:space="0" w:color="000000"/>
            </w:tcBorders>
            <w:vAlign w:val="center"/>
          </w:tcPr>
          <w:p w:rsidR="009A55D7" w:rsidRPr="004E4210" w:rsidRDefault="006B77BC" w:rsidP="009A55D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F53866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.1.</w:t>
            </w:r>
          </w:p>
        </w:tc>
      </w:tr>
    </w:tbl>
    <w:p w:rsidR="00C80E46" w:rsidRPr="001E7314" w:rsidRDefault="00C80E46" w:rsidP="00C80E46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0D691B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484E59" w:rsidRPr="00563BC8" w:rsidRDefault="002030AE" w:rsidP="009A55D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>1.</w:t>
      </w:r>
      <w:r w:rsidR="00484E59" w:rsidRPr="00563BC8">
        <w:rPr>
          <w:rFonts w:ascii="Cambria" w:hAnsi="Cambria" w:cs="Times New Roman"/>
          <w:b/>
          <w:bCs/>
        </w:rPr>
        <w:t xml:space="preserve"> Informacje ogólne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557"/>
      </w:tblGrid>
      <w:tr w:rsidR="00484E59" w:rsidRPr="004E4210" w:rsidTr="00CC3C17">
        <w:trPr>
          <w:trHeight w:val="328"/>
        </w:trPr>
        <w:tc>
          <w:tcPr>
            <w:tcW w:w="4219" w:type="dxa"/>
            <w:vAlign w:val="center"/>
          </w:tcPr>
          <w:p w:rsidR="00484E59" w:rsidRPr="004E4210" w:rsidRDefault="00206C13" w:rsidP="008F3B1E">
            <w:pPr>
              <w:pStyle w:val="akarta"/>
            </w:pPr>
            <w:r w:rsidRPr="004E4210">
              <w:t xml:space="preserve">Nazwa </w:t>
            </w:r>
            <w:r w:rsidR="009A55D7" w:rsidRPr="004E4210">
              <w:t>zajęć</w:t>
            </w:r>
          </w:p>
        </w:tc>
        <w:tc>
          <w:tcPr>
            <w:tcW w:w="5557" w:type="dxa"/>
            <w:vAlign w:val="center"/>
          </w:tcPr>
          <w:p w:rsidR="00484E59" w:rsidRPr="004E4210" w:rsidRDefault="006D502D" w:rsidP="008F3B1E">
            <w:pPr>
              <w:pStyle w:val="akarta"/>
            </w:pPr>
            <w:r w:rsidRPr="004E4210">
              <w:t>Podstawy programowania obrabiarek sterowanych numerycznie</w:t>
            </w:r>
          </w:p>
        </w:tc>
      </w:tr>
      <w:tr w:rsidR="00484E59" w:rsidRPr="004E4210" w:rsidTr="00CC3C17">
        <w:tc>
          <w:tcPr>
            <w:tcW w:w="4219" w:type="dxa"/>
            <w:vAlign w:val="center"/>
          </w:tcPr>
          <w:p w:rsidR="00484E59" w:rsidRPr="004E4210" w:rsidRDefault="00484E59" w:rsidP="008F3B1E">
            <w:pPr>
              <w:pStyle w:val="akarta"/>
            </w:pPr>
            <w:r w:rsidRPr="004E4210">
              <w:t>Punkty ECTS</w:t>
            </w:r>
          </w:p>
        </w:tc>
        <w:tc>
          <w:tcPr>
            <w:tcW w:w="5557" w:type="dxa"/>
            <w:vAlign w:val="center"/>
          </w:tcPr>
          <w:p w:rsidR="00484E59" w:rsidRPr="004E4210" w:rsidRDefault="006D502D" w:rsidP="008F3B1E">
            <w:pPr>
              <w:pStyle w:val="akarta"/>
            </w:pPr>
            <w:r w:rsidRPr="004E4210">
              <w:t>5</w:t>
            </w:r>
          </w:p>
        </w:tc>
      </w:tr>
      <w:tr w:rsidR="00484E59" w:rsidRPr="004E4210" w:rsidTr="00CC3C17">
        <w:tc>
          <w:tcPr>
            <w:tcW w:w="4219" w:type="dxa"/>
            <w:vAlign w:val="center"/>
          </w:tcPr>
          <w:p w:rsidR="00484E59" w:rsidRPr="004E4210" w:rsidRDefault="00484E59" w:rsidP="008F3B1E">
            <w:pPr>
              <w:pStyle w:val="akarta"/>
            </w:pPr>
            <w:r w:rsidRPr="004E4210">
              <w:t xml:space="preserve">Rodzaj </w:t>
            </w:r>
            <w:r w:rsidR="009A55D7" w:rsidRPr="004E4210">
              <w:t>zajęć</w:t>
            </w:r>
          </w:p>
        </w:tc>
        <w:tc>
          <w:tcPr>
            <w:tcW w:w="5557" w:type="dxa"/>
            <w:vAlign w:val="center"/>
          </w:tcPr>
          <w:p w:rsidR="00484E59" w:rsidRPr="004E4210" w:rsidRDefault="006B0157" w:rsidP="008F3B1E">
            <w:pPr>
              <w:pStyle w:val="akarta"/>
            </w:pPr>
            <w:r w:rsidRPr="004E4210">
              <w:rPr>
                <w:strike/>
              </w:rPr>
              <w:t>obowiązkowe</w:t>
            </w:r>
            <w:r w:rsidRPr="004E4210">
              <w:t>/obieralne</w:t>
            </w:r>
          </w:p>
        </w:tc>
      </w:tr>
      <w:tr w:rsidR="009A55D7" w:rsidRPr="004E4210" w:rsidTr="00CC3C17">
        <w:tc>
          <w:tcPr>
            <w:tcW w:w="4219" w:type="dxa"/>
            <w:vAlign w:val="center"/>
          </w:tcPr>
          <w:p w:rsidR="009A55D7" w:rsidRPr="004E4210" w:rsidRDefault="009A55D7" w:rsidP="008F3B1E">
            <w:pPr>
              <w:pStyle w:val="akarta"/>
            </w:pPr>
            <w:r w:rsidRPr="004E4210">
              <w:t>Moduł/specjalizacja</w:t>
            </w:r>
          </w:p>
        </w:tc>
        <w:tc>
          <w:tcPr>
            <w:tcW w:w="5557" w:type="dxa"/>
            <w:vAlign w:val="center"/>
          </w:tcPr>
          <w:p w:rsidR="009A55D7" w:rsidRPr="004E4210" w:rsidRDefault="006D502D" w:rsidP="008F3B1E">
            <w:pPr>
              <w:pStyle w:val="akarta"/>
            </w:pPr>
            <w:r w:rsidRPr="004E4210">
              <w:t>Procesy produkcyjne i technologiczne</w:t>
            </w:r>
          </w:p>
        </w:tc>
      </w:tr>
      <w:tr w:rsidR="006D502D" w:rsidRPr="004E4210" w:rsidTr="00CC3C17">
        <w:tc>
          <w:tcPr>
            <w:tcW w:w="4219" w:type="dxa"/>
            <w:vAlign w:val="center"/>
          </w:tcPr>
          <w:p w:rsidR="006D502D" w:rsidRPr="004E4210" w:rsidRDefault="006D502D" w:rsidP="006D502D">
            <w:pPr>
              <w:pStyle w:val="akarta"/>
            </w:pPr>
            <w:r w:rsidRPr="004E4210">
              <w:t>Język, w którym prowadzone są zajęcia</w:t>
            </w:r>
          </w:p>
        </w:tc>
        <w:tc>
          <w:tcPr>
            <w:tcW w:w="5557" w:type="dxa"/>
            <w:vAlign w:val="center"/>
          </w:tcPr>
          <w:p w:rsidR="006D502D" w:rsidRPr="004E4210" w:rsidRDefault="006D502D" w:rsidP="006D502D">
            <w:pPr>
              <w:pStyle w:val="akarta"/>
              <w:spacing w:before="0" w:after="0"/>
            </w:pPr>
            <w:r w:rsidRPr="004E4210">
              <w:t>polski</w:t>
            </w:r>
          </w:p>
        </w:tc>
      </w:tr>
      <w:tr w:rsidR="006D502D" w:rsidRPr="004E4210" w:rsidTr="00CC3C17">
        <w:tc>
          <w:tcPr>
            <w:tcW w:w="4219" w:type="dxa"/>
            <w:vAlign w:val="center"/>
          </w:tcPr>
          <w:p w:rsidR="006D502D" w:rsidRPr="004E4210" w:rsidRDefault="006D502D" w:rsidP="006D502D">
            <w:pPr>
              <w:pStyle w:val="akarta"/>
            </w:pPr>
            <w:r w:rsidRPr="004E4210">
              <w:t>Rok studiów</w:t>
            </w:r>
          </w:p>
        </w:tc>
        <w:tc>
          <w:tcPr>
            <w:tcW w:w="5557" w:type="dxa"/>
            <w:vAlign w:val="center"/>
          </w:tcPr>
          <w:p w:rsidR="006D502D" w:rsidRPr="004E4210" w:rsidRDefault="006B0157" w:rsidP="006D502D">
            <w:pPr>
              <w:pStyle w:val="akarta"/>
            </w:pPr>
            <w:r w:rsidRPr="004E4210">
              <w:t>2</w:t>
            </w:r>
          </w:p>
        </w:tc>
      </w:tr>
      <w:tr w:rsidR="006D502D" w:rsidRPr="004E4210" w:rsidTr="00CC3C17">
        <w:tc>
          <w:tcPr>
            <w:tcW w:w="4219" w:type="dxa"/>
            <w:vAlign w:val="center"/>
          </w:tcPr>
          <w:p w:rsidR="006D502D" w:rsidRPr="004E4210" w:rsidRDefault="006D502D" w:rsidP="006D502D">
            <w:pPr>
              <w:pStyle w:val="akarta"/>
            </w:pPr>
            <w:r w:rsidRPr="004E4210">
              <w:t>Imię i nazwisko koordynatora zajęć oraz osób prowadzących zajęcia</w:t>
            </w:r>
          </w:p>
        </w:tc>
        <w:tc>
          <w:tcPr>
            <w:tcW w:w="5557" w:type="dxa"/>
            <w:vAlign w:val="center"/>
          </w:tcPr>
          <w:p w:rsidR="006D502D" w:rsidRPr="004E4210" w:rsidRDefault="1DABDB45" w:rsidP="006D502D">
            <w:pPr>
              <w:pStyle w:val="akarta"/>
            </w:pPr>
            <w:r w:rsidRPr="004E4210">
              <w:t>m</w:t>
            </w:r>
            <w:r w:rsidR="00EF127A" w:rsidRPr="004E4210">
              <w:t>gr inż. Rafał Samulski</w:t>
            </w:r>
          </w:p>
        </w:tc>
      </w:tr>
    </w:tbl>
    <w:p w:rsidR="008F0676" w:rsidRPr="00563BC8" w:rsidRDefault="002030AE" w:rsidP="009A55D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 xml:space="preserve">2. </w:t>
      </w:r>
      <w:r w:rsidR="008F0676" w:rsidRPr="00563BC8">
        <w:rPr>
          <w:rFonts w:ascii="Cambria" w:hAnsi="Cambria" w:cs="Times New Roman"/>
          <w:b/>
          <w:bCs/>
        </w:rPr>
        <w:t>Formy dydaktyczne prowadzenia zajęć i liczba godzin w semestrze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288"/>
      </w:tblGrid>
      <w:tr w:rsidR="00BC1118" w:rsidRPr="004E4210" w:rsidTr="00CC3C17">
        <w:tc>
          <w:tcPr>
            <w:tcW w:w="2498" w:type="dxa"/>
            <w:vAlign w:val="center"/>
          </w:tcPr>
          <w:p w:rsidR="00BC1118" w:rsidRPr="004E4210" w:rsidRDefault="00BC1118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AB0AA4" w:rsidRPr="004E4210" w:rsidRDefault="00AB0AA4" w:rsidP="00F9773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BC1118" w:rsidRPr="004E4210" w:rsidRDefault="00AB0AA4" w:rsidP="00F9773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BC1118" w:rsidRPr="004E4210" w:rsidRDefault="00BC1118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88" w:type="dxa"/>
            <w:vAlign w:val="center"/>
          </w:tcPr>
          <w:p w:rsidR="00BC1118" w:rsidRPr="004E4210" w:rsidRDefault="00BC1118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EF4249" w:rsidRPr="004E4210" w:rsidTr="00CC3C17">
        <w:tc>
          <w:tcPr>
            <w:tcW w:w="2498" w:type="dxa"/>
          </w:tcPr>
          <w:p w:rsidR="00EF4249" w:rsidRPr="004E4210" w:rsidRDefault="00EF4249" w:rsidP="005C6AD8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EF4249" w:rsidRPr="004E4210" w:rsidRDefault="00EF4249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EF4249" w:rsidRPr="004E4210" w:rsidRDefault="00EF4249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2/3;</w:t>
            </w:r>
          </w:p>
        </w:tc>
        <w:tc>
          <w:tcPr>
            <w:tcW w:w="2288" w:type="dxa"/>
            <w:vMerge w:val="restart"/>
            <w:vAlign w:val="center"/>
          </w:tcPr>
          <w:p w:rsidR="00EF4249" w:rsidRPr="004E4210" w:rsidRDefault="00EF4249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EF4249" w:rsidRPr="004E4210" w:rsidTr="00CC3C17">
        <w:tc>
          <w:tcPr>
            <w:tcW w:w="2498" w:type="dxa"/>
          </w:tcPr>
          <w:p w:rsidR="00EF4249" w:rsidRPr="004E4210" w:rsidRDefault="00EF4249" w:rsidP="005C6AD8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81" w:type="dxa"/>
            <w:vAlign w:val="center"/>
          </w:tcPr>
          <w:p w:rsidR="00EF4249" w:rsidRPr="004E4210" w:rsidRDefault="00EF4249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EF4249" w:rsidRPr="004E4210" w:rsidRDefault="00EF4249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2/3;</w:t>
            </w:r>
          </w:p>
        </w:tc>
        <w:tc>
          <w:tcPr>
            <w:tcW w:w="2288" w:type="dxa"/>
            <w:vMerge/>
          </w:tcPr>
          <w:p w:rsidR="00EF4249" w:rsidRPr="004E4210" w:rsidRDefault="00EF4249" w:rsidP="005C6AD8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EF4249" w:rsidRPr="004E4210" w:rsidTr="00CC3C17">
        <w:tc>
          <w:tcPr>
            <w:tcW w:w="2498" w:type="dxa"/>
          </w:tcPr>
          <w:p w:rsidR="00EF4249" w:rsidRPr="004E4210" w:rsidRDefault="00EF4249" w:rsidP="005C6AD8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EF4249" w:rsidRPr="004E4210" w:rsidRDefault="00EF4249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EF4249" w:rsidRPr="004E4210" w:rsidRDefault="00EF4249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2/3;</w:t>
            </w:r>
          </w:p>
        </w:tc>
        <w:tc>
          <w:tcPr>
            <w:tcW w:w="2288" w:type="dxa"/>
            <w:vMerge/>
          </w:tcPr>
          <w:p w:rsidR="00EF4249" w:rsidRPr="004E4210" w:rsidRDefault="00EF4249" w:rsidP="005C6AD8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484E59" w:rsidRPr="00563BC8" w:rsidRDefault="002030AE" w:rsidP="00BC1118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563BC8">
        <w:rPr>
          <w:rFonts w:ascii="Cambria" w:hAnsi="Cambria" w:cs="Times New Roman"/>
          <w:b/>
          <w:bCs/>
        </w:rPr>
        <w:t>3.</w:t>
      </w:r>
      <w:r w:rsidR="002B20F7" w:rsidRPr="00563BC8">
        <w:rPr>
          <w:rFonts w:ascii="Cambria" w:hAnsi="Cambria" w:cs="Times New Roman"/>
          <w:b/>
          <w:bCs/>
        </w:rPr>
        <w:t xml:space="preserve"> Wymagania wstępne</w:t>
      </w:r>
      <w:r w:rsidR="009A55D7" w:rsidRPr="00563BC8">
        <w:rPr>
          <w:rFonts w:ascii="Cambria" w:hAnsi="Cambria" w:cs="Times New Roman"/>
          <w:b/>
          <w:bCs/>
        </w:rPr>
        <w:t>, z uwzględnieniem sekwencyjności zajęć</w:t>
      </w:r>
    </w:p>
    <w:tbl>
      <w:tblPr>
        <w:tblpPr w:leftFromText="141" w:rightFromText="141" w:vertAnchor="text" w:horzAnchor="margin" w:tblpY="-5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76"/>
      </w:tblGrid>
      <w:tr w:rsidR="00CC3C17" w:rsidRPr="004E4210" w:rsidTr="00CC3C17">
        <w:trPr>
          <w:trHeight w:val="301"/>
        </w:trPr>
        <w:tc>
          <w:tcPr>
            <w:tcW w:w="9776" w:type="dxa"/>
          </w:tcPr>
          <w:p w:rsidR="00CC3C17" w:rsidRPr="004E4210" w:rsidRDefault="00CC3C17" w:rsidP="00CC3C1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Podstawy technik wytwarzania, podstawy mechatroniki</w:t>
            </w:r>
          </w:p>
        </w:tc>
      </w:tr>
    </w:tbl>
    <w:p w:rsidR="002B20F7" w:rsidRPr="00563BC8" w:rsidRDefault="002030AE" w:rsidP="00BC111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 xml:space="preserve">4. </w:t>
      </w:r>
      <w:r w:rsidR="002B20F7" w:rsidRPr="00563BC8">
        <w:rPr>
          <w:rFonts w:ascii="Cambria" w:hAnsi="Cambria" w:cs="Times New Roman"/>
          <w:b/>
          <w:bCs/>
        </w:rPr>
        <w:t xml:space="preserve"> Cele kształcenia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6"/>
      </w:tblGrid>
      <w:tr w:rsidR="009A55D7" w:rsidRPr="004E4210" w:rsidTr="00CC3C17">
        <w:tc>
          <w:tcPr>
            <w:tcW w:w="9776" w:type="dxa"/>
          </w:tcPr>
          <w:p w:rsidR="009A55D7" w:rsidRPr="00F70D0A" w:rsidRDefault="006D502D">
            <w:pPr>
              <w:pStyle w:val="Akapitzlist"/>
              <w:numPr>
                <w:ilvl w:val="0"/>
                <w:numId w:val="20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70D0A">
              <w:rPr>
                <w:rFonts w:ascii="Cambria" w:hAnsi="Cambria" w:cs="Times New Roman"/>
                <w:sz w:val="20"/>
                <w:szCs w:val="20"/>
              </w:rPr>
              <w:t>Uzyskanie wiedzy na temat przeznaczenia, budowy, działania i programowania obrabiarek sterowanych numerycznie.</w:t>
            </w:r>
          </w:p>
          <w:p w:rsidR="009A55D7" w:rsidRPr="00F70D0A" w:rsidRDefault="006D502D">
            <w:pPr>
              <w:pStyle w:val="Akapitzlist"/>
              <w:numPr>
                <w:ilvl w:val="0"/>
                <w:numId w:val="20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70D0A">
              <w:rPr>
                <w:rFonts w:ascii="Cambria" w:hAnsi="Cambria" w:cs="Times New Roman"/>
                <w:sz w:val="20"/>
                <w:szCs w:val="20"/>
              </w:rPr>
              <w:t>Nabycie umiejętności oceny cech technicznych i właściwości oraz możliwości technologicznych obrabiarek CNC.</w:t>
            </w:r>
          </w:p>
          <w:p w:rsidR="009A55D7" w:rsidRDefault="006D502D">
            <w:pPr>
              <w:pStyle w:val="Akapitzlist"/>
              <w:numPr>
                <w:ilvl w:val="0"/>
                <w:numId w:val="20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70D0A">
              <w:rPr>
                <w:rFonts w:ascii="Cambria" w:hAnsi="Cambria" w:cs="Times New Roman"/>
                <w:sz w:val="20"/>
                <w:szCs w:val="20"/>
              </w:rPr>
              <w:t>Dostrzeganie postępu technicznego w dziedzinie metod wytwarzania</w:t>
            </w:r>
          </w:p>
          <w:p w:rsidR="00F70D0A" w:rsidRPr="00F70D0A" w:rsidRDefault="00F70D0A">
            <w:pPr>
              <w:pStyle w:val="Akapitzlist"/>
              <w:numPr>
                <w:ilvl w:val="0"/>
                <w:numId w:val="20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>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 i działania inżyniera</w:t>
            </w:r>
            <w:r>
              <w:rPr>
                <w:rFonts w:ascii="Cambria" w:hAnsi="Cambria"/>
                <w:sz w:val="20"/>
                <w:szCs w:val="20"/>
              </w:rPr>
              <w:t xml:space="preserve"> mechanika.</w:t>
            </w:r>
          </w:p>
        </w:tc>
      </w:tr>
    </w:tbl>
    <w:p w:rsidR="00484E59" w:rsidRPr="00563BC8" w:rsidRDefault="002030AE" w:rsidP="00BC111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>5.</w:t>
      </w:r>
      <w:r w:rsidR="00484E59" w:rsidRPr="00563BC8">
        <w:rPr>
          <w:rFonts w:ascii="Cambria" w:hAnsi="Cambria" w:cs="Times New Roman"/>
          <w:b/>
          <w:bCs/>
        </w:rPr>
        <w:t xml:space="preserve"> Efekty </w:t>
      </w:r>
      <w:r w:rsidR="001927D0" w:rsidRPr="00563BC8">
        <w:rPr>
          <w:rFonts w:ascii="Cambria" w:hAnsi="Cambria" w:cs="Times New Roman"/>
          <w:b/>
          <w:bCs/>
        </w:rPr>
        <w:t>uczenia się</w:t>
      </w:r>
      <w:r w:rsidR="00484E59" w:rsidRPr="00563BC8">
        <w:rPr>
          <w:rFonts w:ascii="Cambria" w:hAnsi="Cambria" w:cs="Times New Roman"/>
          <w:b/>
          <w:bCs/>
        </w:rPr>
        <w:t xml:space="preserve"> </w:t>
      </w:r>
      <w:r w:rsidR="00BC1118" w:rsidRPr="00563BC8">
        <w:rPr>
          <w:rFonts w:ascii="Cambria" w:hAnsi="Cambria" w:cs="Times New Roman"/>
          <w:b/>
          <w:bCs/>
        </w:rPr>
        <w:t xml:space="preserve">dla zajęć wraz z odniesieniem do efektów kierunkowych 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10"/>
        <w:gridCol w:w="6662"/>
        <w:gridCol w:w="2004"/>
      </w:tblGrid>
      <w:tr w:rsidR="00BC1118" w:rsidRPr="004E4210" w:rsidTr="00CC3C17">
        <w:trPr>
          <w:jc w:val="center"/>
        </w:trPr>
        <w:tc>
          <w:tcPr>
            <w:tcW w:w="1110" w:type="dxa"/>
            <w:vAlign w:val="center"/>
          </w:tcPr>
          <w:p w:rsidR="00BC1118" w:rsidRPr="004E4210" w:rsidRDefault="002344B5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</w:t>
            </w:r>
            <w:r w:rsidR="00BC1118"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ymbol</w:t>
            </w: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BC1118" w:rsidRPr="004E4210" w:rsidRDefault="002344B5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pis efektu</w:t>
            </w: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uczenia się</w:t>
            </w:r>
          </w:p>
        </w:tc>
        <w:tc>
          <w:tcPr>
            <w:tcW w:w="2004" w:type="dxa"/>
            <w:vAlign w:val="center"/>
          </w:tcPr>
          <w:p w:rsidR="00BC1118" w:rsidRPr="004E4210" w:rsidRDefault="002344B5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dniesienie do efektu kierunkowego</w:t>
            </w:r>
          </w:p>
        </w:tc>
      </w:tr>
      <w:tr w:rsidR="00BC1118" w:rsidRPr="004E4210" w:rsidTr="00CC3C17">
        <w:trPr>
          <w:jc w:val="center"/>
        </w:trPr>
        <w:tc>
          <w:tcPr>
            <w:tcW w:w="9776" w:type="dxa"/>
            <w:gridSpan w:val="3"/>
          </w:tcPr>
          <w:p w:rsidR="00BC1118" w:rsidRPr="004E4210" w:rsidRDefault="00BC1118" w:rsidP="005C6AD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6D502D" w:rsidRPr="004E4210" w:rsidTr="00CC3C17">
        <w:trPr>
          <w:jc w:val="center"/>
        </w:trPr>
        <w:tc>
          <w:tcPr>
            <w:tcW w:w="1110" w:type="dxa"/>
            <w:vAlign w:val="center"/>
          </w:tcPr>
          <w:p w:rsidR="006D502D" w:rsidRPr="004E4210" w:rsidRDefault="006D502D" w:rsidP="006D502D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:rsidR="006D502D" w:rsidRPr="004E4210" w:rsidRDefault="00AF176A" w:rsidP="006D502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6D502D" w:rsidRPr="004E4210">
              <w:rPr>
                <w:rFonts w:ascii="Cambria" w:hAnsi="Cambria" w:cs="Times New Roman"/>
                <w:sz w:val="20"/>
                <w:szCs w:val="20"/>
              </w:rPr>
              <w:t>roli i przeznaczeni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a</w:t>
            </w:r>
            <w:r w:rsidR="006D502D" w:rsidRPr="004E4210">
              <w:rPr>
                <w:rFonts w:ascii="Cambria" w:hAnsi="Cambria" w:cs="Times New Roman"/>
                <w:sz w:val="20"/>
                <w:szCs w:val="20"/>
              </w:rPr>
              <w:t xml:space="preserve"> obrabiarek CNC we współczesnych systemach wytwarzania.</w:t>
            </w:r>
          </w:p>
        </w:tc>
        <w:tc>
          <w:tcPr>
            <w:tcW w:w="2004" w:type="dxa"/>
          </w:tcPr>
          <w:p w:rsidR="006D502D" w:rsidRPr="004E4210" w:rsidRDefault="006D502D" w:rsidP="004F6A0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K_W07, K_W14</w:t>
            </w:r>
          </w:p>
        </w:tc>
      </w:tr>
      <w:tr w:rsidR="006D502D" w:rsidRPr="004E4210" w:rsidTr="00CC3C17">
        <w:trPr>
          <w:jc w:val="center"/>
        </w:trPr>
        <w:tc>
          <w:tcPr>
            <w:tcW w:w="1110" w:type="dxa"/>
            <w:vAlign w:val="center"/>
          </w:tcPr>
          <w:p w:rsidR="006D502D" w:rsidRPr="004E4210" w:rsidRDefault="006D502D" w:rsidP="006D502D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  <w:vAlign w:val="center"/>
          </w:tcPr>
          <w:p w:rsidR="006D502D" w:rsidRPr="004E4210" w:rsidRDefault="00AF176A" w:rsidP="006D502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6D502D" w:rsidRPr="004E4210">
              <w:rPr>
                <w:rFonts w:ascii="Cambria" w:hAnsi="Cambria" w:cs="Times New Roman"/>
                <w:sz w:val="20"/>
                <w:szCs w:val="20"/>
              </w:rPr>
              <w:t>budow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y</w:t>
            </w:r>
            <w:r w:rsidR="006D502D" w:rsidRPr="004E4210">
              <w:rPr>
                <w:rFonts w:ascii="Cambria" w:hAnsi="Cambria" w:cs="Times New Roman"/>
                <w:sz w:val="20"/>
                <w:szCs w:val="20"/>
              </w:rPr>
              <w:t xml:space="preserve"> i funkcj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i</w:t>
            </w:r>
            <w:r w:rsidR="006D502D" w:rsidRPr="004E4210">
              <w:rPr>
                <w:rFonts w:ascii="Cambria" w:hAnsi="Cambria" w:cs="Times New Roman"/>
                <w:sz w:val="20"/>
                <w:szCs w:val="20"/>
              </w:rPr>
              <w:t xml:space="preserve"> użytkowych mechanizmów i zespołów obrabiarek CNC.</w:t>
            </w:r>
          </w:p>
        </w:tc>
        <w:tc>
          <w:tcPr>
            <w:tcW w:w="2004" w:type="dxa"/>
          </w:tcPr>
          <w:p w:rsidR="006D502D" w:rsidRPr="004E4210" w:rsidRDefault="006D502D" w:rsidP="004F6A0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6D502D" w:rsidRPr="004E4210" w:rsidTr="00CC3C17">
        <w:trPr>
          <w:jc w:val="center"/>
        </w:trPr>
        <w:tc>
          <w:tcPr>
            <w:tcW w:w="1110" w:type="dxa"/>
            <w:vAlign w:val="center"/>
          </w:tcPr>
          <w:p w:rsidR="006D502D" w:rsidRPr="004E4210" w:rsidRDefault="006D502D" w:rsidP="006D502D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  <w:vAlign w:val="center"/>
          </w:tcPr>
          <w:p w:rsidR="006D502D" w:rsidRPr="004E4210" w:rsidRDefault="00AF176A" w:rsidP="006D502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6D502D" w:rsidRPr="004E4210">
              <w:rPr>
                <w:rFonts w:ascii="Cambria" w:hAnsi="Cambria" w:cs="Times New Roman"/>
                <w:sz w:val="20"/>
                <w:szCs w:val="20"/>
              </w:rPr>
              <w:t>programowani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a</w:t>
            </w:r>
            <w:r w:rsidR="006D502D" w:rsidRPr="004E4210">
              <w:rPr>
                <w:rFonts w:ascii="Cambria" w:hAnsi="Cambria" w:cs="Times New Roman"/>
                <w:sz w:val="20"/>
                <w:szCs w:val="20"/>
              </w:rPr>
              <w:t xml:space="preserve"> obrabiarek CNC.</w:t>
            </w:r>
          </w:p>
        </w:tc>
        <w:tc>
          <w:tcPr>
            <w:tcW w:w="2004" w:type="dxa"/>
          </w:tcPr>
          <w:p w:rsidR="006D502D" w:rsidRPr="004E4210" w:rsidRDefault="006D502D" w:rsidP="004F6A0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K_W09, K_W10</w:t>
            </w:r>
          </w:p>
        </w:tc>
      </w:tr>
      <w:tr w:rsidR="00BC1118" w:rsidRPr="004E4210" w:rsidTr="00CC3C17">
        <w:trPr>
          <w:jc w:val="center"/>
        </w:trPr>
        <w:tc>
          <w:tcPr>
            <w:tcW w:w="9776" w:type="dxa"/>
            <w:gridSpan w:val="3"/>
            <w:vAlign w:val="center"/>
          </w:tcPr>
          <w:p w:rsidR="00BC1118" w:rsidRPr="004E4210" w:rsidRDefault="00BC1118" w:rsidP="004F6A0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6D502D" w:rsidRPr="004E4210" w:rsidTr="00CC3C17">
        <w:trPr>
          <w:jc w:val="center"/>
        </w:trPr>
        <w:tc>
          <w:tcPr>
            <w:tcW w:w="1110" w:type="dxa"/>
            <w:vAlign w:val="center"/>
          </w:tcPr>
          <w:p w:rsidR="006D502D" w:rsidRPr="004E4210" w:rsidRDefault="006D502D" w:rsidP="006D502D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vAlign w:val="center"/>
          </w:tcPr>
          <w:p w:rsidR="006D502D" w:rsidRPr="004E4210" w:rsidRDefault="006D502D" w:rsidP="006D502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Student potrafi ocenić przydatność obrabiarek CNC do realizacji określonych zadań obróbkowych.</w:t>
            </w:r>
          </w:p>
        </w:tc>
        <w:tc>
          <w:tcPr>
            <w:tcW w:w="2004" w:type="dxa"/>
          </w:tcPr>
          <w:p w:rsidR="006D502D" w:rsidRPr="004E4210" w:rsidRDefault="006D502D" w:rsidP="004F6A0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K_U08, K_U09, K_U14, K_U24, K_U26</w:t>
            </w:r>
          </w:p>
        </w:tc>
      </w:tr>
      <w:tr w:rsidR="006D502D" w:rsidRPr="004E4210" w:rsidTr="00CC3C17">
        <w:trPr>
          <w:jc w:val="center"/>
        </w:trPr>
        <w:tc>
          <w:tcPr>
            <w:tcW w:w="1110" w:type="dxa"/>
            <w:vAlign w:val="center"/>
          </w:tcPr>
          <w:p w:rsidR="006D502D" w:rsidRPr="004E4210" w:rsidRDefault="006D502D" w:rsidP="006D502D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vAlign w:val="center"/>
          </w:tcPr>
          <w:p w:rsidR="006D502D" w:rsidRPr="004E4210" w:rsidRDefault="006D502D" w:rsidP="006D502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AF176A" w:rsidRPr="004E4210">
              <w:rPr>
                <w:rFonts w:ascii="Cambria" w:hAnsi="Cambria" w:cs="Times New Roman"/>
                <w:sz w:val="20"/>
                <w:szCs w:val="20"/>
              </w:rPr>
              <w:t>potrafi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opracowywa</w:t>
            </w:r>
            <w:r w:rsidR="00AF176A" w:rsidRPr="004E4210">
              <w:rPr>
                <w:rFonts w:ascii="Cambria" w:hAnsi="Cambria" w:cs="Times New Roman"/>
                <w:sz w:val="20"/>
                <w:szCs w:val="20"/>
              </w:rPr>
              <w:t>ć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prost</w:t>
            </w:r>
            <w:r w:rsidR="00AF176A" w:rsidRPr="004E4210">
              <w:rPr>
                <w:rFonts w:ascii="Cambria" w:hAnsi="Cambria" w:cs="Times New Roman"/>
                <w:sz w:val="20"/>
                <w:szCs w:val="20"/>
              </w:rPr>
              <w:t>e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program</w:t>
            </w:r>
            <w:r w:rsidR="00AF176A" w:rsidRPr="004E4210">
              <w:rPr>
                <w:rFonts w:ascii="Cambria" w:hAnsi="Cambria" w:cs="Times New Roman"/>
                <w:sz w:val="20"/>
                <w:szCs w:val="20"/>
              </w:rPr>
              <w:t>y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na obrabiarki CNC.</w:t>
            </w:r>
          </w:p>
        </w:tc>
        <w:tc>
          <w:tcPr>
            <w:tcW w:w="2004" w:type="dxa"/>
          </w:tcPr>
          <w:p w:rsidR="006D502D" w:rsidRPr="004E4210" w:rsidRDefault="006D502D" w:rsidP="004F6A0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K_U04, K_U05, K_U07, K_U10</w:t>
            </w:r>
          </w:p>
        </w:tc>
      </w:tr>
      <w:tr w:rsidR="00BC1118" w:rsidRPr="004E4210" w:rsidTr="00CC3C17">
        <w:trPr>
          <w:jc w:val="center"/>
        </w:trPr>
        <w:tc>
          <w:tcPr>
            <w:tcW w:w="9776" w:type="dxa"/>
            <w:gridSpan w:val="3"/>
            <w:vAlign w:val="center"/>
          </w:tcPr>
          <w:p w:rsidR="00BC1118" w:rsidRPr="004E4210" w:rsidRDefault="00BC1118" w:rsidP="004F6A0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6D502D" w:rsidRPr="004E4210" w:rsidTr="00CC3C17">
        <w:trPr>
          <w:jc w:val="center"/>
        </w:trPr>
        <w:tc>
          <w:tcPr>
            <w:tcW w:w="1110" w:type="dxa"/>
            <w:vAlign w:val="center"/>
          </w:tcPr>
          <w:p w:rsidR="006D502D" w:rsidRPr="004E4210" w:rsidRDefault="006D502D" w:rsidP="006D502D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  <w:vAlign w:val="center"/>
          </w:tcPr>
          <w:p w:rsidR="006D502D" w:rsidRPr="004E4210" w:rsidRDefault="00AF176A" w:rsidP="006D502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Student jest gotów do podjęcia</w:t>
            </w:r>
            <w:r w:rsidR="006D502D" w:rsidRPr="004E4210">
              <w:rPr>
                <w:rFonts w:ascii="Cambria" w:hAnsi="Cambria" w:cs="Times New Roman"/>
                <w:sz w:val="20"/>
                <w:szCs w:val="20"/>
              </w:rPr>
              <w:t xml:space="preserve"> roli inżyniera we współczesnej gospodarce i społeczeństwie</w:t>
            </w:r>
          </w:p>
        </w:tc>
        <w:tc>
          <w:tcPr>
            <w:tcW w:w="2004" w:type="dxa"/>
          </w:tcPr>
          <w:p w:rsidR="006D502D" w:rsidRPr="004E4210" w:rsidRDefault="006D502D" w:rsidP="004F6A0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K_K01, K_K03</w:t>
            </w:r>
          </w:p>
        </w:tc>
      </w:tr>
    </w:tbl>
    <w:p w:rsidR="00781021" w:rsidRPr="00563BC8" w:rsidRDefault="002030AE" w:rsidP="00BC111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>6.</w:t>
      </w:r>
      <w:r w:rsidR="00781021" w:rsidRPr="00563BC8">
        <w:rPr>
          <w:rFonts w:ascii="Cambria" w:hAnsi="Cambria" w:cs="Times New Roman"/>
          <w:b/>
          <w:bCs/>
        </w:rPr>
        <w:t xml:space="preserve"> Treści programowe oraz liczba godzin na poszczególnych formach </w:t>
      </w:r>
      <w:r w:rsidR="002C1F67" w:rsidRPr="00563BC8">
        <w:rPr>
          <w:rFonts w:ascii="Cambria" w:hAnsi="Cambria" w:cs="Times New Roman"/>
          <w:b/>
          <w:bCs/>
        </w:rPr>
        <w:t>zajęć</w:t>
      </w:r>
      <w:r w:rsidRPr="00563BC8">
        <w:rPr>
          <w:rFonts w:ascii="Cambria" w:hAnsi="Cambria" w:cs="Times New Roman"/>
          <w:b/>
          <w:bCs/>
        </w:rPr>
        <w:t xml:space="preserve"> </w:t>
      </w:r>
      <w:r w:rsidRPr="00563BC8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0"/>
        <w:gridCol w:w="5682"/>
        <w:gridCol w:w="1516"/>
        <w:gridCol w:w="1806"/>
      </w:tblGrid>
      <w:tr w:rsidR="007B304A" w:rsidRPr="004E4210" w:rsidTr="00CC3C17">
        <w:trPr>
          <w:trHeight w:val="20"/>
        </w:trPr>
        <w:tc>
          <w:tcPr>
            <w:tcW w:w="642" w:type="dxa"/>
            <w:vMerge w:val="restart"/>
            <w:vAlign w:val="center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7" w:type="dxa"/>
            <w:vMerge w:val="restart"/>
            <w:vAlign w:val="center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B304A" w:rsidRPr="004E4210" w:rsidTr="00CC3C17">
        <w:trPr>
          <w:trHeight w:val="20"/>
        </w:trPr>
        <w:tc>
          <w:tcPr>
            <w:tcW w:w="642" w:type="dxa"/>
            <w:vMerge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7" w:type="dxa"/>
            <w:vMerge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7B304A" w:rsidRPr="004E4210" w:rsidTr="00CC3C17">
        <w:trPr>
          <w:trHeight w:val="20"/>
        </w:trPr>
        <w:tc>
          <w:tcPr>
            <w:tcW w:w="642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67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wymogi zaliczenia kursu.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2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67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Pojęcia podstawowe. Definicja obrabiarki skrawającej. Rola obrabiarek skrawających, w tym sterowanych numerycznie, we współczesnych systemach wytwarzania.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B304A" w:rsidRPr="004E4210" w:rsidTr="00CC3C17">
        <w:trPr>
          <w:trHeight w:val="20"/>
        </w:trPr>
        <w:tc>
          <w:tcPr>
            <w:tcW w:w="642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67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Układ funkcjonalno-konstrukcyjny i proces roboczy obrabiarki skrawającej. Kinematyka podstawowych sposobów obróbki.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2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67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Osie współrzędnych w obrabiarkach CNC. Struktury geometryczno-ruchowe obrabiarek.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2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67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Obrabiarka CNC jako obiekt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mechatroniczny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. Różnice między obrabiarkami konwencjonalnymi i sterowanymi numerycznie.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2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67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Napędy ruchów głównych i posuwowych w obrabiarkach. Zespoły korpusowe i połączenia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prowadnicowe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obrabiarek.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2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67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Podział układów sterowania obrabiarek. Układy sterowania NC i CNC. Sterowanie DNC.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2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67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Ogólne podstawy programowania obrabiarek CNC. Specyfika programowania tokarek oraz frezarek CNC.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B304A" w:rsidRPr="004E4210" w:rsidTr="00CC3C17">
        <w:trPr>
          <w:trHeight w:val="20"/>
        </w:trPr>
        <w:tc>
          <w:tcPr>
            <w:tcW w:w="642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7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:rsidR="007B304A" w:rsidRPr="004E4210" w:rsidRDefault="00E36E92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7B304A" w:rsidRPr="004E4210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7B304A" w:rsidRPr="004E4210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:rsidR="007B304A" w:rsidRPr="004E4210" w:rsidRDefault="00E36E92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7B304A" w:rsidRPr="004E4210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7B304A" w:rsidRPr="004E4210">
              <w:rPr>
                <w:rFonts w:ascii="Cambria" w:hAnsi="Cambria" w:cs="Times New Roman"/>
                <w:noProof/>
                <w:sz w:val="20"/>
                <w:szCs w:val="20"/>
              </w:rPr>
              <w:t>10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781021" w:rsidRPr="004E4210" w:rsidRDefault="00781021" w:rsidP="00B82301">
      <w:pPr>
        <w:spacing w:before="60" w:after="6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7B304A" w:rsidRPr="004E4210" w:rsidTr="00CC3C17">
        <w:trPr>
          <w:trHeight w:val="20"/>
        </w:trPr>
        <w:tc>
          <w:tcPr>
            <w:tcW w:w="646" w:type="dxa"/>
            <w:vMerge w:val="restart"/>
            <w:vAlign w:val="center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  <w:vMerge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Zapoznanie ze stanowiskami laboratoryjnymi.</w:t>
            </w:r>
          </w:p>
        </w:tc>
        <w:tc>
          <w:tcPr>
            <w:tcW w:w="1516" w:type="dxa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Poznanie programu wspomagającego programowanie i symulację pracy obrabiarek CNC.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Poznanie elementów obsługi tokarki CNC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Poznanie zasad wymiarowania dla celów obróbki CNC przedmiotów  typu wałek.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Opracowanie na podstawie zadanego wykonawczego rysunku wałka nr 1 programu jego obróbki na tokarce CNC. 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Opracowanie na podstawie przygotowanego przez studenta wykonawczego rysunku wałka nr 2 programu jego obróbki na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tokarce CNC.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L7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Przeprowadzenie komputerowej symulacji oraz realnej obróbki wałków nr 1 i 2 na tokarce CNC.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odróbczy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I.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poznanie elementów obsługi frezarki CNC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Poznanie zasad wymiarowania dla celów obróbki CNC przedmiotów  typu korpus.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Opracowanie na podstawie zadanego wykonawczego rysunku elementu korpusowego nr 1 programu jego obróbki na frezarce CNC.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Opracowanie na podstawie przygotowanego przez studenta wykonawczego rysunku elementu korpusowego nr 2 programu jego obróbki na frezarce CNC.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Przeprowadzenie komputerowej symulacji oraz realnej obróbki elementów korpusowych nr 1 i 2 na frezarce CNC.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odróbczy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II.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:rsidR="00344586" w:rsidRPr="004E4210" w:rsidRDefault="00344586" w:rsidP="00B82301">
      <w:pPr>
        <w:spacing w:before="60" w:after="6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7B304A" w:rsidRPr="004E4210" w:rsidTr="00CC3C17">
        <w:trPr>
          <w:trHeight w:val="20"/>
        </w:trPr>
        <w:tc>
          <w:tcPr>
            <w:tcW w:w="646" w:type="dxa"/>
            <w:vMerge w:val="restart"/>
            <w:vAlign w:val="center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>Treści ćwiczeń</w:t>
            </w:r>
          </w:p>
        </w:tc>
        <w:tc>
          <w:tcPr>
            <w:tcW w:w="2925" w:type="dxa"/>
            <w:gridSpan w:val="2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>Liczba godzin na studiach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  <w:vMerge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>niestacjonarnych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C1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Wprowadzenie: treści programowe, zasady pracy, bezpieczeństwa, zaliczenia. Tokarka CNC – budowa, podstawowe elementy wyposażenia.</w:t>
            </w:r>
          </w:p>
        </w:tc>
        <w:tc>
          <w:tcPr>
            <w:tcW w:w="1516" w:type="dxa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C2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Opracowanie procesu technologicznego przedmiotu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C3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Opracowanie procesu technologicznego przedmiotu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C4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Opracowanie procesu technologicznego przedmiotu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C5</w:t>
            </w:r>
          </w:p>
        </w:tc>
        <w:tc>
          <w:tcPr>
            <w:tcW w:w="6063" w:type="dxa"/>
          </w:tcPr>
          <w:p w:rsidR="007B304A" w:rsidRPr="004E4210" w:rsidRDefault="55F6EBFB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Projektowanie przedmiotu w oprogramowaniu CAM </w:t>
            </w:r>
            <w:proofErr w:type="spellStart"/>
            <w:r w:rsidR="05128465"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SinuTrain</w:t>
            </w:r>
            <w:proofErr w:type="spellEnd"/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C6</w:t>
            </w:r>
          </w:p>
        </w:tc>
        <w:tc>
          <w:tcPr>
            <w:tcW w:w="6063" w:type="dxa"/>
          </w:tcPr>
          <w:p w:rsidR="007B304A" w:rsidRPr="004E4210" w:rsidRDefault="55F6EBFB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Projektowanie przedmiotu w oprogramowaniu CAM </w:t>
            </w:r>
            <w:proofErr w:type="spellStart"/>
            <w:r w:rsidR="131F9A7F"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SinuTrain</w:t>
            </w:r>
            <w:proofErr w:type="spellEnd"/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C7</w:t>
            </w:r>
          </w:p>
        </w:tc>
        <w:tc>
          <w:tcPr>
            <w:tcW w:w="6063" w:type="dxa"/>
          </w:tcPr>
          <w:p w:rsidR="007B304A" w:rsidRPr="004E4210" w:rsidRDefault="55F6EBFB" w:rsidP="0BED3659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Projektowanie przedmiotu w oprogramowaniu CAM </w:t>
            </w:r>
            <w:proofErr w:type="spellStart"/>
            <w:r w:rsidR="6ABCF5FC"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SinuTrain</w:t>
            </w:r>
            <w:proofErr w:type="spellEnd"/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C8</w:t>
            </w:r>
          </w:p>
        </w:tc>
        <w:tc>
          <w:tcPr>
            <w:tcW w:w="6063" w:type="dxa"/>
          </w:tcPr>
          <w:p w:rsidR="007B304A" w:rsidRPr="004E4210" w:rsidRDefault="55F6EBFB" w:rsidP="0BED3659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Projektowanie przedmiotu w oprogramowaniu CAM </w:t>
            </w:r>
            <w:proofErr w:type="spellStart"/>
            <w:r w:rsidR="051551A6"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SinuTrain</w:t>
            </w:r>
            <w:proofErr w:type="spellEnd"/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 9</w:t>
            </w:r>
          </w:p>
        </w:tc>
        <w:tc>
          <w:tcPr>
            <w:tcW w:w="6063" w:type="dxa"/>
          </w:tcPr>
          <w:p w:rsidR="007B304A" w:rsidRPr="004E4210" w:rsidRDefault="55F6EBFB" w:rsidP="0BED3659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Projektowanie przedmiotu w oprogramowaniu CAM </w:t>
            </w:r>
            <w:proofErr w:type="spellStart"/>
            <w:r w:rsidR="7411E9B2"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SinuTrain</w:t>
            </w:r>
            <w:proofErr w:type="spellEnd"/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C10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Zaprogramowanie obróbki i wykonanie przedmiotu testowego z wykorzystaniem w/w funkcji sprawdzenie dokładności (narzędzia pomiarowe) geometrycznej wykonanego detalu.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 11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Zaprogramowanie obróbki i wykonanie przedmiotu testowego z wykorzystaniem w/w funkcji sprawdzenie dokładności (narzędzia pomiarowe) geometrycznej wykonanego detalu.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 12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Zaprogramowanie obróbki i wykonanie przedmiotu testowego z wykorzystaniem w/w funkcji sprawdzenie dokładności (narzędzia pomiarowe) geometrycznej wykonanego detalu.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 13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Opracowanie dokumentacji projektowej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 14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Opracowanie dokumentacji projektowej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 15</w:t>
            </w: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Prezentacja projektów.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7B304A" w:rsidRPr="004E4210" w:rsidTr="00CC3C17">
        <w:trPr>
          <w:trHeight w:val="20"/>
        </w:trPr>
        <w:tc>
          <w:tcPr>
            <w:tcW w:w="646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63" w:type="dxa"/>
          </w:tcPr>
          <w:p w:rsidR="007B304A" w:rsidRPr="004E4210" w:rsidRDefault="007B304A" w:rsidP="006B77BC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09" w:type="dxa"/>
            <w:vAlign w:val="center"/>
          </w:tcPr>
          <w:p w:rsidR="007B304A" w:rsidRPr="004E4210" w:rsidRDefault="007B304A" w:rsidP="006B77BC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18</w:t>
            </w:r>
          </w:p>
        </w:tc>
      </w:tr>
    </w:tbl>
    <w:p w:rsidR="00396783" w:rsidRPr="00563BC8" w:rsidRDefault="00097F52" w:rsidP="00BC1118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>7.</w:t>
      </w:r>
      <w:r w:rsidR="00B6298D" w:rsidRPr="00563BC8">
        <w:rPr>
          <w:rFonts w:ascii="Cambria" w:hAnsi="Cambria" w:cs="Times New Roman"/>
          <w:b/>
          <w:bCs/>
        </w:rPr>
        <w:t xml:space="preserve"> Metody oraz środki dydaktyczne wykorzystywane w ramach poszczególnych form zajęć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147"/>
      </w:tblGrid>
      <w:tr w:rsidR="00B82301" w:rsidRPr="004E4210" w:rsidTr="00CC3C17">
        <w:trPr>
          <w:jc w:val="center"/>
        </w:trPr>
        <w:tc>
          <w:tcPr>
            <w:tcW w:w="1666" w:type="dxa"/>
          </w:tcPr>
          <w:p w:rsidR="00396783" w:rsidRPr="004E4210" w:rsidRDefault="00396783" w:rsidP="00AC35EB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96783" w:rsidRPr="004E4210" w:rsidRDefault="00396783" w:rsidP="00AC35EB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</w:t>
            </w:r>
            <w:r w:rsidR="00C51A50"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="007B53F0"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(wybór z listy)</w:t>
            </w:r>
          </w:p>
        </w:tc>
        <w:tc>
          <w:tcPr>
            <w:tcW w:w="3147" w:type="dxa"/>
          </w:tcPr>
          <w:p w:rsidR="00396783" w:rsidRPr="004E4210" w:rsidRDefault="00396783" w:rsidP="00AC35EB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7B304A" w:rsidRPr="004E4210" w:rsidTr="00CC3C17">
        <w:trPr>
          <w:jc w:val="center"/>
        </w:trPr>
        <w:tc>
          <w:tcPr>
            <w:tcW w:w="1666" w:type="dxa"/>
            <w:vAlign w:val="center"/>
          </w:tcPr>
          <w:p w:rsidR="007B304A" w:rsidRPr="004E4210" w:rsidRDefault="007B304A" w:rsidP="007B304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7B304A" w:rsidRPr="004E4210" w:rsidRDefault="007B304A" w:rsidP="007B304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M1 – wykład informacyjny, </w:t>
            </w:r>
          </w:p>
          <w:p w:rsidR="007B304A" w:rsidRPr="004E4210" w:rsidRDefault="007B304A" w:rsidP="007B304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M2 – wykład problemowy połączony z dyskusją.</w:t>
            </w:r>
          </w:p>
        </w:tc>
        <w:tc>
          <w:tcPr>
            <w:tcW w:w="3147" w:type="dxa"/>
            <w:vAlign w:val="center"/>
          </w:tcPr>
          <w:p w:rsidR="007B304A" w:rsidRPr="004E4210" w:rsidRDefault="007B304A" w:rsidP="007B304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Komputer i projektor multimedialny, tablica sucho ścieralna.</w:t>
            </w:r>
          </w:p>
        </w:tc>
      </w:tr>
      <w:tr w:rsidR="007B304A" w:rsidRPr="004E4210" w:rsidTr="00CC3C17">
        <w:trPr>
          <w:jc w:val="center"/>
        </w:trPr>
        <w:tc>
          <w:tcPr>
            <w:tcW w:w="1666" w:type="dxa"/>
            <w:vAlign w:val="center"/>
          </w:tcPr>
          <w:p w:rsidR="007B304A" w:rsidRPr="004E4210" w:rsidRDefault="007B304A" w:rsidP="007B304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  <w:vAlign w:val="center"/>
          </w:tcPr>
          <w:p w:rsidR="007B304A" w:rsidRPr="004E4210" w:rsidRDefault="007B304A" w:rsidP="007B304A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M5 - ć</w:t>
            </w:r>
            <w:r w:rsidRPr="004E4210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>wiczenia doskonalące obsługę oprogramowania i przygotowanie do pracy obrabiarek CNC.</w:t>
            </w:r>
          </w:p>
        </w:tc>
        <w:tc>
          <w:tcPr>
            <w:tcW w:w="3147" w:type="dxa"/>
            <w:vAlign w:val="center"/>
          </w:tcPr>
          <w:p w:rsidR="007B304A" w:rsidRPr="004E4210" w:rsidRDefault="007B304A" w:rsidP="007B304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Sprzęt laboratoryjny: dydaktyczne obrabiarki CNC </w:t>
            </w:r>
            <w:proofErr w:type="spellStart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f-my</w:t>
            </w:r>
            <w:proofErr w:type="spellEnd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EMCO, komputery klasy PC wraz z </w:t>
            </w:r>
            <w:r w:rsidRPr="004E4210">
              <w:rPr>
                <w:rStyle w:val="Uwydatnienie"/>
                <w:rFonts w:ascii="Cambria" w:hAnsi="Cambria"/>
                <w:bCs/>
                <w:sz w:val="20"/>
                <w:szCs w:val="20"/>
              </w:rPr>
              <w:t>oprogramowaniem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służącym 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programowaniu obrabiarek CNC.</w:t>
            </w:r>
          </w:p>
        </w:tc>
      </w:tr>
      <w:tr w:rsidR="007B304A" w:rsidRPr="004E4210" w:rsidTr="00CC3C17">
        <w:trPr>
          <w:jc w:val="center"/>
        </w:trPr>
        <w:tc>
          <w:tcPr>
            <w:tcW w:w="1666" w:type="dxa"/>
            <w:vAlign w:val="center"/>
          </w:tcPr>
          <w:p w:rsidR="007B304A" w:rsidRPr="004E4210" w:rsidRDefault="007B304A" w:rsidP="007B304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lastRenderedPageBreak/>
              <w:t>Ćwiczenia</w:t>
            </w:r>
          </w:p>
        </w:tc>
        <w:tc>
          <w:tcPr>
            <w:tcW w:w="4963" w:type="dxa"/>
          </w:tcPr>
          <w:p w:rsidR="007B304A" w:rsidRPr="004E4210" w:rsidRDefault="007B304A" w:rsidP="007B304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eastAsia="Times New Roman" w:hAnsi="Cambria"/>
                <w:bCs/>
                <w:sz w:val="20"/>
                <w:szCs w:val="20"/>
                <w:lang w:eastAsia="pl-PL"/>
              </w:rPr>
              <w:t>M5 – Realizacja zadania inżynierskiego w grupie</w:t>
            </w:r>
          </w:p>
        </w:tc>
        <w:tc>
          <w:tcPr>
            <w:tcW w:w="3147" w:type="dxa"/>
          </w:tcPr>
          <w:p w:rsidR="007B304A" w:rsidRPr="004E4210" w:rsidRDefault="007B304A" w:rsidP="007B304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Sprzęt laboratoryjny: dydaktyczne obrabiarki CNC </w:t>
            </w:r>
            <w:proofErr w:type="spellStart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f-my</w:t>
            </w:r>
            <w:proofErr w:type="spellEnd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EMCO, komputery klasy PC wraz z </w:t>
            </w:r>
            <w:r w:rsidRPr="004E4210">
              <w:rPr>
                <w:rStyle w:val="Uwydatnienie"/>
                <w:rFonts w:ascii="Cambria" w:hAnsi="Cambria"/>
                <w:bCs/>
                <w:sz w:val="20"/>
                <w:szCs w:val="20"/>
              </w:rPr>
              <w:t>oprogramowaniem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służącym programowaniu obrabiarek CNC.</w:t>
            </w:r>
          </w:p>
        </w:tc>
      </w:tr>
    </w:tbl>
    <w:p w:rsidR="00490FC9" w:rsidRPr="00563BC8" w:rsidRDefault="00490FC9" w:rsidP="00F70D0A">
      <w:pPr>
        <w:spacing w:before="120" w:after="0" w:line="240" w:lineRule="auto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8F0676" w:rsidRPr="00563BC8" w:rsidRDefault="00490FC9" w:rsidP="00F70D0A">
      <w:pPr>
        <w:spacing w:after="120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>8.1.</w:t>
      </w:r>
      <w:r w:rsidR="00FE4A92" w:rsidRPr="00563BC8">
        <w:rPr>
          <w:rFonts w:ascii="Cambria" w:hAnsi="Cambria" w:cs="Times New Roman"/>
          <w:b/>
          <w:bCs/>
        </w:rPr>
        <w:t xml:space="preserve"> </w:t>
      </w:r>
      <w:r w:rsidRPr="00563BC8">
        <w:rPr>
          <w:rFonts w:ascii="Cambria" w:hAnsi="Cambria" w:cs="Times New Roman"/>
          <w:b/>
          <w:bCs/>
        </w:rPr>
        <w:t xml:space="preserve">Sposoby (metody) oceniania </w:t>
      </w:r>
      <w:r w:rsidR="00004F1B" w:rsidRPr="00563BC8">
        <w:rPr>
          <w:rFonts w:ascii="Cambria" w:hAnsi="Cambria" w:cs="Times New Roman"/>
          <w:b/>
          <w:bCs/>
        </w:rPr>
        <w:t xml:space="preserve">osiągnięcia efektów </w:t>
      </w:r>
      <w:r w:rsidR="001927D0" w:rsidRPr="00563BC8">
        <w:rPr>
          <w:rFonts w:ascii="Cambria" w:hAnsi="Cambria" w:cs="Times New Roman"/>
          <w:b/>
          <w:bCs/>
        </w:rPr>
        <w:t>uczenia się</w:t>
      </w:r>
      <w:r w:rsidR="00004F1B" w:rsidRPr="00563BC8">
        <w:rPr>
          <w:rFonts w:ascii="Cambria" w:hAnsi="Cambria" w:cs="Times New Roman"/>
          <w:b/>
          <w:bCs/>
        </w:rPr>
        <w:t xml:space="preserve"> na </w:t>
      </w:r>
      <w:r w:rsidR="00C515DC" w:rsidRPr="00563BC8">
        <w:rPr>
          <w:rFonts w:ascii="Cambria" w:hAnsi="Cambria" w:cs="Times New Roman"/>
          <w:b/>
          <w:bCs/>
        </w:rPr>
        <w:t>poszczególnych form</w:t>
      </w:r>
      <w:r w:rsidR="00004F1B" w:rsidRPr="00563BC8">
        <w:rPr>
          <w:rFonts w:ascii="Cambria" w:hAnsi="Cambria" w:cs="Times New Roman"/>
          <w:b/>
          <w:bCs/>
        </w:rPr>
        <w:t>ach</w:t>
      </w:r>
      <w:r w:rsidR="00C515DC" w:rsidRPr="00563BC8">
        <w:rPr>
          <w:rFonts w:ascii="Cambria" w:hAnsi="Cambria" w:cs="Times New Roman"/>
          <w:b/>
          <w:bCs/>
        </w:rPr>
        <w:t xml:space="preserve">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0478AF" w:rsidRPr="004E4210" w:rsidTr="00CC3C17">
        <w:tc>
          <w:tcPr>
            <w:tcW w:w="1459" w:type="dxa"/>
            <w:vAlign w:val="center"/>
          </w:tcPr>
          <w:p w:rsidR="000478AF" w:rsidRPr="004E4210" w:rsidRDefault="000478AF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0478AF" w:rsidRPr="004E4210" w:rsidRDefault="000478AF" w:rsidP="002344B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0478AF" w:rsidRPr="004E4210" w:rsidRDefault="000478AF" w:rsidP="002344B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4E4210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E4210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0478AF" w:rsidRPr="004E4210" w:rsidRDefault="000478AF" w:rsidP="00BC111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7B304A" w:rsidRPr="004E4210" w:rsidTr="00CC3C17">
        <w:tc>
          <w:tcPr>
            <w:tcW w:w="1459" w:type="dxa"/>
          </w:tcPr>
          <w:p w:rsidR="007B304A" w:rsidRPr="004E4210" w:rsidRDefault="007B304A" w:rsidP="007B304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  <w:vAlign w:val="center"/>
          </w:tcPr>
          <w:p w:rsidR="007B304A" w:rsidRPr="004E4210" w:rsidRDefault="007B304A" w:rsidP="007B304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F2 – obserwacja/aktywność.</w:t>
            </w:r>
          </w:p>
        </w:tc>
        <w:tc>
          <w:tcPr>
            <w:tcW w:w="3969" w:type="dxa"/>
            <w:vAlign w:val="center"/>
          </w:tcPr>
          <w:p w:rsidR="007B304A" w:rsidRPr="004E4210" w:rsidRDefault="007B304A" w:rsidP="007B304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P1 – egzamin pisemny, sprawdzający wiedzę z całego przedmiotu.</w:t>
            </w:r>
          </w:p>
        </w:tc>
      </w:tr>
      <w:tr w:rsidR="007B304A" w:rsidRPr="004E4210" w:rsidTr="00CC3C17">
        <w:tc>
          <w:tcPr>
            <w:tcW w:w="1459" w:type="dxa"/>
          </w:tcPr>
          <w:p w:rsidR="007B304A" w:rsidRPr="004E4210" w:rsidRDefault="007B304A" w:rsidP="007B304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206" w:type="dxa"/>
          </w:tcPr>
          <w:p w:rsidR="007B304A" w:rsidRPr="004E4210" w:rsidRDefault="007B304A" w:rsidP="007B304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F2 – obserwacja/aktywność (przygotowanie do zajęć, ocena ćwiczeń wykonywanych podczas zajęć i w ramach pracy własnej)</w:t>
            </w:r>
          </w:p>
          <w:p w:rsidR="007B304A" w:rsidRPr="004E4210" w:rsidRDefault="007B304A" w:rsidP="007B304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F3 – praca pisemna lub zapis na nośniku komputerowym jako raport z odbytych ćwiczeń.</w:t>
            </w:r>
          </w:p>
        </w:tc>
        <w:tc>
          <w:tcPr>
            <w:tcW w:w="3969" w:type="dxa"/>
          </w:tcPr>
          <w:p w:rsidR="007B304A" w:rsidRPr="004E4210" w:rsidRDefault="007B304A" w:rsidP="007B304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 formujących, uzyskanych w semestrze.</w:t>
            </w:r>
          </w:p>
        </w:tc>
      </w:tr>
      <w:tr w:rsidR="007B304A" w:rsidRPr="004E4210" w:rsidTr="00CC3C17">
        <w:tc>
          <w:tcPr>
            <w:tcW w:w="1459" w:type="dxa"/>
          </w:tcPr>
          <w:p w:rsidR="007B304A" w:rsidRPr="004E4210" w:rsidRDefault="007B304A" w:rsidP="007B304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206" w:type="dxa"/>
          </w:tcPr>
          <w:p w:rsidR="007B304A" w:rsidRPr="004E4210" w:rsidRDefault="007B304A" w:rsidP="007B304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F4 – analiza projektu</w:t>
            </w:r>
          </w:p>
        </w:tc>
        <w:tc>
          <w:tcPr>
            <w:tcW w:w="3969" w:type="dxa"/>
          </w:tcPr>
          <w:p w:rsidR="007B304A" w:rsidRPr="004E4210" w:rsidRDefault="007B304A" w:rsidP="007B304A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P4 – praca pisemna</w:t>
            </w:r>
          </w:p>
          <w:p w:rsidR="007B304A" w:rsidRPr="004E4210" w:rsidRDefault="007B304A" w:rsidP="007B304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P5 – omówienie problemu</w:t>
            </w:r>
          </w:p>
        </w:tc>
      </w:tr>
    </w:tbl>
    <w:p w:rsidR="003B0DC5" w:rsidRPr="00563BC8" w:rsidRDefault="00490FC9" w:rsidP="00490FC9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563BC8">
        <w:rPr>
          <w:rFonts w:ascii="Cambria" w:hAnsi="Cambria" w:cs="Times New Roman"/>
          <w:b/>
        </w:rPr>
        <w:t>8.2.</w:t>
      </w:r>
      <w:r w:rsidR="00B82301" w:rsidRPr="00563BC8">
        <w:rPr>
          <w:rFonts w:ascii="Cambria" w:hAnsi="Cambria" w:cs="Times New Roman"/>
          <w:b/>
        </w:rPr>
        <w:t xml:space="preserve"> </w:t>
      </w:r>
      <w:r w:rsidRPr="00563BC8">
        <w:rPr>
          <w:rFonts w:ascii="Cambria" w:hAnsi="Cambria" w:cs="Times New Roman"/>
          <w:b/>
        </w:rPr>
        <w:t>Sposoby (m</w:t>
      </w:r>
      <w:r w:rsidR="003B0DC5" w:rsidRPr="00563BC8">
        <w:rPr>
          <w:rFonts w:ascii="Cambria" w:hAnsi="Cambria" w:cs="Times New Roman"/>
          <w:b/>
        </w:rPr>
        <w:t>etody</w:t>
      </w:r>
      <w:r w:rsidRPr="00563BC8">
        <w:rPr>
          <w:rFonts w:ascii="Cambria" w:hAnsi="Cambria" w:cs="Times New Roman"/>
          <w:b/>
        </w:rPr>
        <w:t>)</w:t>
      </w:r>
      <w:r w:rsidR="003B0DC5" w:rsidRPr="00563BC8">
        <w:rPr>
          <w:rFonts w:ascii="Cambria" w:hAnsi="Cambria" w:cs="Times New Roman"/>
          <w:b/>
        </w:rPr>
        <w:t xml:space="preserve"> weryfikacji osiągnięcia przedmiotowych efektów </w:t>
      </w:r>
      <w:r w:rsidR="001927D0" w:rsidRPr="00563BC8">
        <w:rPr>
          <w:rFonts w:ascii="Cambria" w:hAnsi="Cambria" w:cs="Times New Roman"/>
          <w:b/>
        </w:rPr>
        <w:t>uczenia się</w:t>
      </w:r>
      <w:r w:rsidR="003B0DC5" w:rsidRPr="00563BC8">
        <w:rPr>
          <w:rFonts w:ascii="Cambria" w:hAnsi="Cambria" w:cs="Times New Roman"/>
          <w:b/>
        </w:rPr>
        <w:t xml:space="preserve"> </w:t>
      </w:r>
      <w:r w:rsidR="00B82301" w:rsidRPr="00563BC8">
        <w:rPr>
          <w:rFonts w:ascii="Cambria" w:hAnsi="Cambria" w:cs="Times New Roman"/>
          <w:b/>
        </w:rPr>
        <w:t>(wstawić „x”)</w:t>
      </w:r>
    </w:p>
    <w:tbl>
      <w:tblPr>
        <w:tblW w:w="6796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6"/>
        <w:gridCol w:w="850"/>
        <w:gridCol w:w="709"/>
        <w:gridCol w:w="738"/>
        <w:gridCol w:w="567"/>
        <w:gridCol w:w="708"/>
        <w:gridCol w:w="709"/>
        <w:gridCol w:w="709"/>
        <w:gridCol w:w="850"/>
      </w:tblGrid>
      <w:tr w:rsidR="007B304A" w:rsidRPr="004E4210" w:rsidTr="007B304A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2344B5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B304A" w:rsidRPr="000D691B" w:rsidRDefault="007B304A" w:rsidP="000D691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B304A" w:rsidRPr="000D691B" w:rsidRDefault="007B304A" w:rsidP="000D691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B304A" w:rsidRPr="000D691B" w:rsidRDefault="007B304A" w:rsidP="000D691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D835C2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7B304A" w:rsidRPr="004E4210" w:rsidTr="000D691B">
        <w:trPr>
          <w:trHeight w:val="231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0D691B" w:rsidRDefault="007B304A" w:rsidP="000D691B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304A" w:rsidRPr="000D691B" w:rsidRDefault="007B304A" w:rsidP="000D691B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0D691B" w:rsidRDefault="007B304A" w:rsidP="000D691B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0D691B" w:rsidRDefault="007B304A" w:rsidP="000D691B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0D691B" w:rsidRDefault="007B304A" w:rsidP="000D691B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7B304A" w:rsidRPr="000D691B" w:rsidRDefault="007B304A" w:rsidP="000D691B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7B304A" w:rsidRPr="000D691B" w:rsidRDefault="007B304A" w:rsidP="000D691B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7B304A" w:rsidRPr="000D691B" w:rsidRDefault="007B304A" w:rsidP="000D691B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/>
                <w:b/>
                <w:bCs/>
                <w:sz w:val="20"/>
                <w:szCs w:val="20"/>
              </w:rPr>
              <w:t>P3</w:t>
            </w:r>
          </w:p>
        </w:tc>
      </w:tr>
      <w:tr w:rsidR="007B304A" w:rsidRPr="004E4210" w:rsidTr="006B77B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7B304A" w:rsidRPr="004E4210" w:rsidTr="006B77B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7B304A" w:rsidRPr="004E4210" w:rsidTr="006B77B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7B304A" w:rsidRPr="004E4210" w:rsidTr="006B77B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7B304A" w:rsidRPr="004E4210" w:rsidTr="006B77B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7B304A" w:rsidRPr="004E4210" w:rsidTr="006B77B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304A" w:rsidRPr="004E4210" w:rsidRDefault="007B304A" w:rsidP="007B304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CD6C99" w:rsidRPr="00563BC8" w:rsidRDefault="002344B5" w:rsidP="00CD6C99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563BC8">
        <w:rPr>
          <w:rFonts w:ascii="Cambria" w:hAnsi="Cambria"/>
          <w:sz w:val="22"/>
          <w:szCs w:val="22"/>
        </w:rPr>
        <w:t>9</w:t>
      </w:r>
      <w:r w:rsidR="002030AE" w:rsidRPr="00563BC8">
        <w:rPr>
          <w:rFonts w:ascii="Cambria" w:hAnsi="Cambria"/>
          <w:sz w:val="22"/>
          <w:szCs w:val="22"/>
        </w:rPr>
        <w:t xml:space="preserve">. Opis sposobu ustalania oceny końcowej </w:t>
      </w:r>
      <w:r w:rsidR="002030AE" w:rsidRPr="00563BC8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76" w:type="dxa"/>
        <w:jc w:val="center"/>
        <w:tblLayout w:type="fixed"/>
        <w:tblLook w:val="0000"/>
      </w:tblPr>
      <w:tblGrid>
        <w:gridCol w:w="9776"/>
      </w:tblGrid>
      <w:tr w:rsidR="00CD6C99" w:rsidRPr="004E4210" w:rsidTr="00CC3C17">
        <w:trPr>
          <w:trHeight w:val="93"/>
          <w:jc w:val="center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E4210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D6C99" w:rsidRPr="004E4210" w:rsidTr="00D734B8">
              <w:trPr>
                <w:trHeight w:val="198"/>
              </w:trPr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D6C99" w:rsidRPr="004E4210" w:rsidRDefault="00CD6C99" w:rsidP="00D734B8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2030AE" w:rsidRPr="00563BC8" w:rsidRDefault="002344B5" w:rsidP="002344B5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563BC8">
        <w:rPr>
          <w:rFonts w:ascii="Cambria" w:hAnsi="Cambria"/>
          <w:sz w:val="22"/>
          <w:szCs w:val="22"/>
        </w:rPr>
        <w:t>10</w:t>
      </w:r>
      <w:r w:rsidR="002030AE" w:rsidRPr="00563BC8">
        <w:rPr>
          <w:rFonts w:ascii="Cambria" w:hAnsi="Cambria"/>
          <w:sz w:val="22"/>
          <w:szCs w:val="22"/>
        </w:rPr>
        <w:t>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2030AE" w:rsidRPr="004E4210" w:rsidTr="000478AF">
        <w:trPr>
          <w:trHeight w:val="540"/>
          <w:jc w:val="center"/>
        </w:trPr>
        <w:tc>
          <w:tcPr>
            <w:tcW w:w="9923" w:type="dxa"/>
          </w:tcPr>
          <w:p w:rsidR="002030AE" w:rsidRPr="004E4210" w:rsidRDefault="00CD6C99" w:rsidP="007B304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egzamin z oceną</w:t>
            </w:r>
          </w:p>
        </w:tc>
      </w:tr>
    </w:tbl>
    <w:p w:rsidR="002030AE" w:rsidRPr="00563BC8" w:rsidRDefault="002030AE" w:rsidP="002344B5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563BC8">
        <w:rPr>
          <w:rFonts w:ascii="Cambria" w:hAnsi="Cambria"/>
          <w:sz w:val="22"/>
          <w:szCs w:val="22"/>
        </w:rPr>
        <w:t>1</w:t>
      </w:r>
      <w:r w:rsidR="002344B5" w:rsidRPr="00563BC8">
        <w:rPr>
          <w:rFonts w:ascii="Cambria" w:hAnsi="Cambria"/>
          <w:sz w:val="22"/>
          <w:szCs w:val="22"/>
        </w:rPr>
        <w:t>1</w:t>
      </w:r>
      <w:r w:rsidRPr="00563BC8">
        <w:rPr>
          <w:rFonts w:ascii="Cambria" w:hAnsi="Cambria"/>
          <w:sz w:val="22"/>
          <w:szCs w:val="22"/>
        </w:rPr>
        <w:t xml:space="preserve">. Obciążenie pracą studenta </w:t>
      </w:r>
      <w:r w:rsidRPr="00563BC8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2030AE" w:rsidRPr="004E4210" w:rsidTr="009524B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2030AE" w:rsidRPr="004E4210" w:rsidRDefault="002030AE" w:rsidP="005C6AD8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2030AE" w:rsidRPr="004E4210" w:rsidRDefault="002030AE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030AE" w:rsidRPr="004E4210" w:rsidTr="009524B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:rsidR="002030AE" w:rsidRPr="004E4210" w:rsidRDefault="002030AE" w:rsidP="005C6AD8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2030AE" w:rsidRPr="004E4210" w:rsidRDefault="002030AE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2030AE" w:rsidRPr="004E4210" w:rsidRDefault="002030AE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580149" w:rsidRPr="004E4210" w:rsidTr="009524B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580149" w:rsidRPr="004E4210" w:rsidRDefault="005B789E" w:rsidP="00580149">
            <w:pPr>
              <w:spacing w:before="20" w:after="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149" w:rsidRPr="004E4210" w:rsidRDefault="00580149" w:rsidP="0058014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149" w:rsidRPr="004E4210" w:rsidRDefault="00580149" w:rsidP="0058014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46</w:t>
            </w:r>
          </w:p>
        </w:tc>
      </w:tr>
      <w:tr w:rsidR="002030AE" w:rsidRPr="004E4210" w:rsidTr="009524B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30AE" w:rsidRPr="004E4210" w:rsidRDefault="005B789E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0B7D57" w:rsidRPr="004E4210" w:rsidTr="00D734B8">
        <w:trPr>
          <w:gridAfter w:val="1"/>
          <w:wAfter w:w="7" w:type="dxa"/>
          <w:trHeight w:val="308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D57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rzygotowanie </w:t>
            </w:r>
            <w:r>
              <w:rPr>
                <w:rFonts w:ascii="Cambria" w:hAnsi="Cambria" w:cs="Times New Roman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0B7D57" w:rsidRPr="004E4210" w:rsidTr="00D734B8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0B7D57" w:rsidRPr="004E4210" w:rsidTr="00D734B8">
        <w:trPr>
          <w:gridAfter w:val="1"/>
          <w:wAfter w:w="7" w:type="dxa"/>
          <w:trHeight w:val="2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0B7D57" w:rsidRPr="004E4210" w:rsidTr="009524B6">
        <w:trPr>
          <w:gridAfter w:val="1"/>
          <w:wAfter w:w="7" w:type="dxa"/>
          <w:trHeight w:val="182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rzygotowanie do ćwiczeń praktycznych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0B7D57" w:rsidRPr="004E4210" w:rsidTr="009524B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100</w:t>
            </w:r>
          </w:p>
        </w:tc>
      </w:tr>
      <w:tr w:rsidR="000B7D57" w:rsidRPr="004E4210" w:rsidTr="009524B6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</w:tbl>
    <w:p w:rsidR="002030AE" w:rsidRPr="00563BC8" w:rsidRDefault="002030AE" w:rsidP="002344B5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563BC8">
        <w:rPr>
          <w:rFonts w:ascii="Cambria" w:hAnsi="Cambria"/>
          <w:sz w:val="22"/>
          <w:szCs w:val="22"/>
        </w:rPr>
        <w:t>1</w:t>
      </w:r>
      <w:r w:rsidR="002344B5" w:rsidRPr="00563BC8">
        <w:rPr>
          <w:rFonts w:ascii="Cambria" w:hAnsi="Cambria"/>
          <w:sz w:val="22"/>
          <w:szCs w:val="22"/>
        </w:rPr>
        <w:t>2</w:t>
      </w:r>
      <w:r w:rsidRPr="00563BC8">
        <w:rPr>
          <w:rFonts w:ascii="Cambria" w:hAnsi="Cambria"/>
          <w:sz w:val="22"/>
          <w:szCs w:val="22"/>
        </w:rPr>
        <w:t>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2030AE" w:rsidRPr="004E4210" w:rsidTr="000478AF">
        <w:trPr>
          <w:jc w:val="center"/>
        </w:trPr>
        <w:tc>
          <w:tcPr>
            <w:tcW w:w="9889" w:type="dxa"/>
          </w:tcPr>
          <w:p w:rsidR="002030AE" w:rsidRPr="004E4210" w:rsidRDefault="002030AE" w:rsidP="002030AE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F70D0A" w:rsidRDefault="00580149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F70D0A">
              <w:rPr>
                <w:rFonts w:ascii="Cambria" w:hAnsi="Cambria" w:cs="Times New Roman"/>
                <w:sz w:val="20"/>
                <w:szCs w:val="20"/>
              </w:rPr>
              <w:t>Honczarenko</w:t>
            </w:r>
            <w:proofErr w:type="spellEnd"/>
            <w:r w:rsidRPr="00F70D0A">
              <w:rPr>
                <w:rFonts w:ascii="Cambria" w:hAnsi="Cambria" w:cs="Times New Roman"/>
                <w:sz w:val="20"/>
                <w:szCs w:val="20"/>
              </w:rPr>
              <w:t xml:space="preserve"> J., Obrabiarki sterowane numerycznie. WNT, Warszawa 2008.</w:t>
            </w:r>
          </w:p>
          <w:p w:rsidR="002030AE" w:rsidRPr="00F70D0A" w:rsidRDefault="00580149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F70D0A">
              <w:rPr>
                <w:rFonts w:ascii="Cambria" w:hAnsi="Cambria" w:cs="Times New Roman"/>
                <w:sz w:val="20"/>
                <w:szCs w:val="20"/>
              </w:rPr>
              <w:t xml:space="preserve">Habrat W., Obsługa i programowanie obrabiarek CNC, podręcznik operatora. Wydawnictwo </w:t>
            </w:r>
            <w:proofErr w:type="spellStart"/>
            <w:r w:rsidRPr="00F70D0A">
              <w:rPr>
                <w:rFonts w:ascii="Cambria" w:hAnsi="Cambria" w:cs="Times New Roman"/>
                <w:sz w:val="20"/>
                <w:szCs w:val="20"/>
              </w:rPr>
              <w:t>KaBe</w:t>
            </w:r>
            <w:proofErr w:type="spellEnd"/>
            <w:r w:rsidRPr="00F70D0A">
              <w:rPr>
                <w:rFonts w:ascii="Cambria" w:hAnsi="Cambria" w:cs="Times New Roman"/>
                <w:sz w:val="20"/>
                <w:szCs w:val="20"/>
              </w:rPr>
              <w:t>, Krosno 2015.</w:t>
            </w:r>
          </w:p>
        </w:tc>
      </w:tr>
      <w:tr w:rsidR="002030AE" w:rsidRPr="004E4210" w:rsidTr="000478AF">
        <w:trPr>
          <w:jc w:val="center"/>
        </w:trPr>
        <w:tc>
          <w:tcPr>
            <w:tcW w:w="9889" w:type="dxa"/>
          </w:tcPr>
          <w:p w:rsidR="002030AE" w:rsidRPr="004E4210" w:rsidRDefault="002030AE" w:rsidP="002030AE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580149" w:rsidRPr="004E4210" w:rsidRDefault="00580149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Kosmol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J., Programowanie obrabiarek sterowanych numerycznie. Wydawnictwo Politechniki Śląskiej, Gliwice </w:t>
            </w:r>
          </w:p>
          <w:p w:rsidR="00580149" w:rsidRPr="004E4210" w:rsidRDefault="00580149" w:rsidP="00F70D0A">
            <w:pPr>
              <w:pStyle w:val="Akapitzlist"/>
              <w:spacing w:after="0" w:line="240" w:lineRule="auto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2007.</w:t>
            </w:r>
          </w:p>
          <w:p w:rsidR="00580149" w:rsidRPr="004E4210" w:rsidRDefault="00580149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Honczarenko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J., Elastyczna automatyzacja wytwarzania. WNT, Warszawa 2000.</w:t>
            </w:r>
          </w:p>
          <w:p w:rsidR="002030AE" w:rsidRPr="004E4210" w:rsidRDefault="00580149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Kosmol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J., Automatyzacja obrabiarek i obróbki skrawaniem. WNT, Warszawa 1995.</w:t>
            </w:r>
          </w:p>
        </w:tc>
      </w:tr>
    </w:tbl>
    <w:p w:rsidR="002030AE" w:rsidRPr="00563BC8" w:rsidRDefault="002030AE" w:rsidP="002344B5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563BC8">
        <w:rPr>
          <w:rFonts w:ascii="Cambria" w:hAnsi="Cambria"/>
          <w:sz w:val="22"/>
          <w:szCs w:val="22"/>
        </w:rPr>
        <w:t>1</w:t>
      </w:r>
      <w:r w:rsidR="002344B5" w:rsidRPr="00563BC8">
        <w:rPr>
          <w:rFonts w:ascii="Cambria" w:hAnsi="Cambria"/>
          <w:sz w:val="22"/>
          <w:szCs w:val="22"/>
        </w:rPr>
        <w:t>3</w:t>
      </w:r>
      <w:r w:rsidRPr="00563BC8">
        <w:rPr>
          <w:rFonts w:ascii="Cambria" w:hAnsi="Cambria"/>
          <w:sz w:val="22"/>
          <w:szCs w:val="22"/>
        </w:rPr>
        <w:t>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649"/>
      </w:tblGrid>
      <w:tr w:rsidR="00580149" w:rsidRPr="004E4210" w:rsidTr="005B789E">
        <w:trPr>
          <w:jc w:val="center"/>
        </w:trPr>
        <w:tc>
          <w:tcPr>
            <w:tcW w:w="5240" w:type="dxa"/>
          </w:tcPr>
          <w:p w:rsidR="00580149" w:rsidRPr="004E4210" w:rsidRDefault="00580149" w:rsidP="0058014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649" w:type="dxa"/>
          </w:tcPr>
          <w:p w:rsidR="00580149" w:rsidRPr="004E4210" w:rsidRDefault="00EF127A" w:rsidP="0058014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noProof/>
                <w:sz w:val="20"/>
                <w:szCs w:val="20"/>
              </w:rPr>
              <w:t>Mgr inż. Rafał Samulski</w:t>
            </w:r>
          </w:p>
        </w:tc>
      </w:tr>
      <w:tr w:rsidR="00580149" w:rsidRPr="004E4210" w:rsidTr="002E74EA">
        <w:trPr>
          <w:jc w:val="center"/>
        </w:trPr>
        <w:tc>
          <w:tcPr>
            <w:tcW w:w="5240" w:type="dxa"/>
          </w:tcPr>
          <w:p w:rsidR="00580149" w:rsidRPr="004E4210" w:rsidRDefault="00580149" w:rsidP="0058014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649" w:type="dxa"/>
            <w:vAlign w:val="center"/>
          </w:tcPr>
          <w:p w:rsidR="00580149" w:rsidRPr="004E4210" w:rsidRDefault="002E74EA" w:rsidP="002E74E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580149" w:rsidRPr="004E4210" w:rsidTr="005B789E">
        <w:trPr>
          <w:jc w:val="center"/>
        </w:trPr>
        <w:tc>
          <w:tcPr>
            <w:tcW w:w="5240" w:type="dxa"/>
          </w:tcPr>
          <w:p w:rsidR="00580149" w:rsidRPr="004E4210" w:rsidRDefault="00580149" w:rsidP="0058014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649" w:type="dxa"/>
          </w:tcPr>
          <w:p w:rsidR="00580149" w:rsidRPr="004E4210" w:rsidRDefault="00EF127A" w:rsidP="0058014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rsamulski</w:t>
            </w:r>
            <w:r w:rsidR="001F1B4C" w:rsidRPr="004E4210">
              <w:rPr>
                <w:rFonts w:ascii="Cambria" w:hAnsi="Cambria"/>
                <w:sz w:val="20"/>
                <w:szCs w:val="20"/>
              </w:rPr>
              <w:t>@ajp.edu.pl</w:t>
            </w:r>
          </w:p>
        </w:tc>
      </w:tr>
      <w:tr w:rsidR="005B789E" w:rsidRPr="004E4210" w:rsidTr="005B789E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5B789E" w:rsidRPr="004E4210" w:rsidRDefault="005B789E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649" w:type="dxa"/>
            <w:tcBorders>
              <w:bottom w:val="single" w:sz="4" w:space="0" w:color="000000"/>
            </w:tcBorders>
          </w:tcPr>
          <w:p w:rsidR="005B789E" w:rsidRPr="004E4210" w:rsidRDefault="005B789E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6B77BC" w:rsidRPr="004E4210" w:rsidRDefault="006B77BC" w:rsidP="002030AE">
      <w:pPr>
        <w:spacing w:before="60" w:after="60"/>
        <w:rPr>
          <w:rFonts w:ascii="Cambria" w:hAnsi="Cambria" w:cs="Times New Roman"/>
          <w:sz w:val="20"/>
          <w:szCs w:val="20"/>
        </w:rPr>
      </w:pPr>
    </w:p>
    <w:p w:rsidR="006B77BC" w:rsidRPr="00C80E46" w:rsidRDefault="006B77BC" w:rsidP="00C80E46">
      <w:pPr>
        <w:spacing w:after="0" w:line="240" w:lineRule="auto"/>
        <w:rPr>
          <w:rFonts w:ascii="Cambria" w:hAnsi="Cambria" w:cs="Times New Roman"/>
          <w:sz w:val="20"/>
          <w:szCs w:val="20"/>
        </w:rPr>
      </w:pPr>
      <w:r w:rsidRPr="004E4210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706"/>
      </w:tblGrid>
      <w:tr w:rsidR="006B77BC" w:rsidRPr="004E4210" w:rsidTr="00CC3C17">
        <w:trPr>
          <w:trHeight w:val="269"/>
        </w:trPr>
        <w:tc>
          <w:tcPr>
            <w:tcW w:w="1968" w:type="dxa"/>
            <w:vMerge w:val="restart"/>
          </w:tcPr>
          <w:p w:rsidR="006B77BC" w:rsidRPr="004E4210" w:rsidRDefault="006B77BC" w:rsidP="006B77B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E4210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847725" cy="847725"/>
                  <wp:effectExtent l="0" t="0" r="9525" b="9525"/>
                  <wp:docPr id="1" name="Obraz 1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B77BC" w:rsidRPr="004E4210" w:rsidRDefault="006B77BC" w:rsidP="006B77BC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4990" w:type="dxa"/>
            <w:gridSpan w:val="2"/>
            <w:tcBorders>
              <w:bottom w:val="single" w:sz="4" w:space="0" w:color="000000"/>
            </w:tcBorders>
            <w:vAlign w:val="center"/>
          </w:tcPr>
          <w:p w:rsidR="006B77BC" w:rsidRPr="004E4210" w:rsidRDefault="006B77BC" w:rsidP="006B77B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6B77BC" w:rsidRPr="004E4210" w:rsidTr="00CC3C17">
        <w:trPr>
          <w:trHeight w:val="275"/>
        </w:trPr>
        <w:tc>
          <w:tcPr>
            <w:tcW w:w="1968" w:type="dxa"/>
            <w:vMerge/>
          </w:tcPr>
          <w:p w:rsidR="006B77BC" w:rsidRPr="004E4210" w:rsidRDefault="006B77BC" w:rsidP="006B77B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B77BC" w:rsidRPr="004E4210" w:rsidRDefault="006B77BC" w:rsidP="006B77BC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4990" w:type="dxa"/>
            <w:gridSpan w:val="2"/>
            <w:tcBorders>
              <w:bottom w:val="single" w:sz="4" w:space="0" w:color="000000"/>
            </w:tcBorders>
            <w:vAlign w:val="center"/>
          </w:tcPr>
          <w:p w:rsidR="006B77BC" w:rsidRPr="004E4210" w:rsidRDefault="006B77BC" w:rsidP="006B77B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6B77BC" w:rsidRPr="004E4210" w:rsidTr="004F6A0B">
        <w:trPr>
          <w:trHeight w:val="275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6B77BC" w:rsidRPr="004E4210" w:rsidRDefault="006B77BC" w:rsidP="006B77B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B77BC" w:rsidRPr="004E4210" w:rsidRDefault="006B77BC" w:rsidP="006B77BC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4990" w:type="dxa"/>
            <w:gridSpan w:val="2"/>
            <w:tcBorders>
              <w:bottom w:val="single" w:sz="4" w:space="0" w:color="000000"/>
            </w:tcBorders>
            <w:vAlign w:val="center"/>
          </w:tcPr>
          <w:p w:rsidR="006B77BC" w:rsidRPr="004E4210" w:rsidRDefault="006B77BC" w:rsidP="006B77BC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6B77BC" w:rsidRPr="004E4210" w:rsidTr="004F6A0B">
        <w:trPr>
          <w:trHeight w:val="265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6B77BC" w:rsidRPr="004E4210" w:rsidRDefault="006B77BC" w:rsidP="006B77B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B77BC" w:rsidRPr="004E4210" w:rsidRDefault="006B77BC" w:rsidP="006B77BC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4990" w:type="dxa"/>
            <w:gridSpan w:val="2"/>
            <w:tcBorders>
              <w:bottom w:val="single" w:sz="4" w:space="0" w:color="000000"/>
            </w:tcBorders>
            <w:vAlign w:val="center"/>
          </w:tcPr>
          <w:p w:rsidR="006B77BC" w:rsidRPr="004E4210" w:rsidRDefault="006B77BC" w:rsidP="006B77BC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6B77BC" w:rsidRPr="004E4210" w:rsidTr="004F6A0B">
        <w:trPr>
          <w:trHeight w:val="283"/>
        </w:trPr>
        <w:tc>
          <w:tcPr>
            <w:tcW w:w="1968" w:type="dxa"/>
            <w:vMerge/>
          </w:tcPr>
          <w:p w:rsidR="006B77BC" w:rsidRPr="004E4210" w:rsidRDefault="006B77BC" w:rsidP="006B77B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6B77BC" w:rsidRPr="004E4210" w:rsidRDefault="006B77BC" w:rsidP="006B77BC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4990" w:type="dxa"/>
            <w:gridSpan w:val="2"/>
            <w:vAlign w:val="center"/>
          </w:tcPr>
          <w:p w:rsidR="006B77BC" w:rsidRPr="004E4210" w:rsidRDefault="006B77BC" w:rsidP="006B77BC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6B77BC" w:rsidRPr="004E4210" w:rsidTr="00CC3C17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6B77BC" w:rsidRPr="004E4210" w:rsidRDefault="006B77BC" w:rsidP="006B77BC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706" w:type="dxa"/>
            <w:tcBorders>
              <w:bottom w:val="single" w:sz="4" w:space="0" w:color="000000"/>
            </w:tcBorders>
            <w:vAlign w:val="center"/>
          </w:tcPr>
          <w:p w:rsidR="006B77BC" w:rsidRPr="004E4210" w:rsidRDefault="006B77BC" w:rsidP="006B77BC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F53866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.2</w:t>
            </w:r>
          </w:p>
        </w:tc>
      </w:tr>
    </w:tbl>
    <w:p w:rsidR="00C80E46" w:rsidRPr="001E7314" w:rsidRDefault="00C80E46" w:rsidP="00C80E46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0D691B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6B77BC" w:rsidRPr="00563BC8" w:rsidRDefault="006B77BC" w:rsidP="006B77BC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6B77BC" w:rsidRPr="004E4210" w:rsidTr="00CC3C17">
        <w:trPr>
          <w:trHeight w:val="328"/>
        </w:trPr>
        <w:tc>
          <w:tcPr>
            <w:tcW w:w="4219" w:type="dxa"/>
            <w:vAlign w:val="center"/>
          </w:tcPr>
          <w:p w:rsidR="006B77BC" w:rsidRPr="004E4210" w:rsidRDefault="006B77BC" w:rsidP="006B77BC">
            <w:pPr>
              <w:pStyle w:val="akarta"/>
            </w:pPr>
            <w:r w:rsidRPr="004E4210">
              <w:t>Nazwa zajęć</w:t>
            </w:r>
          </w:p>
        </w:tc>
        <w:tc>
          <w:tcPr>
            <w:tcW w:w="5415" w:type="dxa"/>
            <w:vAlign w:val="center"/>
          </w:tcPr>
          <w:p w:rsidR="006B77BC" w:rsidRPr="004E4210" w:rsidRDefault="006B77BC" w:rsidP="006B77BC">
            <w:pPr>
              <w:pStyle w:val="akarta"/>
            </w:pPr>
            <w:r w:rsidRPr="004E4210">
              <w:t>Obróbka plastyczna metali</w:t>
            </w:r>
          </w:p>
        </w:tc>
      </w:tr>
      <w:tr w:rsidR="006B77BC" w:rsidRPr="004E4210" w:rsidTr="00CC3C17">
        <w:tc>
          <w:tcPr>
            <w:tcW w:w="4219" w:type="dxa"/>
            <w:vAlign w:val="center"/>
          </w:tcPr>
          <w:p w:rsidR="006B77BC" w:rsidRPr="004E4210" w:rsidRDefault="006B77BC" w:rsidP="006B77BC">
            <w:pPr>
              <w:pStyle w:val="akarta"/>
            </w:pPr>
            <w:r w:rsidRPr="004E4210">
              <w:t>Punkty ECTS</w:t>
            </w:r>
          </w:p>
        </w:tc>
        <w:tc>
          <w:tcPr>
            <w:tcW w:w="5415" w:type="dxa"/>
            <w:vAlign w:val="center"/>
          </w:tcPr>
          <w:p w:rsidR="006B77BC" w:rsidRPr="004E4210" w:rsidRDefault="006B77BC" w:rsidP="006B77BC">
            <w:pPr>
              <w:pStyle w:val="akarta"/>
            </w:pPr>
            <w:r w:rsidRPr="004E4210">
              <w:t>4</w:t>
            </w:r>
          </w:p>
        </w:tc>
      </w:tr>
      <w:tr w:rsidR="006B77BC" w:rsidRPr="004E4210" w:rsidTr="00CC3C17">
        <w:tc>
          <w:tcPr>
            <w:tcW w:w="4219" w:type="dxa"/>
            <w:vAlign w:val="center"/>
          </w:tcPr>
          <w:p w:rsidR="006B77BC" w:rsidRPr="004E4210" w:rsidRDefault="006B77BC" w:rsidP="006B77BC">
            <w:pPr>
              <w:pStyle w:val="akarta"/>
            </w:pPr>
            <w:r w:rsidRPr="004E4210">
              <w:t>Rodzaj zajęć</w:t>
            </w:r>
          </w:p>
        </w:tc>
        <w:tc>
          <w:tcPr>
            <w:tcW w:w="5415" w:type="dxa"/>
            <w:vAlign w:val="center"/>
          </w:tcPr>
          <w:p w:rsidR="006B77BC" w:rsidRPr="004E4210" w:rsidRDefault="006B0157" w:rsidP="006B77BC">
            <w:pPr>
              <w:pStyle w:val="akarta"/>
            </w:pPr>
            <w:r w:rsidRPr="004E4210">
              <w:rPr>
                <w:strike/>
              </w:rPr>
              <w:t>obowiązkowe</w:t>
            </w:r>
            <w:r w:rsidRPr="004E4210">
              <w:t>/obieralne</w:t>
            </w:r>
          </w:p>
        </w:tc>
      </w:tr>
      <w:tr w:rsidR="006B77BC" w:rsidRPr="004E4210" w:rsidTr="00CC3C17">
        <w:tc>
          <w:tcPr>
            <w:tcW w:w="4219" w:type="dxa"/>
            <w:vAlign w:val="center"/>
          </w:tcPr>
          <w:p w:rsidR="006B77BC" w:rsidRPr="004E4210" w:rsidRDefault="006B77BC" w:rsidP="006B77BC">
            <w:pPr>
              <w:pStyle w:val="akarta"/>
            </w:pPr>
            <w:r w:rsidRPr="004E4210">
              <w:t>Moduł/specjalizacja</w:t>
            </w:r>
          </w:p>
        </w:tc>
        <w:tc>
          <w:tcPr>
            <w:tcW w:w="5415" w:type="dxa"/>
            <w:vAlign w:val="center"/>
          </w:tcPr>
          <w:p w:rsidR="006B77BC" w:rsidRPr="004E4210" w:rsidRDefault="006B77BC" w:rsidP="006B77BC">
            <w:pPr>
              <w:pStyle w:val="akarta"/>
            </w:pPr>
            <w:r w:rsidRPr="004E4210">
              <w:t>Procesy produkcyjne i technologiczne</w:t>
            </w:r>
          </w:p>
        </w:tc>
      </w:tr>
      <w:tr w:rsidR="006B77BC" w:rsidRPr="004E4210" w:rsidTr="00CC3C17">
        <w:tc>
          <w:tcPr>
            <w:tcW w:w="4219" w:type="dxa"/>
            <w:vAlign w:val="center"/>
          </w:tcPr>
          <w:p w:rsidR="006B77BC" w:rsidRPr="004E4210" w:rsidRDefault="006B77BC" w:rsidP="006B77BC">
            <w:pPr>
              <w:pStyle w:val="akarta"/>
            </w:pPr>
            <w:r w:rsidRPr="004E4210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6B77BC" w:rsidRPr="004E4210" w:rsidRDefault="00D10AD1" w:rsidP="006B77BC">
            <w:pPr>
              <w:pStyle w:val="akarta"/>
            </w:pPr>
            <w:r w:rsidRPr="004E4210">
              <w:t>polski</w:t>
            </w:r>
          </w:p>
        </w:tc>
      </w:tr>
      <w:tr w:rsidR="006B77BC" w:rsidRPr="004E4210" w:rsidTr="00CC3C17">
        <w:tc>
          <w:tcPr>
            <w:tcW w:w="4219" w:type="dxa"/>
            <w:vAlign w:val="center"/>
          </w:tcPr>
          <w:p w:rsidR="006B77BC" w:rsidRPr="004E4210" w:rsidRDefault="006B77BC" w:rsidP="006B77BC">
            <w:pPr>
              <w:pStyle w:val="akarta"/>
            </w:pPr>
            <w:r w:rsidRPr="004E4210">
              <w:t>Rok studiów</w:t>
            </w:r>
          </w:p>
        </w:tc>
        <w:tc>
          <w:tcPr>
            <w:tcW w:w="5415" w:type="dxa"/>
            <w:vAlign w:val="center"/>
          </w:tcPr>
          <w:p w:rsidR="006B77BC" w:rsidRPr="004E4210" w:rsidRDefault="001F1B4C" w:rsidP="006B77BC">
            <w:pPr>
              <w:pStyle w:val="akarta"/>
            </w:pPr>
            <w:r w:rsidRPr="004E4210">
              <w:t>2</w:t>
            </w:r>
          </w:p>
        </w:tc>
      </w:tr>
      <w:tr w:rsidR="00D10AD1" w:rsidRPr="004E4210" w:rsidTr="00CC3C17">
        <w:tc>
          <w:tcPr>
            <w:tcW w:w="4219" w:type="dxa"/>
            <w:vAlign w:val="center"/>
          </w:tcPr>
          <w:p w:rsidR="00D10AD1" w:rsidRPr="004E4210" w:rsidRDefault="00D10AD1" w:rsidP="00D10AD1">
            <w:pPr>
              <w:pStyle w:val="akarta"/>
            </w:pPr>
            <w:r w:rsidRPr="004E4210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D10AD1" w:rsidRPr="004E4210" w:rsidRDefault="00D10AD1" w:rsidP="00D10AD1">
            <w:pPr>
              <w:pStyle w:val="akarta"/>
              <w:spacing w:before="0" w:after="0"/>
            </w:pPr>
            <w:r w:rsidRPr="004E4210">
              <w:t xml:space="preserve">prof. dr hab. inż. Marek Sławomir </w:t>
            </w:r>
            <w:proofErr w:type="spellStart"/>
            <w:r w:rsidRPr="004E4210">
              <w:t>Soiński</w:t>
            </w:r>
            <w:proofErr w:type="spellEnd"/>
          </w:p>
        </w:tc>
      </w:tr>
    </w:tbl>
    <w:p w:rsidR="006B77BC" w:rsidRPr="00563BC8" w:rsidRDefault="006B77BC" w:rsidP="006B77BC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6B77BC" w:rsidRPr="004E4210" w:rsidTr="00CC3C17">
        <w:tc>
          <w:tcPr>
            <w:tcW w:w="2498" w:type="dxa"/>
            <w:vAlign w:val="center"/>
          </w:tcPr>
          <w:p w:rsidR="006B77BC" w:rsidRPr="004E4210" w:rsidRDefault="006B77BC" w:rsidP="006B77BC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AB0AA4" w:rsidRPr="004E4210" w:rsidRDefault="00AB0AA4" w:rsidP="00AB0AA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6B77BC" w:rsidRPr="004E4210" w:rsidRDefault="00AB0AA4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6B77BC" w:rsidRPr="004E4210" w:rsidRDefault="006B77BC" w:rsidP="006B77BC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6B77BC" w:rsidRPr="004E4210" w:rsidRDefault="006B77BC" w:rsidP="006B77BC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EF4249" w:rsidRPr="004E4210" w:rsidTr="00CC3C17">
        <w:tc>
          <w:tcPr>
            <w:tcW w:w="2498" w:type="dxa"/>
          </w:tcPr>
          <w:p w:rsidR="00EF4249" w:rsidRPr="004E4210" w:rsidRDefault="00EF4249" w:rsidP="006B77BC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EF4249" w:rsidRPr="004E4210" w:rsidRDefault="00EF4249" w:rsidP="006B77BC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EF4249" w:rsidRPr="004E4210" w:rsidRDefault="00EF4249" w:rsidP="006B77BC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2/3;</w:t>
            </w:r>
          </w:p>
        </w:tc>
        <w:tc>
          <w:tcPr>
            <w:tcW w:w="2146" w:type="dxa"/>
            <w:vMerge w:val="restart"/>
            <w:vAlign w:val="center"/>
          </w:tcPr>
          <w:p w:rsidR="00EF4249" w:rsidRPr="004E4210" w:rsidRDefault="00EF4249" w:rsidP="006B77BC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EF4249" w:rsidRPr="004E4210" w:rsidTr="00CC3C17">
        <w:tc>
          <w:tcPr>
            <w:tcW w:w="2498" w:type="dxa"/>
          </w:tcPr>
          <w:p w:rsidR="00EF4249" w:rsidRPr="004E4210" w:rsidRDefault="00EF4249" w:rsidP="006B77BC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EF4249" w:rsidRPr="004E4210" w:rsidRDefault="00EF4249" w:rsidP="006B77BC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EF4249" w:rsidRPr="004E4210" w:rsidRDefault="00EF4249" w:rsidP="006B77BC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2/3;</w:t>
            </w:r>
          </w:p>
        </w:tc>
        <w:tc>
          <w:tcPr>
            <w:tcW w:w="2146" w:type="dxa"/>
            <w:vMerge/>
          </w:tcPr>
          <w:p w:rsidR="00EF4249" w:rsidRPr="004E4210" w:rsidRDefault="00EF4249" w:rsidP="006B77BC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6B77BC" w:rsidRPr="00563BC8" w:rsidRDefault="006B77BC" w:rsidP="006B77BC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563BC8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4"/>
      </w:tblGrid>
      <w:tr w:rsidR="006B77BC" w:rsidRPr="004E4210" w:rsidTr="00CC3C17">
        <w:trPr>
          <w:trHeight w:val="301"/>
          <w:jc w:val="center"/>
        </w:trPr>
        <w:tc>
          <w:tcPr>
            <w:tcW w:w="9634" w:type="dxa"/>
          </w:tcPr>
          <w:p w:rsidR="006B77BC" w:rsidRPr="004E4210" w:rsidRDefault="00D10AD1" w:rsidP="001F1B4C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Materiałoznawstwo</w:t>
            </w:r>
            <w:r w:rsidR="001F1B4C" w:rsidRPr="004E4210">
              <w:rPr>
                <w:rFonts w:ascii="Cambria" w:hAnsi="Cambria" w:cs="Times New Roman"/>
                <w:sz w:val="20"/>
                <w:szCs w:val="20"/>
              </w:rPr>
              <w:t>, m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ateriały konstrukcyjne</w:t>
            </w:r>
          </w:p>
        </w:tc>
      </w:tr>
    </w:tbl>
    <w:p w:rsidR="006B77BC" w:rsidRPr="00563BC8" w:rsidRDefault="00D734B8" w:rsidP="006B77BC">
      <w:pPr>
        <w:spacing w:before="120" w:after="120" w:line="240" w:lineRule="auto"/>
        <w:rPr>
          <w:rFonts w:ascii="Cambria" w:hAnsi="Cambria" w:cs="Times New Roman"/>
          <w:b/>
          <w:bCs/>
        </w:rPr>
      </w:pPr>
      <w:r>
        <w:rPr>
          <w:rFonts w:ascii="Cambria" w:hAnsi="Cambria" w:cs="Times New Roman"/>
          <w:b/>
          <w:bCs/>
        </w:rPr>
        <w:t xml:space="preserve">4. </w:t>
      </w:r>
      <w:r w:rsidR="006B77BC" w:rsidRPr="00563BC8">
        <w:rPr>
          <w:rFonts w:ascii="Cambria" w:hAnsi="Cambria" w:cs="Times New Roman"/>
          <w:b/>
          <w:bCs/>
        </w:rPr>
        <w:t>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6B77BC" w:rsidRPr="004E4210" w:rsidTr="00CC3C17">
        <w:tc>
          <w:tcPr>
            <w:tcW w:w="9634" w:type="dxa"/>
          </w:tcPr>
          <w:p w:rsidR="006B77BC" w:rsidRPr="00F70D0A" w:rsidRDefault="00F70D0A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</w:t>
            </w:r>
            <w:r w:rsidR="002501D2" w:rsidRPr="00F70D0A">
              <w:rPr>
                <w:rFonts w:ascii="Cambria" w:hAnsi="Cambria"/>
                <w:sz w:val="20"/>
                <w:szCs w:val="20"/>
              </w:rPr>
              <w:t>rzekazanie wiedzy z zakresu obróbki plastycznej metali; podstawy teoretyczne i możliwości wykorzystania w praktyce metod przeróbki plastycznej.</w:t>
            </w:r>
          </w:p>
          <w:p w:rsidR="006B77BC" w:rsidRPr="00F70D0A" w:rsidRDefault="002501D2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70D0A">
              <w:rPr>
                <w:rFonts w:ascii="Cambria" w:hAnsi="Cambria"/>
                <w:sz w:val="20"/>
                <w:szCs w:val="20"/>
              </w:rPr>
              <w:t>Przekazanie wiedzy odnoszącej się do standardów i norm technicznych związanych z technologiami obróbki plastycznej.</w:t>
            </w:r>
          </w:p>
          <w:p w:rsidR="006B77BC" w:rsidRPr="00F70D0A" w:rsidRDefault="002501D2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70D0A">
              <w:rPr>
                <w:rFonts w:ascii="Cambria" w:hAnsi="Cambria"/>
                <w:sz w:val="20"/>
                <w:szCs w:val="20"/>
              </w:rPr>
              <w:t>Wyrobienie umiejętności praktycznego wykorzystania i doboru metod obróbki plastycznej z uwzględnieniem maszyn i urządzeń</w:t>
            </w:r>
          </w:p>
          <w:p w:rsidR="00F70D0A" w:rsidRPr="00F70D0A" w:rsidRDefault="002501D2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70D0A">
              <w:rPr>
                <w:rFonts w:ascii="Cambria" w:hAnsi="Cambria"/>
                <w:sz w:val="20"/>
                <w:szCs w:val="20"/>
              </w:rPr>
              <w:t>Wyrobienie umiejętności określenia niektórych właściwości metali, związanych z obróbką plastyczną, a także projektowania wybranych elementów</w:t>
            </w:r>
            <w:r w:rsidR="00F70D0A">
              <w:rPr>
                <w:rFonts w:ascii="Cambria" w:hAnsi="Cambria"/>
                <w:sz w:val="20"/>
                <w:szCs w:val="20"/>
              </w:rPr>
              <w:t xml:space="preserve"> </w:t>
            </w:r>
            <w:r w:rsidR="00F70D0A">
              <w:rPr>
                <w:rFonts w:ascii="Cambria" w:hAnsi="Cambria" w:cs="Times New Roman"/>
                <w:bCs/>
                <w:sz w:val="20"/>
                <w:szCs w:val="20"/>
              </w:rPr>
              <w:t>wykorzystywanych w mechanice i budowie maszyn</w:t>
            </w:r>
            <w:r w:rsidRPr="00F70D0A">
              <w:rPr>
                <w:rFonts w:ascii="Cambria" w:hAnsi="Cambria"/>
                <w:sz w:val="20"/>
                <w:szCs w:val="20"/>
              </w:rPr>
              <w:t>.</w:t>
            </w:r>
          </w:p>
          <w:p w:rsidR="002501D2" w:rsidRPr="00F70D0A" w:rsidRDefault="002501D2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70D0A">
              <w:rPr>
                <w:rFonts w:ascii="Cambria" w:eastAsia="Times New Roman" w:hAnsi="Cambria" w:cs="Cambria"/>
                <w:sz w:val="20"/>
                <w:szCs w:val="20"/>
              </w:rPr>
              <w:t>Uświadomienie wagi i konieczności uczenia się przez całe życie oraz podwyższania kompetencji zawodowych i społecznych w kontekście skutków działalności inżynierskiej.</w:t>
            </w:r>
          </w:p>
        </w:tc>
      </w:tr>
    </w:tbl>
    <w:p w:rsidR="00D734B8" w:rsidRDefault="006B77BC" w:rsidP="006B77BC">
      <w:pPr>
        <w:spacing w:before="120" w:after="120" w:line="240" w:lineRule="auto"/>
        <w:rPr>
          <w:rFonts w:ascii="Cambria" w:hAnsi="Cambria" w:cs="Times New Roman"/>
          <w:b/>
          <w:bCs/>
          <w:sz w:val="20"/>
          <w:szCs w:val="20"/>
        </w:rPr>
      </w:pPr>
      <w:r w:rsidRPr="004E4210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9"/>
        <w:gridCol w:w="6662"/>
        <w:gridCol w:w="1588"/>
      </w:tblGrid>
      <w:tr w:rsidR="00D734B8" w:rsidRPr="004E4210" w:rsidTr="00D734B8">
        <w:trPr>
          <w:jc w:val="center"/>
        </w:trPr>
        <w:tc>
          <w:tcPr>
            <w:tcW w:w="1389" w:type="dxa"/>
            <w:vAlign w:val="center"/>
          </w:tcPr>
          <w:p w:rsidR="00D734B8" w:rsidRPr="004E4210" w:rsidRDefault="00D734B8" w:rsidP="00D734B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D734B8" w:rsidRPr="004E4210" w:rsidRDefault="00D734B8" w:rsidP="00D734B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88" w:type="dxa"/>
            <w:vAlign w:val="center"/>
          </w:tcPr>
          <w:p w:rsidR="00D734B8" w:rsidRPr="004E4210" w:rsidRDefault="00D734B8" w:rsidP="00D734B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734B8" w:rsidRPr="004E4210" w:rsidTr="00D734B8">
        <w:trPr>
          <w:jc w:val="center"/>
        </w:trPr>
        <w:tc>
          <w:tcPr>
            <w:tcW w:w="9639" w:type="dxa"/>
            <w:gridSpan w:val="3"/>
          </w:tcPr>
          <w:p w:rsidR="00D734B8" w:rsidRPr="004E4210" w:rsidRDefault="00D734B8" w:rsidP="00D734B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D734B8" w:rsidRPr="004E4210" w:rsidTr="00D734B8">
        <w:trPr>
          <w:jc w:val="center"/>
        </w:trPr>
        <w:tc>
          <w:tcPr>
            <w:tcW w:w="1389" w:type="dxa"/>
            <w:vAlign w:val="center"/>
          </w:tcPr>
          <w:p w:rsidR="00D734B8" w:rsidRPr="004E4210" w:rsidRDefault="00D734B8" w:rsidP="00D734B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D734B8" w:rsidRPr="004E4210" w:rsidRDefault="00D734B8" w:rsidP="00D734B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obróbki plastycznej, w tym procesów związanych ze strukturą i właściwościami materiałów, a także odnoszącą się do maszyn i urządzeń.</w:t>
            </w:r>
          </w:p>
        </w:tc>
        <w:tc>
          <w:tcPr>
            <w:tcW w:w="1588" w:type="dxa"/>
            <w:vAlign w:val="center"/>
          </w:tcPr>
          <w:p w:rsidR="00D734B8" w:rsidRPr="004E4210" w:rsidRDefault="00D734B8" w:rsidP="00D734B8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K_W06, K_W07</w:t>
            </w:r>
          </w:p>
          <w:p w:rsidR="00D734B8" w:rsidRPr="004E4210" w:rsidRDefault="00D734B8" w:rsidP="00D734B8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K_W12</w:t>
            </w:r>
          </w:p>
        </w:tc>
      </w:tr>
      <w:tr w:rsidR="00D734B8" w:rsidRPr="004E4210" w:rsidTr="00D734B8">
        <w:trPr>
          <w:jc w:val="center"/>
        </w:trPr>
        <w:tc>
          <w:tcPr>
            <w:tcW w:w="1389" w:type="dxa"/>
            <w:vAlign w:val="center"/>
          </w:tcPr>
          <w:p w:rsidR="00D734B8" w:rsidRPr="004E4210" w:rsidRDefault="00D734B8" w:rsidP="00D734B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D734B8" w:rsidRPr="004E4210" w:rsidRDefault="00D734B8" w:rsidP="00D734B8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zakresu</w:t>
            </w: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 standardów i norm w zakresie </w:t>
            </w: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lastRenderedPageBreak/>
              <w:t>obróbki plastycznej, a także podstawowe metody, urządzenia i narzędzia stosowane w tej dziedzinie.</w:t>
            </w:r>
          </w:p>
        </w:tc>
        <w:tc>
          <w:tcPr>
            <w:tcW w:w="1588" w:type="dxa"/>
            <w:vAlign w:val="center"/>
          </w:tcPr>
          <w:p w:rsidR="00D734B8" w:rsidRPr="004E4210" w:rsidRDefault="00D734B8" w:rsidP="00D734B8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K_W13, K_W14</w:t>
            </w:r>
          </w:p>
        </w:tc>
      </w:tr>
      <w:tr w:rsidR="00D734B8" w:rsidRPr="004E4210" w:rsidTr="00A86493">
        <w:trPr>
          <w:trHeight w:val="435"/>
          <w:jc w:val="center"/>
        </w:trPr>
        <w:tc>
          <w:tcPr>
            <w:tcW w:w="9639" w:type="dxa"/>
            <w:gridSpan w:val="3"/>
            <w:vAlign w:val="center"/>
          </w:tcPr>
          <w:p w:rsidR="00D734B8" w:rsidRPr="004E4210" w:rsidRDefault="00D734B8" w:rsidP="00D734B8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00D734B8" w:rsidRPr="004E4210" w:rsidTr="00D734B8">
        <w:trPr>
          <w:jc w:val="center"/>
        </w:trPr>
        <w:tc>
          <w:tcPr>
            <w:tcW w:w="1389" w:type="dxa"/>
            <w:vAlign w:val="center"/>
          </w:tcPr>
          <w:p w:rsidR="00D734B8" w:rsidRPr="004E4210" w:rsidRDefault="00D734B8" w:rsidP="00D734B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D734B8" w:rsidRPr="004E4210" w:rsidRDefault="00D734B8" w:rsidP="00D734B8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Absolwent potrafi dokonać analizy metod obróbki plastycznej metali i dobrać właściwy proces technologiczny.</w:t>
            </w:r>
          </w:p>
        </w:tc>
        <w:tc>
          <w:tcPr>
            <w:tcW w:w="1588" w:type="dxa"/>
            <w:vAlign w:val="center"/>
          </w:tcPr>
          <w:p w:rsidR="00D734B8" w:rsidRPr="004E4210" w:rsidRDefault="00D734B8" w:rsidP="00D734B8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K_U08, K_U18, K_U26</w:t>
            </w:r>
          </w:p>
        </w:tc>
      </w:tr>
      <w:tr w:rsidR="00D734B8" w:rsidRPr="004E4210" w:rsidTr="00D734B8">
        <w:trPr>
          <w:jc w:val="center"/>
        </w:trPr>
        <w:tc>
          <w:tcPr>
            <w:tcW w:w="1389" w:type="dxa"/>
            <w:vAlign w:val="center"/>
          </w:tcPr>
          <w:p w:rsidR="00D734B8" w:rsidRPr="004E4210" w:rsidRDefault="00D734B8" w:rsidP="00D734B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D734B8" w:rsidRPr="004E4210" w:rsidRDefault="00D734B8" w:rsidP="00D734B8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Absolwent potrafi przygotować dokumentację projektu/oprzyrządowania w technologii z zakresu obróbki plastycznej metali.</w:t>
            </w:r>
          </w:p>
        </w:tc>
        <w:tc>
          <w:tcPr>
            <w:tcW w:w="1588" w:type="dxa"/>
            <w:vAlign w:val="center"/>
          </w:tcPr>
          <w:p w:rsidR="00D734B8" w:rsidRPr="004E4210" w:rsidRDefault="00D734B8" w:rsidP="00D734B8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K_U13, K_U18</w:t>
            </w:r>
          </w:p>
        </w:tc>
      </w:tr>
      <w:tr w:rsidR="00D734B8" w:rsidRPr="004E4210" w:rsidTr="00D734B8">
        <w:trPr>
          <w:jc w:val="center"/>
        </w:trPr>
        <w:tc>
          <w:tcPr>
            <w:tcW w:w="9639" w:type="dxa"/>
            <w:gridSpan w:val="3"/>
            <w:vAlign w:val="center"/>
          </w:tcPr>
          <w:p w:rsidR="00D734B8" w:rsidRPr="004E4210" w:rsidRDefault="00D734B8" w:rsidP="00D734B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734B8" w:rsidRPr="004E4210" w:rsidTr="00D734B8">
        <w:trPr>
          <w:jc w:val="center"/>
        </w:trPr>
        <w:tc>
          <w:tcPr>
            <w:tcW w:w="1389" w:type="dxa"/>
            <w:vAlign w:val="center"/>
          </w:tcPr>
          <w:p w:rsidR="00D734B8" w:rsidRPr="004E4210" w:rsidRDefault="00D734B8" w:rsidP="00D734B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D734B8" w:rsidRPr="004E4210" w:rsidRDefault="00D734B8" w:rsidP="00D734B8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Student jest gotów uczenia się przez całe życie i ponoszenie odpowiedzialności z tytułu działalności inżynierskiej.</w:t>
            </w:r>
          </w:p>
        </w:tc>
        <w:tc>
          <w:tcPr>
            <w:tcW w:w="1588" w:type="dxa"/>
            <w:vAlign w:val="center"/>
          </w:tcPr>
          <w:p w:rsidR="00D734B8" w:rsidRPr="004E4210" w:rsidRDefault="00D734B8" w:rsidP="00D734B8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:rsidR="006B77BC" w:rsidRPr="00563BC8" w:rsidRDefault="006B77BC" w:rsidP="00F70D0A">
      <w:pPr>
        <w:spacing w:before="240" w:after="120" w:line="240" w:lineRule="auto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563BC8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3"/>
        <w:gridCol w:w="6066"/>
        <w:gridCol w:w="1516"/>
        <w:gridCol w:w="1409"/>
      </w:tblGrid>
      <w:tr w:rsidR="00DD3C0E" w:rsidRPr="004E4210" w:rsidTr="00D734B8">
        <w:trPr>
          <w:trHeight w:val="20"/>
        </w:trPr>
        <w:tc>
          <w:tcPr>
            <w:tcW w:w="643" w:type="dxa"/>
            <w:vMerge w:val="restart"/>
            <w:vAlign w:val="center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6" w:type="dxa"/>
            <w:vMerge w:val="restart"/>
            <w:vAlign w:val="center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D3C0E" w:rsidRPr="004E4210" w:rsidTr="00D734B8">
        <w:trPr>
          <w:trHeight w:val="20"/>
        </w:trPr>
        <w:tc>
          <w:tcPr>
            <w:tcW w:w="643" w:type="dxa"/>
            <w:vMerge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6" w:type="dxa"/>
            <w:vMerge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D3C0E" w:rsidRPr="004E4210" w:rsidTr="00D734B8">
        <w:trPr>
          <w:trHeight w:val="20"/>
        </w:trPr>
        <w:tc>
          <w:tcPr>
            <w:tcW w:w="64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6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Istota obróbki plastycznej metali, jej rodzaje, podstawowe definicje.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DD3C0E" w:rsidRPr="004E4210" w:rsidTr="00D734B8">
        <w:trPr>
          <w:trHeight w:val="20"/>
        </w:trPr>
        <w:tc>
          <w:tcPr>
            <w:tcW w:w="64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6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Istota obróbki plastycznej metali, jej rodzaje, podstawowe definicje.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DD3C0E" w:rsidRPr="004E4210" w:rsidTr="00D734B8">
        <w:trPr>
          <w:trHeight w:val="20"/>
        </w:trPr>
        <w:tc>
          <w:tcPr>
            <w:tcW w:w="64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6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Zjawiska umocnienia metalu. Rekrystalizacja.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DD3C0E" w:rsidRPr="004E4210" w:rsidTr="00D734B8">
        <w:trPr>
          <w:trHeight w:val="20"/>
        </w:trPr>
        <w:tc>
          <w:tcPr>
            <w:tcW w:w="64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6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Zjawiska umocnienia metalu. Rekrystalizacja.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DD3C0E" w:rsidRPr="004E4210" w:rsidTr="00D734B8">
        <w:trPr>
          <w:trHeight w:val="20"/>
        </w:trPr>
        <w:tc>
          <w:tcPr>
            <w:tcW w:w="64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6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Procesy walcowania blach, rur, gwintów; podstawowe rodzaje walcarek.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</w:tr>
      <w:tr w:rsidR="00DD3C0E" w:rsidRPr="004E4210" w:rsidTr="00D734B8">
        <w:trPr>
          <w:trHeight w:val="20"/>
        </w:trPr>
        <w:tc>
          <w:tcPr>
            <w:tcW w:w="64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6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Procesy walcowania blach, rur, gwintów; podstawowe rodzaje walcarek.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DD3C0E" w:rsidRPr="004E4210" w:rsidTr="00D734B8">
        <w:trPr>
          <w:trHeight w:val="20"/>
        </w:trPr>
        <w:tc>
          <w:tcPr>
            <w:tcW w:w="64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6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Procesy kucia; technologie, rodzaje.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</w:tr>
      <w:tr w:rsidR="00DD3C0E" w:rsidRPr="004E4210" w:rsidTr="00D734B8">
        <w:trPr>
          <w:trHeight w:val="20"/>
        </w:trPr>
        <w:tc>
          <w:tcPr>
            <w:tcW w:w="64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6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Procesy kucia; technologie, rodzaje.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DD3C0E" w:rsidRPr="004E4210" w:rsidTr="00D734B8">
        <w:trPr>
          <w:trHeight w:val="20"/>
        </w:trPr>
        <w:tc>
          <w:tcPr>
            <w:tcW w:w="64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6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Ciągarstwo; rodzaje ciągadeł, ciągnienie rur. Wyciskanie, rodzaje technologii.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DD3C0E" w:rsidRPr="004E4210" w:rsidTr="00D734B8">
        <w:trPr>
          <w:trHeight w:val="20"/>
        </w:trPr>
        <w:tc>
          <w:tcPr>
            <w:tcW w:w="64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6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Ciągarstwo; rodzaje ciągadeł, ciągnienie rur. Wyciskanie, rodzaje technologii.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DD3C0E" w:rsidRPr="004E4210" w:rsidTr="00D734B8">
        <w:trPr>
          <w:trHeight w:val="20"/>
        </w:trPr>
        <w:tc>
          <w:tcPr>
            <w:tcW w:w="64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6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Tłocznictwo. Procesy cięcia. Gięcie.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DD3C0E" w:rsidRPr="004E4210" w:rsidTr="00D734B8">
        <w:trPr>
          <w:trHeight w:val="20"/>
        </w:trPr>
        <w:tc>
          <w:tcPr>
            <w:tcW w:w="64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6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Tłocznictwo. Procesy cięcia. Gięcie.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DD3C0E" w:rsidRPr="004E4210" w:rsidTr="00D734B8">
        <w:trPr>
          <w:trHeight w:val="20"/>
        </w:trPr>
        <w:tc>
          <w:tcPr>
            <w:tcW w:w="64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6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Obróbka cieplno – plastyczna.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DD3C0E" w:rsidRPr="004E4210" w:rsidTr="00D734B8">
        <w:trPr>
          <w:trHeight w:val="20"/>
        </w:trPr>
        <w:tc>
          <w:tcPr>
            <w:tcW w:w="64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6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Obróbka cieplno – plastyczna.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DD3C0E" w:rsidRPr="004E4210" w:rsidTr="00D734B8">
        <w:trPr>
          <w:trHeight w:val="20"/>
        </w:trPr>
        <w:tc>
          <w:tcPr>
            <w:tcW w:w="64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6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Kolokwium, zaliczenie.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</w:tr>
      <w:tr w:rsidR="00DD3C0E" w:rsidRPr="004E4210" w:rsidTr="00D734B8">
        <w:trPr>
          <w:trHeight w:val="20"/>
        </w:trPr>
        <w:tc>
          <w:tcPr>
            <w:tcW w:w="64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DD3C0E" w:rsidRPr="004E4210" w:rsidRDefault="00E36E92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DD3C0E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DD3C0E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DD3C0E" w:rsidRPr="004E4210" w:rsidRDefault="00E36E92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DD3C0E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DD3C0E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6B77BC" w:rsidRPr="004E4210" w:rsidRDefault="006B77BC" w:rsidP="006B77BC">
      <w:pPr>
        <w:spacing w:before="60" w:after="6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DD3C0E" w:rsidRPr="004E4210" w:rsidTr="00CC3C17">
        <w:trPr>
          <w:trHeight w:val="20"/>
        </w:trPr>
        <w:tc>
          <w:tcPr>
            <w:tcW w:w="646" w:type="dxa"/>
            <w:vMerge w:val="restart"/>
            <w:vAlign w:val="center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D3C0E" w:rsidRPr="004E4210" w:rsidTr="00CC3C17">
        <w:trPr>
          <w:trHeight w:val="20"/>
        </w:trPr>
        <w:tc>
          <w:tcPr>
            <w:tcW w:w="646" w:type="dxa"/>
            <w:vMerge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D3C0E" w:rsidRPr="004E4210" w:rsidTr="00CC3C17">
        <w:trPr>
          <w:trHeight w:val="20"/>
        </w:trPr>
        <w:tc>
          <w:tcPr>
            <w:tcW w:w="64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Wprowadzenie do ćwiczeń laboratoryjnych; szkolenie </w:t>
            </w:r>
            <w:proofErr w:type="spellStart"/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bhp</w:t>
            </w:r>
            <w:proofErr w:type="spellEnd"/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D3C0E" w:rsidRPr="004E4210" w:rsidTr="00CC3C17">
        <w:trPr>
          <w:trHeight w:val="324"/>
        </w:trPr>
        <w:tc>
          <w:tcPr>
            <w:tcW w:w="64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Badanie wskaźników odkształcenia: stopnia zgniotu, wydłużenia.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D3C0E" w:rsidRPr="004E4210" w:rsidTr="00CC3C17">
        <w:trPr>
          <w:trHeight w:val="191"/>
        </w:trPr>
        <w:tc>
          <w:tcPr>
            <w:tcW w:w="64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Badanie wskaźników odkształcenia: stopnia zgniotu, wydłużenia.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D3C0E" w:rsidRPr="004E4210" w:rsidTr="00CC3C17">
        <w:trPr>
          <w:trHeight w:val="363"/>
        </w:trPr>
        <w:tc>
          <w:tcPr>
            <w:tcW w:w="64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Wyznaczenie współczynnika tarcia w procesie przeróbki plastycznej.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D3C0E" w:rsidRPr="004E4210" w:rsidTr="00CC3C17">
        <w:trPr>
          <w:trHeight w:val="93"/>
        </w:trPr>
        <w:tc>
          <w:tcPr>
            <w:tcW w:w="64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Wyznaczenie współczynnika tarcia w procesie przeróbki plastycznej.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D3C0E" w:rsidRPr="004E4210" w:rsidTr="00CC3C17">
        <w:trPr>
          <w:trHeight w:val="143"/>
        </w:trPr>
        <w:tc>
          <w:tcPr>
            <w:tcW w:w="64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Badanie tłoczności metali.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D3C0E" w:rsidRPr="004E4210" w:rsidTr="00CC3C17">
        <w:trPr>
          <w:trHeight w:val="78"/>
        </w:trPr>
        <w:tc>
          <w:tcPr>
            <w:tcW w:w="64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Badanie tłoczności metali.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D3C0E" w:rsidRPr="004E4210" w:rsidTr="00CC3C17">
        <w:trPr>
          <w:trHeight w:val="104"/>
        </w:trPr>
        <w:tc>
          <w:tcPr>
            <w:tcW w:w="64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Próby spęczania; badania przełomów.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D3C0E" w:rsidRPr="004E4210" w:rsidTr="00CC3C17">
        <w:trPr>
          <w:trHeight w:val="117"/>
        </w:trPr>
        <w:tc>
          <w:tcPr>
            <w:tcW w:w="64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Próby spęczania; badania przełomów.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D3C0E" w:rsidRPr="004E4210" w:rsidTr="00CC3C17">
        <w:trPr>
          <w:trHeight w:val="104"/>
        </w:trPr>
        <w:tc>
          <w:tcPr>
            <w:tcW w:w="64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Badanie zjawiska umocnienia,. Rekrystalizacja.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D3C0E" w:rsidRPr="004E4210" w:rsidTr="00CC3C17">
        <w:trPr>
          <w:trHeight w:val="117"/>
        </w:trPr>
        <w:tc>
          <w:tcPr>
            <w:tcW w:w="64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L11</w:t>
            </w:r>
          </w:p>
        </w:tc>
        <w:tc>
          <w:tcPr>
            <w:tcW w:w="606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Badanie zjawiska umocnienia,. Rekrystalizacja.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D3C0E" w:rsidRPr="004E4210" w:rsidTr="00CC3C17">
        <w:trPr>
          <w:trHeight w:val="272"/>
        </w:trPr>
        <w:tc>
          <w:tcPr>
            <w:tcW w:w="64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Badania wpływu kąta podania na szerokość i długość pasma w trakcie jego walcowania.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D3C0E" w:rsidRPr="004E4210" w:rsidTr="00CC3C17">
        <w:trPr>
          <w:trHeight w:val="184"/>
        </w:trPr>
        <w:tc>
          <w:tcPr>
            <w:tcW w:w="64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Badania wpływu kąta podania na szerokość i długość pasma w trakcie jego walcowania.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D3C0E" w:rsidRPr="004E4210" w:rsidTr="00CC3C17">
        <w:trPr>
          <w:trHeight w:val="363"/>
        </w:trPr>
        <w:tc>
          <w:tcPr>
            <w:tcW w:w="64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Wykonanie odkuwek w kuźni matrycowej.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D3C0E" w:rsidRPr="004E4210" w:rsidTr="00CC3C17">
        <w:trPr>
          <w:trHeight w:val="255"/>
        </w:trPr>
        <w:tc>
          <w:tcPr>
            <w:tcW w:w="64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Zaliczenie</w:t>
            </w:r>
          </w:p>
        </w:tc>
        <w:tc>
          <w:tcPr>
            <w:tcW w:w="1516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D3C0E" w:rsidRPr="004E4210" w:rsidRDefault="00DD3C0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D3C0E" w:rsidRPr="004E4210" w:rsidTr="00CC3C17">
        <w:trPr>
          <w:trHeight w:val="20"/>
        </w:trPr>
        <w:tc>
          <w:tcPr>
            <w:tcW w:w="646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</w:tcPr>
          <w:p w:rsidR="00DD3C0E" w:rsidRPr="004E4210" w:rsidRDefault="00DD3C0E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DD3C0E" w:rsidRPr="004E4210" w:rsidRDefault="00E36E92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DD3C0E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DD3C0E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DD3C0E" w:rsidRPr="004E4210" w:rsidRDefault="00E36E92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DD3C0E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DD3C0E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6B77BC" w:rsidRPr="00563BC8" w:rsidRDefault="006B77BC" w:rsidP="006B77BC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005"/>
      </w:tblGrid>
      <w:tr w:rsidR="006B77BC" w:rsidRPr="004E4210" w:rsidTr="00CC3C17">
        <w:trPr>
          <w:jc w:val="center"/>
        </w:trPr>
        <w:tc>
          <w:tcPr>
            <w:tcW w:w="1666" w:type="dxa"/>
          </w:tcPr>
          <w:p w:rsidR="006B77BC" w:rsidRPr="004E4210" w:rsidRDefault="006B77BC" w:rsidP="006B77BC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6B77BC" w:rsidRPr="004E4210" w:rsidRDefault="006B77BC" w:rsidP="006B77BC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005" w:type="dxa"/>
          </w:tcPr>
          <w:p w:rsidR="006B77BC" w:rsidRPr="004E4210" w:rsidRDefault="006B77BC" w:rsidP="006B77BC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D3C0E" w:rsidRPr="004E4210" w:rsidTr="00CC3C17">
        <w:trPr>
          <w:jc w:val="center"/>
        </w:trPr>
        <w:tc>
          <w:tcPr>
            <w:tcW w:w="1666" w:type="dxa"/>
          </w:tcPr>
          <w:p w:rsidR="00DD3C0E" w:rsidRPr="004E4210" w:rsidRDefault="00DD3C0E" w:rsidP="00DD3C0E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DD3C0E" w:rsidRPr="004E4210" w:rsidRDefault="00DD3C0E" w:rsidP="00DD3C0E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>M1 - Wykład informacyjny.</w:t>
            </w:r>
          </w:p>
          <w:p w:rsidR="00DD3C0E" w:rsidRPr="004E4210" w:rsidRDefault="00DD3C0E" w:rsidP="00DD3C0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>M2 – Wykład problemowy połączony z dyskusją.</w:t>
            </w:r>
          </w:p>
        </w:tc>
        <w:tc>
          <w:tcPr>
            <w:tcW w:w="3005" w:type="dxa"/>
          </w:tcPr>
          <w:p w:rsidR="00DD3C0E" w:rsidRPr="004E4210" w:rsidRDefault="00DD3C0E" w:rsidP="00DD3C0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DD3C0E" w:rsidRPr="004E4210" w:rsidTr="00CC3C17">
        <w:trPr>
          <w:jc w:val="center"/>
        </w:trPr>
        <w:tc>
          <w:tcPr>
            <w:tcW w:w="1666" w:type="dxa"/>
          </w:tcPr>
          <w:p w:rsidR="00DD3C0E" w:rsidRPr="004E4210" w:rsidRDefault="00DD3C0E" w:rsidP="00DD3C0E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DD3C0E" w:rsidRPr="004E4210" w:rsidRDefault="00DD3C0E" w:rsidP="00DD3C0E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>M5 - Ćwiczenia doskonalące obsługę maszyn i urządzeń.</w:t>
            </w:r>
          </w:p>
        </w:tc>
        <w:tc>
          <w:tcPr>
            <w:tcW w:w="3005" w:type="dxa"/>
          </w:tcPr>
          <w:p w:rsidR="00DD3C0E" w:rsidRPr="004E4210" w:rsidRDefault="00DD3C0E" w:rsidP="00DD3C0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Maszyna wytrzymałościowa, twardościomierze, pomocniczy sprzęt laboratoryjny; wizyta studyjna</w:t>
            </w:r>
          </w:p>
        </w:tc>
      </w:tr>
    </w:tbl>
    <w:p w:rsidR="006B77BC" w:rsidRPr="00563BC8" w:rsidRDefault="006B77BC" w:rsidP="00F70D0A">
      <w:pPr>
        <w:spacing w:before="120" w:after="0" w:line="240" w:lineRule="auto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6B77BC" w:rsidRPr="00563BC8" w:rsidRDefault="006B77BC" w:rsidP="00F70D0A">
      <w:pPr>
        <w:spacing w:after="120" w:line="240" w:lineRule="auto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6B77BC" w:rsidRPr="004E4210" w:rsidTr="00CC3C17">
        <w:tc>
          <w:tcPr>
            <w:tcW w:w="1459" w:type="dxa"/>
            <w:vAlign w:val="center"/>
          </w:tcPr>
          <w:p w:rsidR="006B77BC" w:rsidRPr="004E4210" w:rsidRDefault="006B77BC" w:rsidP="006B77BC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6B77BC" w:rsidRPr="004E4210" w:rsidRDefault="006B77BC" w:rsidP="006B77B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6B77BC" w:rsidRPr="004E4210" w:rsidRDefault="006B77BC" w:rsidP="006B77B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4E4210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E4210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6B77BC" w:rsidRPr="004E4210" w:rsidRDefault="006B77BC" w:rsidP="006B77BC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826C6E" w:rsidRPr="004E4210" w:rsidTr="00CC3C17">
        <w:tc>
          <w:tcPr>
            <w:tcW w:w="1459" w:type="dxa"/>
          </w:tcPr>
          <w:p w:rsidR="00826C6E" w:rsidRPr="004E4210" w:rsidRDefault="00826C6E" w:rsidP="00826C6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:rsidR="00826C6E" w:rsidRPr="004E4210" w:rsidRDefault="00826C6E" w:rsidP="00826C6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F2 – obserwacja/aktywność</w:t>
            </w:r>
          </w:p>
        </w:tc>
        <w:tc>
          <w:tcPr>
            <w:tcW w:w="3969" w:type="dxa"/>
          </w:tcPr>
          <w:p w:rsidR="00826C6E" w:rsidRPr="004E4210" w:rsidRDefault="00826C6E" w:rsidP="00826C6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P2 – kolokwium podsumowujące</w:t>
            </w:r>
          </w:p>
        </w:tc>
      </w:tr>
      <w:tr w:rsidR="00826C6E" w:rsidRPr="004E4210" w:rsidTr="00CC3C17">
        <w:tc>
          <w:tcPr>
            <w:tcW w:w="1459" w:type="dxa"/>
          </w:tcPr>
          <w:p w:rsidR="00826C6E" w:rsidRPr="004E4210" w:rsidRDefault="00826C6E" w:rsidP="00826C6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206" w:type="dxa"/>
          </w:tcPr>
          <w:p w:rsidR="00826C6E" w:rsidRPr="004E4210" w:rsidRDefault="00826C6E" w:rsidP="00826C6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F1 – sprawdzian „wejściówka”</w:t>
            </w:r>
          </w:p>
          <w:p w:rsidR="00826C6E" w:rsidRPr="004E4210" w:rsidRDefault="00826C6E" w:rsidP="00826C6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zajęć)</w:t>
            </w:r>
          </w:p>
          <w:p w:rsidR="00826C6E" w:rsidRPr="004E4210" w:rsidRDefault="00826C6E" w:rsidP="00826C6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F3 – praca pisemna (sprawozdania)</w:t>
            </w:r>
          </w:p>
        </w:tc>
        <w:tc>
          <w:tcPr>
            <w:tcW w:w="3969" w:type="dxa"/>
          </w:tcPr>
          <w:p w:rsidR="00826C6E" w:rsidRPr="004E4210" w:rsidRDefault="00826C6E" w:rsidP="00826C6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P3 – ocena podsumowująca na podstawie ocen formujących, uzyskanych w semestrze</w:t>
            </w:r>
          </w:p>
        </w:tc>
      </w:tr>
    </w:tbl>
    <w:p w:rsidR="006B77BC" w:rsidRPr="00563BC8" w:rsidRDefault="006B77BC" w:rsidP="006B77BC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563BC8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5358" w:type="dxa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4"/>
        <w:gridCol w:w="992"/>
        <w:gridCol w:w="851"/>
        <w:gridCol w:w="708"/>
        <w:gridCol w:w="709"/>
        <w:gridCol w:w="567"/>
        <w:gridCol w:w="567"/>
      </w:tblGrid>
      <w:tr w:rsidR="00826C6E" w:rsidRPr="004E4210" w:rsidTr="00826C6E">
        <w:trPr>
          <w:trHeight w:val="150"/>
        </w:trPr>
        <w:tc>
          <w:tcPr>
            <w:tcW w:w="96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26C6E" w:rsidRPr="000D691B" w:rsidRDefault="00826C6E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6C6E" w:rsidRPr="000D691B" w:rsidRDefault="00826C6E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D835C2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826C6E" w:rsidRPr="004E4210" w:rsidTr="00826C6E">
        <w:trPr>
          <w:trHeight w:val="325"/>
        </w:trPr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C6E" w:rsidRPr="000D691B" w:rsidRDefault="00826C6E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26C6E" w:rsidRPr="000D691B" w:rsidRDefault="00826C6E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826C6E" w:rsidRPr="000D691B" w:rsidRDefault="00826C6E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826C6E" w:rsidRPr="000D691B" w:rsidRDefault="00826C6E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826C6E" w:rsidRPr="000D691B" w:rsidRDefault="00826C6E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826C6E" w:rsidRPr="000D691B" w:rsidRDefault="00826C6E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826C6E" w:rsidRPr="004E4210" w:rsidTr="00826C6E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826C6E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26C6E" w:rsidRPr="004E4210" w:rsidTr="00826C6E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826C6E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826C6E" w:rsidRPr="004E4210" w:rsidTr="00826C6E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826C6E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26C6E" w:rsidRPr="004E4210" w:rsidTr="00826C6E">
        <w:trPr>
          <w:trHeight w:val="60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826C6E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826C6E" w:rsidRPr="004E4210" w:rsidRDefault="00826C6E" w:rsidP="00826C6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26C6E" w:rsidRPr="004E4210" w:rsidTr="00826C6E">
        <w:trPr>
          <w:trHeight w:val="23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9E1724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26C6E" w:rsidRPr="004E4210" w:rsidRDefault="00826C6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826C6E" w:rsidRPr="004E4210" w:rsidRDefault="00826C6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6C6E" w:rsidRPr="004E4210" w:rsidRDefault="00826C6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826C6E" w:rsidRPr="004E4210" w:rsidRDefault="00826C6E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CD6C99" w:rsidRPr="00563BC8" w:rsidRDefault="006B77BC" w:rsidP="00CD6C99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563BC8">
        <w:rPr>
          <w:rFonts w:ascii="Cambria" w:hAnsi="Cambria"/>
          <w:sz w:val="22"/>
          <w:szCs w:val="22"/>
        </w:rPr>
        <w:t xml:space="preserve">9. Opis sposobu ustalania oceny końcowej </w:t>
      </w:r>
      <w:r w:rsidRPr="00563BC8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76" w:type="dxa"/>
        <w:jc w:val="center"/>
        <w:tblLayout w:type="fixed"/>
        <w:tblLook w:val="0000"/>
      </w:tblPr>
      <w:tblGrid>
        <w:gridCol w:w="9776"/>
      </w:tblGrid>
      <w:tr w:rsidR="00CD6C99" w:rsidRPr="004E4210" w:rsidTr="00CC3C17">
        <w:trPr>
          <w:trHeight w:val="93"/>
          <w:jc w:val="center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E4210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D6C99" w:rsidRPr="004E4210" w:rsidTr="00D734B8">
              <w:trPr>
                <w:trHeight w:val="198"/>
              </w:trPr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51-60 %.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D6C99" w:rsidRPr="004E4210" w:rsidRDefault="00CD6C99" w:rsidP="00D734B8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6B77BC" w:rsidRPr="00563BC8" w:rsidRDefault="006B77BC" w:rsidP="00CD6C99">
      <w:pPr>
        <w:pStyle w:val="Nagwek1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563BC8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76"/>
      </w:tblGrid>
      <w:tr w:rsidR="006B77BC" w:rsidRPr="004E4210" w:rsidTr="00CC3C17">
        <w:trPr>
          <w:trHeight w:val="540"/>
          <w:jc w:val="center"/>
        </w:trPr>
        <w:tc>
          <w:tcPr>
            <w:tcW w:w="9776" w:type="dxa"/>
          </w:tcPr>
          <w:p w:rsidR="006B77BC" w:rsidRPr="004E4210" w:rsidRDefault="001F1B4C" w:rsidP="00CC5409">
            <w:pPr>
              <w:spacing w:before="120" w:after="1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6B77BC" w:rsidRPr="00563BC8" w:rsidRDefault="006B77BC" w:rsidP="006B77BC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563BC8">
        <w:rPr>
          <w:rFonts w:ascii="Cambria" w:hAnsi="Cambria"/>
          <w:sz w:val="22"/>
          <w:szCs w:val="22"/>
        </w:rPr>
        <w:t xml:space="preserve">11. Obciążenie pracą studenta </w:t>
      </w:r>
      <w:r w:rsidRPr="00563BC8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872"/>
      </w:tblGrid>
      <w:tr w:rsidR="006B77BC" w:rsidRPr="004E4210" w:rsidTr="00CC3C17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B77BC" w:rsidRPr="004E4210" w:rsidRDefault="006B77BC" w:rsidP="006B77BC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B77BC" w:rsidRPr="004E4210" w:rsidRDefault="006B77BC" w:rsidP="006B77BC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6B77BC" w:rsidRPr="004E4210" w:rsidTr="00CC3C17">
        <w:trPr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7BC" w:rsidRPr="004E4210" w:rsidRDefault="006B77BC" w:rsidP="006B77BC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6B77BC" w:rsidRPr="004E4210" w:rsidRDefault="006B77BC" w:rsidP="006B77BC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B77BC" w:rsidRPr="004E4210" w:rsidRDefault="006B77BC" w:rsidP="006B77BC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CC5409" w:rsidRPr="004E4210" w:rsidTr="00CC3C17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C5409" w:rsidRPr="004E4210" w:rsidRDefault="005B789E" w:rsidP="00CC5409">
            <w:pPr>
              <w:spacing w:before="20" w:after="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09" w:rsidRPr="004E4210" w:rsidRDefault="00CC5409" w:rsidP="00CC54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09" w:rsidRPr="004E4210" w:rsidRDefault="00CC5409" w:rsidP="00CC54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33</w:t>
            </w:r>
          </w:p>
        </w:tc>
      </w:tr>
      <w:tr w:rsidR="006B77BC" w:rsidRPr="004E4210" w:rsidTr="00CC3C17">
        <w:trPr>
          <w:trHeight w:val="435"/>
          <w:jc w:val="center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B77BC" w:rsidRPr="004E4210" w:rsidRDefault="005B789E" w:rsidP="006B77BC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CC5409" w:rsidRPr="004E4210" w:rsidTr="00CC3C17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409" w:rsidRPr="004E4210" w:rsidRDefault="000B7D57" w:rsidP="00CC540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409" w:rsidRPr="004E4210" w:rsidRDefault="00CC5409" w:rsidP="00CC540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409" w:rsidRPr="004E4210" w:rsidRDefault="00CC5409" w:rsidP="00CC540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0B7D57" w:rsidRPr="004E4210" w:rsidTr="00CC3C17">
        <w:trPr>
          <w:trHeight w:val="235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0B7D57" w:rsidRPr="004E4210" w:rsidTr="00CC3C17">
        <w:trPr>
          <w:trHeight w:val="235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5B58B3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5B58B3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0B7D57" w:rsidRPr="004E4210" w:rsidTr="00CC3C17">
        <w:trPr>
          <w:trHeight w:val="185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sprawozdań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0B7D57" w:rsidRPr="004E4210" w:rsidTr="00CC3C17">
        <w:trPr>
          <w:trHeight w:val="424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E36E92" w:rsidP="000B7D5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B7D57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B7D57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E36E92" w:rsidP="000B7D5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B7D57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B7D57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0B7D57" w:rsidRPr="004E4210" w:rsidTr="00CC3C17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6B77BC" w:rsidRPr="00563BC8" w:rsidRDefault="006B77BC" w:rsidP="006B77BC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563BC8">
        <w:rPr>
          <w:rFonts w:ascii="Cambria" w:hAnsi="Cambria"/>
          <w:sz w:val="22"/>
          <w:szCs w:val="22"/>
        </w:rPr>
        <w:t>12. Literatura zajęć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76"/>
      </w:tblGrid>
      <w:tr w:rsidR="006B77BC" w:rsidRPr="004E4210" w:rsidTr="00CC3C17">
        <w:trPr>
          <w:jc w:val="center"/>
        </w:trPr>
        <w:tc>
          <w:tcPr>
            <w:tcW w:w="9776" w:type="dxa"/>
          </w:tcPr>
          <w:p w:rsidR="006B77BC" w:rsidRPr="004E4210" w:rsidRDefault="006B77BC" w:rsidP="006B77B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CC5409" w:rsidRPr="004E4210" w:rsidRDefault="00CC5409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4E4210">
              <w:rPr>
                <w:rFonts w:ascii="Cambria" w:eastAsia="Times New Roman" w:hAnsi="Cambria"/>
                <w:sz w:val="20"/>
                <w:szCs w:val="20"/>
              </w:rPr>
              <w:t>Erbel</w:t>
            </w:r>
            <w:proofErr w:type="spellEnd"/>
            <w:r w:rsidRPr="004E4210">
              <w:rPr>
                <w:rFonts w:ascii="Cambria" w:eastAsia="Times New Roman" w:hAnsi="Cambria"/>
                <w:sz w:val="20"/>
                <w:szCs w:val="20"/>
              </w:rPr>
              <w:t xml:space="preserve"> S., Kuczyński K., Marciniak Z.: Obróbka plastyczna, Wyd. PWN, Warszawa 1986..</w:t>
            </w:r>
          </w:p>
          <w:p w:rsidR="00CC5409" w:rsidRPr="004E4210" w:rsidRDefault="00CC5409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</w:rPr>
              <w:t>Marciniak Z.: Konstrukcje wykrojników, Książki Polskie 2015.</w:t>
            </w:r>
          </w:p>
          <w:p w:rsidR="00CC5409" w:rsidRPr="004E4210" w:rsidRDefault="00CC5409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Podstawy procesów przeróbki plastycznej. Praca zbiorowa pod red. Jana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Sińczaka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, Wyd. Naukowe Akapit, Kraków 2001.</w:t>
            </w:r>
          </w:p>
          <w:p w:rsidR="00CC5409" w:rsidRPr="004E4210" w:rsidRDefault="00CC5409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Tomczak J., Bartnicki J.: Maszyny i urządzenia do obróbki plastycznej, Wyd. Politechniki Lubelskiej 2013.</w:t>
            </w:r>
          </w:p>
          <w:p w:rsidR="006B77BC" w:rsidRPr="004E4210" w:rsidRDefault="00CC5409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Przetwórstwo metali. Plastyczność a struktura. Praca pod red. E.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Hadasika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, Wyd. Politechniki Śląskiej, Gliwice 2006.</w:t>
            </w:r>
          </w:p>
        </w:tc>
      </w:tr>
      <w:tr w:rsidR="006B77BC" w:rsidRPr="004E4210" w:rsidTr="00CC3C17">
        <w:trPr>
          <w:jc w:val="center"/>
        </w:trPr>
        <w:tc>
          <w:tcPr>
            <w:tcW w:w="9776" w:type="dxa"/>
          </w:tcPr>
          <w:p w:rsidR="006B77BC" w:rsidRPr="004E4210" w:rsidRDefault="006B77BC" w:rsidP="006B77BC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CC5409" w:rsidRPr="004E4210" w:rsidRDefault="00CC540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Marciniak Z.: Konstrukcja tłoczników, Warszawa 2002..</w:t>
            </w:r>
          </w:p>
          <w:p w:rsidR="006B77BC" w:rsidRPr="004E4210" w:rsidRDefault="00CC540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Cichoń C., Dyja H., Łabuda E.: Przeróbka plastyczna metali. Ćwiczenia laboratoryjne. Politechnika Częstochowska, Częstochowa 1987.</w:t>
            </w:r>
          </w:p>
        </w:tc>
      </w:tr>
    </w:tbl>
    <w:p w:rsidR="006B77BC" w:rsidRPr="00563BC8" w:rsidRDefault="006B77BC" w:rsidP="006B77BC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563BC8">
        <w:rPr>
          <w:rFonts w:ascii="Cambria" w:hAnsi="Cambria"/>
          <w:sz w:val="22"/>
          <w:szCs w:val="22"/>
        </w:rPr>
        <w:t>13. Informacje dodatkowe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94"/>
      </w:tblGrid>
      <w:tr w:rsidR="00F65061" w:rsidRPr="004E4210" w:rsidTr="005B789E">
        <w:trPr>
          <w:jc w:val="center"/>
        </w:trPr>
        <w:tc>
          <w:tcPr>
            <w:tcW w:w="5382" w:type="dxa"/>
          </w:tcPr>
          <w:p w:rsidR="00F65061" w:rsidRPr="004E4210" w:rsidRDefault="00F65061" w:rsidP="00F65061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94" w:type="dxa"/>
          </w:tcPr>
          <w:p w:rsidR="00F65061" w:rsidRPr="004E4210" w:rsidRDefault="00F65061" w:rsidP="00F6506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Prof. dr hab. inż. Marek Sławomir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Soiński</w:t>
            </w:r>
            <w:proofErr w:type="spellEnd"/>
          </w:p>
        </w:tc>
      </w:tr>
      <w:tr w:rsidR="002E74EA" w:rsidRPr="004E4210" w:rsidTr="00AB4E85">
        <w:trPr>
          <w:jc w:val="center"/>
        </w:trPr>
        <w:tc>
          <w:tcPr>
            <w:tcW w:w="5382" w:type="dxa"/>
          </w:tcPr>
          <w:p w:rsidR="002E74EA" w:rsidRPr="004E4210" w:rsidRDefault="002E74EA" w:rsidP="00F65061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94" w:type="dxa"/>
            <w:vAlign w:val="center"/>
          </w:tcPr>
          <w:p w:rsidR="002E74EA" w:rsidRPr="004E4210" w:rsidRDefault="002E74EA" w:rsidP="001F59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2E74EA" w:rsidRPr="004E4210" w:rsidTr="005B789E">
        <w:trPr>
          <w:jc w:val="center"/>
        </w:trPr>
        <w:tc>
          <w:tcPr>
            <w:tcW w:w="5382" w:type="dxa"/>
          </w:tcPr>
          <w:p w:rsidR="002E74EA" w:rsidRPr="004E4210" w:rsidRDefault="002E74EA" w:rsidP="00F65061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94" w:type="dxa"/>
          </w:tcPr>
          <w:p w:rsidR="002E74EA" w:rsidRPr="004E4210" w:rsidRDefault="002E74EA" w:rsidP="00F6506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msoinski@ajp.edu.pl</w:t>
            </w:r>
          </w:p>
        </w:tc>
      </w:tr>
      <w:tr w:rsidR="002E74EA" w:rsidRPr="004E4210" w:rsidTr="005B789E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6B77BC" w:rsidRPr="004E4210" w:rsidRDefault="006B77BC" w:rsidP="006B77BC">
      <w:pPr>
        <w:spacing w:before="60" w:after="60"/>
        <w:rPr>
          <w:rFonts w:ascii="Cambria" w:hAnsi="Cambria" w:cs="Times New Roman"/>
          <w:sz w:val="20"/>
          <w:szCs w:val="20"/>
        </w:rPr>
      </w:pPr>
    </w:p>
    <w:p w:rsidR="00F66C04" w:rsidRPr="004E4210" w:rsidRDefault="00F66C04">
      <w:pPr>
        <w:spacing w:after="0" w:line="240" w:lineRule="auto"/>
        <w:rPr>
          <w:rFonts w:ascii="Cambria" w:hAnsi="Cambria" w:cs="Times New Roman"/>
          <w:sz w:val="20"/>
          <w:szCs w:val="20"/>
        </w:rPr>
      </w:pPr>
      <w:r w:rsidRPr="004E4210">
        <w:rPr>
          <w:rFonts w:ascii="Cambria" w:hAnsi="Cambria" w:cs="Times New Roman"/>
          <w:sz w:val="20"/>
          <w:szCs w:val="20"/>
        </w:rPr>
        <w:br w:type="page"/>
      </w:r>
    </w:p>
    <w:p w:rsidR="00F66C04" w:rsidRPr="004E4210" w:rsidRDefault="00F66C04" w:rsidP="00F66C04">
      <w:pPr>
        <w:spacing w:after="0"/>
        <w:rPr>
          <w:rFonts w:ascii="Cambria" w:hAnsi="Cambria"/>
          <w:vanish/>
          <w:sz w:val="20"/>
          <w:szCs w:val="20"/>
        </w:rPr>
      </w:pP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E86EF0" w:rsidRPr="004E4210" w:rsidTr="009E1724">
        <w:trPr>
          <w:trHeight w:val="269"/>
        </w:trPr>
        <w:tc>
          <w:tcPr>
            <w:tcW w:w="1968" w:type="dxa"/>
            <w:vMerge w:val="restart"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E4210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762000" cy="762000"/>
                  <wp:effectExtent l="0" t="0" r="0" b="0"/>
                  <wp:docPr id="2" name="Obraz 2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E86EF0" w:rsidRPr="004E4210" w:rsidTr="009E1724">
        <w:trPr>
          <w:trHeight w:val="275"/>
        </w:trPr>
        <w:tc>
          <w:tcPr>
            <w:tcW w:w="1968" w:type="dxa"/>
            <w:vMerge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F66C04" w:rsidRPr="004E4210" w:rsidTr="009E172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F66C04" w:rsidRPr="004E4210" w:rsidRDefault="00F66C0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F66C04" w:rsidRPr="004E4210" w:rsidRDefault="00F66C04" w:rsidP="009E172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F66C04" w:rsidRPr="004E4210" w:rsidRDefault="00F66C04" w:rsidP="009E172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F66C04" w:rsidRPr="004E4210" w:rsidTr="009E172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F66C04" w:rsidRPr="004E4210" w:rsidRDefault="00F66C0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F66C04" w:rsidRPr="004E4210" w:rsidRDefault="00F66C04" w:rsidP="009E172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F66C04" w:rsidRPr="004E4210" w:rsidRDefault="00F66C04" w:rsidP="009E172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F66C04" w:rsidRPr="004E4210" w:rsidTr="009E1724">
        <w:trPr>
          <w:trHeight w:val="139"/>
        </w:trPr>
        <w:tc>
          <w:tcPr>
            <w:tcW w:w="1968" w:type="dxa"/>
            <w:vMerge/>
          </w:tcPr>
          <w:p w:rsidR="00F66C04" w:rsidRPr="004E4210" w:rsidRDefault="00F66C0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F66C04" w:rsidRPr="004E4210" w:rsidRDefault="00F66C04" w:rsidP="009E172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F66C04" w:rsidRPr="004E4210" w:rsidRDefault="00F66C04" w:rsidP="009E172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F66C04" w:rsidRPr="004E4210" w:rsidTr="009E1724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F66C04" w:rsidRPr="004E4210" w:rsidRDefault="00F66C04" w:rsidP="009E172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F66C04" w:rsidRPr="004E4210" w:rsidRDefault="00F66C04" w:rsidP="009E172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F53866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.3.</w:t>
            </w:r>
          </w:p>
        </w:tc>
      </w:tr>
    </w:tbl>
    <w:p w:rsidR="00C80E46" w:rsidRPr="001E7314" w:rsidRDefault="00C80E46" w:rsidP="00C80E46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0D691B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F66C04" w:rsidRPr="00563BC8" w:rsidRDefault="00F66C04" w:rsidP="00F66C0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F66C04" w:rsidRPr="004E4210" w:rsidTr="00CC3C17">
        <w:trPr>
          <w:trHeight w:val="328"/>
        </w:trPr>
        <w:tc>
          <w:tcPr>
            <w:tcW w:w="4219" w:type="dxa"/>
            <w:vAlign w:val="center"/>
          </w:tcPr>
          <w:p w:rsidR="00F66C04" w:rsidRPr="004E4210" w:rsidRDefault="00F66C04" w:rsidP="00F66C04">
            <w:pPr>
              <w:pStyle w:val="akarta"/>
            </w:pPr>
            <w:r w:rsidRPr="004E4210">
              <w:t>Nazwa zajęć</w:t>
            </w:r>
          </w:p>
        </w:tc>
        <w:tc>
          <w:tcPr>
            <w:tcW w:w="5415" w:type="dxa"/>
            <w:vAlign w:val="center"/>
          </w:tcPr>
          <w:p w:rsidR="00F66C04" w:rsidRPr="004E4210" w:rsidRDefault="00F66C04" w:rsidP="00F66C04">
            <w:pPr>
              <w:pStyle w:val="akarta"/>
              <w:spacing w:before="0" w:after="0"/>
            </w:pPr>
            <w:r w:rsidRPr="004E4210">
              <w:t>Diagnostyka i eksploatacja maszyn i urządzeń</w:t>
            </w:r>
          </w:p>
        </w:tc>
      </w:tr>
      <w:tr w:rsidR="00F66C04" w:rsidRPr="004E4210" w:rsidTr="00CC3C17">
        <w:tc>
          <w:tcPr>
            <w:tcW w:w="4219" w:type="dxa"/>
            <w:vAlign w:val="center"/>
          </w:tcPr>
          <w:p w:rsidR="00F66C04" w:rsidRPr="004E4210" w:rsidRDefault="00F66C04" w:rsidP="00F66C04">
            <w:pPr>
              <w:pStyle w:val="akarta"/>
            </w:pPr>
            <w:r w:rsidRPr="004E4210">
              <w:t>Punkty ECTS</w:t>
            </w:r>
          </w:p>
        </w:tc>
        <w:tc>
          <w:tcPr>
            <w:tcW w:w="5415" w:type="dxa"/>
            <w:vAlign w:val="center"/>
          </w:tcPr>
          <w:p w:rsidR="00F66C04" w:rsidRPr="004E4210" w:rsidRDefault="00F66C04" w:rsidP="00F66C04">
            <w:pPr>
              <w:pStyle w:val="akarta"/>
            </w:pPr>
            <w:r w:rsidRPr="004E4210">
              <w:t>4</w:t>
            </w:r>
          </w:p>
        </w:tc>
      </w:tr>
      <w:tr w:rsidR="00F66C04" w:rsidRPr="004E4210" w:rsidTr="00CC3C17">
        <w:tc>
          <w:tcPr>
            <w:tcW w:w="4219" w:type="dxa"/>
            <w:vAlign w:val="center"/>
          </w:tcPr>
          <w:p w:rsidR="00F66C04" w:rsidRPr="004E4210" w:rsidRDefault="00F66C04" w:rsidP="00F66C04">
            <w:pPr>
              <w:pStyle w:val="akarta"/>
            </w:pPr>
            <w:r w:rsidRPr="004E4210">
              <w:t>Rodzaj zajęć</w:t>
            </w:r>
          </w:p>
        </w:tc>
        <w:tc>
          <w:tcPr>
            <w:tcW w:w="5415" w:type="dxa"/>
            <w:vAlign w:val="center"/>
          </w:tcPr>
          <w:p w:rsidR="00F66C04" w:rsidRPr="004E4210" w:rsidRDefault="006B0157" w:rsidP="00F66C04">
            <w:pPr>
              <w:pStyle w:val="akarta"/>
            </w:pPr>
            <w:r w:rsidRPr="004E4210">
              <w:rPr>
                <w:strike/>
              </w:rPr>
              <w:t>obowiązkowe</w:t>
            </w:r>
            <w:r w:rsidRPr="004E4210">
              <w:t>/obieralne</w:t>
            </w:r>
          </w:p>
        </w:tc>
      </w:tr>
      <w:tr w:rsidR="00F66C04" w:rsidRPr="004E4210" w:rsidTr="00CC3C17">
        <w:tc>
          <w:tcPr>
            <w:tcW w:w="4219" w:type="dxa"/>
            <w:vAlign w:val="center"/>
          </w:tcPr>
          <w:p w:rsidR="00F66C04" w:rsidRPr="004E4210" w:rsidRDefault="00F66C04" w:rsidP="00F66C04">
            <w:pPr>
              <w:pStyle w:val="akarta"/>
            </w:pPr>
            <w:r w:rsidRPr="004E4210">
              <w:t>Moduł/specjalizacja</w:t>
            </w:r>
          </w:p>
        </w:tc>
        <w:tc>
          <w:tcPr>
            <w:tcW w:w="5415" w:type="dxa"/>
            <w:vAlign w:val="center"/>
          </w:tcPr>
          <w:p w:rsidR="00F66C04" w:rsidRPr="004E4210" w:rsidRDefault="00F66C04" w:rsidP="00F66C04">
            <w:pPr>
              <w:pStyle w:val="akarta"/>
            </w:pPr>
            <w:r w:rsidRPr="004E4210">
              <w:t>Procesy produkcyjne i technologiczne</w:t>
            </w:r>
          </w:p>
        </w:tc>
      </w:tr>
      <w:tr w:rsidR="00F66C04" w:rsidRPr="004E4210" w:rsidTr="00CC3C17">
        <w:tc>
          <w:tcPr>
            <w:tcW w:w="4219" w:type="dxa"/>
            <w:vAlign w:val="center"/>
          </w:tcPr>
          <w:p w:rsidR="00F66C04" w:rsidRPr="004E4210" w:rsidRDefault="00F66C04" w:rsidP="00F66C04">
            <w:pPr>
              <w:pStyle w:val="akarta"/>
            </w:pPr>
            <w:r w:rsidRPr="004E4210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F66C04" w:rsidRPr="004E4210" w:rsidRDefault="00F66C04" w:rsidP="00F66C04">
            <w:pPr>
              <w:pStyle w:val="akarta"/>
            </w:pPr>
            <w:r w:rsidRPr="004E4210">
              <w:t>polski</w:t>
            </w:r>
          </w:p>
        </w:tc>
      </w:tr>
      <w:tr w:rsidR="00F66C04" w:rsidRPr="004E4210" w:rsidTr="00CC3C17">
        <w:tc>
          <w:tcPr>
            <w:tcW w:w="4219" w:type="dxa"/>
            <w:vAlign w:val="center"/>
          </w:tcPr>
          <w:p w:rsidR="00F66C04" w:rsidRPr="004E4210" w:rsidRDefault="00F66C04" w:rsidP="00F66C04">
            <w:pPr>
              <w:pStyle w:val="akarta"/>
            </w:pPr>
            <w:r w:rsidRPr="004E4210">
              <w:t>Rok studiów</w:t>
            </w:r>
          </w:p>
        </w:tc>
        <w:tc>
          <w:tcPr>
            <w:tcW w:w="5415" w:type="dxa"/>
            <w:vAlign w:val="center"/>
          </w:tcPr>
          <w:p w:rsidR="00F66C04" w:rsidRPr="004E4210" w:rsidRDefault="001F1B4C" w:rsidP="00F66C04">
            <w:pPr>
              <w:pStyle w:val="akarta"/>
            </w:pPr>
            <w:r w:rsidRPr="004E4210">
              <w:t>2</w:t>
            </w:r>
          </w:p>
        </w:tc>
      </w:tr>
      <w:tr w:rsidR="00F66C04" w:rsidRPr="004E4210" w:rsidTr="00CC3C17">
        <w:tc>
          <w:tcPr>
            <w:tcW w:w="4219" w:type="dxa"/>
            <w:vAlign w:val="center"/>
          </w:tcPr>
          <w:p w:rsidR="00F66C04" w:rsidRPr="004E4210" w:rsidRDefault="00F66C04" w:rsidP="00F66C04">
            <w:pPr>
              <w:pStyle w:val="akarta"/>
            </w:pPr>
            <w:r w:rsidRPr="004E4210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F66C04" w:rsidRPr="004E4210" w:rsidRDefault="00F66C04" w:rsidP="00F66C04">
            <w:pPr>
              <w:pStyle w:val="akarta"/>
              <w:spacing w:before="0" w:after="0"/>
            </w:pPr>
            <w:r w:rsidRPr="004E4210">
              <w:t>Dr inż. Marcin Jasiński</w:t>
            </w:r>
          </w:p>
        </w:tc>
      </w:tr>
    </w:tbl>
    <w:p w:rsidR="00F66C04" w:rsidRPr="00563BC8" w:rsidRDefault="00F66C04" w:rsidP="00F66C0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F66C04" w:rsidRPr="004E4210" w:rsidTr="00CC3C17">
        <w:tc>
          <w:tcPr>
            <w:tcW w:w="2498" w:type="dxa"/>
            <w:vAlign w:val="center"/>
          </w:tcPr>
          <w:p w:rsidR="00F66C04" w:rsidRPr="004E4210" w:rsidRDefault="00F66C04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AB0AA4" w:rsidRPr="004E4210" w:rsidRDefault="00AB0AA4" w:rsidP="00AB0AA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F66C04" w:rsidRPr="004E4210" w:rsidRDefault="00AB0AA4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F66C04" w:rsidRPr="004E4210" w:rsidRDefault="00F66C04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F66C04" w:rsidRPr="004E4210" w:rsidRDefault="00F66C04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EF4249" w:rsidRPr="004E4210" w:rsidTr="00CC3C17">
        <w:tc>
          <w:tcPr>
            <w:tcW w:w="2498" w:type="dxa"/>
          </w:tcPr>
          <w:p w:rsidR="00EF4249" w:rsidRPr="004E4210" w:rsidRDefault="00EF4249" w:rsidP="009E172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EF4249" w:rsidRPr="004E4210" w:rsidRDefault="00EF4249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EF4249" w:rsidRPr="004E4210" w:rsidRDefault="00EF4249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146" w:type="dxa"/>
            <w:vMerge w:val="restart"/>
            <w:vAlign w:val="center"/>
          </w:tcPr>
          <w:p w:rsidR="00EF4249" w:rsidRPr="004E4210" w:rsidRDefault="00EF4249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EF4249" w:rsidRPr="004E4210" w:rsidTr="00CC3C17">
        <w:tc>
          <w:tcPr>
            <w:tcW w:w="2498" w:type="dxa"/>
          </w:tcPr>
          <w:p w:rsidR="00EF4249" w:rsidRPr="004E4210" w:rsidRDefault="00EF4249" w:rsidP="009E172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EF4249" w:rsidRPr="004E4210" w:rsidRDefault="00EF4249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EF4249" w:rsidRPr="004E4210" w:rsidRDefault="00EF4249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146" w:type="dxa"/>
            <w:vMerge/>
          </w:tcPr>
          <w:p w:rsidR="00EF4249" w:rsidRPr="004E4210" w:rsidRDefault="00EF4249" w:rsidP="009E172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F66C04" w:rsidRPr="00563BC8" w:rsidRDefault="00F66C04" w:rsidP="00F66C04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563BC8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4"/>
      </w:tblGrid>
      <w:tr w:rsidR="00F66C04" w:rsidRPr="004E4210" w:rsidTr="00CC3C17">
        <w:trPr>
          <w:trHeight w:val="301"/>
          <w:jc w:val="center"/>
        </w:trPr>
        <w:tc>
          <w:tcPr>
            <w:tcW w:w="9634" w:type="dxa"/>
          </w:tcPr>
          <w:p w:rsidR="00F66C04" w:rsidRPr="004E4210" w:rsidRDefault="00F66C04" w:rsidP="00F66C0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Matematyka stosowana,</w:t>
            </w:r>
            <w:r w:rsidR="001F1B4C" w:rsidRPr="004E4210">
              <w:rPr>
                <w:rFonts w:ascii="Cambria" w:hAnsi="Cambria" w:cs="Times New Roman"/>
                <w:sz w:val="20"/>
                <w:szCs w:val="20"/>
              </w:rPr>
              <w:t xml:space="preserve"> m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ateriały konstrukcyjne</w:t>
            </w:r>
          </w:p>
        </w:tc>
      </w:tr>
    </w:tbl>
    <w:p w:rsidR="00F66C04" w:rsidRPr="00563BC8" w:rsidRDefault="00F66C04" w:rsidP="00F66C0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F66C04" w:rsidRPr="004E4210" w:rsidTr="00CC3C17">
        <w:tc>
          <w:tcPr>
            <w:tcW w:w="9634" w:type="dxa"/>
          </w:tcPr>
          <w:p w:rsidR="00F66C04" w:rsidRPr="00F70D0A" w:rsidRDefault="00F66C04">
            <w:pPr>
              <w:pStyle w:val="Akapitzlist"/>
              <w:numPr>
                <w:ilvl w:val="0"/>
                <w:numId w:val="24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70D0A">
              <w:rPr>
                <w:rFonts w:ascii="Cambria" w:hAnsi="Cambria"/>
                <w:sz w:val="20"/>
                <w:szCs w:val="20"/>
              </w:rPr>
              <w:t>Przekazanie wiedzy w zakresie wiedzy technicznej obejmującej terminologię, pojęcia, teorie, zasady, metody, techniki, narzędzia i materiały stosowane przy rozwiązywaniu zadań inżynierskich związanych z mechaniką i budową maszyn, procesami planowania i realizacji eksperymentów, tak w procesie przygotowania z udziałem metod symulacji komputerowych, jak i w rzeczywistym środowisku.</w:t>
            </w:r>
          </w:p>
          <w:p w:rsidR="00F66C04" w:rsidRPr="00F70D0A" w:rsidRDefault="00F66C04">
            <w:pPr>
              <w:pStyle w:val="Akapitzlist"/>
              <w:numPr>
                <w:ilvl w:val="0"/>
                <w:numId w:val="24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70D0A">
              <w:rPr>
                <w:rFonts w:ascii="Cambria" w:hAnsi="Cambria"/>
                <w:sz w:val="20"/>
                <w:szCs w:val="20"/>
              </w:rPr>
              <w:t>Przekazanie wiedzy ogólnej dotyczącej standardów i norm technicznych dotyczących zagadnień odnoszących się do mechaniki i budowy maszyn.</w:t>
            </w:r>
          </w:p>
          <w:p w:rsidR="00F66C04" w:rsidRPr="00F70D0A" w:rsidRDefault="00F66C04">
            <w:pPr>
              <w:pStyle w:val="Akapitzlist"/>
              <w:numPr>
                <w:ilvl w:val="0"/>
                <w:numId w:val="24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70D0A">
              <w:rPr>
                <w:rFonts w:ascii="Cambria" w:hAnsi="Cambria"/>
                <w:sz w:val="20"/>
                <w:szCs w:val="20"/>
              </w:rPr>
              <w:t>Przekazanie wiedzy dotyczącej bezpieczeństwa i higieny pracy, ochrony własności przemysłowej, prawa autorskiego niezbędnej dla rozumienia i tworzenia społecznych, ekonomicznych, prawnych i pozatechnicznych uwarunkowań działalności inżynierskiej dla rozwoju form indywidualnej przedsiębiorczości i działalności gospodarczej</w:t>
            </w:r>
            <w:r w:rsidR="00F70D0A">
              <w:rPr>
                <w:rFonts w:ascii="Cambria" w:hAnsi="Cambria"/>
                <w:sz w:val="20"/>
                <w:szCs w:val="20"/>
              </w:rPr>
              <w:t>.</w:t>
            </w:r>
          </w:p>
          <w:p w:rsidR="00F66C04" w:rsidRPr="00F70D0A" w:rsidRDefault="00F66C04">
            <w:pPr>
              <w:pStyle w:val="Akapitzlist"/>
              <w:numPr>
                <w:ilvl w:val="0"/>
                <w:numId w:val="24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70D0A">
              <w:rPr>
                <w:rFonts w:ascii="Cambria" w:hAnsi="Cambria" w:cs="Times New Roman"/>
                <w:color w:val="000000"/>
                <w:sz w:val="20"/>
                <w:szCs w:val="20"/>
              </w:rPr>
              <w:t>W</w:t>
            </w:r>
            <w:r w:rsidRPr="00F70D0A">
              <w:rPr>
                <w:rFonts w:ascii="Cambria" w:hAnsi="Cambria"/>
                <w:sz w:val="20"/>
                <w:szCs w:val="20"/>
              </w:rPr>
              <w:t>yrobienie umiejętności w zakresie doskonalenia wiedzy, pozyskiwania i integrowanie informacji z literatury, baz danych i innych źródeł, opracowywania dokumentacji, prezentowania ich i podnoszenia kompetencji zawodowych</w:t>
            </w:r>
            <w:r w:rsidR="00F70D0A">
              <w:rPr>
                <w:rFonts w:ascii="Cambria" w:hAnsi="Cambria"/>
                <w:sz w:val="20"/>
                <w:szCs w:val="20"/>
              </w:rPr>
              <w:t>.</w:t>
            </w:r>
          </w:p>
          <w:p w:rsidR="00F66C04" w:rsidRPr="00F70D0A" w:rsidRDefault="00F66C04">
            <w:pPr>
              <w:pStyle w:val="Akapitzlist"/>
              <w:numPr>
                <w:ilvl w:val="0"/>
                <w:numId w:val="24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70D0A">
              <w:rPr>
                <w:rFonts w:ascii="Cambria" w:hAnsi="Cambria"/>
                <w:sz w:val="20"/>
                <w:szCs w:val="20"/>
              </w:rPr>
              <w:t>Wyrobienie umiejętności projektowania maszyn, realizacji procesów wytwarzania, montażu i eksploatacji maszyn, doboru materiałów inżynierskich stosowanych jako elementy maszyn oraz nadzór nad ich eksploatacją.</w:t>
            </w:r>
          </w:p>
          <w:p w:rsidR="00F66C04" w:rsidRPr="00F70D0A" w:rsidRDefault="00F66C04">
            <w:pPr>
              <w:pStyle w:val="Akapitzlist"/>
              <w:numPr>
                <w:ilvl w:val="0"/>
                <w:numId w:val="24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70D0A">
              <w:rPr>
                <w:rFonts w:ascii="Cambria" w:hAnsi="Cambria"/>
                <w:sz w:val="20"/>
                <w:szCs w:val="20"/>
              </w:rPr>
              <w:t>Wyrobienie umiejętności zarządzania pracami w zespole, koordynacji prac i oceny ich wyników oraz sprawnego posługiwania się nowoczesnymi technikami komputerowymi, wyciągania wniosków, opisu sprzętu dostrzegając kryteria użytkowe, prawne i ekonomiczne, konfigurowania urządzeń komunikacyjnych w sieciach teleinformatycznych, oraz rozwiązywania praktycznych zadań inżynierskich.</w:t>
            </w:r>
          </w:p>
          <w:p w:rsidR="00F66C04" w:rsidRPr="00F70D0A" w:rsidRDefault="00F66C04">
            <w:pPr>
              <w:pStyle w:val="Akapitzlist"/>
              <w:numPr>
                <w:ilvl w:val="0"/>
                <w:numId w:val="24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70D0A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P</w:t>
            </w:r>
            <w:r w:rsidRPr="00F70D0A">
              <w:rPr>
                <w:rFonts w:ascii="Cambria" w:hAnsi="Cambria"/>
                <w:sz w:val="20"/>
                <w:szCs w:val="20"/>
              </w:rPr>
              <w:t>rzygotowanie do uczenia się przez całe życie, podnoszenie kompetencji zawodowych, osobistych i społecznych w zmieniającej się rzeczywistości, podjęcia pracy związanej z projektowani, realizacją procesów wytwarzania, montażu i eksploatacji maszyn</w:t>
            </w:r>
            <w:r w:rsidR="00F70D0A">
              <w:rPr>
                <w:rFonts w:ascii="Cambria" w:hAnsi="Cambria"/>
                <w:sz w:val="20"/>
                <w:szCs w:val="20"/>
              </w:rPr>
              <w:t xml:space="preserve"> i urządzeń</w:t>
            </w:r>
            <w:r w:rsidRPr="00F70D0A">
              <w:rPr>
                <w:rFonts w:ascii="Cambria" w:hAnsi="Cambria"/>
                <w:sz w:val="20"/>
                <w:szCs w:val="20"/>
              </w:rPr>
              <w:t>.</w:t>
            </w:r>
          </w:p>
          <w:p w:rsidR="00F66C04" w:rsidRPr="00F70D0A" w:rsidRDefault="00F66C04">
            <w:pPr>
              <w:pStyle w:val="Akapitzlist"/>
              <w:numPr>
                <w:ilvl w:val="0"/>
                <w:numId w:val="24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F70D0A">
              <w:rPr>
                <w:rFonts w:ascii="Cambria" w:hAnsi="Cambria" w:cs="Times New Roman"/>
                <w:color w:val="000000"/>
                <w:sz w:val="20"/>
                <w:szCs w:val="20"/>
              </w:rPr>
              <w:t>U</w:t>
            </w:r>
            <w:r w:rsidRPr="00F70D0A">
              <w:rPr>
                <w:rFonts w:ascii="Cambria" w:hAnsi="Cambria"/>
                <w:sz w:val="20"/>
                <w:szCs w:val="20"/>
              </w:rPr>
              <w:t>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 i działania inżyniera</w:t>
            </w:r>
            <w:r w:rsidR="00F70D0A" w:rsidRPr="00F70D0A">
              <w:rPr>
                <w:rFonts w:ascii="Cambria" w:hAnsi="Cambria"/>
                <w:sz w:val="20"/>
                <w:szCs w:val="20"/>
              </w:rPr>
              <w:t xml:space="preserve"> mechanika</w:t>
            </w:r>
            <w:r w:rsidRPr="00F70D0A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</w:tbl>
    <w:p w:rsidR="00F66C04" w:rsidRPr="00563BC8" w:rsidRDefault="00F66C04" w:rsidP="00F66C04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563BC8">
        <w:rPr>
          <w:rFonts w:ascii="Cambria" w:hAnsi="Cambria" w:cs="Times New Roman"/>
          <w:b/>
          <w:bCs/>
        </w:rPr>
        <w:lastRenderedPageBreak/>
        <w:t xml:space="preserve">5. Efekty uczenia się dla zajęć wraz z odniesieniem do efektów kierunkowych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9"/>
        <w:gridCol w:w="6662"/>
        <w:gridCol w:w="1588"/>
      </w:tblGrid>
      <w:tr w:rsidR="00F66C04" w:rsidRPr="004E4210" w:rsidTr="00CC3C17">
        <w:trPr>
          <w:jc w:val="center"/>
        </w:trPr>
        <w:tc>
          <w:tcPr>
            <w:tcW w:w="1389" w:type="dxa"/>
            <w:vAlign w:val="center"/>
          </w:tcPr>
          <w:p w:rsidR="00F66C04" w:rsidRPr="004E4210" w:rsidRDefault="00F66C04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F66C04" w:rsidRPr="004E4210" w:rsidRDefault="00F66C04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88" w:type="dxa"/>
            <w:vAlign w:val="center"/>
          </w:tcPr>
          <w:p w:rsidR="00F66C04" w:rsidRPr="004E4210" w:rsidRDefault="00F66C04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F66C04" w:rsidRPr="004E4210" w:rsidTr="00CC3C17">
        <w:trPr>
          <w:jc w:val="center"/>
        </w:trPr>
        <w:tc>
          <w:tcPr>
            <w:tcW w:w="9639" w:type="dxa"/>
            <w:gridSpan w:val="3"/>
          </w:tcPr>
          <w:p w:rsidR="00F66C04" w:rsidRPr="004E4210" w:rsidRDefault="00F66C04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323FE4" w:rsidRPr="004E4210" w:rsidTr="00CC3C17">
        <w:trPr>
          <w:jc w:val="center"/>
        </w:trPr>
        <w:tc>
          <w:tcPr>
            <w:tcW w:w="1389" w:type="dxa"/>
            <w:vAlign w:val="center"/>
          </w:tcPr>
          <w:p w:rsidR="00323FE4" w:rsidRPr="004E4210" w:rsidRDefault="00323FE4" w:rsidP="00323FE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323FE4" w:rsidRPr="004E4210" w:rsidRDefault="00AF176A" w:rsidP="00323FE4">
            <w:pPr>
              <w:pStyle w:val="Default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4E4210">
              <w:rPr>
                <w:rFonts w:ascii="Cambria" w:hAnsi="Cambria"/>
                <w:sz w:val="20"/>
                <w:szCs w:val="20"/>
              </w:rPr>
              <w:t>kluczowych</w:t>
            </w:r>
            <w:r w:rsidR="00323FE4" w:rsidRPr="004E4210">
              <w:rPr>
                <w:rFonts w:ascii="Cambria" w:hAnsi="Cambria"/>
                <w:sz w:val="20"/>
                <w:szCs w:val="20"/>
              </w:rPr>
              <w:t xml:space="preserve"> zagadnie</w:t>
            </w:r>
            <w:r w:rsidRPr="004E4210">
              <w:rPr>
                <w:rFonts w:ascii="Cambria" w:hAnsi="Cambria"/>
                <w:sz w:val="20"/>
                <w:szCs w:val="20"/>
              </w:rPr>
              <w:t>ń</w:t>
            </w:r>
            <w:r w:rsidR="00323FE4" w:rsidRPr="004E4210">
              <w:rPr>
                <w:rFonts w:ascii="Cambria" w:hAnsi="Cambria"/>
                <w:sz w:val="20"/>
                <w:szCs w:val="20"/>
              </w:rPr>
              <w:t xml:space="preserve"> konstrukcji i eksploatacji maszyn i urządzeń </w:t>
            </w:r>
          </w:p>
        </w:tc>
        <w:tc>
          <w:tcPr>
            <w:tcW w:w="1588" w:type="dxa"/>
            <w:vAlign w:val="center"/>
          </w:tcPr>
          <w:p w:rsidR="00323FE4" w:rsidRPr="004E4210" w:rsidRDefault="00323FE4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323FE4" w:rsidRPr="004E4210" w:rsidTr="00CC3C17">
        <w:trPr>
          <w:jc w:val="center"/>
        </w:trPr>
        <w:tc>
          <w:tcPr>
            <w:tcW w:w="1389" w:type="dxa"/>
            <w:vAlign w:val="center"/>
          </w:tcPr>
          <w:p w:rsidR="00323FE4" w:rsidRPr="004E4210" w:rsidRDefault="00323FE4" w:rsidP="00323FE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323FE4" w:rsidRPr="004E4210" w:rsidRDefault="00AF176A" w:rsidP="00323FE4">
            <w:pPr>
              <w:pStyle w:val="Default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Student zna i rozumie </w:t>
            </w:r>
            <w:r w:rsidR="00323FE4" w:rsidRPr="004E4210">
              <w:rPr>
                <w:rFonts w:ascii="Cambria" w:hAnsi="Cambria"/>
                <w:sz w:val="20"/>
                <w:szCs w:val="20"/>
              </w:rPr>
              <w:t xml:space="preserve">podstawową wiedzę z zakresu wytrzymałości materiałów, konstrukcji i eksploatacji maszyn, mechaniki technicznej cyklu życia urządzeń, obiektów i systemów technicznych </w:t>
            </w:r>
          </w:p>
        </w:tc>
        <w:tc>
          <w:tcPr>
            <w:tcW w:w="1588" w:type="dxa"/>
            <w:vAlign w:val="center"/>
          </w:tcPr>
          <w:p w:rsidR="00323FE4" w:rsidRPr="004E4210" w:rsidRDefault="00323FE4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</w:tc>
      </w:tr>
      <w:tr w:rsidR="00323FE4" w:rsidRPr="004E4210" w:rsidTr="00CC3C17">
        <w:trPr>
          <w:trHeight w:val="488"/>
          <w:jc w:val="center"/>
        </w:trPr>
        <w:tc>
          <w:tcPr>
            <w:tcW w:w="1389" w:type="dxa"/>
            <w:vAlign w:val="center"/>
          </w:tcPr>
          <w:p w:rsidR="00323FE4" w:rsidRPr="004E4210" w:rsidRDefault="00323FE4" w:rsidP="00323FE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:rsidR="00323FE4" w:rsidRPr="004E4210" w:rsidRDefault="00AF176A" w:rsidP="00323FE4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Student zna i rozumie </w:t>
            </w:r>
            <w:r w:rsidR="00323FE4" w:rsidRPr="004E4210">
              <w:rPr>
                <w:rFonts w:ascii="Cambria" w:hAnsi="Cambria"/>
                <w:sz w:val="20"/>
                <w:szCs w:val="20"/>
              </w:rPr>
              <w:t xml:space="preserve">szczegółową wiedzę z zakresu monitorowania procesów oraz inżynierii urządzeń </w:t>
            </w:r>
          </w:p>
        </w:tc>
        <w:tc>
          <w:tcPr>
            <w:tcW w:w="1588" w:type="dxa"/>
            <w:vAlign w:val="center"/>
          </w:tcPr>
          <w:p w:rsidR="00323FE4" w:rsidRPr="004E4210" w:rsidRDefault="00323FE4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K_W07, K_W08</w:t>
            </w:r>
          </w:p>
        </w:tc>
      </w:tr>
      <w:tr w:rsidR="00323FE4" w:rsidRPr="004E4210" w:rsidTr="00CC3C17">
        <w:trPr>
          <w:trHeight w:val="338"/>
          <w:jc w:val="center"/>
        </w:trPr>
        <w:tc>
          <w:tcPr>
            <w:tcW w:w="1389" w:type="dxa"/>
            <w:vAlign w:val="center"/>
          </w:tcPr>
          <w:p w:rsidR="00323FE4" w:rsidRPr="004E4210" w:rsidRDefault="00323FE4" w:rsidP="00323FE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W_04</w:t>
            </w:r>
          </w:p>
        </w:tc>
        <w:tc>
          <w:tcPr>
            <w:tcW w:w="6662" w:type="dxa"/>
          </w:tcPr>
          <w:p w:rsidR="00323FE4" w:rsidRPr="004E4210" w:rsidRDefault="00AF176A" w:rsidP="00323FE4">
            <w:pPr>
              <w:pStyle w:val="Default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Student zna i rozumie </w:t>
            </w:r>
            <w:r w:rsidR="00323FE4" w:rsidRPr="004E4210">
              <w:rPr>
                <w:rFonts w:ascii="Cambria" w:hAnsi="Cambria"/>
                <w:sz w:val="20"/>
                <w:szCs w:val="20"/>
              </w:rPr>
              <w:t xml:space="preserve">podstawową wiedzę w zakresie standardów i norm technicznych związanych z budową, działaniem i eksploatacją maszyn, urządzeń i procesów </w:t>
            </w:r>
          </w:p>
        </w:tc>
        <w:tc>
          <w:tcPr>
            <w:tcW w:w="1588" w:type="dxa"/>
            <w:vAlign w:val="center"/>
          </w:tcPr>
          <w:p w:rsidR="00323FE4" w:rsidRPr="004E4210" w:rsidRDefault="00323FE4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</w:tc>
      </w:tr>
      <w:tr w:rsidR="00F66C04" w:rsidRPr="004E4210" w:rsidTr="00CC3C17">
        <w:trPr>
          <w:jc w:val="center"/>
        </w:trPr>
        <w:tc>
          <w:tcPr>
            <w:tcW w:w="9639" w:type="dxa"/>
            <w:gridSpan w:val="3"/>
            <w:vAlign w:val="center"/>
          </w:tcPr>
          <w:p w:rsidR="00F66C04" w:rsidRPr="004E4210" w:rsidRDefault="00F66C04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323FE4" w:rsidRPr="004E4210" w:rsidTr="00CC3C17">
        <w:trPr>
          <w:jc w:val="center"/>
        </w:trPr>
        <w:tc>
          <w:tcPr>
            <w:tcW w:w="1389" w:type="dxa"/>
            <w:vAlign w:val="center"/>
          </w:tcPr>
          <w:p w:rsidR="00323FE4" w:rsidRPr="004E4210" w:rsidRDefault="00323FE4" w:rsidP="00323FE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323FE4" w:rsidRPr="004E4210" w:rsidRDefault="00323FE4" w:rsidP="00323FE4">
            <w:pPr>
              <w:pStyle w:val="Default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Potrafi pozyskiwać informacje z literatury, baz danych i innych źródeł, także w języku angielskim lub innym języku obcym uznawanym za język komunikacji międzynarodowej w zakresie mechaniki i budowy maszyn; potrafi integrować uzyskane informacje, dokonywać ich interpretacji, a także wyciągać wnioski oraz formułować i uzasadniać opinie </w:t>
            </w:r>
          </w:p>
        </w:tc>
        <w:tc>
          <w:tcPr>
            <w:tcW w:w="1588" w:type="dxa"/>
            <w:vAlign w:val="center"/>
          </w:tcPr>
          <w:p w:rsidR="00323FE4" w:rsidRPr="004E4210" w:rsidRDefault="00323FE4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K_U01, K_U04, K_U05</w:t>
            </w:r>
          </w:p>
        </w:tc>
      </w:tr>
      <w:tr w:rsidR="00323FE4" w:rsidRPr="004E4210" w:rsidTr="00CC3C17">
        <w:trPr>
          <w:jc w:val="center"/>
        </w:trPr>
        <w:tc>
          <w:tcPr>
            <w:tcW w:w="1389" w:type="dxa"/>
            <w:vAlign w:val="center"/>
          </w:tcPr>
          <w:p w:rsidR="00323FE4" w:rsidRPr="004E4210" w:rsidRDefault="00323FE4" w:rsidP="00323FE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323FE4" w:rsidRPr="004E4210" w:rsidRDefault="00323FE4" w:rsidP="00323FE4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Potrafi wykorzystać poznane metody i modele matematyczne, a także symulacje komputerowe do analiz, projektowania i oceny procesów i urządzeń</w:t>
            </w:r>
          </w:p>
        </w:tc>
        <w:tc>
          <w:tcPr>
            <w:tcW w:w="1588" w:type="dxa"/>
            <w:vAlign w:val="center"/>
          </w:tcPr>
          <w:p w:rsidR="00323FE4" w:rsidRPr="004E4210" w:rsidRDefault="00323FE4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K_U07, K_U09, K_U11,</w:t>
            </w:r>
          </w:p>
        </w:tc>
      </w:tr>
      <w:tr w:rsidR="00323FE4" w:rsidRPr="004E4210" w:rsidTr="00CC3C17">
        <w:trPr>
          <w:jc w:val="center"/>
        </w:trPr>
        <w:tc>
          <w:tcPr>
            <w:tcW w:w="1389" w:type="dxa"/>
            <w:vAlign w:val="center"/>
          </w:tcPr>
          <w:p w:rsidR="00323FE4" w:rsidRPr="004E4210" w:rsidRDefault="00323FE4" w:rsidP="00323FE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:rsidR="00323FE4" w:rsidRPr="004E4210" w:rsidRDefault="00AF176A" w:rsidP="00323FE4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Potrafi rozwiązywać problemów</w:t>
            </w:r>
            <w:r w:rsidR="00323FE4" w:rsidRPr="004E4210">
              <w:rPr>
                <w:rFonts w:ascii="Cambria" w:hAnsi="Cambria"/>
                <w:sz w:val="20"/>
                <w:szCs w:val="20"/>
              </w:rPr>
              <w:t xml:space="preserve"> związan</w:t>
            </w:r>
            <w:r w:rsidRPr="004E4210">
              <w:rPr>
                <w:rFonts w:ascii="Cambria" w:hAnsi="Cambria"/>
                <w:sz w:val="20"/>
                <w:szCs w:val="20"/>
              </w:rPr>
              <w:t>e</w:t>
            </w:r>
            <w:r w:rsidR="00323FE4" w:rsidRPr="004E4210">
              <w:rPr>
                <w:rFonts w:ascii="Cambria" w:hAnsi="Cambria"/>
                <w:sz w:val="20"/>
                <w:szCs w:val="20"/>
              </w:rPr>
              <w:t xml:space="preserve"> z utrzymaniem urządzeń, obiektów i systemów zapewniających bezpieczeństwo pracy</w:t>
            </w:r>
          </w:p>
        </w:tc>
        <w:tc>
          <w:tcPr>
            <w:tcW w:w="1588" w:type="dxa"/>
            <w:vAlign w:val="center"/>
          </w:tcPr>
          <w:p w:rsidR="00323FE4" w:rsidRPr="004E4210" w:rsidRDefault="00323FE4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K_U14, K_U16, K_U18, K_U21, K_U26</w:t>
            </w:r>
          </w:p>
        </w:tc>
      </w:tr>
      <w:tr w:rsidR="00F66C04" w:rsidRPr="004E4210" w:rsidTr="00CC3C17">
        <w:trPr>
          <w:jc w:val="center"/>
        </w:trPr>
        <w:tc>
          <w:tcPr>
            <w:tcW w:w="9639" w:type="dxa"/>
            <w:gridSpan w:val="3"/>
            <w:vAlign w:val="center"/>
          </w:tcPr>
          <w:p w:rsidR="00F66C04" w:rsidRPr="004E4210" w:rsidRDefault="00F66C04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323FE4" w:rsidRPr="004E4210" w:rsidTr="00CC3C17">
        <w:trPr>
          <w:jc w:val="center"/>
        </w:trPr>
        <w:tc>
          <w:tcPr>
            <w:tcW w:w="1389" w:type="dxa"/>
            <w:vAlign w:val="center"/>
          </w:tcPr>
          <w:p w:rsidR="00323FE4" w:rsidRPr="004E4210" w:rsidRDefault="00323FE4" w:rsidP="00323FE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323FE4" w:rsidRPr="004E4210" w:rsidRDefault="00323FE4" w:rsidP="00323FE4">
            <w:pPr>
              <w:pStyle w:val="Default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Ma świadomość ważności i rozumie pozatechniczne aspekty i skutki działalności inżynierskiej, w tym jej wpływu na środowisko, i związanej z tym odpowiedzialności za podejmowane decyzje </w:t>
            </w:r>
          </w:p>
        </w:tc>
        <w:tc>
          <w:tcPr>
            <w:tcW w:w="1588" w:type="dxa"/>
            <w:vAlign w:val="center"/>
          </w:tcPr>
          <w:p w:rsidR="00323FE4" w:rsidRPr="004E4210" w:rsidRDefault="00323FE4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323FE4" w:rsidRPr="004E4210" w:rsidTr="00CC3C17">
        <w:trPr>
          <w:jc w:val="center"/>
        </w:trPr>
        <w:tc>
          <w:tcPr>
            <w:tcW w:w="1389" w:type="dxa"/>
            <w:vAlign w:val="center"/>
          </w:tcPr>
          <w:p w:rsidR="00323FE4" w:rsidRPr="004E4210" w:rsidRDefault="00323FE4" w:rsidP="00323FE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323FE4" w:rsidRPr="004E4210" w:rsidRDefault="00AF176A" w:rsidP="00323FE4">
            <w:pPr>
              <w:pStyle w:val="Default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Jest gotów do p</w:t>
            </w:r>
            <w:r w:rsidR="00323FE4" w:rsidRPr="004E4210">
              <w:rPr>
                <w:rFonts w:ascii="Cambria" w:hAnsi="Cambria"/>
                <w:sz w:val="20"/>
                <w:szCs w:val="20"/>
              </w:rPr>
              <w:t>rawidłow</w:t>
            </w:r>
            <w:r w:rsidRPr="004E4210">
              <w:rPr>
                <w:rFonts w:ascii="Cambria" w:hAnsi="Cambria"/>
                <w:sz w:val="20"/>
                <w:szCs w:val="20"/>
              </w:rPr>
              <w:t>ego</w:t>
            </w:r>
            <w:r w:rsidR="00323FE4" w:rsidRPr="004E4210">
              <w:rPr>
                <w:rFonts w:ascii="Cambria" w:hAnsi="Cambria"/>
                <w:sz w:val="20"/>
                <w:szCs w:val="20"/>
              </w:rPr>
              <w:t xml:space="preserve"> identyfik</w:t>
            </w:r>
            <w:r w:rsidRPr="004E4210">
              <w:rPr>
                <w:rFonts w:ascii="Cambria" w:hAnsi="Cambria"/>
                <w:sz w:val="20"/>
                <w:szCs w:val="20"/>
              </w:rPr>
              <w:t>owania</w:t>
            </w:r>
            <w:r w:rsidR="00323FE4" w:rsidRPr="004E4210">
              <w:rPr>
                <w:rFonts w:ascii="Cambria" w:hAnsi="Cambria"/>
                <w:sz w:val="20"/>
                <w:szCs w:val="20"/>
              </w:rPr>
              <w:t xml:space="preserve"> i rozstrzyga</w:t>
            </w:r>
            <w:r w:rsidRPr="004E4210">
              <w:rPr>
                <w:rFonts w:ascii="Cambria" w:hAnsi="Cambria"/>
                <w:sz w:val="20"/>
                <w:szCs w:val="20"/>
              </w:rPr>
              <w:t>nia</w:t>
            </w:r>
            <w:r w:rsidR="00323FE4" w:rsidRPr="004E4210">
              <w:rPr>
                <w:rFonts w:ascii="Cambria" w:hAnsi="Cambria"/>
                <w:sz w:val="20"/>
                <w:szCs w:val="20"/>
              </w:rPr>
              <w:t xml:space="preserve"> dylemat</w:t>
            </w:r>
            <w:r w:rsidRPr="004E4210">
              <w:rPr>
                <w:rFonts w:ascii="Cambria" w:hAnsi="Cambria"/>
                <w:sz w:val="20"/>
                <w:szCs w:val="20"/>
              </w:rPr>
              <w:t>ów</w:t>
            </w:r>
            <w:r w:rsidR="00323FE4" w:rsidRPr="004E4210">
              <w:rPr>
                <w:rFonts w:ascii="Cambria" w:hAnsi="Cambria"/>
                <w:sz w:val="20"/>
                <w:szCs w:val="20"/>
              </w:rPr>
              <w:t xml:space="preserve"> związan</w:t>
            </w:r>
            <w:r w:rsidRPr="004E4210">
              <w:rPr>
                <w:rFonts w:ascii="Cambria" w:hAnsi="Cambria"/>
                <w:sz w:val="20"/>
                <w:szCs w:val="20"/>
              </w:rPr>
              <w:t>ych</w:t>
            </w:r>
            <w:r w:rsidR="00323FE4" w:rsidRPr="004E4210">
              <w:rPr>
                <w:rFonts w:ascii="Cambria" w:hAnsi="Cambria"/>
                <w:sz w:val="20"/>
                <w:szCs w:val="20"/>
              </w:rPr>
              <w:t xml:space="preserve"> z wykonywaniem zawodu inżyniera mechanika i budowy maszyn </w:t>
            </w:r>
          </w:p>
        </w:tc>
        <w:tc>
          <w:tcPr>
            <w:tcW w:w="1588" w:type="dxa"/>
            <w:vAlign w:val="center"/>
          </w:tcPr>
          <w:p w:rsidR="00323FE4" w:rsidRPr="004E4210" w:rsidRDefault="00323FE4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:rsidR="00F66C04" w:rsidRPr="00563BC8" w:rsidRDefault="00F66C04" w:rsidP="00F66C0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563BC8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323FE4" w:rsidRPr="004E4210" w:rsidTr="00CC3C17">
        <w:trPr>
          <w:trHeight w:val="20"/>
        </w:trPr>
        <w:tc>
          <w:tcPr>
            <w:tcW w:w="639" w:type="dxa"/>
            <w:vMerge w:val="restart"/>
            <w:vAlign w:val="center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70" w:type="dxa"/>
            <w:vMerge w:val="restart"/>
            <w:vAlign w:val="center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23FE4" w:rsidRPr="004E4210" w:rsidTr="00CC3C17">
        <w:trPr>
          <w:trHeight w:val="20"/>
        </w:trPr>
        <w:tc>
          <w:tcPr>
            <w:tcW w:w="639" w:type="dxa"/>
            <w:vMerge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70" w:type="dxa"/>
            <w:vMerge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23FE4" w:rsidRPr="004E4210" w:rsidTr="00CC3C17">
        <w:trPr>
          <w:trHeight w:val="20"/>
        </w:trPr>
        <w:tc>
          <w:tcPr>
            <w:tcW w:w="639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70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Pojęcia podstawowe. Historia rozwoju diagnostyki. Podział metod diagnostyki technicznej Obiekt w aspekcie diagnostyki i eksploatacji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39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70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Pojęcia podstawowe. Historia rozwoju diagnostyki. Podział metod diagnostyki technicznej Obiekt w aspekcie diagnostyki i eksploatacji</w:t>
            </w:r>
            <w:r w:rsidR="001E2D0C">
              <w:rPr>
                <w:rFonts w:ascii="Cambria" w:hAnsi="Cambria" w:cs="Times New Roman"/>
                <w:sz w:val="20"/>
                <w:szCs w:val="20"/>
              </w:rPr>
              <w:t>. Sygnały i symptomy diagnostyczne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39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70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Modele eksploatacji, starzenie obiektów</w:t>
            </w:r>
            <w:r w:rsidR="001E2D0C">
              <w:rPr>
                <w:rFonts w:ascii="Cambria" w:hAnsi="Cambria" w:cs="Times New Roman"/>
                <w:sz w:val="20"/>
                <w:szCs w:val="20"/>
              </w:rPr>
              <w:t xml:space="preserve">, trwałość obiektów </w:t>
            </w:r>
            <w:r w:rsidR="001E2D0C">
              <w:rPr>
                <w:rFonts w:ascii="Cambria" w:hAnsi="Cambria" w:cs="Times New Roman"/>
                <w:sz w:val="20"/>
                <w:szCs w:val="20"/>
              </w:rPr>
              <w:lastRenderedPageBreak/>
              <w:t>technicznych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. Analiza ryzyka w procesie eksploatacji obiektów technicznych</w:t>
            </w:r>
            <w:r w:rsidR="001E2D0C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39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W4</w:t>
            </w:r>
          </w:p>
        </w:tc>
        <w:tc>
          <w:tcPr>
            <w:tcW w:w="6070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Modele eksploatacji, starzenie obiektów. Analiza ryzyka w procesie eksploatacji obiektów technicznych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39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70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Klasyfikacja diagnostycznych parametrów stanu technicznego maszyn</w:t>
            </w:r>
            <w:r w:rsidRPr="004E4210">
              <w:rPr>
                <w:rFonts w:ascii="Cambria" w:hAnsi="Cambria"/>
                <w:b/>
                <w:sz w:val="20"/>
                <w:szCs w:val="20"/>
              </w:rPr>
              <w:t xml:space="preserve">, </w:t>
            </w:r>
            <w:r w:rsidRPr="004E4210">
              <w:rPr>
                <w:rFonts w:ascii="Cambria" w:hAnsi="Cambria"/>
                <w:sz w:val="20"/>
                <w:szCs w:val="20"/>
              </w:rPr>
              <w:t>Testy diagnostyczne i metody ich tworzenia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39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70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Klasyfikacja diagnostycznych parametrów stanu technicznego maszyn</w:t>
            </w:r>
            <w:r w:rsidRPr="004E4210">
              <w:rPr>
                <w:rFonts w:ascii="Cambria" w:hAnsi="Cambria"/>
                <w:b/>
                <w:sz w:val="20"/>
                <w:szCs w:val="20"/>
              </w:rPr>
              <w:t xml:space="preserve">, </w:t>
            </w:r>
            <w:r w:rsidRPr="004E4210">
              <w:rPr>
                <w:rFonts w:ascii="Cambria" w:hAnsi="Cambria"/>
                <w:sz w:val="20"/>
                <w:szCs w:val="20"/>
              </w:rPr>
              <w:t>Testy diagnostyczne i metody ich tworzenia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39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70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Wybrane metody badań  stanu technicznego maszyn i urządzeń m.in.: wizualne, penetracyjne, radiacyjne, ultradźwiękowe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39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70" w:type="dxa"/>
          </w:tcPr>
          <w:p w:rsidR="00323FE4" w:rsidRPr="004E4210" w:rsidRDefault="001E2D0C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Eksperyment diagnostyczny, planowanie eksperymentu.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39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70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Badania statystyczne zależności między zmiennymi diagnostycznymi i wynikami działania systemu, </w:t>
            </w:r>
            <w:r w:rsidRPr="004E4210">
              <w:rPr>
                <w:rFonts w:ascii="Cambria" w:hAnsi="Cambria"/>
                <w:sz w:val="20"/>
                <w:szCs w:val="20"/>
              </w:rPr>
              <w:t>Warstwa wierzchnia, czynniki wpływające na trwałość maszyn i narzędzi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39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70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Badania statystyczne zależności między zmiennymi diagnostycznymi i wynikami działania systemu, </w:t>
            </w:r>
            <w:r w:rsidRPr="004E4210">
              <w:rPr>
                <w:rFonts w:ascii="Cambria" w:hAnsi="Cambria"/>
                <w:sz w:val="20"/>
                <w:szCs w:val="20"/>
              </w:rPr>
              <w:t>Warstwa wierzchnia, czynniki wpływające na trwałość maszyn i narzędzi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39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70" w:type="dxa"/>
          </w:tcPr>
          <w:p w:rsidR="00323FE4" w:rsidRPr="004E4210" w:rsidRDefault="00323FE4" w:rsidP="009E1724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Badania eksploatacyjne narzędzi. Metodyka badań. Aparatura pomiarowa do pomiarów sił, temperatur i drgań. Kryteria trwałości. Modelowanie trwałości elementów systemu i całego systemu. Modele empiryczne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39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70" w:type="dxa"/>
          </w:tcPr>
          <w:p w:rsidR="00323FE4" w:rsidRPr="004E4210" w:rsidRDefault="00323FE4" w:rsidP="009E1724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Badania eksploatacyjne narzędzi. Metodyka badań. Aparatura pomiarowa do pomiarów sił, temperatur i drgań. Kryteria trwałości. Modelowanie trwałości elementów systemu i całego systemu. Modele empiryczne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39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70" w:type="dxa"/>
          </w:tcPr>
          <w:p w:rsidR="00323FE4" w:rsidRPr="004E4210" w:rsidRDefault="00F70D0A" w:rsidP="009E1724">
            <w:pPr>
              <w:pStyle w:val="Default"/>
              <w:tabs>
                <w:tab w:val="left" w:pos="1036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Diagnostyka komputerowa maszyn i urządzeń na przykładzie systemów OBD wykorzystywanych w pojazdach samochodowych.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39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70" w:type="dxa"/>
          </w:tcPr>
          <w:p w:rsidR="00323FE4" w:rsidRPr="004E4210" w:rsidRDefault="00323FE4" w:rsidP="009E1724">
            <w:pPr>
              <w:pStyle w:val="Default"/>
              <w:tabs>
                <w:tab w:val="left" w:pos="1036"/>
              </w:tabs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Wibrodiagnostyka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 xml:space="preserve">. Rezonans mechaniczny. Stosowane czujniki i ich rozmieszczenie. Szybka transformata Fouriera FFT.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Termodiagnostyka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Wibrodiagnostyka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 xml:space="preserve">. Rezonans mechaniczny. Stosowane czujniki i ich rozmieszczenie. Szybka transformata Fouriera FFT.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Termodiagnostyka</w:t>
            </w:r>
            <w:proofErr w:type="spellEnd"/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39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70" w:type="dxa"/>
          </w:tcPr>
          <w:p w:rsidR="00323FE4" w:rsidRPr="004E4210" w:rsidRDefault="00323FE4" w:rsidP="009E1724">
            <w:pPr>
              <w:pStyle w:val="Default"/>
              <w:tabs>
                <w:tab w:val="left" w:pos="1036"/>
              </w:tabs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Wibrodiagnostyka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 xml:space="preserve">. Rezonans mechaniczny. Stosowane czujniki i ich rozmieszczenie. Szybka transformata Fouriera FFT.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Termodiagnostyka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Wibrodiagnostyka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 xml:space="preserve">. Rezonans mechaniczny. Stosowane czujniki i ich rozmieszczenie. Szybka transformata Fouriera FFT.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Termodiagnostyka</w:t>
            </w:r>
            <w:proofErr w:type="spellEnd"/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39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70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323FE4" w:rsidRPr="004E4210" w:rsidRDefault="00E36E92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323FE4"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323FE4" w:rsidRPr="004E4210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323FE4" w:rsidRPr="004E4210" w:rsidRDefault="00E36E92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323FE4"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323FE4" w:rsidRPr="004E4210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F66C04" w:rsidRPr="004E4210" w:rsidRDefault="00F66C04" w:rsidP="00F66C04">
      <w:pPr>
        <w:spacing w:before="60" w:after="6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323FE4" w:rsidRPr="004E4210" w:rsidTr="00CC3C17">
        <w:trPr>
          <w:trHeight w:val="20"/>
        </w:trPr>
        <w:tc>
          <w:tcPr>
            <w:tcW w:w="646" w:type="dxa"/>
            <w:vMerge w:val="restart"/>
            <w:vAlign w:val="center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23FE4" w:rsidRPr="004E4210" w:rsidTr="00CC3C17">
        <w:trPr>
          <w:trHeight w:val="20"/>
        </w:trPr>
        <w:tc>
          <w:tcPr>
            <w:tcW w:w="646" w:type="dxa"/>
            <w:vMerge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23FE4" w:rsidRPr="004E4210" w:rsidTr="00CC3C17">
        <w:trPr>
          <w:trHeight w:val="20"/>
        </w:trPr>
        <w:tc>
          <w:tcPr>
            <w:tcW w:w="646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3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Badania wizualne stanu technicznego maszyn i urządzeń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46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3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Badania penetracyjne stanu technicznego maszyn i urządzeń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46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3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Weryfikacja części maszyn. Opracowanie dokumentacji technologicznej weryfikacji dla wybranych części. Technologie naprawy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46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3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Nowoczesne technologie napraw.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46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3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Kontrola jakości wykonanych napraw wybranych części maszyn i urządzeń.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23FE4" w:rsidRPr="004E4210" w:rsidTr="00CC3C17">
        <w:trPr>
          <w:trHeight w:val="20"/>
        </w:trPr>
        <w:tc>
          <w:tcPr>
            <w:tcW w:w="646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3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Termodiagnostyka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układów przeniesienia napędu (łożyska, sprzęgła, wały napędowe) maszyn i urządzeń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46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3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Termodiagnostyka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układów przeniesienia napędu – przekładnia pasowa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46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3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Termodiagnostyka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układów przekładni zębatych maszyn i urządzeń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46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L9</w:t>
            </w:r>
          </w:p>
        </w:tc>
        <w:tc>
          <w:tcPr>
            <w:tcW w:w="6063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Badania układów napędowych maszyn i urządzeń z uszkodzonym łożyskowaniem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23FE4" w:rsidRPr="004E4210" w:rsidTr="00CC3C17">
        <w:trPr>
          <w:trHeight w:val="20"/>
        </w:trPr>
        <w:tc>
          <w:tcPr>
            <w:tcW w:w="646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3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Identyfikacja rodzajów zużycia części maszyn, identyfikacja warunków eksploatacyjnych części.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46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3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Zużycie trybologiczne.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23FE4" w:rsidRPr="004E4210" w:rsidTr="00CC3C17">
        <w:trPr>
          <w:trHeight w:val="20"/>
        </w:trPr>
        <w:tc>
          <w:tcPr>
            <w:tcW w:w="646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3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Badania wibroakustyczne układów napędowych maszyn i urządzeń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46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3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Niewyważenie statyczne i dynamiczne – badania.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46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3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Niewyważenie statyczne i dynamiczne –sposoby naprawy.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46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3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Zajęcia podsumowujące. Termin odróbkowy. Zaliczenie</w:t>
            </w:r>
          </w:p>
        </w:tc>
        <w:tc>
          <w:tcPr>
            <w:tcW w:w="1516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323FE4" w:rsidRPr="004E4210" w:rsidRDefault="00323FE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3FE4" w:rsidRPr="004E4210" w:rsidTr="00CC3C17">
        <w:trPr>
          <w:trHeight w:val="20"/>
        </w:trPr>
        <w:tc>
          <w:tcPr>
            <w:tcW w:w="646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</w:tcPr>
          <w:p w:rsidR="00323FE4" w:rsidRPr="004E4210" w:rsidRDefault="00323FE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323FE4" w:rsidRPr="004E4210" w:rsidRDefault="00E36E92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323FE4"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323FE4" w:rsidRPr="004E4210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323FE4" w:rsidRPr="004E4210" w:rsidRDefault="00E36E92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323FE4"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323FE4" w:rsidRPr="004E4210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F66C04" w:rsidRPr="00563BC8" w:rsidRDefault="00F66C04" w:rsidP="00F66C04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F66C04" w:rsidRPr="004E4210" w:rsidTr="00CC3C17">
        <w:trPr>
          <w:jc w:val="center"/>
        </w:trPr>
        <w:tc>
          <w:tcPr>
            <w:tcW w:w="1387" w:type="dxa"/>
          </w:tcPr>
          <w:p w:rsidR="00F66C04" w:rsidRPr="004E4210" w:rsidRDefault="00F66C04" w:rsidP="009E172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F66C04" w:rsidRPr="004E4210" w:rsidRDefault="00F66C04" w:rsidP="009E172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F66C04" w:rsidRPr="004E4210" w:rsidRDefault="00F66C04" w:rsidP="009E172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9A4F23" w:rsidRPr="004E4210" w:rsidTr="00CC3C17">
        <w:trPr>
          <w:jc w:val="center"/>
        </w:trPr>
        <w:tc>
          <w:tcPr>
            <w:tcW w:w="1387" w:type="dxa"/>
          </w:tcPr>
          <w:p w:rsidR="009A4F23" w:rsidRPr="004E4210" w:rsidRDefault="009A4F23" w:rsidP="009A4F23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9A4F23" w:rsidRPr="004E4210" w:rsidRDefault="009A4F23" w:rsidP="009A4F23">
            <w:pPr>
              <w:tabs>
                <w:tab w:val="center" w:pos="2444"/>
              </w:tabs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M1 - wykład informacyjny, </w:t>
            </w:r>
          </w:p>
          <w:p w:rsidR="009A4F23" w:rsidRPr="004E4210" w:rsidRDefault="009A4F23" w:rsidP="009A4F23">
            <w:pPr>
              <w:tabs>
                <w:tab w:val="center" w:pos="2444"/>
              </w:tabs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M2 - wykład problemowy połączony z dyskusją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  <w:tc>
          <w:tcPr>
            <w:tcW w:w="3260" w:type="dxa"/>
          </w:tcPr>
          <w:p w:rsidR="009A4F23" w:rsidRPr="004E4210" w:rsidRDefault="009A4F23" w:rsidP="009A4F2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9A4F23" w:rsidRPr="004E4210" w:rsidTr="00CC3C17">
        <w:trPr>
          <w:jc w:val="center"/>
        </w:trPr>
        <w:tc>
          <w:tcPr>
            <w:tcW w:w="1387" w:type="dxa"/>
          </w:tcPr>
          <w:p w:rsidR="009A4F23" w:rsidRPr="004E4210" w:rsidRDefault="009A4F23" w:rsidP="009A4F23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9A4F23" w:rsidRPr="004E4210" w:rsidRDefault="009A4F23" w:rsidP="009A4F2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260" w:type="dxa"/>
          </w:tcPr>
          <w:p w:rsidR="009A4F23" w:rsidRPr="004E4210" w:rsidRDefault="009A4F23" w:rsidP="009A4F2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Stanowiska laboratoryjne do badania i diagnostyki  układów napędowych.</w:t>
            </w:r>
          </w:p>
          <w:p w:rsidR="009A4F23" w:rsidRPr="004E4210" w:rsidRDefault="009A4F23" w:rsidP="009A4F2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Maszyny i przyrządy pomiarowe.</w:t>
            </w:r>
          </w:p>
          <w:p w:rsidR="009A4F23" w:rsidRPr="004E4210" w:rsidRDefault="009A4F23" w:rsidP="009A4F2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Kamera termowizyjna.</w:t>
            </w:r>
          </w:p>
          <w:p w:rsidR="009A4F23" w:rsidRPr="004E4210" w:rsidRDefault="009A4F23" w:rsidP="009A4F2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Wibroskaner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- czujniki pomiaru wibracji, drgań</w:t>
            </w:r>
          </w:p>
        </w:tc>
      </w:tr>
    </w:tbl>
    <w:p w:rsidR="00F66C04" w:rsidRPr="00563BC8" w:rsidRDefault="00F66C04" w:rsidP="001E2D0C">
      <w:pPr>
        <w:spacing w:before="120" w:after="0" w:line="240" w:lineRule="auto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F66C04" w:rsidRPr="00563BC8" w:rsidRDefault="00F66C04" w:rsidP="001E2D0C">
      <w:pPr>
        <w:spacing w:after="120" w:line="240" w:lineRule="auto"/>
        <w:rPr>
          <w:rFonts w:ascii="Cambria" w:hAnsi="Cambria" w:cs="Times New Roman"/>
          <w:b/>
          <w:bCs/>
        </w:rPr>
      </w:pPr>
      <w:r w:rsidRPr="00563BC8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F66C04" w:rsidRPr="004E4210" w:rsidTr="00F15E52">
        <w:trPr>
          <w:trHeight w:val="60"/>
        </w:trPr>
        <w:tc>
          <w:tcPr>
            <w:tcW w:w="1459" w:type="dxa"/>
            <w:vAlign w:val="center"/>
          </w:tcPr>
          <w:p w:rsidR="00F66C04" w:rsidRPr="004E4210" w:rsidRDefault="00F66C04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F66C04" w:rsidRPr="004E4210" w:rsidRDefault="00F66C0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F66C04" w:rsidRPr="004E4210" w:rsidRDefault="00F66C0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4E4210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E4210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F66C04" w:rsidRPr="004E4210" w:rsidRDefault="00F66C04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9A4F23" w:rsidRPr="004E4210" w:rsidTr="00F15E52">
        <w:tc>
          <w:tcPr>
            <w:tcW w:w="1459" w:type="dxa"/>
          </w:tcPr>
          <w:p w:rsidR="009A4F23" w:rsidRPr="004E4210" w:rsidRDefault="009A4F23" w:rsidP="009A4F23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:rsidR="009A4F23" w:rsidRPr="004E4210" w:rsidRDefault="009A4F23" w:rsidP="009A4F23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3969" w:type="dxa"/>
          </w:tcPr>
          <w:p w:rsidR="009A4F23" w:rsidRPr="004E4210" w:rsidRDefault="009A4F23" w:rsidP="009A4F2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P1 – egzamin pisemny</w:t>
            </w:r>
          </w:p>
        </w:tc>
      </w:tr>
      <w:tr w:rsidR="009A4F23" w:rsidRPr="004E4210" w:rsidTr="00F15E52">
        <w:tc>
          <w:tcPr>
            <w:tcW w:w="1459" w:type="dxa"/>
          </w:tcPr>
          <w:p w:rsidR="009A4F23" w:rsidRPr="004E4210" w:rsidRDefault="009A4F23" w:rsidP="009A4F23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206" w:type="dxa"/>
          </w:tcPr>
          <w:p w:rsidR="009A4F23" w:rsidRPr="004E4210" w:rsidRDefault="009A4F23" w:rsidP="009A4F2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F1 – sprawdzian (wejściówka”, sprawdzian praktyczny umiejętności)</w:t>
            </w:r>
          </w:p>
          <w:p w:rsidR="009A4F23" w:rsidRPr="004E4210" w:rsidRDefault="009A4F23" w:rsidP="009A4F2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F2 – obserwacja/aktywność (przygotowanie do zajęć, ocena ćwiczeń wykonywanych podczas zajęć)</w:t>
            </w:r>
          </w:p>
          <w:p w:rsidR="009A4F23" w:rsidRPr="004E4210" w:rsidRDefault="009A4F23" w:rsidP="009A4F2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F3 – praca pisemna (sprawozdania)</w:t>
            </w:r>
          </w:p>
        </w:tc>
        <w:tc>
          <w:tcPr>
            <w:tcW w:w="3969" w:type="dxa"/>
          </w:tcPr>
          <w:p w:rsidR="009A4F23" w:rsidRPr="004E4210" w:rsidRDefault="009A4F23" w:rsidP="009A4F2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</w:t>
            </w:r>
          </w:p>
          <w:p w:rsidR="009A4F23" w:rsidRPr="004E4210" w:rsidRDefault="009A4F23" w:rsidP="009A4F2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formujących, uzyskanych w semestrze,</w:t>
            </w:r>
          </w:p>
        </w:tc>
      </w:tr>
    </w:tbl>
    <w:p w:rsidR="00F66C04" w:rsidRPr="009C22FC" w:rsidRDefault="00F66C04" w:rsidP="00F66C04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9C22FC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45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1"/>
        <w:gridCol w:w="717"/>
        <w:gridCol w:w="601"/>
        <w:gridCol w:w="666"/>
        <w:gridCol w:w="567"/>
        <w:gridCol w:w="516"/>
        <w:gridCol w:w="567"/>
      </w:tblGrid>
      <w:tr w:rsidR="009A4F23" w:rsidRPr="004E4210" w:rsidTr="000D691B">
        <w:trPr>
          <w:trHeight w:val="341"/>
          <w:jc w:val="center"/>
        </w:trPr>
        <w:tc>
          <w:tcPr>
            <w:tcW w:w="96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A4F23" w:rsidRPr="000D691B" w:rsidRDefault="009A4F23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A4F23" w:rsidRPr="000D691B" w:rsidRDefault="009A4F23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D835C2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9A4F23" w:rsidRPr="004E4210" w:rsidTr="009A4F23">
        <w:trPr>
          <w:trHeight w:val="325"/>
          <w:jc w:val="center"/>
        </w:trPr>
        <w:tc>
          <w:tcPr>
            <w:tcW w:w="9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0D691B" w:rsidRDefault="009A4F23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4F23" w:rsidRPr="000D691B" w:rsidRDefault="009A4F23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312981"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0D691B" w:rsidRDefault="009A4F23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0D691B" w:rsidRDefault="009A4F23" w:rsidP="009E172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0D691B" w:rsidRDefault="009A4F23" w:rsidP="009E172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0D691B" w:rsidRDefault="009A4F23" w:rsidP="009E172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9A4F23" w:rsidRPr="004E4210" w:rsidTr="009A4F23">
        <w:trPr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1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9A4F23" w:rsidRPr="004E4210" w:rsidTr="009A4F23">
        <w:trPr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1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9A4F23" w:rsidRPr="004E4210" w:rsidTr="009A4F23">
        <w:trPr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1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9A4F23" w:rsidRPr="004E4210" w:rsidTr="009A4F23">
        <w:trPr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W_04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4F23" w:rsidRPr="004E4210" w:rsidRDefault="009A4F23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1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9A4F23" w:rsidRPr="004E4210" w:rsidTr="009A4F23">
        <w:trPr>
          <w:trHeight w:val="277"/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1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9A4F23" w:rsidRPr="004E4210" w:rsidTr="009A4F23">
        <w:trPr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1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9A4F23" w:rsidRPr="004E4210" w:rsidTr="009A4F23">
        <w:trPr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1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9A4F23" w:rsidRPr="004E4210" w:rsidTr="002E59CC">
        <w:trPr>
          <w:trHeight w:val="102"/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1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9A4F23" w:rsidRPr="004E4210" w:rsidTr="009A4F23">
        <w:trPr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K_02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F23" w:rsidRPr="004E4210" w:rsidRDefault="009A4F23" w:rsidP="009A4F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CD6C99" w:rsidRPr="009C22FC" w:rsidRDefault="00F66C04" w:rsidP="00CD6C99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9C22FC">
        <w:rPr>
          <w:rFonts w:ascii="Cambria" w:hAnsi="Cambria"/>
          <w:sz w:val="22"/>
          <w:szCs w:val="22"/>
        </w:rPr>
        <w:t xml:space="preserve">9. Opis sposobu ustalania oceny końcowej </w:t>
      </w:r>
      <w:r w:rsidRPr="009C22FC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76" w:type="dxa"/>
        <w:jc w:val="center"/>
        <w:tblLayout w:type="fixed"/>
        <w:tblLook w:val="0000"/>
      </w:tblPr>
      <w:tblGrid>
        <w:gridCol w:w="9776"/>
      </w:tblGrid>
      <w:tr w:rsidR="00CD6C99" w:rsidRPr="004E4210" w:rsidTr="00F15E52">
        <w:trPr>
          <w:trHeight w:val="93"/>
          <w:jc w:val="center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E4210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D6C99" w:rsidRPr="004E4210" w:rsidTr="00D734B8">
              <w:trPr>
                <w:trHeight w:val="198"/>
              </w:trPr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D6C99" w:rsidRPr="004E4210" w:rsidRDefault="00CD6C99" w:rsidP="00D734B8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F66C04" w:rsidRPr="009C22FC" w:rsidRDefault="00F66C04" w:rsidP="00F66C04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9C22FC">
        <w:rPr>
          <w:rFonts w:ascii="Cambria" w:hAnsi="Cambria"/>
          <w:sz w:val="22"/>
          <w:szCs w:val="22"/>
        </w:rPr>
        <w:t>10. Forma zaliczenia zajęć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76"/>
      </w:tblGrid>
      <w:tr w:rsidR="00F66C04" w:rsidRPr="004E4210" w:rsidTr="00F15E52">
        <w:trPr>
          <w:trHeight w:val="540"/>
          <w:jc w:val="center"/>
        </w:trPr>
        <w:tc>
          <w:tcPr>
            <w:tcW w:w="9776" w:type="dxa"/>
          </w:tcPr>
          <w:p w:rsidR="00F66C04" w:rsidRPr="004E4210" w:rsidRDefault="000E757B" w:rsidP="002E59CC">
            <w:pPr>
              <w:spacing w:before="120" w:after="1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:rsidR="00F66C04" w:rsidRPr="009C22FC" w:rsidRDefault="00F66C04" w:rsidP="00F66C04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9C22FC">
        <w:rPr>
          <w:rFonts w:ascii="Cambria" w:hAnsi="Cambria"/>
          <w:sz w:val="22"/>
          <w:szCs w:val="22"/>
        </w:rPr>
        <w:t xml:space="preserve">11. Obciążenie pracą studenta </w:t>
      </w:r>
      <w:r w:rsidRPr="009C22FC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872"/>
      </w:tblGrid>
      <w:tr w:rsidR="00F66C04" w:rsidRPr="004E4210" w:rsidTr="00F15E52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6C04" w:rsidRPr="004E4210" w:rsidRDefault="00F66C04" w:rsidP="009E172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6C04" w:rsidRPr="004E4210" w:rsidRDefault="00F66C04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F66C04" w:rsidRPr="004E4210" w:rsidTr="00F15E52">
        <w:trPr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66C04" w:rsidRPr="004E4210" w:rsidRDefault="00F66C04" w:rsidP="009E172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66C04" w:rsidRPr="004E4210" w:rsidRDefault="00F66C04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66C04" w:rsidRPr="004E4210" w:rsidRDefault="00F66C04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F66C04" w:rsidRPr="004E4210" w:rsidTr="00F15E52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6C04" w:rsidRPr="004E4210" w:rsidRDefault="005B789E" w:rsidP="009E1724">
            <w:pPr>
              <w:spacing w:before="20" w:after="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C04" w:rsidRPr="004E4210" w:rsidRDefault="002E59CC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C04" w:rsidRPr="004E4210" w:rsidRDefault="002E59CC" w:rsidP="00F01CA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3</w:t>
            </w:r>
            <w:r w:rsidR="00F01CAB"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3</w:t>
            </w:r>
          </w:p>
        </w:tc>
      </w:tr>
      <w:tr w:rsidR="00F66C04" w:rsidRPr="004E4210" w:rsidTr="00F15E52">
        <w:trPr>
          <w:trHeight w:val="435"/>
          <w:jc w:val="center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66C04" w:rsidRPr="004E4210" w:rsidRDefault="005B789E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0B7D57" w:rsidRPr="004E4210" w:rsidTr="00D734B8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0B7D57" w:rsidRPr="004E4210" w:rsidTr="00D734B8">
        <w:trPr>
          <w:trHeight w:val="30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5B58B3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5B58B3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0B7D57" w:rsidRPr="004E4210" w:rsidTr="00D734B8">
        <w:trPr>
          <w:trHeight w:val="124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0B7D57" w:rsidRPr="004E4210" w:rsidTr="00F15E52">
        <w:trPr>
          <w:trHeight w:val="124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rzygotowanie sprawozdań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5B58B3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0B7D57" w:rsidRPr="004E4210" w:rsidTr="00F15E52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0B7D57" w:rsidRPr="004E4210" w:rsidTr="00F15E52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F66C04" w:rsidRPr="009C22FC" w:rsidRDefault="00F66C04" w:rsidP="00F66C04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C22FC">
        <w:rPr>
          <w:rFonts w:ascii="Cambria" w:hAnsi="Cambria"/>
          <w:sz w:val="22"/>
          <w:szCs w:val="22"/>
        </w:rPr>
        <w:t>12. Literatura zajęć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76"/>
      </w:tblGrid>
      <w:tr w:rsidR="00F66C04" w:rsidRPr="004E4210" w:rsidTr="00F15E52">
        <w:trPr>
          <w:jc w:val="center"/>
        </w:trPr>
        <w:tc>
          <w:tcPr>
            <w:tcW w:w="9776" w:type="dxa"/>
          </w:tcPr>
          <w:p w:rsidR="00F66C04" w:rsidRPr="004E4210" w:rsidRDefault="00F66C0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2E59CC" w:rsidRPr="004E4210" w:rsidRDefault="002E59CC">
            <w:pPr>
              <w:numPr>
                <w:ilvl w:val="0"/>
                <w:numId w:val="5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S.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Leber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, Wybrane problemy eksploatacji maszyn. Wydawnictwo Naukowe Instytutu Technologii Eksploatacji - PIB, Radom 2011</w:t>
            </w:r>
          </w:p>
          <w:p w:rsidR="002E59CC" w:rsidRPr="004E4210" w:rsidRDefault="002E59CC">
            <w:pPr>
              <w:numPr>
                <w:ilvl w:val="0"/>
                <w:numId w:val="5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J.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Blata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, J. Juraszek: Metody diagnostyki technicznej – teoria i praktyka, </w:t>
            </w:r>
            <w:r w:rsidRPr="004E4210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Ostrawa 2013</w:t>
            </w:r>
          </w:p>
          <w:p w:rsidR="002E59CC" w:rsidRPr="004E4210" w:rsidRDefault="002E59CC">
            <w:pPr>
              <w:numPr>
                <w:ilvl w:val="0"/>
                <w:numId w:val="5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M.  Dietrich. </w:t>
            </w:r>
            <w:r w:rsidRPr="004E4210">
              <w:rPr>
                <w:rFonts w:ascii="Cambria" w:hAnsi="Cambria" w:cs="Times New Roman"/>
                <w:i/>
                <w:sz w:val="20"/>
                <w:szCs w:val="20"/>
              </w:rPr>
              <w:t>Podstawy konstrukcji maszyn T1, T2, T3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. WNT, 2008 Warszawa</w:t>
            </w:r>
          </w:p>
          <w:p w:rsidR="002E59CC" w:rsidRPr="004E4210" w:rsidRDefault="002E59CC">
            <w:pPr>
              <w:numPr>
                <w:ilvl w:val="0"/>
                <w:numId w:val="5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Z. Osiński, Podstawy konstrukcji maszyn. PWN, Warszawa 2010.</w:t>
            </w:r>
          </w:p>
          <w:p w:rsidR="00F66C04" w:rsidRPr="004E4210" w:rsidRDefault="002E59CC">
            <w:pPr>
              <w:numPr>
                <w:ilvl w:val="0"/>
                <w:numId w:val="5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Niziński S., Michalski R, 2007r., </w:t>
            </w:r>
            <w:r w:rsidRPr="004E4210">
              <w:rPr>
                <w:rFonts w:ascii="Cambria" w:hAnsi="Cambria" w:cs="Times New Roman"/>
                <w:i/>
                <w:sz w:val="20"/>
                <w:szCs w:val="20"/>
              </w:rPr>
              <w:t>Utrzymanie pojazdów i maszyn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, wyd. ITE Radom,</w:t>
            </w:r>
          </w:p>
        </w:tc>
      </w:tr>
      <w:tr w:rsidR="00F66C04" w:rsidRPr="004E4210" w:rsidTr="00F15E52">
        <w:trPr>
          <w:jc w:val="center"/>
        </w:trPr>
        <w:tc>
          <w:tcPr>
            <w:tcW w:w="9776" w:type="dxa"/>
          </w:tcPr>
          <w:p w:rsidR="00F66C04" w:rsidRPr="004E4210" w:rsidRDefault="00F66C04" w:rsidP="009E1724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2E59CC" w:rsidRPr="004E4210" w:rsidRDefault="002E59CC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A. Kasprzycki, W. Sochacki, Wybrane zagadnienia projektowania i eksploatacji maszyn i urządzeń. Politechnika Częstochowska, Częstochowa 2009. Publikacja finansowana w ramach Europejskiego Funduszu Społecznego. Książka dostępna w wersji elektronicznej na stronie internetowej.</w:t>
            </w:r>
          </w:p>
          <w:p w:rsidR="002E59CC" w:rsidRPr="004E4210" w:rsidRDefault="002E59C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W.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Chomczyk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. Podstawy konstrukcji maszyn; elementy, podzespoły i zespoły maszyn i urządzeń. WNT,</w:t>
            </w:r>
          </w:p>
          <w:p w:rsidR="002E59CC" w:rsidRPr="004E4210" w:rsidRDefault="002E59CC" w:rsidP="002E59CC">
            <w:pPr>
              <w:pStyle w:val="Akapitzlist"/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Warszawa 2008</w:t>
            </w:r>
          </w:p>
          <w:p w:rsidR="002E59CC" w:rsidRPr="004E4210" w:rsidRDefault="002E59C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Janecki, Hebda, 1972r., </w:t>
            </w:r>
            <w:r w:rsidRPr="004E4210">
              <w:rPr>
                <w:rFonts w:ascii="Cambria" w:hAnsi="Cambria" w:cs="Times New Roman"/>
                <w:i/>
                <w:sz w:val="20"/>
                <w:szCs w:val="20"/>
              </w:rPr>
              <w:t>Tarcie, smarowanie i zużycie części maszyn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, wyd. WNT Warszawa.</w:t>
            </w:r>
          </w:p>
          <w:p w:rsidR="002E59CC" w:rsidRPr="004E4210" w:rsidRDefault="002E59C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W.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Szandriczew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4E4210">
              <w:rPr>
                <w:rFonts w:ascii="Cambria" w:hAnsi="Cambria" w:cs="Times New Roman"/>
                <w:i/>
                <w:sz w:val="20"/>
                <w:szCs w:val="20"/>
              </w:rPr>
              <w:t>Technologia napraw pojazdów samochodowych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, PWN,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W-wa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1979</w:t>
            </w:r>
          </w:p>
          <w:p w:rsidR="00F66C04" w:rsidRPr="004E4210" w:rsidRDefault="002E59C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S.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Legutko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, Podstawy eksploatacji maszyn i urządzeń.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WSiP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, Warszawa 2004</w:t>
            </w:r>
          </w:p>
        </w:tc>
      </w:tr>
    </w:tbl>
    <w:p w:rsidR="00F66C04" w:rsidRPr="009C22FC" w:rsidRDefault="00F66C04" w:rsidP="00F66C04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C22FC">
        <w:rPr>
          <w:rFonts w:ascii="Cambria" w:hAnsi="Cambria"/>
          <w:sz w:val="22"/>
          <w:szCs w:val="22"/>
        </w:rPr>
        <w:lastRenderedPageBreak/>
        <w:t>13. Informacje dodatkowe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94"/>
      </w:tblGrid>
      <w:tr w:rsidR="002E59CC" w:rsidRPr="004E4210" w:rsidTr="005B789E">
        <w:trPr>
          <w:jc w:val="center"/>
        </w:trPr>
        <w:tc>
          <w:tcPr>
            <w:tcW w:w="5382" w:type="dxa"/>
          </w:tcPr>
          <w:p w:rsidR="002E59CC" w:rsidRPr="004E4210" w:rsidRDefault="002E59CC" w:rsidP="002E59CC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94" w:type="dxa"/>
          </w:tcPr>
          <w:p w:rsidR="002E59CC" w:rsidRPr="004E4210" w:rsidRDefault="002E59CC" w:rsidP="002E59C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Dr inż. Marcin Jasiński</w:t>
            </w:r>
          </w:p>
        </w:tc>
      </w:tr>
      <w:tr w:rsidR="002E74EA" w:rsidRPr="004E4210" w:rsidTr="007E1EBF">
        <w:trPr>
          <w:jc w:val="center"/>
        </w:trPr>
        <w:tc>
          <w:tcPr>
            <w:tcW w:w="5382" w:type="dxa"/>
          </w:tcPr>
          <w:p w:rsidR="002E74EA" w:rsidRPr="004E4210" w:rsidRDefault="002E74EA" w:rsidP="002E59CC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94" w:type="dxa"/>
            <w:vAlign w:val="center"/>
          </w:tcPr>
          <w:p w:rsidR="002E74EA" w:rsidRPr="004E4210" w:rsidRDefault="002E74EA" w:rsidP="001F59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2E74EA" w:rsidRPr="004E4210" w:rsidTr="005B789E">
        <w:trPr>
          <w:jc w:val="center"/>
        </w:trPr>
        <w:tc>
          <w:tcPr>
            <w:tcW w:w="5382" w:type="dxa"/>
          </w:tcPr>
          <w:p w:rsidR="002E74EA" w:rsidRPr="004E4210" w:rsidRDefault="002E74EA" w:rsidP="002E59CC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94" w:type="dxa"/>
          </w:tcPr>
          <w:p w:rsidR="002E74EA" w:rsidRPr="004E4210" w:rsidRDefault="002E74EA" w:rsidP="002E59C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14" w:history="1">
              <w:r w:rsidRPr="004E4210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mjasinski@ajp.edu.pl</w:t>
              </w:r>
            </w:hyperlink>
          </w:p>
        </w:tc>
      </w:tr>
      <w:tr w:rsidR="002E74EA" w:rsidRPr="004E4210" w:rsidTr="005B789E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F66C04" w:rsidRPr="004E4210" w:rsidRDefault="00F66C04" w:rsidP="00F66C04">
      <w:pPr>
        <w:spacing w:before="60" w:after="60"/>
        <w:rPr>
          <w:rFonts w:ascii="Cambria" w:hAnsi="Cambria" w:cs="Times New Roman"/>
          <w:sz w:val="20"/>
          <w:szCs w:val="20"/>
        </w:rPr>
      </w:pPr>
    </w:p>
    <w:p w:rsidR="00734315" w:rsidRPr="00C80E46" w:rsidRDefault="00734315" w:rsidP="00C80E46">
      <w:pPr>
        <w:spacing w:after="0" w:line="240" w:lineRule="auto"/>
        <w:rPr>
          <w:rFonts w:ascii="Cambria" w:hAnsi="Cambria" w:cs="Times New Roman"/>
          <w:sz w:val="20"/>
          <w:szCs w:val="20"/>
        </w:rPr>
      </w:pPr>
      <w:r w:rsidRPr="004E4210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E86EF0" w:rsidRPr="004E4210" w:rsidTr="009E1724">
        <w:trPr>
          <w:trHeight w:val="269"/>
        </w:trPr>
        <w:tc>
          <w:tcPr>
            <w:tcW w:w="1968" w:type="dxa"/>
            <w:vMerge w:val="restart"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E4210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838200" cy="838200"/>
                  <wp:effectExtent l="0" t="0" r="0" b="0"/>
                  <wp:docPr id="3" name="Obraz 3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E86EF0" w:rsidRPr="004E4210" w:rsidTr="009E1724">
        <w:trPr>
          <w:trHeight w:val="275"/>
        </w:trPr>
        <w:tc>
          <w:tcPr>
            <w:tcW w:w="1968" w:type="dxa"/>
            <w:vMerge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734315" w:rsidRPr="004E4210" w:rsidTr="009E172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734315" w:rsidRPr="004E4210" w:rsidRDefault="00734315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734315" w:rsidRPr="004E4210" w:rsidRDefault="00734315" w:rsidP="009E172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734315" w:rsidRPr="004E4210" w:rsidRDefault="00734315" w:rsidP="009E172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734315" w:rsidRPr="004E4210" w:rsidTr="009E172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734315" w:rsidRPr="004E4210" w:rsidRDefault="00734315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734315" w:rsidRPr="004E4210" w:rsidRDefault="00734315" w:rsidP="009E172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734315" w:rsidRPr="004E4210" w:rsidRDefault="00734315" w:rsidP="009E172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734315" w:rsidRPr="004E4210" w:rsidTr="009E1724">
        <w:trPr>
          <w:trHeight w:val="139"/>
        </w:trPr>
        <w:tc>
          <w:tcPr>
            <w:tcW w:w="1968" w:type="dxa"/>
            <w:vMerge/>
          </w:tcPr>
          <w:p w:rsidR="00734315" w:rsidRPr="004E4210" w:rsidRDefault="00734315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734315" w:rsidRPr="004E4210" w:rsidRDefault="00734315" w:rsidP="009E172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734315" w:rsidRPr="004E4210" w:rsidRDefault="00734315" w:rsidP="009E172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734315" w:rsidRPr="004E4210" w:rsidTr="009E1724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734315" w:rsidRPr="004E4210" w:rsidRDefault="00734315" w:rsidP="009E172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734315" w:rsidRPr="004E4210" w:rsidRDefault="00734315" w:rsidP="009E172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F53866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.4.</w:t>
            </w:r>
          </w:p>
        </w:tc>
      </w:tr>
    </w:tbl>
    <w:p w:rsidR="00C80E46" w:rsidRPr="001E7314" w:rsidRDefault="00C80E46" w:rsidP="00C80E46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0D691B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734315" w:rsidRPr="009C22FC" w:rsidRDefault="00734315" w:rsidP="00734315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C22FC">
        <w:rPr>
          <w:rFonts w:ascii="Cambria" w:hAnsi="Cambria" w:cs="Times New Roman"/>
          <w:b/>
          <w:bCs/>
        </w:rPr>
        <w:t>1. Informacje ogólne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557"/>
      </w:tblGrid>
      <w:tr w:rsidR="00734315" w:rsidRPr="004E4210" w:rsidTr="00F15E52">
        <w:trPr>
          <w:trHeight w:val="328"/>
        </w:trPr>
        <w:tc>
          <w:tcPr>
            <w:tcW w:w="4219" w:type="dxa"/>
            <w:vAlign w:val="center"/>
          </w:tcPr>
          <w:p w:rsidR="00734315" w:rsidRPr="004E4210" w:rsidRDefault="00734315" w:rsidP="009E1724">
            <w:pPr>
              <w:pStyle w:val="akarta"/>
            </w:pPr>
            <w:r w:rsidRPr="004E4210">
              <w:t>Nazwa zajęć</w:t>
            </w:r>
          </w:p>
        </w:tc>
        <w:tc>
          <w:tcPr>
            <w:tcW w:w="5557" w:type="dxa"/>
            <w:vAlign w:val="center"/>
          </w:tcPr>
          <w:p w:rsidR="00734315" w:rsidRPr="004E4210" w:rsidRDefault="00734315" w:rsidP="009E1724">
            <w:pPr>
              <w:pStyle w:val="akarta"/>
            </w:pPr>
            <w:r w:rsidRPr="004E4210">
              <w:t>Technika pomiarów 3D</w:t>
            </w:r>
          </w:p>
        </w:tc>
      </w:tr>
      <w:tr w:rsidR="00734315" w:rsidRPr="004E4210" w:rsidTr="00F15E52">
        <w:tc>
          <w:tcPr>
            <w:tcW w:w="4219" w:type="dxa"/>
            <w:vAlign w:val="center"/>
          </w:tcPr>
          <w:p w:rsidR="00734315" w:rsidRPr="004E4210" w:rsidRDefault="00734315" w:rsidP="009E1724">
            <w:pPr>
              <w:pStyle w:val="akarta"/>
            </w:pPr>
            <w:r w:rsidRPr="004E4210">
              <w:t>Punkty ECTS</w:t>
            </w:r>
          </w:p>
        </w:tc>
        <w:tc>
          <w:tcPr>
            <w:tcW w:w="5557" w:type="dxa"/>
            <w:vAlign w:val="center"/>
          </w:tcPr>
          <w:p w:rsidR="00734315" w:rsidRPr="004E4210" w:rsidRDefault="00734315" w:rsidP="009E1724">
            <w:pPr>
              <w:pStyle w:val="akarta"/>
            </w:pPr>
            <w:r w:rsidRPr="004E4210">
              <w:t>3</w:t>
            </w:r>
          </w:p>
        </w:tc>
      </w:tr>
      <w:tr w:rsidR="00734315" w:rsidRPr="004E4210" w:rsidTr="00F15E52">
        <w:tc>
          <w:tcPr>
            <w:tcW w:w="4219" w:type="dxa"/>
            <w:vAlign w:val="center"/>
          </w:tcPr>
          <w:p w:rsidR="00734315" w:rsidRPr="004E4210" w:rsidRDefault="00734315" w:rsidP="009E1724">
            <w:pPr>
              <w:pStyle w:val="akarta"/>
            </w:pPr>
            <w:r w:rsidRPr="004E4210">
              <w:t>Rodzaj zajęć</w:t>
            </w:r>
          </w:p>
        </w:tc>
        <w:tc>
          <w:tcPr>
            <w:tcW w:w="5557" w:type="dxa"/>
            <w:vAlign w:val="center"/>
          </w:tcPr>
          <w:p w:rsidR="00734315" w:rsidRPr="004E4210" w:rsidRDefault="006B0157" w:rsidP="009E1724">
            <w:pPr>
              <w:pStyle w:val="akarta"/>
            </w:pPr>
            <w:r w:rsidRPr="004E4210">
              <w:rPr>
                <w:strike/>
              </w:rPr>
              <w:t>obowiązkowe</w:t>
            </w:r>
            <w:r w:rsidRPr="004E4210">
              <w:t>/obieralne</w:t>
            </w:r>
          </w:p>
        </w:tc>
      </w:tr>
      <w:tr w:rsidR="00734315" w:rsidRPr="004E4210" w:rsidTr="00F15E52">
        <w:tc>
          <w:tcPr>
            <w:tcW w:w="4219" w:type="dxa"/>
            <w:vAlign w:val="center"/>
          </w:tcPr>
          <w:p w:rsidR="00734315" w:rsidRPr="004E4210" w:rsidRDefault="00734315" w:rsidP="009E1724">
            <w:pPr>
              <w:pStyle w:val="akarta"/>
            </w:pPr>
            <w:r w:rsidRPr="004E4210">
              <w:t>Moduł/specjalizacja</w:t>
            </w:r>
          </w:p>
        </w:tc>
        <w:tc>
          <w:tcPr>
            <w:tcW w:w="5557" w:type="dxa"/>
            <w:vAlign w:val="center"/>
          </w:tcPr>
          <w:p w:rsidR="00734315" w:rsidRPr="004E4210" w:rsidRDefault="00734315" w:rsidP="009E1724">
            <w:pPr>
              <w:pStyle w:val="akarta"/>
            </w:pPr>
            <w:r w:rsidRPr="004E4210">
              <w:t>Procesy produkcyjne i technologiczne</w:t>
            </w:r>
          </w:p>
        </w:tc>
      </w:tr>
      <w:tr w:rsidR="00734315" w:rsidRPr="004E4210" w:rsidTr="00F15E52">
        <w:tc>
          <w:tcPr>
            <w:tcW w:w="4219" w:type="dxa"/>
            <w:vAlign w:val="center"/>
          </w:tcPr>
          <w:p w:rsidR="00734315" w:rsidRPr="004E4210" w:rsidRDefault="00734315" w:rsidP="009E1724">
            <w:pPr>
              <w:pStyle w:val="akarta"/>
            </w:pPr>
            <w:r w:rsidRPr="004E4210">
              <w:t>Język, w którym prowadzone są zajęcia</w:t>
            </w:r>
          </w:p>
        </w:tc>
        <w:tc>
          <w:tcPr>
            <w:tcW w:w="5557" w:type="dxa"/>
            <w:vAlign w:val="center"/>
          </w:tcPr>
          <w:p w:rsidR="00734315" w:rsidRPr="004E4210" w:rsidRDefault="00734315" w:rsidP="009E1724">
            <w:pPr>
              <w:pStyle w:val="akarta"/>
            </w:pPr>
            <w:r w:rsidRPr="004E4210">
              <w:t>polski</w:t>
            </w:r>
          </w:p>
        </w:tc>
      </w:tr>
      <w:tr w:rsidR="00734315" w:rsidRPr="004E4210" w:rsidTr="00F15E52">
        <w:tc>
          <w:tcPr>
            <w:tcW w:w="4219" w:type="dxa"/>
            <w:vAlign w:val="center"/>
          </w:tcPr>
          <w:p w:rsidR="00734315" w:rsidRPr="004E4210" w:rsidRDefault="00734315" w:rsidP="009E1724">
            <w:pPr>
              <w:pStyle w:val="akarta"/>
            </w:pPr>
            <w:r w:rsidRPr="004E4210">
              <w:t>Rok studiów</w:t>
            </w:r>
          </w:p>
        </w:tc>
        <w:tc>
          <w:tcPr>
            <w:tcW w:w="5557" w:type="dxa"/>
            <w:vAlign w:val="center"/>
          </w:tcPr>
          <w:p w:rsidR="00734315" w:rsidRPr="004E4210" w:rsidRDefault="000E757B" w:rsidP="009E1724">
            <w:pPr>
              <w:pStyle w:val="akarta"/>
            </w:pPr>
            <w:r w:rsidRPr="004E4210">
              <w:t>2</w:t>
            </w:r>
          </w:p>
        </w:tc>
      </w:tr>
      <w:tr w:rsidR="00734315" w:rsidRPr="004E4210" w:rsidTr="00F15E52">
        <w:tc>
          <w:tcPr>
            <w:tcW w:w="4219" w:type="dxa"/>
            <w:vAlign w:val="center"/>
          </w:tcPr>
          <w:p w:rsidR="00734315" w:rsidRPr="004E4210" w:rsidRDefault="00734315" w:rsidP="009E1724">
            <w:pPr>
              <w:pStyle w:val="akarta"/>
            </w:pPr>
            <w:r w:rsidRPr="004E4210">
              <w:t>Imię i nazwisko koordynatora zajęć oraz osób prowadzących zajęcia</w:t>
            </w:r>
          </w:p>
        </w:tc>
        <w:tc>
          <w:tcPr>
            <w:tcW w:w="5557" w:type="dxa"/>
            <w:vAlign w:val="center"/>
          </w:tcPr>
          <w:p w:rsidR="00734315" w:rsidRPr="004E4210" w:rsidRDefault="00734315" w:rsidP="009E1724">
            <w:pPr>
              <w:pStyle w:val="akarta"/>
            </w:pPr>
            <w:r w:rsidRPr="004E4210">
              <w:t xml:space="preserve">mgr inż. Grzegorz </w:t>
            </w:r>
            <w:proofErr w:type="spellStart"/>
            <w:r w:rsidRPr="004E4210">
              <w:t>Włażewski</w:t>
            </w:r>
            <w:proofErr w:type="spellEnd"/>
          </w:p>
        </w:tc>
      </w:tr>
    </w:tbl>
    <w:p w:rsidR="00734315" w:rsidRPr="009C22FC" w:rsidRDefault="00734315" w:rsidP="00734315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C22FC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288"/>
      </w:tblGrid>
      <w:tr w:rsidR="00734315" w:rsidRPr="004E4210" w:rsidTr="00E47302">
        <w:tc>
          <w:tcPr>
            <w:tcW w:w="2498" w:type="dxa"/>
            <w:vAlign w:val="center"/>
          </w:tcPr>
          <w:p w:rsidR="00734315" w:rsidRPr="004E4210" w:rsidRDefault="00734315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AB0AA4" w:rsidRPr="004E4210" w:rsidRDefault="00AB0AA4" w:rsidP="00AB0AA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734315" w:rsidRPr="004E4210" w:rsidRDefault="00AB0AA4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734315" w:rsidRPr="004E4210" w:rsidRDefault="00734315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88" w:type="dxa"/>
            <w:vAlign w:val="center"/>
          </w:tcPr>
          <w:p w:rsidR="00734315" w:rsidRPr="004E4210" w:rsidRDefault="00734315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EF4249" w:rsidRPr="004E4210" w:rsidTr="00E47302">
        <w:tc>
          <w:tcPr>
            <w:tcW w:w="2498" w:type="dxa"/>
          </w:tcPr>
          <w:p w:rsidR="00EF4249" w:rsidRPr="004E4210" w:rsidRDefault="00EF4249" w:rsidP="009E172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EF4249" w:rsidRPr="004E4210" w:rsidRDefault="00EF4249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EF4249" w:rsidRPr="004E4210" w:rsidRDefault="00EF4249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288" w:type="dxa"/>
            <w:vMerge w:val="restart"/>
            <w:vAlign w:val="center"/>
          </w:tcPr>
          <w:p w:rsidR="00EF4249" w:rsidRPr="004E4210" w:rsidRDefault="00EF4249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EF4249" w:rsidRPr="004E4210" w:rsidTr="00E47302">
        <w:tc>
          <w:tcPr>
            <w:tcW w:w="2498" w:type="dxa"/>
          </w:tcPr>
          <w:p w:rsidR="00EF4249" w:rsidRPr="004E4210" w:rsidRDefault="00EF4249" w:rsidP="009E172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EF4249" w:rsidRPr="004E4210" w:rsidRDefault="00EF4249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EF4249" w:rsidRPr="004E4210" w:rsidRDefault="00EF4249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288" w:type="dxa"/>
            <w:vMerge/>
          </w:tcPr>
          <w:p w:rsidR="00EF4249" w:rsidRPr="004E4210" w:rsidRDefault="00EF4249" w:rsidP="009E172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734315" w:rsidRPr="009C22FC" w:rsidRDefault="00734315" w:rsidP="00734315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9C22FC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61"/>
      </w:tblGrid>
      <w:tr w:rsidR="00734315" w:rsidRPr="004E4210" w:rsidTr="00E47302">
        <w:trPr>
          <w:trHeight w:val="301"/>
          <w:jc w:val="center"/>
        </w:trPr>
        <w:tc>
          <w:tcPr>
            <w:tcW w:w="9761" w:type="dxa"/>
          </w:tcPr>
          <w:p w:rsidR="00734315" w:rsidRPr="004E4210" w:rsidRDefault="00734315" w:rsidP="00734315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Znajomość zagadnień metrologii, rysunku technicznego i programów typu CAD</w:t>
            </w:r>
          </w:p>
        </w:tc>
      </w:tr>
    </w:tbl>
    <w:p w:rsidR="00734315" w:rsidRPr="009C22FC" w:rsidRDefault="00734315" w:rsidP="00734315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9C22FC">
        <w:rPr>
          <w:rFonts w:ascii="Cambria" w:hAnsi="Cambria" w:cs="Times New Roman"/>
          <w:b/>
          <w:bCs/>
        </w:rPr>
        <w:t>4.  Cele kształcenia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6"/>
      </w:tblGrid>
      <w:tr w:rsidR="00734315" w:rsidRPr="004E4210" w:rsidTr="00E47302">
        <w:tc>
          <w:tcPr>
            <w:tcW w:w="9776" w:type="dxa"/>
          </w:tcPr>
          <w:p w:rsidR="00734315" w:rsidRPr="001E2D0C" w:rsidRDefault="00734315">
            <w:pPr>
              <w:pStyle w:val="Akapitzlist"/>
              <w:numPr>
                <w:ilvl w:val="0"/>
                <w:numId w:val="25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E2D0C">
              <w:rPr>
                <w:rFonts w:ascii="Cambria" w:hAnsi="Cambria"/>
                <w:sz w:val="20"/>
                <w:szCs w:val="20"/>
              </w:rPr>
              <w:t xml:space="preserve">Przekazanie wiedzy z zakresu technik pomiarowych, podstawowych pojęć związanych z technikami pomiarowymi 3D </w:t>
            </w:r>
            <w:r w:rsidR="001E2D0C">
              <w:rPr>
                <w:rFonts w:ascii="Cambria" w:hAnsi="Cambria" w:cs="Times New Roman"/>
                <w:bCs/>
                <w:sz w:val="20"/>
                <w:szCs w:val="20"/>
              </w:rPr>
              <w:t>wykorzystywanych w mechanice i budowie maszyn</w:t>
            </w:r>
            <w:r w:rsidRPr="001E2D0C">
              <w:rPr>
                <w:rFonts w:ascii="Cambria" w:hAnsi="Cambria"/>
                <w:sz w:val="20"/>
                <w:szCs w:val="20"/>
              </w:rPr>
              <w:t>.</w:t>
            </w:r>
          </w:p>
          <w:p w:rsidR="00734315" w:rsidRPr="001E2D0C" w:rsidRDefault="00734315">
            <w:pPr>
              <w:pStyle w:val="Akapitzlist"/>
              <w:numPr>
                <w:ilvl w:val="0"/>
                <w:numId w:val="25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E2D0C">
              <w:rPr>
                <w:rFonts w:ascii="Cambria" w:hAnsi="Cambria"/>
                <w:sz w:val="20"/>
                <w:szCs w:val="20"/>
              </w:rPr>
              <w:t>Przekazanie wiedzy z zakresu narzędzi i urządzeń wykorzystywanych w pomiarach 3D</w:t>
            </w:r>
          </w:p>
          <w:p w:rsidR="00734315" w:rsidRPr="001E2D0C" w:rsidRDefault="00734315">
            <w:pPr>
              <w:pStyle w:val="Akapitzlist"/>
              <w:numPr>
                <w:ilvl w:val="0"/>
                <w:numId w:val="25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E2D0C">
              <w:rPr>
                <w:rFonts w:ascii="Cambria" w:hAnsi="Cambria"/>
                <w:sz w:val="20"/>
                <w:szCs w:val="20"/>
              </w:rPr>
              <w:t>Wyrobienie umiejętności posługiwania się narzędziami, urządzeniami oraz oprogramowaniem  wykorzystywanymi w pomiarach 3D.</w:t>
            </w:r>
          </w:p>
          <w:p w:rsidR="00734315" w:rsidRPr="001E2D0C" w:rsidRDefault="00734315">
            <w:pPr>
              <w:pStyle w:val="Akapitzlist"/>
              <w:numPr>
                <w:ilvl w:val="0"/>
                <w:numId w:val="25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E2D0C">
              <w:rPr>
                <w:rFonts w:ascii="Cambria" w:hAnsi="Cambria"/>
                <w:sz w:val="20"/>
                <w:szCs w:val="20"/>
              </w:rPr>
              <w:t>Wyrobienie umiejętności właściwego doboru metod pomiarowych oraz projektowania procesu pomiarowego w odniesieniu pomiarów z wykorzystaniem technik 3D</w:t>
            </w:r>
            <w:r w:rsidR="001E2D0C">
              <w:rPr>
                <w:rFonts w:ascii="Cambria" w:hAnsi="Cambria"/>
                <w:sz w:val="20"/>
                <w:szCs w:val="20"/>
              </w:rPr>
              <w:t xml:space="preserve"> </w:t>
            </w:r>
            <w:r w:rsidR="001E2D0C">
              <w:rPr>
                <w:rFonts w:ascii="Cambria" w:hAnsi="Cambria" w:cs="Times New Roman"/>
                <w:bCs/>
                <w:sz w:val="20"/>
                <w:szCs w:val="20"/>
              </w:rPr>
              <w:t>wykorzystywanych w mechanice i budowie maszyn.</w:t>
            </w:r>
          </w:p>
          <w:p w:rsidR="00734315" w:rsidRPr="001E2D0C" w:rsidRDefault="00734315">
            <w:pPr>
              <w:pStyle w:val="Akapitzlist"/>
              <w:numPr>
                <w:ilvl w:val="0"/>
                <w:numId w:val="25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E2D0C">
              <w:rPr>
                <w:rFonts w:ascii="Cambria" w:hAnsi="Cambria"/>
                <w:sz w:val="20"/>
                <w:szCs w:val="20"/>
              </w:rPr>
              <w:t>Uświadomienie konieczności ciągłego kształcenia się w kontekście odpowiedzialności za zgodną z wymaganiami realizacje powierzonego zadania z zakresu pomiarów wykorzystujących techniki 3D</w:t>
            </w:r>
          </w:p>
        </w:tc>
      </w:tr>
    </w:tbl>
    <w:p w:rsidR="00734315" w:rsidRPr="009C22FC" w:rsidRDefault="00734315" w:rsidP="00734315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9C22FC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10"/>
        <w:gridCol w:w="6662"/>
        <w:gridCol w:w="1867"/>
      </w:tblGrid>
      <w:tr w:rsidR="00734315" w:rsidRPr="004E4210" w:rsidTr="00E47302">
        <w:trPr>
          <w:jc w:val="center"/>
        </w:trPr>
        <w:tc>
          <w:tcPr>
            <w:tcW w:w="1110" w:type="dxa"/>
            <w:vAlign w:val="center"/>
          </w:tcPr>
          <w:p w:rsidR="00734315" w:rsidRPr="004E4210" w:rsidRDefault="00734315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734315" w:rsidRPr="004E4210" w:rsidRDefault="00734315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867" w:type="dxa"/>
            <w:vAlign w:val="center"/>
          </w:tcPr>
          <w:p w:rsidR="00734315" w:rsidRPr="004E4210" w:rsidRDefault="00734315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734315" w:rsidRPr="004E4210" w:rsidTr="00E47302">
        <w:trPr>
          <w:jc w:val="center"/>
        </w:trPr>
        <w:tc>
          <w:tcPr>
            <w:tcW w:w="9639" w:type="dxa"/>
            <w:gridSpan w:val="3"/>
          </w:tcPr>
          <w:p w:rsidR="00734315" w:rsidRPr="004E4210" w:rsidRDefault="00734315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734315" w:rsidRPr="004E4210" w:rsidTr="00E47302">
        <w:trPr>
          <w:jc w:val="center"/>
        </w:trPr>
        <w:tc>
          <w:tcPr>
            <w:tcW w:w="1110" w:type="dxa"/>
            <w:vAlign w:val="center"/>
          </w:tcPr>
          <w:p w:rsidR="00734315" w:rsidRPr="004E4210" w:rsidRDefault="00734315" w:rsidP="0073431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734315" w:rsidRPr="004E4210" w:rsidRDefault="00AF176A" w:rsidP="0073431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wiedzy </w:t>
            </w:r>
            <w:r w:rsidR="00734315" w:rsidRPr="004E4210">
              <w:rPr>
                <w:rFonts w:ascii="Cambria" w:hAnsi="Cambria"/>
                <w:sz w:val="20"/>
                <w:szCs w:val="20"/>
              </w:rPr>
              <w:t>ogóln</w:t>
            </w:r>
            <w:r w:rsidRPr="004E4210">
              <w:rPr>
                <w:rFonts w:ascii="Cambria" w:hAnsi="Cambria"/>
                <w:sz w:val="20"/>
                <w:szCs w:val="20"/>
              </w:rPr>
              <w:t>ej</w:t>
            </w:r>
            <w:r w:rsidR="00734315" w:rsidRPr="004E4210">
              <w:rPr>
                <w:rFonts w:ascii="Cambria" w:hAnsi="Cambria"/>
                <w:sz w:val="20"/>
                <w:szCs w:val="20"/>
              </w:rPr>
              <w:t xml:space="preserve"> obejmując</w:t>
            </w:r>
            <w:r w:rsidRPr="004E4210">
              <w:rPr>
                <w:rFonts w:ascii="Cambria" w:hAnsi="Cambria"/>
                <w:sz w:val="20"/>
                <w:szCs w:val="20"/>
              </w:rPr>
              <w:t>ej</w:t>
            </w:r>
            <w:r w:rsidR="00734315" w:rsidRPr="004E4210">
              <w:rPr>
                <w:rFonts w:ascii="Cambria" w:hAnsi="Cambria"/>
                <w:sz w:val="20"/>
                <w:szCs w:val="20"/>
              </w:rPr>
              <w:t xml:space="preserve"> metody pomiarów wykorzystujących techniki 3D</w:t>
            </w:r>
          </w:p>
        </w:tc>
        <w:tc>
          <w:tcPr>
            <w:tcW w:w="1867" w:type="dxa"/>
            <w:vAlign w:val="center"/>
          </w:tcPr>
          <w:p w:rsidR="00734315" w:rsidRPr="004E4210" w:rsidRDefault="00734315" w:rsidP="00AB0AA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K_W05</w:t>
            </w:r>
          </w:p>
        </w:tc>
      </w:tr>
      <w:tr w:rsidR="00734315" w:rsidRPr="004E4210" w:rsidTr="00E47302">
        <w:trPr>
          <w:jc w:val="center"/>
        </w:trPr>
        <w:tc>
          <w:tcPr>
            <w:tcW w:w="1110" w:type="dxa"/>
            <w:vAlign w:val="center"/>
          </w:tcPr>
          <w:p w:rsidR="00734315" w:rsidRPr="004E4210" w:rsidRDefault="00734315" w:rsidP="0073431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</w:tcPr>
          <w:p w:rsidR="00734315" w:rsidRPr="004E4210" w:rsidRDefault="00AF176A" w:rsidP="00734315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734315" w:rsidRPr="004E4210">
              <w:rPr>
                <w:rFonts w:ascii="Cambria" w:hAnsi="Cambria"/>
                <w:sz w:val="20"/>
                <w:szCs w:val="20"/>
              </w:rPr>
              <w:t xml:space="preserve">technik pomiarowych 3D, zna podstawowe urządzenia, narzędzia i oprogramowanie wykorzystane w pomiarach przestrzennych </w:t>
            </w:r>
          </w:p>
        </w:tc>
        <w:tc>
          <w:tcPr>
            <w:tcW w:w="1867" w:type="dxa"/>
            <w:vAlign w:val="center"/>
          </w:tcPr>
          <w:p w:rsidR="00734315" w:rsidRPr="004E4210" w:rsidRDefault="00734315" w:rsidP="00AB0AA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K_W07 , K_W12, K_W14</w:t>
            </w:r>
          </w:p>
        </w:tc>
      </w:tr>
      <w:tr w:rsidR="00734315" w:rsidRPr="004E4210" w:rsidTr="00E47302">
        <w:trPr>
          <w:jc w:val="center"/>
        </w:trPr>
        <w:tc>
          <w:tcPr>
            <w:tcW w:w="9639" w:type="dxa"/>
            <w:gridSpan w:val="3"/>
            <w:vAlign w:val="center"/>
          </w:tcPr>
          <w:p w:rsidR="00734315" w:rsidRPr="004E4210" w:rsidRDefault="00734315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734315" w:rsidRPr="004E4210" w:rsidTr="00E47302">
        <w:trPr>
          <w:jc w:val="center"/>
        </w:trPr>
        <w:tc>
          <w:tcPr>
            <w:tcW w:w="1110" w:type="dxa"/>
            <w:vAlign w:val="center"/>
          </w:tcPr>
          <w:p w:rsidR="00734315" w:rsidRPr="004E4210" w:rsidRDefault="00734315" w:rsidP="0073431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734315" w:rsidRPr="004E4210" w:rsidRDefault="00734315" w:rsidP="00734315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Potrafi przeprowadzić analizę przestrzenną elementu, zaplanować i przeprowadzić badanie z wykorzystaniem technik 3D. Potrafi wykonać interpretację uzyskanych wyników i wyciągnąć właściwe wnioski</w:t>
            </w:r>
          </w:p>
        </w:tc>
        <w:tc>
          <w:tcPr>
            <w:tcW w:w="1867" w:type="dxa"/>
            <w:vAlign w:val="center"/>
          </w:tcPr>
          <w:p w:rsidR="00734315" w:rsidRPr="004E4210" w:rsidRDefault="00734315" w:rsidP="00AB0AA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K_U07</w:t>
            </w:r>
          </w:p>
        </w:tc>
      </w:tr>
      <w:tr w:rsidR="00734315" w:rsidRPr="004E4210" w:rsidTr="00E47302">
        <w:trPr>
          <w:jc w:val="center"/>
        </w:trPr>
        <w:tc>
          <w:tcPr>
            <w:tcW w:w="1110" w:type="dxa"/>
            <w:vAlign w:val="center"/>
          </w:tcPr>
          <w:p w:rsidR="00734315" w:rsidRPr="004E4210" w:rsidRDefault="00734315" w:rsidP="0073431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734315" w:rsidRPr="004E4210" w:rsidRDefault="00734315" w:rsidP="00734315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potrafi opracować proces technologii pomiaru elementu z wykorzystaniem technik 3D przy użyciu poprawnej terminologii związanej z mechaniką i budową maszyn </w:t>
            </w:r>
          </w:p>
        </w:tc>
        <w:tc>
          <w:tcPr>
            <w:tcW w:w="1867" w:type="dxa"/>
            <w:vAlign w:val="center"/>
          </w:tcPr>
          <w:p w:rsidR="00734315" w:rsidRPr="004E4210" w:rsidRDefault="00734315" w:rsidP="00AB0AA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K_U09, K_U11, K_U12, K_U14, K_U18, K_U19</w:t>
            </w:r>
          </w:p>
        </w:tc>
      </w:tr>
      <w:tr w:rsidR="00734315" w:rsidRPr="004E4210" w:rsidTr="00E47302">
        <w:trPr>
          <w:jc w:val="center"/>
        </w:trPr>
        <w:tc>
          <w:tcPr>
            <w:tcW w:w="9639" w:type="dxa"/>
            <w:gridSpan w:val="3"/>
            <w:vAlign w:val="center"/>
          </w:tcPr>
          <w:p w:rsidR="00734315" w:rsidRPr="004E4210" w:rsidRDefault="00734315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734315" w:rsidRPr="004E4210" w:rsidTr="00E47302">
        <w:trPr>
          <w:jc w:val="center"/>
        </w:trPr>
        <w:tc>
          <w:tcPr>
            <w:tcW w:w="1110" w:type="dxa"/>
            <w:vAlign w:val="center"/>
          </w:tcPr>
          <w:p w:rsidR="00734315" w:rsidRPr="004E4210" w:rsidRDefault="00734315" w:rsidP="0073431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734315" w:rsidRPr="004E4210" w:rsidRDefault="00AF176A" w:rsidP="0073431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Jest gotów do</w:t>
            </w:r>
            <w:r w:rsidR="00734315" w:rsidRPr="004E4210">
              <w:rPr>
                <w:rFonts w:ascii="Cambria" w:hAnsi="Cambria"/>
                <w:sz w:val="20"/>
                <w:szCs w:val="20"/>
              </w:rPr>
              <w:t xml:space="preserve"> uczenia się przez całe życie</w:t>
            </w:r>
          </w:p>
        </w:tc>
        <w:tc>
          <w:tcPr>
            <w:tcW w:w="1867" w:type="dxa"/>
            <w:vAlign w:val="center"/>
          </w:tcPr>
          <w:p w:rsidR="00734315" w:rsidRPr="004E4210" w:rsidRDefault="00734315" w:rsidP="00AB0AA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K_K01</w:t>
            </w:r>
          </w:p>
        </w:tc>
      </w:tr>
    </w:tbl>
    <w:p w:rsidR="00734315" w:rsidRPr="009C22FC" w:rsidRDefault="00734315" w:rsidP="00734315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C22FC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9C22FC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5"/>
        <w:gridCol w:w="5907"/>
        <w:gridCol w:w="1516"/>
        <w:gridCol w:w="1586"/>
      </w:tblGrid>
      <w:tr w:rsidR="00564BD9" w:rsidRPr="004E4210" w:rsidTr="00E47302">
        <w:trPr>
          <w:trHeight w:val="340"/>
        </w:trPr>
        <w:tc>
          <w:tcPr>
            <w:tcW w:w="625" w:type="dxa"/>
            <w:vMerge w:val="restart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7" w:type="dxa"/>
            <w:vMerge w:val="restart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102" w:type="dxa"/>
            <w:gridSpan w:val="2"/>
            <w:vAlign w:val="center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64BD9" w:rsidRPr="004E4210" w:rsidTr="00E47302">
        <w:trPr>
          <w:trHeight w:val="340"/>
        </w:trPr>
        <w:tc>
          <w:tcPr>
            <w:tcW w:w="625" w:type="dxa"/>
            <w:vMerge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7" w:type="dxa"/>
            <w:vMerge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564BD9" w:rsidRPr="004E4210" w:rsidTr="00E47302">
        <w:trPr>
          <w:trHeight w:val="225"/>
        </w:trPr>
        <w:tc>
          <w:tcPr>
            <w:tcW w:w="625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07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Wprowadzenie do zagadnień związanych z technikami pomiarowymi 3D 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64BD9" w:rsidRPr="004E4210" w:rsidTr="00E47302">
        <w:trPr>
          <w:trHeight w:val="285"/>
        </w:trPr>
        <w:tc>
          <w:tcPr>
            <w:tcW w:w="625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07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Maszyny i urządzenia stacjonarne technik pomiarowych 3D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64BD9" w:rsidRPr="004E4210" w:rsidTr="00E47302">
        <w:trPr>
          <w:trHeight w:val="170"/>
        </w:trPr>
        <w:tc>
          <w:tcPr>
            <w:tcW w:w="625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907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Maszyny i urządzenia mobilne technik pomiarowych 3D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64BD9" w:rsidRPr="004E4210" w:rsidTr="00E47302">
        <w:trPr>
          <w:trHeight w:val="240"/>
        </w:trPr>
        <w:tc>
          <w:tcPr>
            <w:tcW w:w="625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07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Rodzaje skanerów stosowanych w technikach pomiarowych 3D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64BD9" w:rsidRPr="004E4210" w:rsidTr="00E47302">
        <w:trPr>
          <w:trHeight w:val="212"/>
        </w:trPr>
        <w:tc>
          <w:tcPr>
            <w:tcW w:w="625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907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eastAsia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Metodyka pomiarów 3D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64BD9" w:rsidRPr="004E4210" w:rsidTr="00E47302">
        <w:trPr>
          <w:trHeight w:val="212"/>
        </w:trPr>
        <w:tc>
          <w:tcPr>
            <w:tcW w:w="625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907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Wykorzystanie pomiarów 3D w inżynierii odwrotnej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64BD9" w:rsidRPr="004E4210" w:rsidTr="00E47302">
        <w:trPr>
          <w:trHeight w:val="212"/>
        </w:trPr>
        <w:tc>
          <w:tcPr>
            <w:tcW w:w="625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907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Analiza wyników pomiarów 3D, wykorzystanie modeli 3D w analizie uzyskanych wyników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64BD9" w:rsidRPr="004E4210" w:rsidTr="00E47302">
        <w:trPr>
          <w:trHeight w:val="212"/>
        </w:trPr>
        <w:tc>
          <w:tcPr>
            <w:tcW w:w="625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907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64BD9" w:rsidRPr="004E4210" w:rsidTr="00E47302">
        <w:tc>
          <w:tcPr>
            <w:tcW w:w="625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7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:rsidR="00734315" w:rsidRPr="004E4210" w:rsidRDefault="00734315" w:rsidP="00734315">
      <w:pPr>
        <w:spacing w:before="60" w:after="6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6"/>
        <w:gridCol w:w="5906"/>
        <w:gridCol w:w="1516"/>
        <w:gridCol w:w="1586"/>
      </w:tblGrid>
      <w:tr w:rsidR="00564BD9" w:rsidRPr="004E4210" w:rsidTr="00E47302">
        <w:trPr>
          <w:trHeight w:val="57"/>
        </w:trPr>
        <w:tc>
          <w:tcPr>
            <w:tcW w:w="626" w:type="dxa"/>
            <w:vMerge w:val="restart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6" w:type="dxa"/>
            <w:vMerge w:val="restart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102" w:type="dxa"/>
            <w:gridSpan w:val="2"/>
            <w:vAlign w:val="center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64BD9" w:rsidRPr="004E4210" w:rsidTr="00E47302">
        <w:trPr>
          <w:trHeight w:val="57"/>
        </w:trPr>
        <w:tc>
          <w:tcPr>
            <w:tcW w:w="626" w:type="dxa"/>
            <w:vMerge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6" w:type="dxa"/>
            <w:vMerge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564BD9" w:rsidRPr="004E4210" w:rsidTr="00E47302">
        <w:trPr>
          <w:trHeight w:val="57"/>
        </w:trPr>
        <w:tc>
          <w:tcPr>
            <w:tcW w:w="62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0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Wprowadzenie do technik pomiarowych 3D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64BD9" w:rsidRPr="004E4210" w:rsidTr="00E47302">
        <w:trPr>
          <w:trHeight w:val="57"/>
        </w:trPr>
        <w:tc>
          <w:tcPr>
            <w:tcW w:w="62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06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Zasady ustalania przedmiotu w obszarze pomiarowym urządzenia.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64BD9" w:rsidRPr="004E4210" w:rsidTr="00E47302">
        <w:trPr>
          <w:trHeight w:val="57"/>
        </w:trPr>
        <w:tc>
          <w:tcPr>
            <w:tcW w:w="62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06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Zasady doboru rodzaju układu współrzędnych 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64BD9" w:rsidRPr="004E4210" w:rsidTr="00E47302">
        <w:trPr>
          <w:trHeight w:val="57"/>
        </w:trPr>
        <w:tc>
          <w:tcPr>
            <w:tcW w:w="62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06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Stacjonarne urządzenia pomiarowe technik 3D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64BD9" w:rsidRPr="004E4210" w:rsidTr="00E47302">
        <w:trPr>
          <w:trHeight w:val="57"/>
        </w:trPr>
        <w:tc>
          <w:tcPr>
            <w:tcW w:w="62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06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Pomiary 3D z wykorzystaniem urządzeń stacjonarnych 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64BD9" w:rsidRPr="004E4210" w:rsidTr="00E47302">
        <w:trPr>
          <w:trHeight w:val="57"/>
        </w:trPr>
        <w:tc>
          <w:tcPr>
            <w:tcW w:w="62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06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Urządzenia mobilne w pomiarach 3D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64BD9" w:rsidRPr="004E4210" w:rsidTr="00E47302">
        <w:trPr>
          <w:trHeight w:val="57"/>
        </w:trPr>
        <w:tc>
          <w:tcPr>
            <w:tcW w:w="62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06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Pomiary 3D z wykorzystaniem urządzeń mobilnych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64BD9" w:rsidRPr="004E4210" w:rsidTr="00E47302">
        <w:trPr>
          <w:trHeight w:val="362"/>
        </w:trPr>
        <w:tc>
          <w:tcPr>
            <w:tcW w:w="62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06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Skanery 3D, rodzaje i zastosowanie 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64BD9" w:rsidRPr="004E4210" w:rsidTr="00E47302">
        <w:trPr>
          <w:trHeight w:val="118"/>
        </w:trPr>
        <w:tc>
          <w:tcPr>
            <w:tcW w:w="62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06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Pomiary 3D z wykorzystaniem skanerów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64BD9" w:rsidRPr="004E4210" w:rsidTr="00E47302">
        <w:trPr>
          <w:trHeight w:val="193"/>
        </w:trPr>
        <w:tc>
          <w:tcPr>
            <w:tcW w:w="62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06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Tworzenie i obróbka chmury punktów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64BD9" w:rsidRPr="004E4210" w:rsidTr="00E47302">
        <w:trPr>
          <w:trHeight w:val="139"/>
        </w:trPr>
        <w:tc>
          <w:tcPr>
            <w:tcW w:w="62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906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Wykorzystanie modelu CAD do analizy podczas badania z wykorzystaniem technik 3D 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64BD9" w:rsidRPr="004E4210" w:rsidTr="00E47302">
        <w:trPr>
          <w:trHeight w:val="204"/>
        </w:trPr>
        <w:tc>
          <w:tcPr>
            <w:tcW w:w="62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06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Wykorzystanie programu GOM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Inspect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 xml:space="preserve"> do analizy danych </w:t>
            </w:r>
            <w:r w:rsidRPr="004E4210">
              <w:rPr>
                <w:rFonts w:ascii="Cambria" w:hAnsi="Cambria"/>
                <w:sz w:val="20"/>
                <w:szCs w:val="20"/>
              </w:rPr>
              <w:lastRenderedPageBreak/>
              <w:t>uzyskanych w postaci chmury punktów.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64BD9" w:rsidRPr="004E4210" w:rsidTr="00E47302">
        <w:trPr>
          <w:trHeight w:val="53"/>
        </w:trPr>
        <w:tc>
          <w:tcPr>
            <w:tcW w:w="62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L13</w:t>
            </w:r>
          </w:p>
        </w:tc>
        <w:tc>
          <w:tcPr>
            <w:tcW w:w="5906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Wykorzystanie danych z technik pomiarowych 3D w inżynierii odwrotnej  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64BD9" w:rsidRPr="004E4210" w:rsidTr="00E47302">
        <w:trPr>
          <w:trHeight w:val="172"/>
        </w:trPr>
        <w:tc>
          <w:tcPr>
            <w:tcW w:w="62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06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Interpretacja wyników uzyskanych w pomiarach 3D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64BD9" w:rsidRPr="004E4210" w:rsidTr="00E47302">
        <w:trPr>
          <w:trHeight w:val="126"/>
        </w:trPr>
        <w:tc>
          <w:tcPr>
            <w:tcW w:w="62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06" w:type="dxa"/>
          </w:tcPr>
          <w:p w:rsidR="00564BD9" w:rsidRPr="004E4210" w:rsidRDefault="00564BD9" w:rsidP="009E1724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64BD9" w:rsidRPr="004E4210" w:rsidTr="00E47302">
        <w:trPr>
          <w:trHeight w:val="57"/>
        </w:trPr>
        <w:tc>
          <w:tcPr>
            <w:tcW w:w="62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6" w:type="dxa"/>
          </w:tcPr>
          <w:p w:rsidR="00564BD9" w:rsidRPr="004E4210" w:rsidRDefault="00564BD9" w:rsidP="009E1724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586" w:type="dxa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:rsidR="00734315" w:rsidRPr="009C22FC" w:rsidRDefault="00734315" w:rsidP="00734315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9C22FC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147"/>
      </w:tblGrid>
      <w:tr w:rsidR="00734315" w:rsidRPr="004E4210" w:rsidTr="00BC22F3">
        <w:trPr>
          <w:jc w:val="center"/>
        </w:trPr>
        <w:tc>
          <w:tcPr>
            <w:tcW w:w="1529" w:type="dxa"/>
          </w:tcPr>
          <w:p w:rsidR="00734315" w:rsidRPr="004E4210" w:rsidRDefault="00734315" w:rsidP="009E172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734315" w:rsidRPr="004E4210" w:rsidRDefault="00734315" w:rsidP="009E172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147" w:type="dxa"/>
          </w:tcPr>
          <w:p w:rsidR="00734315" w:rsidRPr="004E4210" w:rsidRDefault="00734315" w:rsidP="009E172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564BD9" w:rsidRPr="004E4210" w:rsidTr="00BC22F3">
        <w:trPr>
          <w:jc w:val="center"/>
        </w:trPr>
        <w:tc>
          <w:tcPr>
            <w:tcW w:w="1529" w:type="dxa"/>
          </w:tcPr>
          <w:p w:rsidR="00564BD9" w:rsidRPr="004E4210" w:rsidRDefault="00564BD9" w:rsidP="00564BD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564BD9" w:rsidRPr="004E4210" w:rsidRDefault="00564BD9" w:rsidP="00564BD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M1 - wykład informacyjny, </w:t>
            </w:r>
          </w:p>
          <w:p w:rsidR="00564BD9" w:rsidRPr="004E4210" w:rsidRDefault="00564BD9" w:rsidP="00564BD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M2 - wykład problemowy połączony z dyskusją</w:t>
            </w:r>
          </w:p>
        </w:tc>
        <w:tc>
          <w:tcPr>
            <w:tcW w:w="3147" w:type="dxa"/>
          </w:tcPr>
          <w:p w:rsidR="00564BD9" w:rsidRPr="004E4210" w:rsidRDefault="00564BD9" w:rsidP="00564BD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suchościeralna</w:t>
            </w:r>
            <w:proofErr w:type="spellEnd"/>
          </w:p>
        </w:tc>
      </w:tr>
      <w:tr w:rsidR="00564BD9" w:rsidRPr="004E4210" w:rsidTr="00BC22F3">
        <w:trPr>
          <w:jc w:val="center"/>
        </w:trPr>
        <w:tc>
          <w:tcPr>
            <w:tcW w:w="1529" w:type="dxa"/>
          </w:tcPr>
          <w:p w:rsidR="00564BD9" w:rsidRPr="004E4210" w:rsidRDefault="00564BD9" w:rsidP="00564BD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963" w:type="dxa"/>
          </w:tcPr>
          <w:p w:rsidR="00564BD9" w:rsidRPr="004E4210" w:rsidRDefault="00564BD9" w:rsidP="00564BD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M5 - ćwiczenia doskonalące umiejętność selekcjonowania, grupowania i przedstawiania zgromadzonych informacji.</w:t>
            </w:r>
          </w:p>
        </w:tc>
        <w:tc>
          <w:tcPr>
            <w:tcW w:w="3147" w:type="dxa"/>
          </w:tcPr>
          <w:p w:rsidR="00564BD9" w:rsidRPr="004E4210" w:rsidRDefault="00564BD9" w:rsidP="00564BD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Maszyna pomiarowa 3D. ramię pomorowe. Skaner laserowy.</w:t>
            </w:r>
          </w:p>
        </w:tc>
      </w:tr>
    </w:tbl>
    <w:p w:rsidR="00734315" w:rsidRPr="009C22FC" w:rsidRDefault="00734315" w:rsidP="001E2D0C">
      <w:pPr>
        <w:spacing w:before="120" w:after="0" w:line="240" w:lineRule="auto"/>
        <w:rPr>
          <w:rFonts w:ascii="Cambria" w:hAnsi="Cambria" w:cs="Times New Roman"/>
          <w:b/>
          <w:bCs/>
        </w:rPr>
      </w:pPr>
      <w:r w:rsidRPr="009C22FC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734315" w:rsidRPr="009C22FC" w:rsidRDefault="00734315" w:rsidP="001E2D0C">
      <w:pPr>
        <w:spacing w:after="120" w:line="240" w:lineRule="auto"/>
        <w:rPr>
          <w:rFonts w:ascii="Cambria" w:hAnsi="Cambria" w:cs="Times New Roman"/>
          <w:b/>
          <w:bCs/>
        </w:rPr>
      </w:pPr>
      <w:r w:rsidRPr="009C22FC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734315" w:rsidRPr="004E4210" w:rsidTr="00BC22F3">
        <w:tc>
          <w:tcPr>
            <w:tcW w:w="1459" w:type="dxa"/>
            <w:vAlign w:val="center"/>
          </w:tcPr>
          <w:p w:rsidR="00734315" w:rsidRPr="004E4210" w:rsidRDefault="00734315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734315" w:rsidRPr="004E4210" w:rsidRDefault="00734315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734315" w:rsidRPr="004E4210" w:rsidRDefault="00734315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4E4210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E4210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734315" w:rsidRPr="004E4210" w:rsidRDefault="00734315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564BD9" w:rsidRPr="004E4210" w:rsidTr="00BC22F3">
        <w:tc>
          <w:tcPr>
            <w:tcW w:w="1459" w:type="dxa"/>
          </w:tcPr>
          <w:p w:rsidR="00564BD9" w:rsidRPr="004E4210" w:rsidRDefault="00564BD9" w:rsidP="00564BD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:rsidR="00564BD9" w:rsidRPr="004E4210" w:rsidRDefault="00564BD9" w:rsidP="00564BD9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F1 – sprawdzian pisemny, „wejściówka”</w:t>
            </w:r>
          </w:p>
        </w:tc>
        <w:tc>
          <w:tcPr>
            <w:tcW w:w="3969" w:type="dxa"/>
          </w:tcPr>
          <w:p w:rsidR="00564BD9" w:rsidRPr="004E4210" w:rsidRDefault="00564BD9" w:rsidP="00564BD9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P2 – kolokwium test sprawdzający wiedzę z całego przedmiotu</w:t>
            </w:r>
          </w:p>
        </w:tc>
      </w:tr>
      <w:tr w:rsidR="00564BD9" w:rsidRPr="004E4210" w:rsidTr="00BC22F3">
        <w:tc>
          <w:tcPr>
            <w:tcW w:w="1459" w:type="dxa"/>
          </w:tcPr>
          <w:p w:rsidR="00564BD9" w:rsidRPr="004E4210" w:rsidRDefault="00564BD9" w:rsidP="00564BD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206" w:type="dxa"/>
          </w:tcPr>
          <w:p w:rsidR="00564BD9" w:rsidRPr="004E4210" w:rsidRDefault="00564BD9" w:rsidP="00564BD9">
            <w:pPr>
              <w:pStyle w:val="Default"/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F2 – obserwacja/aktywność </w:t>
            </w:r>
          </w:p>
          <w:p w:rsidR="00564BD9" w:rsidRPr="004E4210" w:rsidRDefault="00564BD9" w:rsidP="00564BD9">
            <w:pPr>
              <w:pStyle w:val="Default"/>
              <w:spacing w:line="276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F3 – praca pisemna Raport</w:t>
            </w:r>
          </w:p>
        </w:tc>
        <w:tc>
          <w:tcPr>
            <w:tcW w:w="3969" w:type="dxa"/>
          </w:tcPr>
          <w:p w:rsidR="00564BD9" w:rsidRPr="004E4210" w:rsidRDefault="00564BD9" w:rsidP="00564BD9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P3 – ocena podsumowująca powstała na podstawie ocen formujących, uzyskanych w semestrze,</w:t>
            </w:r>
          </w:p>
        </w:tc>
      </w:tr>
    </w:tbl>
    <w:p w:rsidR="00734315" w:rsidRPr="009C22FC" w:rsidRDefault="00734315" w:rsidP="00734315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9C22FC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44"/>
        <w:gridCol w:w="698"/>
        <w:gridCol w:w="699"/>
        <w:gridCol w:w="698"/>
        <w:gridCol w:w="699"/>
        <w:gridCol w:w="699"/>
      </w:tblGrid>
      <w:tr w:rsidR="00564BD9" w:rsidRPr="004E4210" w:rsidTr="00564BD9">
        <w:trPr>
          <w:trHeight w:val="150"/>
          <w:jc w:val="center"/>
        </w:trPr>
        <w:tc>
          <w:tcPr>
            <w:tcW w:w="124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64BD9" w:rsidRPr="000D691B" w:rsidRDefault="00564BD9" w:rsidP="009E172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64BD9" w:rsidRPr="000D691B" w:rsidRDefault="00564BD9" w:rsidP="009E172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</w:tr>
      <w:tr w:rsidR="00564BD9" w:rsidRPr="004E4210" w:rsidTr="00564BD9">
        <w:trPr>
          <w:trHeight w:val="325"/>
          <w:jc w:val="center"/>
        </w:trPr>
        <w:tc>
          <w:tcPr>
            <w:tcW w:w="12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BD9" w:rsidRPr="000D691B" w:rsidRDefault="00564BD9" w:rsidP="009E172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4BD9" w:rsidRPr="000D691B" w:rsidRDefault="00564BD9" w:rsidP="009E172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0D691B" w:rsidRDefault="00564BD9" w:rsidP="009E172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0D691B" w:rsidRDefault="00564BD9" w:rsidP="009E172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0D691B" w:rsidRDefault="00564BD9" w:rsidP="009E172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564BD9" w:rsidRPr="004E4210" w:rsidTr="00564BD9">
        <w:trPr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564BD9" w:rsidRPr="004E4210" w:rsidTr="00564BD9">
        <w:trPr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564BD9" w:rsidRPr="004E4210" w:rsidTr="00564BD9">
        <w:trPr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564BD9" w:rsidRPr="004E4210" w:rsidTr="00564BD9">
        <w:trPr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564BD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564BD9" w:rsidRPr="004E4210" w:rsidTr="00564BD9">
        <w:trPr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9E1724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4BD9" w:rsidRPr="004E4210" w:rsidRDefault="00564BD9" w:rsidP="009E172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</w:tbl>
    <w:p w:rsidR="00CD6C99" w:rsidRPr="009C22FC" w:rsidRDefault="00734315" w:rsidP="00CD6C99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9C22FC">
        <w:rPr>
          <w:rFonts w:ascii="Cambria" w:hAnsi="Cambria"/>
          <w:sz w:val="22"/>
          <w:szCs w:val="22"/>
        </w:rPr>
        <w:t xml:space="preserve">9. Opis sposobu ustalania oceny końcowej </w:t>
      </w:r>
      <w:r w:rsidRPr="009C22FC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76" w:type="dxa"/>
        <w:jc w:val="center"/>
        <w:tblLayout w:type="fixed"/>
        <w:tblLook w:val="0000"/>
      </w:tblPr>
      <w:tblGrid>
        <w:gridCol w:w="9776"/>
      </w:tblGrid>
      <w:tr w:rsidR="00CD6C99" w:rsidRPr="004E4210" w:rsidTr="00BC22F3">
        <w:trPr>
          <w:trHeight w:val="93"/>
          <w:jc w:val="center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E4210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D6C99" w:rsidRPr="004E4210" w:rsidTr="00D734B8">
              <w:trPr>
                <w:trHeight w:val="198"/>
              </w:trPr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61-70 %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D6C99" w:rsidRPr="004E4210" w:rsidRDefault="00CD6C99" w:rsidP="00D734B8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734315" w:rsidRPr="009C22FC" w:rsidRDefault="00734315" w:rsidP="00CD6C99">
      <w:pPr>
        <w:pStyle w:val="Nagwek1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9C22FC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76"/>
      </w:tblGrid>
      <w:tr w:rsidR="00734315" w:rsidRPr="004E4210" w:rsidTr="00BC22F3">
        <w:trPr>
          <w:trHeight w:val="540"/>
          <w:jc w:val="center"/>
        </w:trPr>
        <w:tc>
          <w:tcPr>
            <w:tcW w:w="9776" w:type="dxa"/>
          </w:tcPr>
          <w:p w:rsidR="008E77FA" w:rsidRPr="004E4210" w:rsidRDefault="000E757B" w:rsidP="008E77FA">
            <w:pPr>
              <w:spacing w:before="120"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734315" w:rsidRPr="009C22FC" w:rsidRDefault="00734315" w:rsidP="00734315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9C22FC">
        <w:rPr>
          <w:rFonts w:ascii="Cambria" w:hAnsi="Cambria"/>
          <w:sz w:val="22"/>
          <w:szCs w:val="22"/>
        </w:rPr>
        <w:t xml:space="preserve">11. Obciążenie pracą studenta </w:t>
      </w:r>
      <w:r w:rsidRPr="009C22FC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734315" w:rsidRPr="004E4210" w:rsidTr="00BC22F3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34315" w:rsidRPr="004E4210" w:rsidRDefault="00734315" w:rsidP="009E172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34315" w:rsidRPr="004E4210" w:rsidRDefault="00734315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734315" w:rsidRPr="004E4210" w:rsidTr="00BC22F3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34315" w:rsidRPr="004E4210" w:rsidRDefault="00734315" w:rsidP="009E172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34315" w:rsidRPr="004E4210" w:rsidRDefault="00734315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4315" w:rsidRPr="004E4210" w:rsidRDefault="00734315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734315" w:rsidRPr="004E4210" w:rsidTr="00BC22F3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34315" w:rsidRPr="004E4210" w:rsidRDefault="005B789E" w:rsidP="009E1724">
            <w:pPr>
              <w:spacing w:before="20" w:after="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315" w:rsidRPr="004E4210" w:rsidRDefault="00F01CAB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4</w:t>
            </w:r>
            <w:r w:rsidR="008E77FA"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315" w:rsidRPr="004E4210" w:rsidRDefault="00F01CAB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734315" w:rsidRPr="004E4210" w:rsidTr="00BC22F3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34315" w:rsidRPr="004E4210" w:rsidRDefault="005B789E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0B7D57" w:rsidRPr="004E4210" w:rsidTr="00D734B8">
        <w:trPr>
          <w:gridAfter w:val="1"/>
          <w:wAfter w:w="7" w:type="dxa"/>
          <w:trHeight w:val="27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0B7D57" w:rsidRPr="004E4210" w:rsidTr="00D734B8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</w:tr>
      <w:tr w:rsidR="000B7D57" w:rsidRPr="004E4210" w:rsidTr="00D734B8">
        <w:trPr>
          <w:gridAfter w:val="1"/>
          <w:wAfter w:w="7" w:type="dxa"/>
          <w:trHeight w:val="296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0B7D57" w:rsidRPr="004E4210" w:rsidTr="00BC22F3">
        <w:trPr>
          <w:gridAfter w:val="1"/>
          <w:wAfter w:w="7" w:type="dxa"/>
          <w:trHeight w:val="296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sprawozdań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</w:tr>
      <w:tr w:rsidR="000B7D57" w:rsidRPr="004E4210" w:rsidTr="00BC22F3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</w:tr>
      <w:tr w:rsidR="000B7D57" w:rsidRPr="004E4210" w:rsidTr="00BC22F3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:rsidR="00734315" w:rsidRPr="009C22FC" w:rsidRDefault="00734315" w:rsidP="00734315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C22FC">
        <w:rPr>
          <w:rFonts w:ascii="Cambria" w:hAnsi="Cambria"/>
          <w:sz w:val="22"/>
          <w:szCs w:val="22"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734315" w:rsidRPr="004E4210" w:rsidTr="00BC22F3">
        <w:trPr>
          <w:jc w:val="center"/>
        </w:trPr>
        <w:tc>
          <w:tcPr>
            <w:tcW w:w="9752" w:type="dxa"/>
          </w:tcPr>
          <w:p w:rsidR="00734315" w:rsidRPr="004E4210" w:rsidRDefault="00734315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8E77FA" w:rsidRPr="004E4210" w:rsidRDefault="008E77FA">
            <w:pPr>
              <w:pStyle w:val="Akapitzlist"/>
              <w:numPr>
                <w:ilvl w:val="0"/>
                <w:numId w:val="7"/>
              </w:numPr>
              <w:spacing w:after="0"/>
              <w:ind w:left="737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Ratajczyk E., Współrzędnościowa technika pomiarowa - Warszawa : Oficyna Wydawnicza Politechniki Warszawskiej, 2005.</w:t>
            </w:r>
          </w:p>
          <w:p w:rsidR="008E77FA" w:rsidRPr="004E4210" w:rsidRDefault="008E77FA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3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Tumański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 xml:space="preserve"> S., Technika pomiarowa - Warszawa : Wydawnictwa Naukowo-Techniczne, 2007. </w:t>
            </w:r>
          </w:p>
          <w:p w:rsidR="00734315" w:rsidRPr="004E4210" w:rsidRDefault="008E77FA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3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Jabłoński R. , Laserowe skanery pomiarowe - Warszawa Wydawnictwo Wiedza Powszechna 2013</w:t>
            </w:r>
          </w:p>
        </w:tc>
      </w:tr>
      <w:tr w:rsidR="00734315" w:rsidRPr="004E4210" w:rsidTr="00BC22F3">
        <w:trPr>
          <w:jc w:val="center"/>
        </w:trPr>
        <w:tc>
          <w:tcPr>
            <w:tcW w:w="9752" w:type="dxa"/>
          </w:tcPr>
          <w:p w:rsidR="00734315" w:rsidRPr="004E4210" w:rsidRDefault="00734315" w:rsidP="009E1724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8E77FA" w:rsidRPr="004E4210" w:rsidRDefault="008E77FA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Samouczek, szybki start programu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PC-DIMS</w:t>
            </w:r>
            <w:proofErr w:type="spellEnd"/>
          </w:p>
          <w:p w:rsidR="00734315" w:rsidRPr="004E4210" w:rsidRDefault="008E77FA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Ramię pomiarowe Faro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Arm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podręcznik szkoleniowy</w:t>
            </w:r>
          </w:p>
        </w:tc>
      </w:tr>
    </w:tbl>
    <w:p w:rsidR="00734315" w:rsidRPr="009C22FC" w:rsidRDefault="00734315" w:rsidP="00734315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C22FC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70"/>
      </w:tblGrid>
      <w:tr w:rsidR="008E77FA" w:rsidRPr="004E4210" w:rsidTr="005B789E">
        <w:trPr>
          <w:jc w:val="center"/>
        </w:trPr>
        <w:tc>
          <w:tcPr>
            <w:tcW w:w="5382" w:type="dxa"/>
          </w:tcPr>
          <w:p w:rsidR="008E77FA" w:rsidRPr="004E4210" w:rsidRDefault="008E77FA" w:rsidP="008E77F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370" w:type="dxa"/>
          </w:tcPr>
          <w:p w:rsidR="008E77FA" w:rsidRPr="004E4210" w:rsidRDefault="000E757B" w:rsidP="008E77F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Mgr inż. </w:t>
            </w:r>
            <w:r w:rsidR="008E77FA" w:rsidRPr="004E4210">
              <w:rPr>
                <w:rFonts w:ascii="Cambria" w:hAnsi="Cambria"/>
                <w:sz w:val="20"/>
                <w:szCs w:val="20"/>
              </w:rPr>
              <w:t xml:space="preserve">Grzegorz </w:t>
            </w:r>
            <w:proofErr w:type="spellStart"/>
            <w:r w:rsidR="008E77FA" w:rsidRPr="004E4210">
              <w:rPr>
                <w:rFonts w:ascii="Cambria" w:hAnsi="Cambria"/>
                <w:sz w:val="20"/>
                <w:szCs w:val="20"/>
              </w:rPr>
              <w:t>Włażewski</w:t>
            </w:r>
            <w:proofErr w:type="spellEnd"/>
          </w:p>
        </w:tc>
      </w:tr>
      <w:tr w:rsidR="002E74EA" w:rsidRPr="004E4210" w:rsidTr="00AF5849">
        <w:trPr>
          <w:jc w:val="center"/>
        </w:trPr>
        <w:tc>
          <w:tcPr>
            <w:tcW w:w="5382" w:type="dxa"/>
          </w:tcPr>
          <w:p w:rsidR="002E74EA" w:rsidRPr="004E4210" w:rsidRDefault="002E74EA" w:rsidP="008E77F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0" w:type="dxa"/>
            <w:vAlign w:val="center"/>
          </w:tcPr>
          <w:p w:rsidR="002E74EA" w:rsidRPr="004E4210" w:rsidRDefault="002E74EA" w:rsidP="001F59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2E74EA" w:rsidRPr="004E4210" w:rsidTr="005B789E">
        <w:trPr>
          <w:jc w:val="center"/>
        </w:trPr>
        <w:tc>
          <w:tcPr>
            <w:tcW w:w="5382" w:type="dxa"/>
          </w:tcPr>
          <w:p w:rsidR="002E74EA" w:rsidRPr="004E4210" w:rsidRDefault="002E74EA" w:rsidP="008E77F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0" w:type="dxa"/>
          </w:tcPr>
          <w:p w:rsidR="002E74EA" w:rsidRPr="004E4210" w:rsidRDefault="002E74EA" w:rsidP="008E77F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gwlazewski@ajp.edu.pl</w:t>
            </w:r>
          </w:p>
        </w:tc>
      </w:tr>
      <w:tr w:rsidR="002E74EA" w:rsidRPr="004E4210" w:rsidTr="005B789E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0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2521B4" w:rsidRPr="004E4210" w:rsidRDefault="002521B4" w:rsidP="002521B4">
      <w:pPr>
        <w:spacing w:after="0"/>
        <w:rPr>
          <w:rFonts w:ascii="Cambria" w:hAnsi="Cambria"/>
          <w:vanish/>
          <w:sz w:val="20"/>
          <w:szCs w:val="20"/>
        </w:rPr>
      </w:pPr>
    </w:p>
    <w:p w:rsidR="00AB0AA4" w:rsidRPr="004E4210" w:rsidRDefault="00AB0AA4">
      <w:pPr>
        <w:rPr>
          <w:rFonts w:ascii="Cambria" w:hAnsi="Cambria"/>
        </w:rPr>
      </w:pPr>
      <w:r w:rsidRPr="004E4210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XSpec="center" w:tblpY="1958"/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31"/>
        <w:gridCol w:w="2818"/>
        <w:gridCol w:w="284"/>
        <w:gridCol w:w="4819"/>
      </w:tblGrid>
      <w:tr w:rsidR="00E86EF0" w:rsidRPr="004E4210" w:rsidTr="00BC22F3">
        <w:trPr>
          <w:trHeight w:val="269"/>
        </w:trPr>
        <w:tc>
          <w:tcPr>
            <w:tcW w:w="1831" w:type="dxa"/>
            <w:vMerge w:val="restart"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E4210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914400" cy="914400"/>
                  <wp:effectExtent l="0" t="0" r="0" b="0"/>
                  <wp:docPr id="4" name="Obraz 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E86EF0" w:rsidRPr="004E4210" w:rsidTr="00BC22F3">
        <w:trPr>
          <w:trHeight w:val="275"/>
        </w:trPr>
        <w:tc>
          <w:tcPr>
            <w:tcW w:w="1831" w:type="dxa"/>
            <w:vMerge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2521B4" w:rsidRPr="004E4210" w:rsidTr="00BC22F3">
        <w:trPr>
          <w:trHeight w:val="139"/>
        </w:trPr>
        <w:tc>
          <w:tcPr>
            <w:tcW w:w="1831" w:type="dxa"/>
            <w:vMerge/>
            <w:tcBorders>
              <w:bottom w:val="single" w:sz="4" w:space="0" w:color="000000"/>
            </w:tcBorders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2521B4" w:rsidRPr="004E4210" w:rsidTr="00BC22F3">
        <w:trPr>
          <w:trHeight w:val="139"/>
        </w:trPr>
        <w:tc>
          <w:tcPr>
            <w:tcW w:w="1831" w:type="dxa"/>
            <w:vMerge/>
            <w:tcBorders>
              <w:bottom w:val="single" w:sz="4" w:space="0" w:color="000000"/>
            </w:tcBorders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2521B4" w:rsidRPr="004E4210" w:rsidTr="00BC22F3">
        <w:trPr>
          <w:trHeight w:val="139"/>
        </w:trPr>
        <w:tc>
          <w:tcPr>
            <w:tcW w:w="1831" w:type="dxa"/>
            <w:vMerge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2521B4" w:rsidRPr="004E4210" w:rsidTr="00BC22F3">
        <w:trPr>
          <w:trHeight w:val="139"/>
        </w:trPr>
        <w:tc>
          <w:tcPr>
            <w:tcW w:w="4933" w:type="dxa"/>
            <w:gridSpan w:val="3"/>
            <w:tcBorders>
              <w:bottom w:val="single" w:sz="4" w:space="0" w:color="000000"/>
            </w:tcBorders>
            <w:vAlign w:val="center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C</w:t>
            </w:r>
            <w:r w:rsidR="0011264B" w:rsidRPr="004E4210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  <w:r w:rsidR="00F53866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.5</w:t>
            </w:r>
          </w:p>
        </w:tc>
      </w:tr>
    </w:tbl>
    <w:p w:rsidR="00C80E46" w:rsidRPr="001E7314" w:rsidRDefault="00C80E46" w:rsidP="00C80E46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0D691B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2521B4" w:rsidRPr="009C22FC" w:rsidRDefault="002521B4" w:rsidP="002521B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C22FC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2521B4" w:rsidRPr="004E4210" w:rsidTr="00BC22F3">
        <w:trPr>
          <w:trHeight w:val="328"/>
        </w:trPr>
        <w:tc>
          <w:tcPr>
            <w:tcW w:w="4219" w:type="dxa"/>
            <w:vAlign w:val="center"/>
          </w:tcPr>
          <w:p w:rsidR="002521B4" w:rsidRPr="004E4210" w:rsidRDefault="002521B4" w:rsidP="009E1724">
            <w:pPr>
              <w:pStyle w:val="akarta"/>
            </w:pPr>
            <w:r w:rsidRPr="004E4210">
              <w:t>Nazwa zajęć</w:t>
            </w:r>
          </w:p>
        </w:tc>
        <w:tc>
          <w:tcPr>
            <w:tcW w:w="5415" w:type="dxa"/>
            <w:vAlign w:val="center"/>
          </w:tcPr>
          <w:p w:rsidR="002521B4" w:rsidRPr="004E4210" w:rsidRDefault="002521B4" w:rsidP="009E1724">
            <w:pPr>
              <w:pStyle w:val="akarta"/>
            </w:pPr>
            <w:r w:rsidRPr="004E4210">
              <w:t>Obróbka wiórowa i ścierna</w:t>
            </w:r>
          </w:p>
        </w:tc>
      </w:tr>
      <w:tr w:rsidR="002521B4" w:rsidRPr="004E4210" w:rsidTr="00BC22F3">
        <w:tc>
          <w:tcPr>
            <w:tcW w:w="4219" w:type="dxa"/>
            <w:vAlign w:val="center"/>
          </w:tcPr>
          <w:p w:rsidR="002521B4" w:rsidRPr="004E4210" w:rsidRDefault="002521B4" w:rsidP="009E1724">
            <w:pPr>
              <w:pStyle w:val="akarta"/>
            </w:pPr>
            <w:r w:rsidRPr="004E4210">
              <w:t>Punkty ECTS</w:t>
            </w:r>
          </w:p>
        </w:tc>
        <w:tc>
          <w:tcPr>
            <w:tcW w:w="5415" w:type="dxa"/>
            <w:vAlign w:val="center"/>
          </w:tcPr>
          <w:p w:rsidR="002521B4" w:rsidRPr="004E4210" w:rsidRDefault="002521B4" w:rsidP="009E1724">
            <w:pPr>
              <w:pStyle w:val="akarta"/>
            </w:pPr>
            <w:r w:rsidRPr="004E4210">
              <w:t>4</w:t>
            </w:r>
          </w:p>
        </w:tc>
      </w:tr>
      <w:tr w:rsidR="002521B4" w:rsidRPr="004E4210" w:rsidTr="00BC22F3">
        <w:tc>
          <w:tcPr>
            <w:tcW w:w="4219" w:type="dxa"/>
            <w:vAlign w:val="center"/>
          </w:tcPr>
          <w:p w:rsidR="002521B4" w:rsidRPr="004E4210" w:rsidRDefault="002521B4" w:rsidP="009E1724">
            <w:pPr>
              <w:pStyle w:val="akarta"/>
            </w:pPr>
            <w:r w:rsidRPr="004E4210">
              <w:t>Rodzaj zajęć</w:t>
            </w:r>
          </w:p>
        </w:tc>
        <w:tc>
          <w:tcPr>
            <w:tcW w:w="5415" w:type="dxa"/>
            <w:vAlign w:val="center"/>
          </w:tcPr>
          <w:p w:rsidR="002521B4" w:rsidRPr="004E4210" w:rsidRDefault="006B0157" w:rsidP="009E1724">
            <w:pPr>
              <w:pStyle w:val="akarta"/>
            </w:pPr>
            <w:r w:rsidRPr="004E4210">
              <w:rPr>
                <w:strike/>
              </w:rPr>
              <w:t>obowiązkowe</w:t>
            </w:r>
            <w:r w:rsidRPr="004E4210">
              <w:t>/obieralne</w:t>
            </w:r>
          </w:p>
        </w:tc>
      </w:tr>
      <w:tr w:rsidR="002521B4" w:rsidRPr="004E4210" w:rsidTr="00BC22F3">
        <w:tc>
          <w:tcPr>
            <w:tcW w:w="4219" w:type="dxa"/>
            <w:vAlign w:val="center"/>
          </w:tcPr>
          <w:p w:rsidR="002521B4" w:rsidRPr="004E4210" w:rsidRDefault="002521B4" w:rsidP="009E1724">
            <w:pPr>
              <w:pStyle w:val="akarta"/>
            </w:pPr>
            <w:r w:rsidRPr="004E4210">
              <w:t>Moduł/specjalizacja</w:t>
            </w:r>
          </w:p>
        </w:tc>
        <w:tc>
          <w:tcPr>
            <w:tcW w:w="5415" w:type="dxa"/>
            <w:vAlign w:val="center"/>
          </w:tcPr>
          <w:p w:rsidR="002521B4" w:rsidRPr="004E4210" w:rsidRDefault="002521B4" w:rsidP="009E1724">
            <w:pPr>
              <w:pStyle w:val="akarta"/>
            </w:pPr>
            <w:r w:rsidRPr="004E4210">
              <w:t>Procesy produkcyjne i technologiczne</w:t>
            </w:r>
          </w:p>
        </w:tc>
      </w:tr>
      <w:tr w:rsidR="002521B4" w:rsidRPr="004E4210" w:rsidTr="00BC22F3">
        <w:tc>
          <w:tcPr>
            <w:tcW w:w="4219" w:type="dxa"/>
            <w:vAlign w:val="center"/>
          </w:tcPr>
          <w:p w:rsidR="002521B4" w:rsidRPr="004E4210" w:rsidRDefault="002521B4" w:rsidP="009E1724">
            <w:pPr>
              <w:pStyle w:val="akarta"/>
            </w:pPr>
            <w:r w:rsidRPr="004E4210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2521B4" w:rsidRPr="004E4210" w:rsidRDefault="002521B4" w:rsidP="009E1724">
            <w:pPr>
              <w:pStyle w:val="akarta"/>
            </w:pPr>
            <w:r w:rsidRPr="004E4210">
              <w:t>polski</w:t>
            </w:r>
          </w:p>
        </w:tc>
      </w:tr>
      <w:tr w:rsidR="002521B4" w:rsidRPr="004E4210" w:rsidTr="00BC22F3">
        <w:tc>
          <w:tcPr>
            <w:tcW w:w="4219" w:type="dxa"/>
            <w:vAlign w:val="center"/>
          </w:tcPr>
          <w:p w:rsidR="002521B4" w:rsidRPr="004E4210" w:rsidRDefault="002521B4" w:rsidP="009E1724">
            <w:pPr>
              <w:pStyle w:val="akarta"/>
            </w:pPr>
            <w:r w:rsidRPr="004E4210">
              <w:t>Rok studiów</w:t>
            </w:r>
          </w:p>
        </w:tc>
        <w:tc>
          <w:tcPr>
            <w:tcW w:w="5415" w:type="dxa"/>
            <w:vAlign w:val="center"/>
          </w:tcPr>
          <w:p w:rsidR="002521B4" w:rsidRPr="004E4210" w:rsidRDefault="000A4F6F" w:rsidP="009E1724">
            <w:pPr>
              <w:pStyle w:val="akarta"/>
            </w:pPr>
            <w:r w:rsidRPr="004E4210">
              <w:t>3</w:t>
            </w:r>
          </w:p>
        </w:tc>
      </w:tr>
      <w:tr w:rsidR="002521B4" w:rsidRPr="004E4210" w:rsidTr="00BC22F3">
        <w:tc>
          <w:tcPr>
            <w:tcW w:w="4219" w:type="dxa"/>
            <w:vAlign w:val="center"/>
          </w:tcPr>
          <w:p w:rsidR="002521B4" w:rsidRPr="004E4210" w:rsidRDefault="002521B4" w:rsidP="009E1724">
            <w:pPr>
              <w:pStyle w:val="akarta"/>
            </w:pPr>
            <w:r w:rsidRPr="004E4210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2521B4" w:rsidRPr="004E4210" w:rsidRDefault="265EAB7D" w:rsidP="009E1724">
            <w:pPr>
              <w:pStyle w:val="akarta"/>
            </w:pPr>
            <w:r w:rsidRPr="004E4210">
              <w:t>dr hab. inż. Andrzej Perec</w:t>
            </w:r>
          </w:p>
        </w:tc>
      </w:tr>
    </w:tbl>
    <w:p w:rsidR="002521B4" w:rsidRPr="00C80E46" w:rsidRDefault="002521B4" w:rsidP="002521B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C80E46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2521B4" w:rsidRPr="004E4210" w:rsidTr="00BC22F3">
        <w:tc>
          <w:tcPr>
            <w:tcW w:w="2498" w:type="dxa"/>
            <w:vAlign w:val="center"/>
          </w:tcPr>
          <w:p w:rsidR="002521B4" w:rsidRPr="004E4210" w:rsidRDefault="002521B4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AB0AA4" w:rsidRPr="004E4210" w:rsidRDefault="00AB0AA4" w:rsidP="00AB0AA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2521B4" w:rsidRPr="004E4210" w:rsidRDefault="00AB0AA4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2521B4" w:rsidRPr="004E4210" w:rsidRDefault="002521B4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2521B4" w:rsidRPr="004E4210" w:rsidRDefault="002521B4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EF4249" w:rsidRPr="004E4210" w:rsidTr="00BC22F3">
        <w:tc>
          <w:tcPr>
            <w:tcW w:w="2498" w:type="dxa"/>
          </w:tcPr>
          <w:p w:rsidR="00EF4249" w:rsidRPr="004E4210" w:rsidRDefault="00EF4249" w:rsidP="009E172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EF4249" w:rsidRPr="004E4210" w:rsidRDefault="00EF4249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EF4249" w:rsidRPr="004E4210" w:rsidRDefault="00EF4249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146" w:type="dxa"/>
            <w:vMerge w:val="restart"/>
            <w:vAlign w:val="center"/>
          </w:tcPr>
          <w:p w:rsidR="00EF4249" w:rsidRPr="004E4210" w:rsidRDefault="00EF4249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EF4249" w:rsidRPr="004E4210" w:rsidTr="00BC22F3">
        <w:tc>
          <w:tcPr>
            <w:tcW w:w="2498" w:type="dxa"/>
          </w:tcPr>
          <w:p w:rsidR="00EF4249" w:rsidRPr="004E4210" w:rsidRDefault="00EF4249" w:rsidP="009E172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EF4249" w:rsidRPr="004E4210" w:rsidRDefault="00EF4249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EF4249" w:rsidRPr="004E4210" w:rsidRDefault="00EF4249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146" w:type="dxa"/>
            <w:vMerge/>
          </w:tcPr>
          <w:p w:rsidR="00EF4249" w:rsidRPr="004E4210" w:rsidRDefault="00EF4249" w:rsidP="009E172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2521B4" w:rsidRPr="00C80E46" w:rsidRDefault="002521B4" w:rsidP="002521B4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C80E46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9"/>
      </w:tblGrid>
      <w:tr w:rsidR="002521B4" w:rsidRPr="004E4210" w:rsidTr="00BC22F3">
        <w:trPr>
          <w:trHeight w:val="301"/>
          <w:jc w:val="center"/>
        </w:trPr>
        <w:tc>
          <w:tcPr>
            <w:tcW w:w="9639" w:type="dxa"/>
          </w:tcPr>
          <w:p w:rsidR="002521B4" w:rsidRPr="004E4210" w:rsidRDefault="002521B4" w:rsidP="002521B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Znajomość podstawowych praw fizyki oraz umiejętność wykonywania działań matematycznych, a także pozyskiwania informacji z różnych źródeł. Znajomość podstaw mechaniki ogólnej i nauki o materiałach.</w:t>
            </w:r>
          </w:p>
        </w:tc>
      </w:tr>
    </w:tbl>
    <w:p w:rsidR="002521B4" w:rsidRPr="00C80E46" w:rsidRDefault="002521B4" w:rsidP="002521B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C80E46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2521B4" w:rsidRPr="004E4210" w:rsidTr="00BC22F3">
        <w:tc>
          <w:tcPr>
            <w:tcW w:w="9634" w:type="dxa"/>
          </w:tcPr>
          <w:p w:rsidR="002521B4" w:rsidRPr="001E2D0C" w:rsidRDefault="002521B4">
            <w:pPr>
              <w:pStyle w:val="Akapitzlist"/>
              <w:numPr>
                <w:ilvl w:val="0"/>
                <w:numId w:val="26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E2D0C">
              <w:rPr>
                <w:rFonts w:ascii="Cambria" w:hAnsi="Cambria"/>
                <w:sz w:val="20"/>
                <w:szCs w:val="20"/>
              </w:rPr>
              <w:t>Przekazanie wiedzy obejmującej metody, narzędzia, materiały i urządzenia stosowane w obróbce wiórowej i ściernej, związanych z mechaniką i budową maszyn.</w:t>
            </w:r>
          </w:p>
          <w:p w:rsidR="002521B4" w:rsidRPr="001E2D0C" w:rsidRDefault="002521B4">
            <w:pPr>
              <w:pStyle w:val="Akapitzlist"/>
              <w:numPr>
                <w:ilvl w:val="0"/>
                <w:numId w:val="26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E2D0C">
              <w:rPr>
                <w:rFonts w:ascii="Cambria" w:hAnsi="Cambria"/>
                <w:sz w:val="20"/>
                <w:szCs w:val="20"/>
              </w:rPr>
              <w:t>Przekazanie wiedzy ogólnej dotyczącej standardów i norm technicznych związanych z obróbką wiórową i ścierną, a także obejmujących zagadnienia dotyczące bezpieczeństwa i higieny pracy</w:t>
            </w:r>
            <w:r w:rsidR="001E2D0C">
              <w:rPr>
                <w:rFonts w:ascii="Cambria" w:hAnsi="Cambria"/>
                <w:sz w:val="20"/>
                <w:szCs w:val="20"/>
              </w:rPr>
              <w:t xml:space="preserve"> w branży mechanicznej</w:t>
            </w:r>
            <w:r w:rsidRPr="001E2D0C">
              <w:rPr>
                <w:rFonts w:ascii="Cambria" w:hAnsi="Cambria"/>
                <w:sz w:val="20"/>
                <w:szCs w:val="20"/>
              </w:rPr>
              <w:t>.</w:t>
            </w:r>
          </w:p>
          <w:p w:rsidR="002521B4" w:rsidRPr="001E2D0C" w:rsidRDefault="002521B4">
            <w:pPr>
              <w:pStyle w:val="Akapitzlist"/>
              <w:numPr>
                <w:ilvl w:val="0"/>
                <w:numId w:val="26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E2D0C">
              <w:rPr>
                <w:rFonts w:ascii="Cambria" w:hAnsi="Cambria"/>
                <w:sz w:val="20"/>
                <w:szCs w:val="20"/>
              </w:rPr>
              <w:t>Wyrobienie umiejętności w zakresie doskonalenia wiedzy, pozyskiwania informacji baz danych i innych źródeł w odniesieniu do obróbki wiórowej i ściernej, a także opracowywania dokumentacji</w:t>
            </w:r>
            <w:r w:rsidR="001E2D0C">
              <w:rPr>
                <w:rFonts w:ascii="Cambria" w:hAnsi="Cambria"/>
                <w:sz w:val="20"/>
                <w:szCs w:val="20"/>
              </w:rPr>
              <w:t xml:space="preserve"> maszyn </w:t>
            </w:r>
            <w:r w:rsidR="00134A50">
              <w:rPr>
                <w:rFonts w:ascii="Cambria" w:hAnsi="Cambria"/>
                <w:sz w:val="20"/>
                <w:szCs w:val="20"/>
              </w:rPr>
              <w:t>i urządzeń</w:t>
            </w:r>
            <w:r w:rsidRPr="001E2D0C">
              <w:rPr>
                <w:rFonts w:ascii="Cambria" w:hAnsi="Cambria"/>
                <w:sz w:val="20"/>
                <w:szCs w:val="20"/>
              </w:rPr>
              <w:t>.</w:t>
            </w:r>
          </w:p>
          <w:p w:rsidR="002521B4" w:rsidRPr="001E2D0C" w:rsidRDefault="002521B4">
            <w:pPr>
              <w:pStyle w:val="Akapitzlist"/>
              <w:numPr>
                <w:ilvl w:val="0"/>
                <w:numId w:val="26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E2D0C">
              <w:rPr>
                <w:rFonts w:ascii="Cambria" w:hAnsi="Cambria"/>
                <w:sz w:val="20"/>
                <w:szCs w:val="20"/>
              </w:rPr>
              <w:t>Wyrobienie umiejętności projektowania procesów obróbczych z wykorzystaniem obróbki wiórowej i ściernej, w tym doboru maszyn, narzędzi, parametrów procesu.</w:t>
            </w:r>
          </w:p>
          <w:p w:rsidR="002521B4" w:rsidRPr="001E2D0C" w:rsidRDefault="002521B4">
            <w:pPr>
              <w:pStyle w:val="Akapitzlist"/>
              <w:numPr>
                <w:ilvl w:val="0"/>
                <w:numId w:val="26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E2D0C">
              <w:rPr>
                <w:rFonts w:ascii="Cambria" w:eastAsia="Times New Roman" w:hAnsi="Cambria" w:cs="Cambria"/>
                <w:sz w:val="20"/>
                <w:szCs w:val="20"/>
              </w:rPr>
              <w:t>Przygotowanie do uczenia się przez całe życie, podnoszenie kompetencji zawodowych, osobistych i społecznych w zmieniającej się rzeczywistości.</w:t>
            </w:r>
          </w:p>
          <w:p w:rsidR="002521B4" w:rsidRPr="001E2D0C" w:rsidRDefault="002521B4">
            <w:pPr>
              <w:pStyle w:val="Akapitzlist"/>
              <w:numPr>
                <w:ilvl w:val="0"/>
                <w:numId w:val="26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E2D0C">
              <w:rPr>
                <w:rFonts w:ascii="Cambria" w:eastAsia="Times New Roman" w:hAnsi="Cambria" w:cs="Cambria"/>
                <w:sz w:val="20"/>
                <w:szCs w:val="20"/>
              </w:rPr>
              <w:t>Uświadomienie ważności i rozumienia społecznych skutków działalności inżynierskiej, w tym jej wpływu na środowi związanej z tym odpowiedzialności za podejmowane decyzje, współdziałanie w grupie i przyjmowanie odpowiedzialności za wspólne realizacje.</w:t>
            </w:r>
          </w:p>
        </w:tc>
      </w:tr>
    </w:tbl>
    <w:p w:rsidR="002521B4" w:rsidRPr="00C80E46" w:rsidRDefault="002521B4" w:rsidP="002521B4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C80E46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2521B4" w:rsidRPr="004E4210" w:rsidTr="00BC22F3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521B4" w:rsidRPr="004E4210" w:rsidRDefault="002521B4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Symbol </w:t>
            </w: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efektu uczenia się</w:t>
            </w:r>
          </w:p>
        </w:tc>
        <w:tc>
          <w:tcPr>
            <w:tcW w:w="6662" w:type="dxa"/>
            <w:vAlign w:val="center"/>
          </w:tcPr>
          <w:p w:rsidR="002521B4" w:rsidRPr="004E4210" w:rsidRDefault="002521B4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732" w:type="dxa"/>
            <w:vAlign w:val="center"/>
          </w:tcPr>
          <w:p w:rsidR="002521B4" w:rsidRPr="004E4210" w:rsidRDefault="002521B4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Odniesienie do </w:t>
            </w: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efektu kierunkowego</w:t>
            </w:r>
          </w:p>
        </w:tc>
      </w:tr>
      <w:tr w:rsidR="002521B4" w:rsidRPr="004E4210" w:rsidTr="00BC22F3">
        <w:trPr>
          <w:jc w:val="center"/>
        </w:trPr>
        <w:tc>
          <w:tcPr>
            <w:tcW w:w="9652" w:type="dxa"/>
            <w:gridSpan w:val="4"/>
          </w:tcPr>
          <w:p w:rsidR="002521B4" w:rsidRPr="004E4210" w:rsidRDefault="002521B4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2521B4" w:rsidRPr="004E4210" w:rsidTr="00BC22F3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521B4" w:rsidRPr="004E4210" w:rsidRDefault="002521B4" w:rsidP="002521B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2521B4" w:rsidRPr="004E4210" w:rsidRDefault="00AF176A" w:rsidP="002521B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</w:t>
            </w:r>
            <w:r w:rsidR="002521B4" w:rsidRPr="004E4210">
              <w:rPr>
                <w:rFonts w:ascii="Cambria" w:eastAsia="Times New Roman" w:hAnsi="Cambria" w:cs="Cambria"/>
                <w:sz w:val="20"/>
                <w:szCs w:val="20"/>
              </w:rPr>
              <w:t>podstawową wiedzę w zakresie technik stosowanych w ramach obróbki skrawaniem i obróbki ściernej, a także w zakresie budowy i eksploatacji maszyn i urządzeń stosowanych w tej dziedzinie</w:t>
            </w:r>
          </w:p>
        </w:tc>
        <w:tc>
          <w:tcPr>
            <w:tcW w:w="1732" w:type="dxa"/>
            <w:vAlign w:val="center"/>
          </w:tcPr>
          <w:p w:rsidR="002521B4" w:rsidRPr="004E4210" w:rsidRDefault="002521B4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K_W05, K_W06, K_W07, K_W12, K_W13</w:t>
            </w:r>
          </w:p>
        </w:tc>
      </w:tr>
      <w:tr w:rsidR="002521B4" w:rsidRPr="004E4210" w:rsidTr="00BC22F3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521B4" w:rsidRPr="004E4210" w:rsidRDefault="002521B4" w:rsidP="002521B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2521B4" w:rsidRPr="004E4210" w:rsidRDefault="00AF176A" w:rsidP="002521B4">
            <w:pPr>
              <w:spacing w:after="0" w:line="240" w:lineRule="auto"/>
              <w:jc w:val="both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2521B4" w:rsidRPr="004E4210">
              <w:rPr>
                <w:rFonts w:ascii="Cambria" w:eastAsia="Times New Roman" w:hAnsi="Cambria" w:cs="Cambria"/>
                <w:sz w:val="20"/>
                <w:szCs w:val="20"/>
              </w:rPr>
              <w:t>dobr</w:t>
            </w: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u</w:t>
            </w:r>
            <w:r w:rsidR="002521B4"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 rodzaj</w:t>
            </w: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ów</w:t>
            </w:r>
            <w:r w:rsidR="002521B4"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 obróbki ubytkowej, a także  wymagan</w:t>
            </w:r>
            <w:r w:rsidR="007151FC" w:rsidRPr="004E4210">
              <w:rPr>
                <w:rFonts w:ascii="Cambria" w:eastAsia="Times New Roman" w:hAnsi="Cambria" w:cs="Cambria"/>
                <w:sz w:val="20"/>
                <w:szCs w:val="20"/>
              </w:rPr>
              <w:t>ych</w:t>
            </w:r>
            <w:r w:rsidR="002521B4"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 maszyn i urządze</w:t>
            </w:r>
            <w:r w:rsidR="007151FC" w:rsidRPr="004E4210">
              <w:rPr>
                <w:rFonts w:ascii="Cambria" w:eastAsia="Times New Roman" w:hAnsi="Cambria" w:cs="Cambria"/>
                <w:sz w:val="20"/>
                <w:szCs w:val="20"/>
              </w:rPr>
              <w:t>ń</w:t>
            </w:r>
            <w:r w:rsidR="002521B4"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 w odniesieniu do projektowanych elementów, z zapewnieniem ich zgodności z wymaganiami określonymi w normach i standardach.</w:t>
            </w:r>
          </w:p>
        </w:tc>
        <w:tc>
          <w:tcPr>
            <w:tcW w:w="1732" w:type="dxa"/>
            <w:vAlign w:val="center"/>
          </w:tcPr>
          <w:p w:rsidR="002521B4" w:rsidRPr="004E4210" w:rsidRDefault="002521B4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K_W05, K_W06</w:t>
            </w:r>
          </w:p>
          <w:p w:rsidR="002521B4" w:rsidRPr="004E4210" w:rsidRDefault="002521B4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K_W14</w:t>
            </w:r>
          </w:p>
        </w:tc>
      </w:tr>
      <w:tr w:rsidR="002521B4" w:rsidRPr="004E4210" w:rsidTr="00BC22F3">
        <w:trPr>
          <w:jc w:val="center"/>
        </w:trPr>
        <w:tc>
          <w:tcPr>
            <w:tcW w:w="9652" w:type="dxa"/>
            <w:gridSpan w:val="4"/>
            <w:vAlign w:val="center"/>
          </w:tcPr>
          <w:p w:rsidR="002521B4" w:rsidRPr="004E4210" w:rsidRDefault="002521B4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521B4" w:rsidRPr="004E4210" w:rsidTr="00BC22F3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521B4" w:rsidRPr="004E4210" w:rsidRDefault="002521B4" w:rsidP="002521B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2521B4" w:rsidRPr="004E4210" w:rsidRDefault="002521B4" w:rsidP="002521B4">
            <w:pPr>
              <w:spacing w:after="0" w:line="240" w:lineRule="auto"/>
              <w:jc w:val="both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Potrafi pozyskać informacje z literatury, podręczników, baz danych i innych źródeł dla realizacji zadania – w zakresie obróbki wiórowej i/lub ściernej - oraz poddać je krytycznej ocenie</w:t>
            </w:r>
          </w:p>
        </w:tc>
        <w:tc>
          <w:tcPr>
            <w:tcW w:w="1732" w:type="dxa"/>
            <w:vAlign w:val="center"/>
          </w:tcPr>
          <w:p w:rsidR="002521B4" w:rsidRPr="004E4210" w:rsidRDefault="002521B4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</w:tc>
      </w:tr>
      <w:tr w:rsidR="002521B4" w:rsidRPr="004E4210" w:rsidTr="00BC22F3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521B4" w:rsidRPr="004E4210" w:rsidRDefault="002521B4" w:rsidP="002521B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2521B4" w:rsidRPr="004E4210" w:rsidRDefault="002521B4" w:rsidP="002521B4">
            <w:pPr>
              <w:spacing w:after="0" w:line="240" w:lineRule="auto"/>
              <w:jc w:val="both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Absolwent potrafi zaprojektować proces i dokumentację dotyczącą realizacji zadania inżynierskiego związanego z przeprowadzeniem obróbki elementu konstrukcyjnego metodą obróbki wiórowej i/lub ściernej</w:t>
            </w:r>
          </w:p>
        </w:tc>
        <w:tc>
          <w:tcPr>
            <w:tcW w:w="1732" w:type="dxa"/>
            <w:vAlign w:val="center"/>
          </w:tcPr>
          <w:p w:rsidR="002521B4" w:rsidRPr="004E4210" w:rsidRDefault="002521B4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K_U03, K_U15, K_U18, K_U26</w:t>
            </w:r>
          </w:p>
        </w:tc>
      </w:tr>
      <w:tr w:rsidR="002521B4" w:rsidRPr="004E4210" w:rsidTr="00BC22F3">
        <w:trPr>
          <w:jc w:val="center"/>
        </w:trPr>
        <w:tc>
          <w:tcPr>
            <w:tcW w:w="9652" w:type="dxa"/>
            <w:gridSpan w:val="4"/>
            <w:vAlign w:val="center"/>
          </w:tcPr>
          <w:p w:rsidR="002521B4" w:rsidRPr="004E4210" w:rsidRDefault="002521B4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521B4" w:rsidRPr="004E4210" w:rsidTr="00BC22F3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521B4" w:rsidRPr="004E4210" w:rsidRDefault="002521B4" w:rsidP="002521B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2521B4" w:rsidRPr="004E4210" w:rsidRDefault="007151FC" w:rsidP="002521B4">
            <w:pPr>
              <w:spacing w:after="0" w:line="240" w:lineRule="auto"/>
              <w:jc w:val="both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Jest gotów do </w:t>
            </w:r>
            <w:r w:rsidR="002521B4"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 uczenia się przez całe życie i zna możliwości (studia kolejnych stopni, podyplomowe, kursy), a także współdziałania w grupie</w:t>
            </w:r>
          </w:p>
        </w:tc>
        <w:tc>
          <w:tcPr>
            <w:tcW w:w="1732" w:type="dxa"/>
            <w:vAlign w:val="center"/>
          </w:tcPr>
          <w:p w:rsidR="002521B4" w:rsidRPr="004E4210" w:rsidRDefault="002521B4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="002521B4" w:rsidRPr="00C80E46" w:rsidRDefault="002521B4" w:rsidP="002521B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C80E46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C80E46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660"/>
        <w:gridCol w:w="1516"/>
        <w:gridCol w:w="1806"/>
      </w:tblGrid>
      <w:tr w:rsidR="002521B4" w:rsidRPr="004E4210" w:rsidTr="00BC22F3">
        <w:trPr>
          <w:trHeight w:val="20"/>
        </w:trPr>
        <w:tc>
          <w:tcPr>
            <w:tcW w:w="655" w:type="dxa"/>
            <w:vMerge w:val="restart"/>
            <w:vAlign w:val="center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4" w:type="dxa"/>
            <w:vMerge w:val="restart"/>
            <w:vAlign w:val="center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2521B4" w:rsidRPr="004E4210" w:rsidTr="00BC22F3">
        <w:trPr>
          <w:trHeight w:val="20"/>
        </w:trPr>
        <w:tc>
          <w:tcPr>
            <w:tcW w:w="655" w:type="dxa"/>
            <w:vMerge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  <w:vMerge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521B4" w:rsidRPr="004E4210" w:rsidTr="00BC22F3">
        <w:trPr>
          <w:trHeight w:val="20"/>
        </w:trPr>
        <w:tc>
          <w:tcPr>
            <w:tcW w:w="65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4" w:type="dxa"/>
          </w:tcPr>
          <w:p w:rsidR="002521B4" w:rsidRPr="004E4210" w:rsidRDefault="2D677505" w:rsidP="2D677505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Podział i określenie obróbki ubytkowej</w:t>
            </w:r>
            <w:r w:rsidR="265EAB7D" w:rsidRPr="004E4210">
              <w:rPr>
                <w:rFonts w:ascii="Cambria" w:eastAsia="Times New Roman" w:hAnsi="Cambria" w:cs="Cambria"/>
                <w:sz w:val="20"/>
                <w:szCs w:val="20"/>
              </w:rPr>
              <w:t>.</w:t>
            </w: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 </w:t>
            </w:r>
            <w:r w:rsidR="265EAB7D"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Istota i znaczenie obróbki wiórowej i ściernej w technologii budowy maszyn. 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0"/>
        </w:trPr>
        <w:tc>
          <w:tcPr>
            <w:tcW w:w="65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4" w:type="dxa"/>
          </w:tcPr>
          <w:p w:rsidR="002521B4" w:rsidRPr="004E4210" w:rsidRDefault="2D677505" w:rsidP="2D677505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Narzędzia skrawające. Geometria części roboczej narzędzi skrawających. Rola i znaczenie kątów ostrza w procesie skrawania. 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0"/>
        </w:trPr>
        <w:tc>
          <w:tcPr>
            <w:tcW w:w="65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4" w:type="dxa"/>
          </w:tcPr>
          <w:p w:rsidR="002521B4" w:rsidRPr="004E4210" w:rsidRDefault="2D677505" w:rsidP="2D677505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Materiały narzędziowe. Stale narzędziowe węglowe. Stale narzędziowe stopowe. Stale szybkotnące. Spieki twarde. Materiały pokrywane twardymi warstwami. Materiały ceramiczne i cermetale. Materiały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supertwarde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>.  Materiały kompozytowe. Ogólne zasady doboru materiałów narzędziowych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636"/>
        </w:trPr>
        <w:tc>
          <w:tcPr>
            <w:tcW w:w="65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4" w:type="dxa"/>
          </w:tcPr>
          <w:p w:rsidR="002521B4" w:rsidRPr="004E4210" w:rsidRDefault="2D677505" w:rsidP="2D677505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Obrabiarki i ich rola w procesie skrawania. </w:t>
            </w:r>
            <w:r w:rsidR="265EAB7D" w:rsidRPr="004E4210">
              <w:rPr>
                <w:rFonts w:ascii="Cambria" w:eastAsia="Cambria" w:hAnsi="Cambria" w:cs="Cambria"/>
                <w:sz w:val="20"/>
                <w:szCs w:val="20"/>
              </w:rPr>
              <w:t>Obrabiarki skrawające „klasyczne” i ze sterowaniem CNC oraz inne urządzenia do obróbki skrawaniem. Układy robocze i napędowe. Kryteria oceny obrabiarek pod kątem ich przydatności dla danej obróbki (możliwości obróbcze, dokładność, łatwość obsługi, koszty).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89"/>
        </w:trPr>
        <w:tc>
          <w:tcPr>
            <w:tcW w:w="65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4" w:type="dxa"/>
          </w:tcPr>
          <w:p w:rsidR="002521B4" w:rsidRPr="004E4210" w:rsidRDefault="2D677505" w:rsidP="2D677505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Znaczenie układu OUPN. Układ obrabiarka – uchwyt – przedmiot – narzędzie. Czynniki wejściowe i wyjściowe w obróbce skrawaniem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825"/>
        </w:trPr>
        <w:tc>
          <w:tcPr>
            <w:tcW w:w="65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4" w:type="dxa"/>
          </w:tcPr>
          <w:p w:rsidR="002521B4" w:rsidRPr="004E4210" w:rsidRDefault="265EAB7D" w:rsidP="2D677505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Ogólna charakterystyka podstawowych sposobów obróbki wiórowej: </w:t>
            </w:r>
            <w:r w:rsidR="2D677505" w:rsidRPr="004E4210">
              <w:rPr>
                <w:rFonts w:ascii="Cambria" w:eastAsia="Cambria" w:hAnsi="Cambria" w:cs="Cambria"/>
                <w:sz w:val="20"/>
                <w:szCs w:val="20"/>
              </w:rPr>
              <w:t>struganie i dłutowanie</w:t>
            </w: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, toczenie, </w:t>
            </w:r>
            <w:r w:rsidR="2D677505"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obróbka otworów - </w:t>
            </w:r>
            <w:r w:rsidR="2D677505"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 </w:t>
            </w: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wiercenie, rozwiercanie, pogłębianie. 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24"/>
        </w:trPr>
        <w:tc>
          <w:tcPr>
            <w:tcW w:w="65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4" w:type="dxa"/>
          </w:tcPr>
          <w:p w:rsidR="002521B4" w:rsidRPr="004E4210" w:rsidRDefault="265EAB7D" w:rsidP="2D677505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Ogólna charakterystyka podstawowych sposobów obróbki wiórowej: frezowanie, przeciąganie, obróbka uzębień, gwintowanie.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0"/>
        </w:trPr>
        <w:tc>
          <w:tcPr>
            <w:tcW w:w="65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4" w:type="dxa"/>
          </w:tcPr>
          <w:p w:rsidR="002521B4" w:rsidRPr="004E4210" w:rsidRDefault="2D677505" w:rsidP="2D677505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Formowanie wiórów. Wiór i spęczanie. Postaci wiórów. Współczynnik spęczenia.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415"/>
        </w:trPr>
        <w:tc>
          <w:tcPr>
            <w:tcW w:w="65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W9</w:t>
            </w:r>
          </w:p>
        </w:tc>
        <w:tc>
          <w:tcPr>
            <w:tcW w:w="6054" w:type="dxa"/>
          </w:tcPr>
          <w:p w:rsidR="002521B4" w:rsidRPr="004E4210" w:rsidRDefault="2D677505" w:rsidP="2D677505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Siły i moc skrawania. Ciepło skrawania. Zjawisko narostu. Zużycie i trwałość ostrza.  Model zużycia pomocniczej powierzchni przyłożenia.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38"/>
        </w:trPr>
        <w:tc>
          <w:tcPr>
            <w:tcW w:w="65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4" w:type="dxa"/>
          </w:tcPr>
          <w:p w:rsidR="002521B4" w:rsidRPr="004E4210" w:rsidRDefault="2D677505" w:rsidP="2D677505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Płyny obróbkowe – chłodzące i smarujące. Ciecze obróbkowe olejowe. Emulsyjne ciecze obróbkowe. Wodorozcieńczalne ciecze obróbkowe. Lotne środki obróbkowe.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645"/>
        </w:trPr>
        <w:tc>
          <w:tcPr>
            <w:tcW w:w="65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4" w:type="dxa"/>
          </w:tcPr>
          <w:p w:rsidR="002521B4" w:rsidRPr="004E4210" w:rsidRDefault="2D677505" w:rsidP="2D677505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Zjawiska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przykrawędziowe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>. Skrawanie prostokątne – model skrawania. Model sił w strefie skrawania swobodnego. Rozkład naprężeń i przemieszczeń w materiale obrabianym. Skrawanie nieswobodne. Model skrawania. Rozkład sił na narożu ostrza. Tworzenie nierówności powierzchni obrobionej.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171"/>
        </w:trPr>
        <w:tc>
          <w:tcPr>
            <w:tcW w:w="65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4" w:type="dxa"/>
          </w:tcPr>
          <w:p w:rsidR="002521B4" w:rsidRPr="004E4210" w:rsidRDefault="2D677505" w:rsidP="2D677505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Charakterystyka warstwy wierzchniej. Charakterystyka chropowatości 2D. Charakterystyka stereometryczna 3D.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0"/>
        </w:trPr>
        <w:tc>
          <w:tcPr>
            <w:tcW w:w="65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4" w:type="dxa"/>
          </w:tcPr>
          <w:p w:rsidR="002521B4" w:rsidRPr="004E4210" w:rsidRDefault="2D677505" w:rsidP="2D677505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Ogólna charakterystyka podstawowych rodzajów obróbki ściernej. Szlifowanie, honowanie, dogładzanie, docieranie, inne niekonwencjonalne metody obróbki, polerowanie.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493"/>
        </w:trPr>
        <w:tc>
          <w:tcPr>
            <w:tcW w:w="65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W14</w:t>
            </w:r>
          </w:p>
        </w:tc>
        <w:tc>
          <w:tcPr>
            <w:tcW w:w="6054" w:type="dxa"/>
          </w:tcPr>
          <w:p w:rsidR="002521B4" w:rsidRPr="004E4210" w:rsidRDefault="2D677505" w:rsidP="2D677505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Materiały i narzędzi ścierne.</w:t>
            </w:r>
          </w:p>
        </w:tc>
        <w:tc>
          <w:tcPr>
            <w:tcW w:w="1516" w:type="dxa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119"/>
        </w:trPr>
        <w:tc>
          <w:tcPr>
            <w:tcW w:w="65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W15</w:t>
            </w:r>
          </w:p>
        </w:tc>
        <w:tc>
          <w:tcPr>
            <w:tcW w:w="6054" w:type="dxa"/>
          </w:tcPr>
          <w:p w:rsidR="002521B4" w:rsidRPr="004E4210" w:rsidRDefault="2D677505" w:rsidP="2D677505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Zaawansowane procesy obróbki ściernej i erozyjnej</w:t>
            </w:r>
          </w:p>
        </w:tc>
        <w:tc>
          <w:tcPr>
            <w:tcW w:w="1516" w:type="dxa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0"/>
        </w:trPr>
        <w:tc>
          <w:tcPr>
            <w:tcW w:w="65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2521B4" w:rsidRPr="004E4210" w:rsidRDefault="00E36E92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2521B4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2521B4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2521B4" w:rsidRPr="004E4210" w:rsidRDefault="00E36E92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2521B4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2521B4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2521B4" w:rsidRPr="004E4210" w:rsidRDefault="002521B4" w:rsidP="002521B4">
      <w:pPr>
        <w:spacing w:before="60" w:after="6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5676"/>
        <w:gridCol w:w="1516"/>
        <w:gridCol w:w="1806"/>
      </w:tblGrid>
      <w:tr w:rsidR="002521B4" w:rsidRPr="004E4210" w:rsidTr="00BC22F3">
        <w:trPr>
          <w:trHeight w:val="20"/>
        </w:trPr>
        <w:tc>
          <w:tcPr>
            <w:tcW w:w="645" w:type="dxa"/>
            <w:vMerge w:val="restart"/>
            <w:vAlign w:val="center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4" w:type="dxa"/>
            <w:vMerge w:val="restart"/>
            <w:vAlign w:val="center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2521B4" w:rsidRPr="004E4210" w:rsidTr="00BC22F3">
        <w:trPr>
          <w:trHeight w:val="20"/>
        </w:trPr>
        <w:tc>
          <w:tcPr>
            <w:tcW w:w="645" w:type="dxa"/>
            <w:vMerge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4" w:type="dxa"/>
            <w:vMerge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521B4" w:rsidRPr="004E4210" w:rsidTr="00BC22F3">
        <w:trPr>
          <w:trHeight w:val="20"/>
        </w:trPr>
        <w:tc>
          <w:tcPr>
            <w:tcW w:w="64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4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Budowa tokarki i frezarki („klasycznych” oraz ze sterowaniem CNC). Podstawy obsługi tego rodzaju urządzeń.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521B4" w:rsidRPr="004E4210" w:rsidTr="00BC22F3">
        <w:trPr>
          <w:trHeight w:val="20"/>
        </w:trPr>
        <w:tc>
          <w:tcPr>
            <w:tcW w:w="64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4" w:type="dxa"/>
          </w:tcPr>
          <w:p w:rsidR="002521B4" w:rsidRPr="004E4210" w:rsidRDefault="2D677505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Identyfikacja narzędzi skrawających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521B4" w:rsidRPr="004E4210" w:rsidTr="00BC22F3">
        <w:trPr>
          <w:trHeight w:val="20"/>
        </w:trPr>
        <w:tc>
          <w:tcPr>
            <w:tcW w:w="64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4" w:type="dxa"/>
          </w:tcPr>
          <w:p w:rsidR="002521B4" w:rsidRPr="004E4210" w:rsidRDefault="2D677505" w:rsidP="2D677505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Pomiary geometrii narzędzi skrawających.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0"/>
        </w:trPr>
        <w:tc>
          <w:tcPr>
            <w:tcW w:w="64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4" w:type="dxa"/>
          </w:tcPr>
          <w:p w:rsidR="002521B4" w:rsidRPr="004E4210" w:rsidRDefault="2D677505" w:rsidP="2D677505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Badanie zużycia ostrza skrawającego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0"/>
        </w:trPr>
        <w:tc>
          <w:tcPr>
            <w:tcW w:w="64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4" w:type="dxa"/>
          </w:tcPr>
          <w:p w:rsidR="002521B4" w:rsidRPr="004E4210" w:rsidRDefault="265EAB7D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Oddziaływanie parametrów obróbki na stan warstwy wierzchniej.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0"/>
        </w:trPr>
        <w:tc>
          <w:tcPr>
            <w:tcW w:w="64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4" w:type="dxa"/>
          </w:tcPr>
          <w:p w:rsidR="002521B4" w:rsidRPr="004E4210" w:rsidRDefault="265EAB7D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Badania stanu powierzchni po obróbce skrawaniem.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521B4" w:rsidRPr="004E4210" w:rsidTr="00BC22F3">
        <w:trPr>
          <w:trHeight w:val="20"/>
        </w:trPr>
        <w:tc>
          <w:tcPr>
            <w:tcW w:w="64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4" w:type="dxa"/>
          </w:tcPr>
          <w:p w:rsidR="002521B4" w:rsidRPr="004E4210" w:rsidRDefault="2D677505" w:rsidP="2D677505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Identyfikacja materiałów ściernych.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0"/>
        </w:trPr>
        <w:tc>
          <w:tcPr>
            <w:tcW w:w="64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4" w:type="dxa"/>
          </w:tcPr>
          <w:p w:rsidR="002521B4" w:rsidRPr="004E4210" w:rsidRDefault="2D677505" w:rsidP="2D677505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Identyfikacja narzędzi ściernych.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493"/>
        </w:trPr>
        <w:tc>
          <w:tcPr>
            <w:tcW w:w="64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4" w:type="dxa"/>
          </w:tcPr>
          <w:p w:rsidR="002521B4" w:rsidRPr="004E4210" w:rsidRDefault="265EAB7D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Dobór parametrów procesu obróbki ściernej wybranymi metodami.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0"/>
        </w:trPr>
        <w:tc>
          <w:tcPr>
            <w:tcW w:w="64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4" w:type="dxa"/>
          </w:tcPr>
          <w:p w:rsidR="002521B4" w:rsidRPr="004E4210" w:rsidRDefault="56D4AA77" w:rsidP="2D677505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Badania przecinania materiałów wysokociśnieniową strugą wody/laserem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0"/>
        </w:trPr>
        <w:tc>
          <w:tcPr>
            <w:tcW w:w="64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4" w:type="dxa"/>
          </w:tcPr>
          <w:p w:rsidR="002521B4" w:rsidRPr="004E4210" w:rsidRDefault="56D4AA77" w:rsidP="2D677505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Badania przecinania materiałów wysokociśnieniową strugą wodno-ścierną/laserem.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675"/>
        </w:trPr>
        <w:tc>
          <w:tcPr>
            <w:tcW w:w="64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4" w:type="dxa"/>
          </w:tcPr>
          <w:p w:rsidR="002521B4" w:rsidRPr="004E4210" w:rsidRDefault="56D4AA77" w:rsidP="2D677505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Dobór parametrów przecinania materiałów wysokociśnieniową strugą wodno-ścierną/laserem.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0"/>
        </w:trPr>
        <w:tc>
          <w:tcPr>
            <w:tcW w:w="64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4" w:type="dxa"/>
          </w:tcPr>
          <w:p w:rsidR="002521B4" w:rsidRPr="004E4210" w:rsidRDefault="56D4AA77" w:rsidP="2D677505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Badania stanu powierzchni przeciętych materiałów. 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0"/>
        </w:trPr>
        <w:tc>
          <w:tcPr>
            <w:tcW w:w="64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4" w:type="dxa"/>
          </w:tcPr>
          <w:p w:rsidR="002521B4" w:rsidRPr="004E4210" w:rsidRDefault="56D4AA77" w:rsidP="56D4AA77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Badania stanu powierzchni przeciętych materiałów. </w:t>
            </w:r>
          </w:p>
          <w:p w:rsidR="002521B4" w:rsidRPr="004E4210" w:rsidRDefault="56D4AA77" w:rsidP="56D4AA77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Analiza parametrów cięcia 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0"/>
        </w:trPr>
        <w:tc>
          <w:tcPr>
            <w:tcW w:w="64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4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521B4" w:rsidRPr="004E4210" w:rsidTr="00BC22F3">
        <w:trPr>
          <w:trHeight w:val="20"/>
        </w:trPr>
        <w:tc>
          <w:tcPr>
            <w:tcW w:w="645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4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2521B4" w:rsidRPr="004E4210" w:rsidRDefault="00E36E92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2521B4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2521B4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2521B4" w:rsidRPr="004E4210" w:rsidRDefault="00E36E92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2521B4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2521B4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2521B4" w:rsidRPr="00C80E46" w:rsidRDefault="002521B4" w:rsidP="002521B4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C80E46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147"/>
      </w:tblGrid>
      <w:tr w:rsidR="002521B4" w:rsidRPr="004E4210" w:rsidTr="00BC22F3">
        <w:trPr>
          <w:jc w:val="center"/>
        </w:trPr>
        <w:tc>
          <w:tcPr>
            <w:tcW w:w="1529" w:type="dxa"/>
          </w:tcPr>
          <w:p w:rsidR="002521B4" w:rsidRPr="004E4210" w:rsidRDefault="002521B4" w:rsidP="009E172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2521B4" w:rsidRPr="004E4210" w:rsidRDefault="002521B4" w:rsidP="009E172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147" w:type="dxa"/>
          </w:tcPr>
          <w:p w:rsidR="002521B4" w:rsidRPr="004E4210" w:rsidRDefault="002521B4" w:rsidP="009E172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9E1724" w:rsidRPr="004E4210" w:rsidTr="00BC22F3">
        <w:trPr>
          <w:jc w:val="center"/>
        </w:trPr>
        <w:tc>
          <w:tcPr>
            <w:tcW w:w="1529" w:type="dxa"/>
          </w:tcPr>
          <w:p w:rsidR="009E1724" w:rsidRPr="004E4210" w:rsidRDefault="009E1724" w:rsidP="009E172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9E1724" w:rsidRPr="004E4210" w:rsidRDefault="009E172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>M1 - Wykład informacyjny.</w:t>
            </w:r>
          </w:p>
        </w:tc>
        <w:tc>
          <w:tcPr>
            <w:tcW w:w="3147" w:type="dxa"/>
          </w:tcPr>
          <w:p w:rsidR="009E1724" w:rsidRPr="004E4210" w:rsidRDefault="009E172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9E1724" w:rsidRPr="004E4210" w:rsidTr="00BC22F3">
        <w:trPr>
          <w:jc w:val="center"/>
        </w:trPr>
        <w:tc>
          <w:tcPr>
            <w:tcW w:w="1529" w:type="dxa"/>
          </w:tcPr>
          <w:p w:rsidR="009E1724" w:rsidRPr="004E4210" w:rsidRDefault="009E1724" w:rsidP="009E172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9E1724" w:rsidRPr="004E4210" w:rsidRDefault="009E1724" w:rsidP="009E172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>M5 - Ćwiczenia doskonalące obsługę maszyn i urządzeń.</w:t>
            </w:r>
          </w:p>
        </w:tc>
        <w:tc>
          <w:tcPr>
            <w:tcW w:w="3147" w:type="dxa"/>
          </w:tcPr>
          <w:p w:rsidR="009E1724" w:rsidRPr="004E4210" w:rsidRDefault="009E172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Urządzenia laboratoryjne (m. in. tokarka, profilometr), projektor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multimedialny z dostępem do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internetu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, tablica, pisak</w:t>
            </w:r>
          </w:p>
        </w:tc>
      </w:tr>
    </w:tbl>
    <w:p w:rsidR="002521B4" w:rsidRPr="00C80E46" w:rsidRDefault="002521B4" w:rsidP="001E2D0C">
      <w:pPr>
        <w:spacing w:before="120" w:after="0" w:line="240" w:lineRule="auto"/>
        <w:rPr>
          <w:rFonts w:ascii="Cambria" w:hAnsi="Cambria" w:cs="Times New Roman"/>
          <w:b/>
          <w:bCs/>
        </w:rPr>
      </w:pPr>
      <w:r w:rsidRPr="00C80E46">
        <w:rPr>
          <w:rFonts w:ascii="Cambria" w:hAnsi="Cambria" w:cs="Times New Roman"/>
          <w:b/>
          <w:bCs/>
        </w:rPr>
        <w:lastRenderedPageBreak/>
        <w:t>8. Sposoby (metody) weryfikacji i oceny efektów uczenia się osiągniętych przez studenta</w:t>
      </w:r>
    </w:p>
    <w:p w:rsidR="002521B4" w:rsidRPr="00C80E46" w:rsidRDefault="002521B4" w:rsidP="001E2D0C">
      <w:pPr>
        <w:spacing w:after="120" w:line="240" w:lineRule="auto"/>
        <w:rPr>
          <w:rFonts w:ascii="Cambria" w:hAnsi="Cambria" w:cs="Times New Roman"/>
          <w:b/>
          <w:bCs/>
        </w:rPr>
      </w:pPr>
      <w:r w:rsidRPr="00C80E46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2521B4" w:rsidRPr="004E4210" w:rsidTr="00BC22F3">
        <w:tc>
          <w:tcPr>
            <w:tcW w:w="1459" w:type="dxa"/>
            <w:vAlign w:val="center"/>
          </w:tcPr>
          <w:p w:rsidR="002521B4" w:rsidRPr="004E4210" w:rsidRDefault="002521B4" w:rsidP="009E172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2521B4" w:rsidRPr="004E4210" w:rsidRDefault="002521B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4E4210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E4210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2521B4" w:rsidRPr="004E4210" w:rsidRDefault="002521B4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9E1724" w:rsidRPr="004E4210" w:rsidTr="00BC22F3">
        <w:tc>
          <w:tcPr>
            <w:tcW w:w="1459" w:type="dxa"/>
          </w:tcPr>
          <w:p w:rsidR="009E1724" w:rsidRPr="004E4210" w:rsidRDefault="009E1724" w:rsidP="009E172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:rsidR="009E1724" w:rsidRPr="004E4210" w:rsidRDefault="009E172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F2 – obserwacja/aktywność (przygotowanie do zajęć)</w:t>
            </w:r>
          </w:p>
        </w:tc>
        <w:tc>
          <w:tcPr>
            <w:tcW w:w="3969" w:type="dxa"/>
          </w:tcPr>
          <w:p w:rsidR="009E1724" w:rsidRPr="004E4210" w:rsidRDefault="009E172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P2 – kolokwium (pisemne lub ustne sprawdzający wiedzę z całego przedmiotu)</w:t>
            </w:r>
          </w:p>
        </w:tc>
      </w:tr>
      <w:tr w:rsidR="009E1724" w:rsidRPr="004E4210" w:rsidTr="00BC22F3">
        <w:tc>
          <w:tcPr>
            <w:tcW w:w="1459" w:type="dxa"/>
          </w:tcPr>
          <w:p w:rsidR="009E1724" w:rsidRPr="004E4210" w:rsidRDefault="009E1724" w:rsidP="009E172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206" w:type="dxa"/>
          </w:tcPr>
          <w:p w:rsidR="009E1724" w:rsidRPr="004E4210" w:rsidRDefault="009E1724" w:rsidP="009E172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:rsidR="009E1724" w:rsidRPr="004E4210" w:rsidRDefault="009E172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F3 – praca pisemna (sprawozdanie)</w:t>
            </w:r>
          </w:p>
        </w:tc>
        <w:tc>
          <w:tcPr>
            <w:tcW w:w="3969" w:type="dxa"/>
          </w:tcPr>
          <w:p w:rsidR="009E1724" w:rsidRPr="004E4210" w:rsidRDefault="009E1724" w:rsidP="009E172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P3 – ocena podsumowująca na podstawie ocen formujących, uzyskanych w semestrze</w:t>
            </w:r>
          </w:p>
        </w:tc>
      </w:tr>
    </w:tbl>
    <w:p w:rsidR="002521B4" w:rsidRPr="00C80E46" w:rsidRDefault="002521B4" w:rsidP="002521B4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C80E46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53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81"/>
        <w:gridCol w:w="741"/>
        <w:gridCol w:w="708"/>
        <w:gridCol w:w="851"/>
        <w:gridCol w:w="850"/>
        <w:gridCol w:w="851"/>
      </w:tblGrid>
      <w:tr w:rsidR="009E1724" w:rsidRPr="004E4210" w:rsidTr="000D691B">
        <w:trPr>
          <w:trHeight w:val="20"/>
          <w:jc w:val="center"/>
        </w:trPr>
        <w:tc>
          <w:tcPr>
            <w:tcW w:w="13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E1724" w:rsidRPr="000D691B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1724" w:rsidRPr="000D691B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D835C2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9E1724" w:rsidRPr="004E4210" w:rsidTr="000D691B">
        <w:trPr>
          <w:trHeight w:val="20"/>
          <w:jc w:val="center"/>
        </w:trPr>
        <w:tc>
          <w:tcPr>
            <w:tcW w:w="13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724" w:rsidRPr="000D691B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E1724" w:rsidRPr="000D691B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D547DD"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E1724" w:rsidRPr="000D691B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E1724" w:rsidRPr="000D691B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E1724" w:rsidRPr="000D691B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9E1724" w:rsidRPr="004E4210" w:rsidTr="000D691B">
        <w:trPr>
          <w:trHeight w:val="20"/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E1724" w:rsidRPr="004E4210" w:rsidTr="000D691B">
        <w:trPr>
          <w:trHeight w:val="20"/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E1724" w:rsidRPr="004E4210" w:rsidTr="000D691B">
        <w:trPr>
          <w:trHeight w:val="20"/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9E1724" w:rsidRPr="004E4210" w:rsidTr="000D691B">
        <w:trPr>
          <w:trHeight w:val="20"/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9E1724" w:rsidRPr="004E4210" w:rsidTr="000D691B">
        <w:trPr>
          <w:trHeight w:val="20"/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E1724" w:rsidRPr="004E4210" w:rsidTr="000D691B">
        <w:trPr>
          <w:trHeight w:val="20"/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724" w:rsidRPr="004E4210" w:rsidRDefault="009E1724" w:rsidP="009E172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CD6C99" w:rsidRPr="00C80E46" w:rsidRDefault="002521B4" w:rsidP="00CD6C99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C80E46">
        <w:rPr>
          <w:rFonts w:ascii="Cambria" w:hAnsi="Cambria"/>
          <w:sz w:val="22"/>
          <w:szCs w:val="22"/>
        </w:rPr>
        <w:t xml:space="preserve">9. Opis sposobu ustalania oceny końcowej </w:t>
      </w:r>
      <w:r w:rsidRPr="00C80E46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9" w:type="dxa"/>
        <w:jc w:val="center"/>
        <w:tblLayout w:type="fixed"/>
        <w:tblLook w:val="0000"/>
      </w:tblPr>
      <w:tblGrid>
        <w:gridCol w:w="9639"/>
      </w:tblGrid>
      <w:tr w:rsidR="00CD6C99" w:rsidRPr="004E4210" w:rsidTr="00BC22F3">
        <w:trPr>
          <w:trHeight w:val="93"/>
          <w:jc w:val="center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E4210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D6C99" w:rsidRPr="004E4210" w:rsidTr="00D734B8">
              <w:trPr>
                <w:trHeight w:val="198"/>
              </w:trPr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D6C99" w:rsidRPr="004E4210" w:rsidRDefault="00CD6C99" w:rsidP="00D734B8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2521B4" w:rsidRPr="00C80E46" w:rsidRDefault="002521B4" w:rsidP="00CD6C99">
      <w:pPr>
        <w:pStyle w:val="Nagwek1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C80E46">
        <w:rPr>
          <w:rFonts w:ascii="Cambria" w:hAnsi="Cambria"/>
          <w:sz w:val="22"/>
          <w:szCs w:val="2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2521B4" w:rsidRPr="004E4210" w:rsidTr="00BC22F3">
        <w:trPr>
          <w:trHeight w:val="540"/>
          <w:jc w:val="center"/>
        </w:trPr>
        <w:tc>
          <w:tcPr>
            <w:tcW w:w="9644" w:type="dxa"/>
          </w:tcPr>
          <w:p w:rsidR="002521B4" w:rsidRPr="004E4210" w:rsidRDefault="000A4F6F" w:rsidP="00EC52D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2521B4" w:rsidRPr="00C80E46" w:rsidRDefault="002521B4" w:rsidP="002521B4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C80E46">
        <w:rPr>
          <w:rFonts w:ascii="Cambria" w:hAnsi="Cambria"/>
          <w:sz w:val="22"/>
          <w:szCs w:val="22"/>
        </w:rPr>
        <w:t xml:space="preserve">11. Obciążenie pracą studenta </w:t>
      </w:r>
      <w:r w:rsidRPr="00C80E46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23"/>
        <w:gridCol w:w="1985"/>
        <w:gridCol w:w="7"/>
      </w:tblGrid>
      <w:tr w:rsidR="002521B4" w:rsidRPr="004E4210" w:rsidTr="00134A50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21B4" w:rsidRPr="004E4210" w:rsidRDefault="002521B4" w:rsidP="009E172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21B4" w:rsidRPr="004E4210" w:rsidRDefault="002521B4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521B4" w:rsidRPr="004E4210" w:rsidTr="00134A50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521B4" w:rsidRPr="004E4210" w:rsidRDefault="002521B4" w:rsidP="009E172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521B4" w:rsidRPr="004E4210" w:rsidRDefault="002521B4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521B4" w:rsidRPr="004E4210" w:rsidRDefault="002521B4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2521B4" w:rsidRPr="004E4210" w:rsidTr="00134A50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521B4" w:rsidRPr="004E4210" w:rsidRDefault="005B789E" w:rsidP="009E1724">
            <w:pPr>
              <w:spacing w:before="20" w:after="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Zajęcia realizowane z udziałem nauczyciela akademickiego lub innych osób prowadzących zajęcia (zgodnie z planem studiów)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1B4" w:rsidRPr="004E4210" w:rsidRDefault="00F01CAB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1B4" w:rsidRPr="004E4210" w:rsidRDefault="00F01CAB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2521B4" w:rsidRPr="004E4210" w:rsidTr="00BC22F3">
        <w:trPr>
          <w:trHeight w:val="435"/>
          <w:jc w:val="center"/>
        </w:trPr>
        <w:tc>
          <w:tcPr>
            <w:tcW w:w="9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521B4" w:rsidRPr="004E4210" w:rsidRDefault="005B789E" w:rsidP="009E172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0B7D57" w:rsidRPr="004E4210" w:rsidTr="00134A50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0B7D57" w:rsidRPr="004E4210" w:rsidTr="00134A50">
        <w:trPr>
          <w:gridAfter w:val="1"/>
          <w:wAfter w:w="7" w:type="dxa"/>
          <w:trHeight w:val="314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0B7D57" w:rsidRPr="004E4210" w:rsidTr="00134A50">
        <w:trPr>
          <w:gridAfter w:val="1"/>
          <w:wAfter w:w="7" w:type="dxa"/>
          <w:trHeight w:val="262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0B7D57" w:rsidRPr="004E4210" w:rsidTr="00134A50">
        <w:trPr>
          <w:gridAfter w:val="1"/>
          <w:wAfter w:w="7" w:type="dxa"/>
          <w:trHeight w:val="262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e sprawozdań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  <w:tr w:rsidR="000B7D57" w:rsidRPr="004E4210" w:rsidTr="00134A50">
        <w:trPr>
          <w:gridAfter w:val="1"/>
          <w:wAfter w:w="7" w:type="dxa"/>
          <w:trHeight w:val="435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E36E92" w:rsidP="000B7D5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B7D57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B7D57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E36E92" w:rsidP="000B7D5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B7D57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B7D57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0B7D57" w:rsidRPr="004E4210" w:rsidTr="00134A50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2521B4" w:rsidRPr="00C80E46" w:rsidRDefault="002521B4" w:rsidP="002521B4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C80E46">
        <w:rPr>
          <w:rFonts w:ascii="Cambria" w:hAnsi="Cambria"/>
          <w:sz w:val="22"/>
          <w:szCs w:val="22"/>
        </w:rPr>
        <w:t>12. Literatura zajęć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2521B4" w:rsidRPr="004E4210" w:rsidTr="00BC22F3">
        <w:trPr>
          <w:jc w:val="center"/>
        </w:trPr>
        <w:tc>
          <w:tcPr>
            <w:tcW w:w="9634" w:type="dxa"/>
          </w:tcPr>
          <w:p w:rsidR="002521B4" w:rsidRPr="004E4210" w:rsidRDefault="002521B4" w:rsidP="009E172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EC52D3" w:rsidRPr="004E4210" w:rsidRDefault="00EC52D3" w:rsidP="00E441CF">
            <w:pPr>
              <w:spacing w:after="0" w:line="240" w:lineRule="auto"/>
              <w:ind w:left="306" w:hanging="284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1.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ab/>
              <w:t>W. Olszak: Obróbka skrawaniem. WNT, Warszawa 2008.</w:t>
            </w:r>
          </w:p>
          <w:p w:rsidR="00EC52D3" w:rsidRPr="004E4210" w:rsidRDefault="00EC52D3" w:rsidP="00E441CF">
            <w:pPr>
              <w:spacing w:after="0" w:line="240" w:lineRule="auto"/>
              <w:ind w:left="306" w:hanging="284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2.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ab/>
              <w:t>W. Grzesik: Podstawy skrawania materiałów konstrukcyjnych. WNT, Warszawa 2010.</w:t>
            </w:r>
          </w:p>
          <w:p w:rsidR="00EC52D3" w:rsidRPr="004E4210" w:rsidRDefault="00EC52D3" w:rsidP="00E441CF">
            <w:pPr>
              <w:spacing w:after="0" w:line="240" w:lineRule="auto"/>
              <w:ind w:left="306" w:hanging="284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3.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ab/>
              <w:t xml:space="preserve">K.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Jemielniak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: Obróbka skrawaniem. Oficyna Wydawnicza Politechniki Warszawskiej, Warszawa 1998.</w:t>
            </w:r>
          </w:p>
          <w:p w:rsidR="002521B4" w:rsidRPr="004E4210" w:rsidRDefault="00EC52D3" w:rsidP="00E441CF">
            <w:pPr>
              <w:spacing w:after="0" w:line="240" w:lineRule="auto"/>
              <w:ind w:left="306" w:hanging="284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4.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ab/>
              <w:t>Praca zbiorowa pod red. H. Żebrowskiego: Techniki wytwarzania. Obróbka wiórowa, ścierna i erozyjna. Oficyna Wydawnicza Politechniki Wrocławskiej, Wrocław 2004.</w:t>
            </w:r>
          </w:p>
        </w:tc>
      </w:tr>
      <w:tr w:rsidR="002521B4" w:rsidRPr="004E4210" w:rsidTr="00BC22F3">
        <w:trPr>
          <w:jc w:val="center"/>
        </w:trPr>
        <w:tc>
          <w:tcPr>
            <w:tcW w:w="9634" w:type="dxa"/>
          </w:tcPr>
          <w:p w:rsidR="002521B4" w:rsidRPr="004E4210" w:rsidRDefault="002521B4" w:rsidP="009E1724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EC52D3" w:rsidRPr="004E4210" w:rsidRDefault="00EC52D3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06" w:right="-567" w:hanging="284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Praca zbiorowa pod red. C.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Niżankowskiego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: Laboratorium obróbki ubytkowej i powłok ochronnych. Wydawnictwo Politechniki Krakowskiej, Kraków 2008.</w:t>
            </w:r>
          </w:p>
          <w:p w:rsidR="002521B4" w:rsidRPr="004E4210" w:rsidRDefault="00EC52D3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06" w:right="-567" w:hanging="284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K. Zaleski: Laboratorium obróbki ubytkowej. Wyd. Politechniki Lubelskiej, Lublin 2001.</w:t>
            </w:r>
          </w:p>
        </w:tc>
      </w:tr>
    </w:tbl>
    <w:p w:rsidR="002521B4" w:rsidRPr="00C80E46" w:rsidRDefault="002521B4" w:rsidP="002521B4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C80E46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70"/>
      </w:tblGrid>
      <w:tr w:rsidR="00EC52D3" w:rsidRPr="004E4210" w:rsidTr="005B789E">
        <w:trPr>
          <w:jc w:val="center"/>
        </w:trPr>
        <w:tc>
          <w:tcPr>
            <w:tcW w:w="5382" w:type="dxa"/>
          </w:tcPr>
          <w:p w:rsidR="00EC52D3" w:rsidRPr="004E4210" w:rsidRDefault="00EC52D3" w:rsidP="00EC52D3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0" w:type="dxa"/>
          </w:tcPr>
          <w:p w:rsidR="00EC52D3" w:rsidRPr="004E4210" w:rsidRDefault="00EC52D3" w:rsidP="00EC52D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Prof. dr hab. inż. Marek Sławomir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Soiński</w:t>
            </w:r>
            <w:proofErr w:type="spellEnd"/>
          </w:p>
        </w:tc>
      </w:tr>
      <w:tr w:rsidR="002E74EA" w:rsidRPr="004E4210" w:rsidTr="00EC5591">
        <w:trPr>
          <w:jc w:val="center"/>
        </w:trPr>
        <w:tc>
          <w:tcPr>
            <w:tcW w:w="5382" w:type="dxa"/>
          </w:tcPr>
          <w:p w:rsidR="002E74EA" w:rsidRPr="004E4210" w:rsidRDefault="002E74EA" w:rsidP="00EC52D3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0" w:type="dxa"/>
            <w:vAlign w:val="center"/>
          </w:tcPr>
          <w:p w:rsidR="002E74EA" w:rsidRPr="004E4210" w:rsidRDefault="002E74EA" w:rsidP="001F59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2E74EA" w:rsidRPr="004E4210" w:rsidTr="005B789E">
        <w:trPr>
          <w:jc w:val="center"/>
        </w:trPr>
        <w:tc>
          <w:tcPr>
            <w:tcW w:w="5382" w:type="dxa"/>
          </w:tcPr>
          <w:p w:rsidR="002E74EA" w:rsidRPr="004E4210" w:rsidRDefault="002E74EA" w:rsidP="00EC52D3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0" w:type="dxa"/>
          </w:tcPr>
          <w:p w:rsidR="002E74EA" w:rsidRPr="004E4210" w:rsidRDefault="002E74EA" w:rsidP="00EC52D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msoinski@ajp.edu.pl</w:t>
            </w:r>
          </w:p>
        </w:tc>
      </w:tr>
      <w:tr w:rsidR="002E74EA" w:rsidRPr="004E4210" w:rsidTr="005B789E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0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2521B4" w:rsidRPr="004E4210" w:rsidRDefault="002521B4" w:rsidP="002521B4">
      <w:pPr>
        <w:spacing w:before="60" w:after="60"/>
        <w:rPr>
          <w:rFonts w:ascii="Cambria" w:hAnsi="Cambria" w:cs="Times New Roman"/>
          <w:sz w:val="20"/>
          <w:szCs w:val="20"/>
        </w:rPr>
      </w:pPr>
    </w:p>
    <w:p w:rsidR="00A05FC7" w:rsidRPr="00C80E46" w:rsidRDefault="00A05FC7" w:rsidP="00C80E46">
      <w:pPr>
        <w:spacing w:after="0" w:line="240" w:lineRule="auto"/>
        <w:rPr>
          <w:rFonts w:ascii="Cambria" w:hAnsi="Cambria" w:cs="Times New Roman"/>
          <w:sz w:val="20"/>
          <w:szCs w:val="20"/>
        </w:rPr>
      </w:pPr>
      <w:r w:rsidRPr="004E4210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31"/>
        <w:gridCol w:w="2818"/>
        <w:gridCol w:w="284"/>
        <w:gridCol w:w="4819"/>
      </w:tblGrid>
      <w:tr w:rsidR="00E86EF0" w:rsidRPr="004E4210" w:rsidTr="00BC22F3">
        <w:trPr>
          <w:trHeight w:val="269"/>
        </w:trPr>
        <w:tc>
          <w:tcPr>
            <w:tcW w:w="1831" w:type="dxa"/>
            <w:vMerge w:val="restart"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E4210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819150" cy="819150"/>
                  <wp:effectExtent l="0" t="0" r="0" b="0"/>
                  <wp:docPr id="5" name="Obraz 5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E86EF0" w:rsidRPr="004E4210" w:rsidTr="00BC22F3">
        <w:trPr>
          <w:trHeight w:val="275"/>
        </w:trPr>
        <w:tc>
          <w:tcPr>
            <w:tcW w:w="1831" w:type="dxa"/>
            <w:vMerge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A05FC7" w:rsidRPr="004E4210" w:rsidTr="00BC22F3">
        <w:trPr>
          <w:trHeight w:val="139"/>
        </w:trPr>
        <w:tc>
          <w:tcPr>
            <w:tcW w:w="1831" w:type="dxa"/>
            <w:vMerge/>
            <w:tcBorders>
              <w:bottom w:val="single" w:sz="4" w:space="0" w:color="000000"/>
            </w:tcBorders>
          </w:tcPr>
          <w:p w:rsidR="00A05FC7" w:rsidRPr="004E4210" w:rsidRDefault="00A05FC7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05FC7" w:rsidRPr="004E4210" w:rsidRDefault="00A05FC7" w:rsidP="00724D0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05FC7" w:rsidRPr="004E4210" w:rsidRDefault="00A05FC7" w:rsidP="00724D0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A05FC7" w:rsidRPr="004E4210" w:rsidTr="00BC22F3">
        <w:trPr>
          <w:trHeight w:val="139"/>
        </w:trPr>
        <w:tc>
          <w:tcPr>
            <w:tcW w:w="1831" w:type="dxa"/>
            <w:vMerge/>
            <w:tcBorders>
              <w:bottom w:val="single" w:sz="4" w:space="0" w:color="000000"/>
            </w:tcBorders>
          </w:tcPr>
          <w:p w:rsidR="00A05FC7" w:rsidRPr="004E4210" w:rsidRDefault="00A05FC7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05FC7" w:rsidRPr="004E4210" w:rsidRDefault="00A05FC7" w:rsidP="00724D0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05FC7" w:rsidRPr="004E4210" w:rsidRDefault="00A05FC7" w:rsidP="00724D0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A05FC7" w:rsidRPr="004E4210" w:rsidTr="00BC22F3">
        <w:trPr>
          <w:trHeight w:val="139"/>
        </w:trPr>
        <w:tc>
          <w:tcPr>
            <w:tcW w:w="1831" w:type="dxa"/>
            <w:vMerge/>
          </w:tcPr>
          <w:p w:rsidR="00A05FC7" w:rsidRPr="004E4210" w:rsidRDefault="00A05FC7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A05FC7" w:rsidRPr="004E4210" w:rsidRDefault="00A05FC7" w:rsidP="00724D0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A05FC7" w:rsidRPr="004E4210" w:rsidRDefault="00A05FC7" w:rsidP="00724D0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A05FC7" w:rsidRPr="004E4210" w:rsidTr="00BC22F3">
        <w:trPr>
          <w:trHeight w:val="139"/>
        </w:trPr>
        <w:tc>
          <w:tcPr>
            <w:tcW w:w="4933" w:type="dxa"/>
            <w:gridSpan w:val="3"/>
            <w:tcBorders>
              <w:bottom w:val="single" w:sz="4" w:space="0" w:color="000000"/>
            </w:tcBorders>
            <w:vAlign w:val="center"/>
          </w:tcPr>
          <w:p w:rsidR="00A05FC7" w:rsidRPr="004E4210" w:rsidRDefault="00A05FC7" w:rsidP="00724D0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A05FC7" w:rsidRPr="004E4210" w:rsidRDefault="00A05FC7" w:rsidP="00724D0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F53866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.6</w:t>
            </w:r>
          </w:p>
        </w:tc>
      </w:tr>
    </w:tbl>
    <w:p w:rsidR="00C80E46" w:rsidRPr="001E7314" w:rsidRDefault="00C80E46" w:rsidP="00C80E46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0D691B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A05FC7" w:rsidRPr="00C80E46" w:rsidRDefault="00A05FC7" w:rsidP="00A05FC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C80E46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A05FC7" w:rsidRPr="004E4210" w:rsidTr="00BC22F3">
        <w:trPr>
          <w:trHeight w:val="328"/>
        </w:trPr>
        <w:tc>
          <w:tcPr>
            <w:tcW w:w="4219" w:type="dxa"/>
            <w:vAlign w:val="center"/>
          </w:tcPr>
          <w:p w:rsidR="00A05FC7" w:rsidRPr="004E4210" w:rsidRDefault="00A05FC7" w:rsidP="00A05FC7">
            <w:pPr>
              <w:pStyle w:val="akarta"/>
            </w:pPr>
            <w:r w:rsidRPr="004E4210">
              <w:t>Nazwa zajęć</w:t>
            </w:r>
          </w:p>
        </w:tc>
        <w:tc>
          <w:tcPr>
            <w:tcW w:w="5415" w:type="dxa"/>
            <w:vAlign w:val="center"/>
          </w:tcPr>
          <w:p w:rsidR="00A05FC7" w:rsidRPr="004E4210" w:rsidRDefault="00A05FC7" w:rsidP="00A05FC7">
            <w:pPr>
              <w:pStyle w:val="akarta"/>
              <w:spacing w:before="0" w:after="0"/>
            </w:pPr>
            <w:r w:rsidRPr="004E4210">
              <w:t>Podstawy automatyzacji procesów produkcyjnych</w:t>
            </w:r>
          </w:p>
        </w:tc>
      </w:tr>
      <w:tr w:rsidR="00A05FC7" w:rsidRPr="004E4210" w:rsidTr="00BC22F3">
        <w:tc>
          <w:tcPr>
            <w:tcW w:w="4219" w:type="dxa"/>
            <w:vAlign w:val="center"/>
          </w:tcPr>
          <w:p w:rsidR="00A05FC7" w:rsidRPr="004E4210" w:rsidRDefault="00A05FC7" w:rsidP="00A05FC7">
            <w:pPr>
              <w:pStyle w:val="akarta"/>
            </w:pPr>
            <w:r w:rsidRPr="004E4210">
              <w:t>Punkty ECTS</w:t>
            </w:r>
          </w:p>
        </w:tc>
        <w:tc>
          <w:tcPr>
            <w:tcW w:w="5415" w:type="dxa"/>
            <w:vAlign w:val="center"/>
          </w:tcPr>
          <w:p w:rsidR="00A05FC7" w:rsidRPr="004E4210" w:rsidRDefault="00A05FC7" w:rsidP="00A05FC7">
            <w:pPr>
              <w:pStyle w:val="akarta"/>
            </w:pPr>
            <w:r w:rsidRPr="004E4210">
              <w:t>6</w:t>
            </w:r>
          </w:p>
        </w:tc>
      </w:tr>
      <w:tr w:rsidR="00A05FC7" w:rsidRPr="004E4210" w:rsidTr="00BC22F3">
        <w:tc>
          <w:tcPr>
            <w:tcW w:w="4219" w:type="dxa"/>
            <w:vAlign w:val="center"/>
          </w:tcPr>
          <w:p w:rsidR="00A05FC7" w:rsidRPr="004E4210" w:rsidRDefault="00A05FC7" w:rsidP="00A05FC7">
            <w:pPr>
              <w:pStyle w:val="akarta"/>
            </w:pPr>
            <w:r w:rsidRPr="004E4210">
              <w:t>Rodzaj zajęć</w:t>
            </w:r>
          </w:p>
        </w:tc>
        <w:tc>
          <w:tcPr>
            <w:tcW w:w="5415" w:type="dxa"/>
            <w:vAlign w:val="center"/>
          </w:tcPr>
          <w:p w:rsidR="00A05FC7" w:rsidRPr="004E4210" w:rsidRDefault="006B0157" w:rsidP="00A05FC7">
            <w:pPr>
              <w:pStyle w:val="akarta"/>
            </w:pPr>
            <w:r w:rsidRPr="004E4210">
              <w:rPr>
                <w:strike/>
              </w:rPr>
              <w:t>obowiązkowe</w:t>
            </w:r>
            <w:r w:rsidRPr="004E4210">
              <w:t>/obieralne</w:t>
            </w:r>
          </w:p>
        </w:tc>
      </w:tr>
      <w:tr w:rsidR="00A05FC7" w:rsidRPr="004E4210" w:rsidTr="00BC22F3">
        <w:tc>
          <w:tcPr>
            <w:tcW w:w="4219" w:type="dxa"/>
            <w:vAlign w:val="center"/>
          </w:tcPr>
          <w:p w:rsidR="00A05FC7" w:rsidRPr="004E4210" w:rsidRDefault="00A05FC7" w:rsidP="00A05FC7">
            <w:pPr>
              <w:pStyle w:val="akarta"/>
            </w:pPr>
            <w:r w:rsidRPr="004E4210">
              <w:t>Moduł/specjalizacja</w:t>
            </w:r>
          </w:p>
        </w:tc>
        <w:tc>
          <w:tcPr>
            <w:tcW w:w="5415" w:type="dxa"/>
            <w:vAlign w:val="center"/>
          </w:tcPr>
          <w:p w:rsidR="00A05FC7" w:rsidRPr="004E4210" w:rsidRDefault="00A05FC7" w:rsidP="00A05FC7">
            <w:pPr>
              <w:pStyle w:val="akarta"/>
            </w:pPr>
            <w:r w:rsidRPr="004E4210">
              <w:t>Procesy produkcyjne i technologiczne</w:t>
            </w:r>
          </w:p>
        </w:tc>
      </w:tr>
      <w:tr w:rsidR="00A05FC7" w:rsidRPr="004E4210" w:rsidTr="00BC22F3">
        <w:tc>
          <w:tcPr>
            <w:tcW w:w="4219" w:type="dxa"/>
            <w:vAlign w:val="center"/>
          </w:tcPr>
          <w:p w:rsidR="00A05FC7" w:rsidRPr="004E4210" w:rsidRDefault="00A05FC7" w:rsidP="00A05FC7">
            <w:pPr>
              <w:pStyle w:val="akarta"/>
            </w:pPr>
            <w:r w:rsidRPr="004E4210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A05FC7" w:rsidRPr="004E4210" w:rsidRDefault="00A05FC7" w:rsidP="00A05FC7">
            <w:pPr>
              <w:pStyle w:val="akarta"/>
            </w:pPr>
            <w:r w:rsidRPr="004E4210">
              <w:t>polski</w:t>
            </w:r>
          </w:p>
        </w:tc>
      </w:tr>
      <w:tr w:rsidR="00A05FC7" w:rsidRPr="004E4210" w:rsidTr="00BC22F3">
        <w:tc>
          <w:tcPr>
            <w:tcW w:w="4219" w:type="dxa"/>
            <w:vAlign w:val="center"/>
          </w:tcPr>
          <w:p w:rsidR="00A05FC7" w:rsidRPr="004E4210" w:rsidRDefault="00A05FC7" w:rsidP="00A05FC7">
            <w:pPr>
              <w:pStyle w:val="akarta"/>
            </w:pPr>
            <w:r w:rsidRPr="004E4210">
              <w:t>Rok studiów</w:t>
            </w:r>
          </w:p>
        </w:tc>
        <w:tc>
          <w:tcPr>
            <w:tcW w:w="5415" w:type="dxa"/>
            <w:vAlign w:val="center"/>
          </w:tcPr>
          <w:p w:rsidR="00A05FC7" w:rsidRPr="004E4210" w:rsidRDefault="00352783" w:rsidP="00A05FC7">
            <w:pPr>
              <w:pStyle w:val="akarta"/>
            </w:pPr>
            <w:r w:rsidRPr="004E4210">
              <w:t>3</w:t>
            </w:r>
          </w:p>
        </w:tc>
      </w:tr>
      <w:tr w:rsidR="00A05FC7" w:rsidRPr="004E4210" w:rsidTr="00BC22F3">
        <w:tc>
          <w:tcPr>
            <w:tcW w:w="4219" w:type="dxa"/>
            <w:vAlign w:val="center"/>
          </w:tcPr>
          <w:p w:rsidR="00A05FC7" w:rsidRPr="004E4210" w:rsidRDefault="00A05FC7" w:rsidP="00A05FC7">
            <w:pPr>
              <w:pStyle w:val="akarta"/>
            </w:pPr>
            <w:r w:rsidRPr="004E4210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A05FC7" w:rsidRPr="004E4210" w:rsidRDefault="00A05FC7" w:rsidP="00A05FC7">
            <w:pPr>
              <w:pStyle w:val="akarta"/>
            </w:pPr>
            <w:r w:rsidRPr="004E4210">
              <w:t xml:space="preserve">mgr inż. Grzegorz </w:t>
            </w:r>
            <w:proofErr w:type="spellStart"/>
            <w:r w:rsidRPr="004E4210">
              <w:t>Włażewski</w:t>
            </w:r>
            <w:proofErr w:type="spellEnd"/>
          </w:p>
        </w:tc>
      </w:tr>
    </w:tbl>
    <w:p w:rsidR="00A05FC7" w:rsidRPr="00C80E46" w:rsidRDefault="00A05FC7" w:rsidP="00A05FC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C80E46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A05FC7" w:rsidRPr="004E4210" w:rsidTr="00134A50">
        <w:tc>
          <w:tcPr>
            <w:tcW w:w="2498" w:type="dxa"/>
            <w:vAlign w:val="center"/>
          </w:tcPr>
          <w:p w:rsidR="00A05FC7" w:rsidRPr="004E4210" w:rsidRDefault="00A05FC7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AB0AA4" w:rsidRPr="004E4210" w:rsidRDefault="00AB0AA4" w:rsidP="00AB0AA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A05FC7" w:rsidRPr="004E4210" w:rsidRDefault="00AB0AA4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A05FC7" w:rsidRPr="004E4210" w:rsidRDefault="00A05FC7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A05FC7" w:rsidRPr="004E4210" w:rsidRDefault="00A05FC7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A05FC7" w:rsidRPr="004E4210" w:rsidTr="00134A50">
        <w:tc>
          <w:tcPr>
            <w:tcW w:w="2498" w:type="dxa"/>
          </w:tcPr>
          <w:p w:rsidR="00A05FC7" w:rsidRPr="004E4210" w:rsidRDefault="00A05FC7" w:rsidP="00724D0D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A05FC7" w:rsidRPr="004E4210" w:rsidRDefault="00A05FC7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A05FC7" w:rsidRPr="004E4210" w:rsidRDefault="00352783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 w:rsidR="00A05FC7"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/5</w:t>
            </w: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68" w:type="dxa"/>
            <w:vMerge w:val="restart"/>
            <w:vAlign w:val="center"/>
          </w:tcPr>
          <w:p w:rsidR="00A05FC7" w:rsidRPr="004E4210" w:rsidRDefault="00A05FC7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A05FC7" w:rsidRPr="004E4210" w:rsidTr="00134A50">
        <w:tc>
          <w:tcPr>
            <w:tcW w:w="2498" w:type="dxa"/>
          </w:tcPr>
          <w:p w:rsidR="00A05FC7" w:rsidRPr="004E4210" w:rsidRDefault="00A05FC7" w:rsidP="00724D0D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A05FC7" w:rsidRPr="004E4210" w:rsidRDefault="00A05FC7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A05FC7" w:rsidRPr="004E4210" w:rsidRDefault="00352783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 w:rsidR="00A05FC7"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/5</w:t>
            </w: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68" w:type="dxa"/>
            <w:vMerge/>
          </w:tcPr>
          <w:p w:rsidR="00A05FC7" w:rsidRPr="004E4210" w:rsidRDefault="00A05FC7" w:rsidP="00724D0D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A05FC7" w:rsidRPr="004E4210" w:rsidTr="00134A50">
        <w:tc>
          <w:tcPr>
            <w:tcW w:w="2498" w:type="dxa"/>
          </w:tcPr>
          <w:p w:rsidR="00A05FC7" w:rsidRPr="004E4210" w:rsidRDefault="00A05FC7" w:rsidP="00724D0D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:rsidR="00A05FC7" w:rsidRPr="004E4210" w:rsidRDefault="00A05FC7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A05FC7" w:rsidRPr="004E4210" w:rsidRDefault="00352783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 w:rsidR="00A05FC7"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/5</w:t>
            </w: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68" w:type="dxa"/>
            <w:vMerge/>
          </w:tcPr>
          <w:p w:rsidR="00A05FC7" w:rsidRPr="004E4210" w:rsidRDefault="00A05FC7" w:rsidP="00724D0D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A05FC7" w:rsidRPr="00C80E46" w:rsidRDefault="00A05FC7" w:rsidP="00A05FC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C80E46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24"/>
      </w:tblGrid>
      <w:tr w:rsidR="00A05FC7" w:rsidRPr="004E4210" w:rsidTr="00BC22F3">
        <w:trPr>
          <w:trHeight w:val="301"/>
          <w:jc w:val="center"/>
        </w:trPr>
        <w:tc>
          <w:tcPr>
            <w:tcW w:w="9624" w:type="dxa"/>
          </w:tcPr>
          <w:p w:rsidR="00A05FC7" w:rsidRPr="004E4210" w:rsidRDefault="00A05FC7" w:rsidP="00724D0D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A05FC7" w:rsidRPr="00C80E46" w:rsidRDefault="00A05FC7" w:rsidP="00A05FC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C80E46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A05FC7" w:rsidRPr="004E4210" w:rsidTr="00BC22F3">
        <w:tc>
          <w:tcPr>
            <w:tcW w:w="9634" w:type="dxa"/>
          </w:tcPr>
          <w:p w:rsidR="00A05FC7" w:rsidRPr="00DE101C" w:rsidRDefault="00A05FC7">
            <w:pPr>
              <w:pStyle w:val="Akapitzlist"/>
              <w:numPr>
                <w:ilvl w:val="0"/>
                <w:numId w:val="27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E101C">
              <w:rPr>
                <w:rFonts w:ascii="Cambria" w:hAnsi="Cambria"/>
                <w:sz w:val="20"/>
                <w:szCs w:val="20"/>
              </w:rPr>
              <w:t xml:space="preserve">Przekazanie wiedzy w zakresie wiedzy </w:t>
            </w:r>
            <w:r w:rsidRPr="00DE101C"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>z zakresu podstaw mechanizacji i automatyzacji produkcji</w:t>
            </w:r>
            <w:r w:rsidR="00DE101C"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 xml:space="preserve"> w przemyśle elektromechanicznym.</w:t>
            </w:r>
          </w:p>
          <w:p w:rsidR="00A05FC7" w:rsidRPr="00DE101C" w:rsidRDefault="00A05FC7">
            <w:pPr>
              <w:pStyle w:val="Akapitzlist"/>
              <w:numPr>
                <w:ilvl w:val="0"/>
                <w:numId w:val="27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E101C">
              <w:rPr>
                <w:rFonts w:ascii="Cambria" w:hAnsi="Cambria"/>
                <w:sz w:val="20"/>
                <w:szCs w:val="20"/>
              </w:rPr>
              <w:t>Przekazanie wiedzy w zakresie doboru środków technicznych usprawniających działanie maszyn</w:t>
            </w:r>
            <w:r w:rsidR="00DE101C">
              <w:rPr>
                <w:rFonts w:ascii="Cambria" w:hAnsi="Cambria"/>
                <w:sz w:val="20"/>
                <w:szCs w:val="20"/>
              </w:rPr>
              <w:t>, urządzeń</w:t>
            </w:r>
            <w:r w:rsidRPr="00DE101C">
              <w:rPr>
                <w:rFonts w:ascii="Cambria" w:hAnsi="Cambria"/>
                <w:sz w:val="20"/>
                <w:szCs w:val="20"/>
              </w:rPr>
              <w:t xml:space="preserve"> i linii technologicznych poprzez mechanizację i automatyzację.</w:t>
            </w:r>
          </w:p>
          <w:p w:rsidR="00A05FC7" w:rsidRPr="00DE101C" w:rsidRDefault="00A05FC7">
            <w:pPr>
              <w:pStyle w:val="Akapitzlist"/>
              <w:numPr>
                <w:ilvl w:val="0"/>
                <w:numId w:val="27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E101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W</w:t>
            </w:r>
            <w:r w:rsidRPr="00DE101C">
              <w:rPr>
                <w:rFonts w:ascii="Cambria" w:hAnsi="Cambria"/>
                <w:sz w:val="20"/>
                <w:szCs w:val="20"/>
              </w:rPr>
              <w:t>yrobienie umiejętności w zakresie właściwego doboru rozwiązań automatyzacji procesu produkcji do przyjętych założeń</w:t>
            </w:r>
            <w:r w:rsidR="00DE101C">
              <w:rPr>
                <w:rFonts w:ascii="Cambria" w:hAnsi="Cambria"/>
                <w:sz w:val="20"/>
                <w:szCs w:val="20"/>
              </w:rPr>
              <w:t>.</w:t>
            </w:r>
          </w:p>
          <w:p w:rsidR="00A05FC7" w:rsidRPr="00DE101C" w:rsidRDefault="00A05FC7">
            <w:pPr>
              <w:pStyle w:val="Akapitzlist"/>
              <w:numPr>
                <w:ilvl w:val="0"/>
                <w:numId w:val="27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E101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Wyrobienie umiejętności odnośnie wykorzystania dostępnych środków technicznych do powierzonego zadania związanego z automatyzacją procesu produkcji.</w:t>
            </w:r>
          </w:p>
          <w:p w:rsidR="00A05FC7" w:rsidRPr="00DE101C" w:rsidRDefault="00A05FC7">
            <w:pPr>
              <w:pStyle w:val="Akapitzlist"/>
              <w:numPr>
                <w:ilvl w:val="0"/>
                <w:numId w:val="27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E101C">
              <w:rPr>
                <w:rFonts w:ascii="Cambria" w:hAnsi="Cambria"/>
                <w:sz w:val="20"/>
                <w:szCs w:val="20"/>
              </w:rPr>
              <w:t xml:space="preserve">Uświadomienie konieczności ciągłego kształcenia się w kontekście odpowiedzialności za zgodną z wymaganiami realizacje powierzonego zadania z zakresu </w:t>
            </w:r>
            <w:r w:rsidRPr="00DE101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automatyzacji procesu produkcji</w:t>
            </w:r>
            <w:r w:rsidR="00DE101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</w:tr>
    </w:tbl>
    <w:p w:rsidR="00A05FC7" w:rsidRPr="00C80E46" w:rsidRDefault="00A05FC7" w:rsidP="00A05FC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C80E46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9"/>
        <w:gridCol w:w="6662"/>
        <w:gridCol w:w="1588"/>
      </w:tblGrid>
      <w:tr w:rsidR="00A05FC7" w:rsidRPr="004E4210" w:rsidTr="00BC22F3">
        <w:trPr>
          <w:jc w:val="center"/>
        </w:trPr>
        <w:tc>
          <w:tcPr>
            <w:tcW w:w="1389" w:type="dxa"/>
            <w:vAlign w:val="center"/>
          </w:tcPr>
          <w:p w:rsidR="00A05FC7" w:rsidRPr="004E4210" w:rsidRDefault="00A05FC7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A05FC7" w:rsidRPr="004E4210" w:rsidRDefault="00A05FC7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88" w:type="dxa"/>
            <w:vAlign w:val="center"/>
          </w:tcPr>
          <w:p w:rsidR="00A05FC7" w:rsidRPr="004E4210" w:rsidRDefault="00A05FC7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A05FC7" w:rsidRPr="004E4210" w:rsidTr="00BC22F3">
        <w:trPr>
          <w:jc w:val="center"/>
        </w:trPr>
        <w:tc>
          <w:tcPr>
            <w:tcW w:w="9639" w:type="dxa"/>
            <w:gridSpan w:val="3"/>
          </w:tcPr>
          <w:p w:rsidR="00A05FC7" w:rsidRPr="004E4210" w:rsidRDefault="00A05FC7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5A40BC" w:rsidRPr="004E4210" w:rsidTr="00BC22F3">
        <w:trPr>
          <w:jc w:val="center"/>
        </w:trPr>
        <w:tc>
          <w:tcPr>
            <w:tcW w:w="1389" w:type="dxa"/>
            <w:vAlign w:val="center"/>
          </w:tcPr>
          <w:p w:rsidR="005A40BC" w:rsidRPr="004E4210" w:rsidRDefault="005A40BC" w:rsidP="005A40BC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5A40BC" w:rsidRPr="004E4210" w:rsidRDefault="007151FC" w:rsidP="005A40BC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zakresu</w:t>
            </w:r>
            <w:r w:rsidR="005A40BC" w:rsidRPr="004E4210">
              <w:rPr>
                <w:rFonts w:ascii="Cambria" w:hAnsi="Cambria"/>
                <w:color w:val="000000"/>
                <w:sz w:val="20"/>
                <w:szCs w:val="20"/>
              </w:rPr>
              <w:t xml:space="preserve"> wiedz</w:t>
            </w:r>
            <w:r w:rsidRPr="004E4210">
              <w:rPr>
                <w:rFonts w:ascii="Cambria" w:hAnsi="Cambria"/>
                <w:color w:val="000000"/>
                <w:sz w:val="20"/>
                <w:szCs w:val="20"/>
              </w:rPr>
              <w:t>y</w:t>
            </w:r>
            <w:r w:rsidR="005A40BC" w:rsidRPr="004E4210">
              <w:rPr>
                <w:rFonts w:ascii="Cambria" w:hAnsi="Cambria"/>
                <w:color w:val="000000"/>
                <w:sz w:val="20"/>
                <w:szCs w:val="20"/>
              </w:rPr>
              <w:t xml:space="preserve"> ogóln</w:t>
            </w:r>
            <w:r w:rsidRPr="004E4210">
              <w:rPr>
                <w:rFonts w:ascii="Cambria" w:hAnsi="Cambria"/>
                <w:color w:val="000000"/>
                <w:sz w:val="20"/>
                <w:szCs w:val="20"/>
              </w:rPr>
              <w:t>ej</w:t>
            </w:r>
            <w:r w:rsidR="005A40BC" w:rsidRPr="004E4210">
              <w:rPr>
                <w:rFonts w:ascii="Cambria" w:hAnsi="Cambria"/>
                <w:color w:val="000000"/>
                <w:sz w:val="20"/>
                <w:szCs w:val="20"/>
              </w:rPr>
              <w:t xml:space="preserve"> obejmującą kluczowe zagadnienia </w:t>
            </w:r>
            <w:r w:rsidR="005A40BC" w:rsidRPr="004E4210">
              <w:rPr>
                <w:rFonts w:ascii="Cambria" w:hAnsi="Cambria"/>
                <w:sz w:val="20"/>
                <w:szCs w:val="20"/>
              </w:rPr>
              <w:t xml:space="preserve">budowy i działania współczesnych </w:t>
            </w:r>
            <w:r w:rsidR="005A40BC" w:rsidRPr="004E4210">
              <w:rPr>
                <w:rFonts w:ascii="Cambria" w:hAnsi="Cambria"/>
                <w:sz w:val="20"/>
                <w:szCs w:val="20"/>
              </w:rPr>
              <w:lastRenderedPageBreak/>
              <w:t xml:space="preserve">zautomatyzowanych maszyn urządzeń i technologicznych </w:t>
            </w:r>
          </w:p>
        </w:tc>
        <w:tc>
          <w:tcPr>
            <w:tcW w:w="1588" w:type="dxa"/>
            <w:vAlign w:val="center"/>
          </w:tcPr>
          <w:p w:rsidR="005A40BC" w:rsidRPr="004E4210" w:rsidRDefault="005A40BC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/>
                <w:sz w:val="20"/>
                <w:szCs w:val="20"/>
              </w:rPr>
              <w:lastRenderedPageBreak/>
              <w:t>K_W05, K_W16</w:t>
            </w:r>
          </w:p>
        </w:tc>
      </w:tr>
      <w:tr w:rsidR="005A40BC" w:rsidRPr="004E4210" w:rsidTr="00BC22F3">
        <w:trPr>
          <w:jc w:val="center"/>
        </w:trPr>
        <w:tc>
          <w:tcPr>
            <w:tcW w:w="1389" w:type="dxa"/>
            <w:vAlign w:val="center"/>
          </w:tcPr>
          <w:p w:rsidR="005A40BC" w:rsidRPr="004E4210" w:rsidRDefault="005A40BC" w:rsidP="005A40BC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</w:tcPr>
          <w:p w:rsidR="005A40BC" w:rsidRPr="004E4210" w:rsidRDefault="007151FC" w:rsidP="005A40BC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/>
                <w:sz w:val="20"/>
                <w:szCs w:val="20"/>
              </w:rPr>
              <w:t>Z</w:t>
            </w:r>
            <w:r w:rsidR="005A40BC" w:rsidRPr="004E4210">
              <w:rPr>
                <w:rFonts w:ascii="Cambria" w:hAnsi="Cambria"/>
                <w:color w:val="000000"/>
                <w:sz w:val="20"/>
                <w:szCs w:val="20"/>
              </w:rPr>
              <w:t xml:space="preserve">na podstawowe narzędzia i techniki oraz ma uporządkowaną wiedzę z zakresu </w:t>
            </w:r>
            <w:r w:rsidR="005A40BC" w:rsidRPr="004E4210">
              <w:rPr>
                <w:rFonts w:ascii="Cambria" w:hAnsi="Cambria"/>
                <w:sz w:val="20"/>
                <w:szCs w:val="20"/>
              </w:rPr>
              <w:t>środków automatyzacji operacji procesów produkcyjnych oraz robotyzacji cyklu pracy maszyn technologicznych.</w:t>
            </w:r>
          </w:p>
        </w:tc>
        <w:tc>
          <w:tcPr>
            <w:tcW w:w="1588" w:type="dxa"/>
            <w:vAlign w:val="center"/>
          </w:tcPr>
          <w:p w:rsidR="005A40BC" w:rsidRPr="004E4210" w:rsidRDefault="005A40BC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/>
                <w:sz w:val="20"/>
                <w:szCs w:val="20"/>
              </w:rPr>
              <w:t>K_W09, K_W10</w:t>
            </w:r>
          </w:p>
        </w:tc>
      </w:tr>
      <w:tr w:rsidR="00A05FC7" w:rsidRPr="004E4210" w:rsidTr="00BC22F3">
        <w:trPr>
          <w:jc w:val="center"/>
        </w:trPr>
        <w:tc>
          <w:tcPr>
            <w:tcW w:w="9639" w:type="dxa"/>
            <w:gridSpan w:val="3"/>
            <w:vAlign w:val="center"/>
          </w:tcPr>
          <w:p w:rsidR="00A05FC7" w:rsidRPr="004E4210" w:rsidRDefault="00A05FC7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5A40BC" w:rsidRPr="004E4210" w:rsidTr="00BC22F3">
        <w:trPr>
          <w:jc w:val="center"/>
        </w:trPr>
        <w:tc>
          <w:tcPr>
            <w:tcW w:w="1389" w:type="dxa"/>
            <w:vAlign w:val="center"/>
          </w:tcPr>
          <w:p w:rsidR="005A40BC" w:rsidRPr="004E4210" w:rsidRDefault="005A40BC" w:rsidP="005A40BC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5A40BC" w:rsidRPr="004E4210" w:rsidRDefault="005A40BC" w:rsidP="005A40BC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/>
                <w:sz w:val="20"/>
                <w:szCs w:val="20"/>
              </w:rPr>
              <w:t xml:space="preserve">potrafi opracować dokumentację dotyczącą realizacji zadania inżynierskiego i </w:t>
            </w:r>
            <w:r w:rsidRPr="004E4210">
              <w:rPr>
                <w:rFonts w:ascii="Cambria" w:hAnsi="Cambria"/>
                <w:sz w:val="20"/>
                <w:szCs w:val="20"/>
              </w:rPr>
              <w:t xml:space="preserve">projektowego dotyczącego zastosowań środków automatyzacji i robotyzacji procesów wytwarzania oraz </w:t>
            </w:r>
            <w:r w:rsidRPr="004E4210">
              <w:rPr>
                <w:rFonts w:ascii="Cambria" w:hAnsi="Cambria"/>
                <w:color w:val="000000"/>
                <w:sz w:val="20"/>
                <w:szCs w:val="20"/>
              </w:rPr>
              <w:t>przygotować tekst zawierający omówienie</w:t>
            </w:r>
            <w:r w:rsidRPr="004E4210">
              <w:rPr>
                <w:rFonts w:ascii="Cambria" w:hAnsi="Cambria"/>
                <w:sz w:val="20"/>
                <w:szCs w:val="20"/>
              </w:rPr>
              <w:t xml:space="preserve"> wyniki postulowanych usprawnień technicznych i organizacyjnych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88" w:type="dxa"/>
            <w:vAlign w:val="center"/>
          </w:tcPr>
          <w:p w:rsidR="005A40BC" w:rsidRPr="004E4210" w:rsidRDefault="005A40BC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/>
                <w:sz w:val="20"/>
                <w:szCs w:val="20"/>
              </w:rPr>
              <w:t>K_U03, K_U23, K_U24, K_U25, K_U26</w:t>
            </w:r>
          </w:p>
        </w:tc>
      </w:tr>
      <w:tr w:rsidR="005A40BC" w:rsidRPr="004E4210" w:rsidTr="00BC22F3">
        <w:trPr>
          <w:jc w:val="center"/>
        </w:trPr>
        <w:tc>
          <w:tcPr>
            <w:tcW w:w="1389" w:type="dxa"/>
            <w:vAlign w:val="center"/>
          </w:tcPr>
          <w:p w:rsidR="005A40BC" w:rsidRPr="004E4210" w:rsidRDefault="005A40BC" w:rsidP="005A40BC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5A40BC" w:rsidRPr="004E4210" w:rsidRDefault="005A40BC" w:rsidP="005A40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/>
                <w:sz w:val="20"/>
                <w:szCs w:val="20"/>
              </w:rPr>
              <w:t xml:space="preserve">potrafi ocenić efektywność procesów i urządzeń a następnie  </w:t>
            </w:r>
            <w:r w:rsidRPr="004E4210">
              <w:rPr>
                <w:rFonts w:ascii="Cambria" w:hAnsi="Cambria"/>
                <w:sz w:val="20"/>
                <w:szCs w:val="20"/>
              </w:rPr>
              <w:t xml:space="preserve">dokonać wyboru uzasadnionego stopnia automatyzacji operacji procesu produkcyjnego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oraz zinterpretować oczekiwane wyniki</w:t>
            </w:r>
          </w:p>
          <w:p w:rsidR="005A40BC" w:rsidRPr="004E4210" w:rsidRDefault="005A40BC" w:rsidP="005A40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:rsidR="005A40BC" w:rsidRPr="004E4210" w:rsidRDefault="005A40BC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/>
                <w:sz w:val="20"/>
                <w:szCs w:val="20"/>
              </w:rPr>
              <w:t>K_U12, K_U19,</w:t>
            </w:r>
          </w:p>
        </w:tc>
      </w:tr>
      <w:tr w:rsidR="00A05FC7" w:rsidRPr="004E4210" w:rsidTr="00BC22F3">
        <w:trPr>
          <w:jc w:val="center"/>
        </w:trPr>
        <w:tc>
          <w:tcPr>
            <w:tcW w:w="9639" w:type="dxa"/>
            <w:gridSpan w:val="3"/>
            <w:vAlign w:val="center"/>
          </w:tcPr>
          <w:p w:rsidR="00A05FC7" w:rsidRPr="004E4210" w:rsidRDefault="00A05FC7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5A40BC" w:rsidRPr="004E4210" w:rsidTr="00BC22F3">
        <w:trPr>
          <w:jc w:val="center"/>
        </w:trPr>
        <w:tc>
          <w:tcPr>
            <w:tcW w:w="1389" w:type="dxa"/>
            <w:vAlign w:val="center"/>
          </w:tcPr>
          <w:p w:rsidR="005A40BC" w:rsidRPr="004E4210" w:rsidRDefault="005A40BC" w:rsidP="005A40BC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5A40BC" w:rsidRPr="004E4210" w:rsidRDefault="007151FC" w:rsidP="005A40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Jest gotów do </w:t>
            </w:r>
            <w:r w:rsidR="005A40BC" w:rsidRPr="004E4210">
              <w:rPr>
                <w:rFonts w:ascii="Cambria" w:hAnsi="Cambria"/>
                <w:sz w:val="20"/>
                <w:szCs w:val="20"/>
              </w:rPr>
              <w:t>myśle</w:t>
            </w:r>
            <w:r w:rsidRPr="004E4210">
              <w:rPr>
                <w:rFonts w:ascii="Cambria" w:hAnsi="Cambria"/>
                <w:sz w:val="20"/>
                <w:szCs w:val="20"/>
              </w:rPr>
              <w:t>nia</w:t>
            </w:r>
            <w:r w:rsidR="005A40BC" w:rsidRPr="004E4210">
              <w:rPr>
                <w:rFonts w:ascii="Cambria" w:hAnsi="Cambria"/>
                <w:sz w:val="20"/>
                <w:szCs w:val="20"/>
              </w:rPr>
              <w:t xml:space="preserve"> i działa</w:t>
            </w:r>
            <w:r w:rsidRPr="004E4210">
              <w:rPr>
                <w:rFonts w:ascii="Cambria" w:hAnsi="Cambria"/>
                <w:sz w:val="20"/>
                <w:szCs w:val="20"/>
              </w:rPr>
              <w:t>nia</w:t>
            </w:r>
            <w:r w:rsidR="005A40BC" w:rsidRPr="004E4210">
              <w:rPr>
                <w:rFonts w:ascii="Cambria" w:hAnsi="Cambria"/>
                <w:sz w:val="20"/>
                <w:szCs w:val="20"/>
              </w:rPr>
              <w:t xml:space="preserve"> w sposób przedsiębiorczy tworząc rozwiązania automatyzacji stanowisk produkcyjnych z uwzględnieniem korzyści biznesowych oraz społecznych</w:t>
            </w:r>
          </w:p>
        </w:tc>
        <w:tc>
          <w:tcPr>
            <w:tcW w:w="1588" w:type="dxa"/>
            <w:vAlign w:val="center"/>
          </w:tcPr>
          <w:p w:rsidR="005A40BC" w:rsidRPr="004E4210" w:rsidRDefault="005A40BC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K_K02</w:t>
            </w:r>
          </w:p>
        </w:tc>
      </w:tr>
    </w:tbl>
    <w:p w:rsidR="00A05FC7" w:rsidRPr="00C80E46" w:rsidRDefault="00A05FC7" w:rsidP="00A05FC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C80E46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C80E46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660"/>
        <w:gridCol w:w="1516"/>
        <w:gridCol w:w="1806"/>
      </w:tblGrid>
      <w:tr w:rsidR="00A13BB4" w:rsidRPr="004E4210" w:rsidTr="00BC22F3">
        <w:trPr>
          <w:trHeight w:val="20"/>
        </w:trPr>
        <w:tc>
          <w:tcPr>
            <w:tcW w:w="655" w:type="dxa"/>
            <w:vMerge w:val="restart"/>
            <w:vAlign w:val="center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4" w:type="dxa"/>
            <w:vMerge w:val="restart"/>
            <w:vAlign w:val="center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A13BB4" w:rsidRPr="004E4210" w:rsidTr="00BC22F3">
        <w:trPr>
          <w:trHeight w:val="20"/>
        </w:trPr>
        <w:tc>
          <w:tcPr>
            <w:tcW w:w="655" w:type="dxa"/>
            <w:vMerge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  <w:vMerge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A13BB4" w:rsidRPr="004E4210" w:rsidTr="00BC22F3">
        <w:trPr>
          <w:trHeight w:val="20"/>
        </w:trPr>
        <w:tc>
          <w:tcPr>
            <w:tcW w:w="655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4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Podstawowe definicje i określenia dotyczące automatyzacji i robotyzacji produkcji.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96"/>
        </w:trPr>
        <w:tc>
          <w:tcPr>
            <w:tcW w:w="655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4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Metody i środki techniczne automatyzacji produkcji wielkoseryjnej.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86"/>
        </w:trPr>
        <w:tc>
          <w:tcPr>
            <w:tcW w:w="655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4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Metody i środki techniczne automatyzacji produkcji wielkoseryjnej.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131"/>
        </w:trPr>
        <w:tc>
          <w:tcPr>
            <w:tcW w:w="655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4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Zautomatyzowane obrabiarki CNC, centra obróbkowe i autonomiczne stacje obróbkowe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506"/>
        </w:trPr>
        <w:tc>
          <w:tcPr>
            <w:tcW w:w="655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4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Zautomatyzowane obrabiarki CNC, centra obróbkowe i autonomiczne stacje obróbkowe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174"/>
        </w:trPr>
        <w:tc>
          <w:tcPr>
            <w:tcW w:w="655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4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 xml:space="preserve">Wykorzystanie układów regulacji i sterowania oraz sterowników PLC </w:t>
            </w:r>
            <w:r w:rsidRPr="004E4210">
              <w:rPr>
                <w:rFonts w:ascii="Cambria" w:hAnsi="Cambria"/>
                <w:sz w:val="20"/>
                <w:szCs w:val="20"/>
              </w:rPr>
              <w:t xml:space="preserve">w </w:t>
            </w:r>
            <w:r w:rsidRPr="004E4210">
              <w:rPr>
                <w:rFonts w:ascii="Cambria" w:hAnsi="Cambria"/>
                <w:noProof/>
                <w:sz w:val="20"/>
                <w:szCs w:val="20"/>
              </w:rPr>
              <w:t>procesach produkcyjnych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46"/>
        </w:trPr>
        <w:tc>
          <w:tcPr>
            <w:tcW w:w="655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4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 xml:space="preserve">Wykorzystanie układów regulacji i sterowania oraz sterowników PLC </w:t>
            </w:r>
            <w:r w:rsidRPr="004E4210">
              <w:rPr>
                <w:rFonts w:ascii="Cambria" w:hAnsi="Cambria"/>
                <w:sz w:val="20"/>
                <w:szCs w:val="20"/>
              </w:rPr>
              <w:t xml:space="preserve">w </w:t>
            </w:r>
            <w:r w:rsidRPr="004E4210">
              <w:rPr>
                <w:rFonts w:ascii="Cambria" w:hAnsi="Cambria"/>
                <w:noProof/>
                <w:sz w:val="20"/>
                <w:szCs w:val="20"/>
              </w:rPr>
              <w:t>procesach produkcyjnych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161"/>
        </w:trPr>
        <w:tc>
          <w:tcPr>
            <w:tcW w:w="655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4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 xml:space="preserve">Wykorzystanie </w:t>
            </w:r>
            <w:r w:rsidRPr="004E4210">
              <w:rPr>
                <w:rFonts w:ascii="Cambria" w:hAnsi="Cambria"/>
                <w:sz w:val="20"/>
                <w:szCs w:val="20"/>
              </w:rPr>
              <w:t xml:space="preserve">robotów w </w:t>
            </w:r>
            <w:r w:rsidRPr="004E4210">
              <w:rPr>
                <w:rFonts w:ascii="Cambria" w:hAnsi="Cambria"/>
                <w:noProof/>
                <w:sz w:val="20"/>
                <w:szCs w:val="20"/>
              </w:rPr>
              <w:t>procesach produkcyjnych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363"/>
        </w:trPr>
        <w:tc>
          <w:tcPr>
            <w:tcW w:w="655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4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 xml:space="preserve">Wykorzystanie </w:t>
            </w:r>
            <w:r w:rsidRPr="004E4210">
              <w:rPr>
                <w:rFonts w:ascii="Cambria" w:hAnsi="Cambria"/>
                <w:sz w:val="20"/>
                <w:szCs w:val="20"/>
              </w:rPr>
              <w:t xml:space="preserve">robotów w </w:t>
            </w:r>
            <w:r w:rsidRPr="004E4210">
              <w:rPr>
                <w:rFonts w:ascii="Cambria" w:hAnsi="Cambria"/>
                <w:noProof/>
                <w:sz w:val="20"/>
                <w:szCs w:val="20"/>
              </w:rPr>
              <w:t>procesach produkcyjnych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8"/>
        </w:trPr>
        <w:tc>
          <w:tcPr>
            <w:tcW w:w="655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4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Zasady doboru stopnia automatyzacji i robotyzacji </w:t>
            </w:r>
            <w:r w:rsidRPr="004E4210">
              <w:rPr>
                <w:rFonts w:ascii="Cambria" w:hAnsi="Cambria"/>
                <w:noProof/>
                <w:sz w:val="20"/>
                <w:szCs w:val="20"/>
              </w:rPr>
              <w:t>procesów  produkcyjnych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104"/>
        </w:trPr>
        <w:tc>
          <w:tcPr>
            <w:tcW w:w="655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4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Zasady doboru stopnia automatyzacji i robotyzacji </w:t>
            </w:r>
            <w:r w:rsidRPr="004E4210">
              <w:rPr>
                <w:rFonts w:ascii="Cambria" w:hAnsi="Cambria"/>
                <w:noProof/>
                <w:sz w:val="20"/>
                <w:szCs w:val="20"/>
              </w:rPr>
              <w:t>procesów  produkcyjnych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21"/>
        </w:trPr>
        <w:tc>
          <w:tcPr>
            <w:tcW w:w="655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4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Niezawodność automatycznych systemów </w:t>
            </w:r>
            <w:r w:rsidRPr="004E4210">
              <w:rPr>
                <w:rFonts w:ascii="Cambria" w:hAnsi="Cambria"/>
                <w:noProof/>
                <w:sz w:val="20"/>
                <w:szCs w:val="20"/>
              </w:rPr>
              <w:t>produkcyjnych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174"/>
        </w:trPr>
        <w:tc>
          <w:tcPr>
            <w:tcW w:w="655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4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Idea przemysł 4.0. Internet rzeczy, przeszył informacji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59"/>
        </w:trPr>
        <w:tc>
          <w:tcPr>
            <w:tcW w:w="655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4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Idea przemysł 4.0. Internet rzeczy, przeszył informacji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31"/>
        </w:trPr>
        <w:tc>
          <w:tcPr>
            <w:tcW w:w="655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4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Konsekwencje automatyzacji i robotyzacji</w:t>
            </w:r>
            <w:r w:rsidRPr="004E4210">
              <w:rPr>
                <w:rFonts w:ascii="Cambria" w:hAnsi="Cambria"/>
                <w:noProof/>
                <w:sz w:val="20"/>
                <w:szCs w:val="20"/>
              </w:rPr>
              <w:t xml:space="preserve"> procesów  produkcyjnych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55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A13BB4" w:rsidRPr="004E4210" w:rsidRDefault="00E36E92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A13BB4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A13BB4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A13BB4" w:rsidRPr="004E4210" w:rsidRDefault="00E36E92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A13BB4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A13BB4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A05FC7" w:rsidRPr="004E4210" w:rsidRDefault="00A05FC7" w:rsidP="00A05FC7">
      <w:pPr>
        <w:spacing w:before="60" w:after="6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5676"/>
        <w:gridCol w:w="1516"/>
        <w:gridCol w:w="1806"/>
      </w:tblGrid>
      <w:tr w:rsidR="00A13BB4" w:rsidRPr="004E4210" w:rsidTr="00BC22F3">
        <w:trPr>
          <w:trHeight w:val="20"/>
        </w:trPr>
        <w:tc>
          <w:tcPr>
            <w:tcW w:w="647" w:type="dxa"/>
            <w:vMerge w:val="restart"/>
            <w:vAlign w:val="center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2" w:type="dxa"/>
            <w:vMerge w:val="restart"/>
            <w:vAlign w:val="center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A13BB4" w:rsidRPr="004E4210" w:rsidTr="00BC22F3">
        <w:trPr>
          <w:trHeight w:val="20"/>
        </w:trPr>
        <w:tc>
          <w:tcPr>
            <w:tcW w:w="647" w:type="dxa"/>
            <w:vMerge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2" w:type="dxa"/>
            <w:vMerge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A13BB4" w:rsidRPr="004E4210" w:rsidTr="00BC22F3">
        <w:trPr>
          <w:trHeight w:val="20"/>
        </w:trPr>
        <w:tc>
          <w:tcPr>
            <w:tcW w:w="647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</w:t>
            </w:r>
          </w:p>
        </w:tc>
        <w:tc>
          <w:tcPr>
            <w:tcW w:w="6062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</w:t>
            </w:r>
          </w:p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zaliczenia.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cr/>
              <w:t>Projektowanie systemów automatyki przemysłowej.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lastRenderedPageBreak/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7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lastRenderedPageBreak/>
              <w:t>L2</w:t>
            </w:r>
          </w:p>
        </w:tc>
        <w:tc>
          <w:tcPr>
            <w:tcW w:w="6062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Projektowanie systemów automatyki przemysłowej.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7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L3</w:t>
            </w:r>
          </w:p>
        </w:tc>
        <w:tc>
          <w:tcPr>
            <w:tcW w:w="6062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Projektowanie systemów automatyki przemysłowej.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A13BB4" w:rsidRPr="004E4210" w:rsidTr="00BC22F3">
        <w:trPr>
          <w:trHeight w:val="20"/>
        </w:trPr>
        <w:tc>
          <w:tcPr>
            <w:tcW w:w="647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L4</w:t>
            </w:r>
          </w:p>
        </w:tc>
        <w:tc>
          <w:tcPr>
            <w:tcW w:w="6062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Projektowanie systemów automatyki przemysłowej.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7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L5</w:t>
            </w:r>
          </w:p>
        </w:tc>
        <w:tc>
          <w:tcPr>
            <w:tcW w:w="6062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Pomiary i sterowanie zaawansowanymi systemami automatyki przemysłowej.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7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L6</w:t>
            </w:r>
          </w:p>
        </w:tc>
        <w:tc>
          <w:tcPr>
            <w:tcW w:w="6062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Pomiary i sterowanie zaawansowanymi systemami automatyki przemysłowej.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7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L7</w:t>
            </w:r>
          </w:p>
        </w:tc>
        <w:tc>
          <w:tcPr>
            <w:tcW w:w="6062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Pomiary i sterowanie zaawansowanymi systemami automatyki przemysłowej.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7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L8</w:t>
            </w:r>
          </w:p>
        </w:tc>
        <w:tc>
          <w:tcPr>
            <w:tcW w:w="6062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Pomiary i sterowanie zaawansowanymi systemami automatyki przemysłowej.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7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L9</w:t>
            </w:r>
          </w:p>
        </w:tc>
        <w:tc>
          <w:tcPr>
            <w:tcW w:w="6062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Diagnostyka i nadzorowanie systemów automatyki przemysłowej.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7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L10</w:t>
            </w:r>
          </w:p>
        </w:tc>
        <w:tc>
          <w:tcPr>
            <w:tcW w:w="6062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Diagnostyka i nadzorowanie systemów automatyki przemysłowej.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7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L11</w:t>
            </w:r>
          </w:p>
        </w:tc>
        <w:tc>
          <w:tcPr>
            <w:tcW w:w="6062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Systemy rozproszone i sieci komunikacyjne w systemach automatyki przemysłowej.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7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L12</w:t>
            </w:r>
          </w:p>
        </w:tc>
        <w:tc>
          <w:tcPr>
            <w:tcW w:w="6062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Systemy rozproszone i sieci komunikacyjne w systemach automatyki przemysłowej.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7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L13</w:t>
            </w:r>
          </w:p>
        </w:tc>
        <w:tc>
          <w:tcPr>
            <w:tcW w:w="6062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Systemy rozproszone i sieci komunikacyjne w systemach automatyki przemysłowej.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A13BB4" w:rsidRPr="004E4210" w:rsidTr="00BC22F3">
        <w:trPr>
          <w:trHeight w:val="20"/>
        </w:trPr>
        <w:tc>
          <w:tcPr>
            <w:tcW w:w="647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2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Systemy rozproszone i sieci komunikacyjne w systemach automatyki przemysłowej.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A13BB4" w:rsidRPr="004E4210" w:rsidTr="00BC22F3">
        <w:trPr>
          <w:trHeight w:val="20"/>
        </w:trPr>
        <w:tc>
          <w:tcPr>
            <w:tcW w:w="647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2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7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2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:rsidR="00A05FC7" w:rsidRPr="004E4210" w:rsidRDefault="00A05FC7" w:rsidP="00A05FC7">
      <w:pPr>
        <w:spacing w:before="60" w:after="6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A13BB4" w:rsidRPr="004E4210" w:rsidTr="00BC22F3">
        <w:trPr>
          <w:trHeight w:val="20"/>
        </w:trPr>
        <w:tc>
          <w:tcPr>
            <w:tcW w:w="646" w:type="dxa"/>
            <w:vMerge w:val="restart"/>
            <w:vAlign w:val="center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2925" w:type="dxa"/>
            <w:gridSpan w:val="2"/>
            <w:vAlign w:val="center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A13BB4" w:rsidRPr="004E4210" w:rsidTr="00BC22F3">
        <w:trPr>
          <w:trHeight w:val="20"/>
        </w:trPr>
        <w:tc>
          <w:tcPr>
            <w:tcW w:w="646" w:type="dxa"/>
            <w:vMerge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A13BB4" w:rsidRPr="004E4210" w:rsidTr="00BC22F3">
        <w:trPr>
          <w:trHeight w:val="20"/>
        </w:trPr>
        <w:tc>
          <w:tcPr>
            <w:tcW w:w="646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P1</w:t>
            </w:r>
          </w:p>
        </w:tc>
        <w:tc>
          <w:tcPr>
            <w:tcW w:w="6063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Wprowadzenie do automatyzacji procesów produkcyjnych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6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P2</w:t>
            </w:r>
          </w:p>
        </w:tc>
        <w:tc>
          <w:tcPr>
            <w:tcW w:w="6063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Opracowanie wariantowych rozwiązań procesu wytwarzania części maszyn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6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P3</w:t>
            </w:r>
          </w:p>
        </w:tc>
        <w:tc>
          <w:tcPr>
            <w:tcW w:w="6063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Dobór właściwych technik i środków automatyzacji cykli produkcyjnych.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A13BB4" w:rsidRPr="004E4210" w:rsidTr="00BC22F3">
        <w:trPr>
          <w:trHeight w:val="20"/>
        </w:trPr>
        <w:tc>
          <w:tcPr>
            <w:tcW w:w="646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P4</w:t>
            </w:r>
          </w:p>
        </w:tc>
        <w:tc>
          <w:tcPr>
            <w:tcW w:w="6063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Testowanie przetworników sterowania silnikiem.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6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P5</w:t>
            </w:r>
          </w:p>
        </w:tc>
        <w:tc>
          <w:tcPr>
            <w:tcW w:w="6063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Projekt układu sterowania z wykorzystaniem elementów pneumatycznych.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6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P6</w:t>
            </w:r>
          </w:p>
        </w:tc>
        <w:tc>
          <w:tcPr>
            <w:tcW w:w="6063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Projekt układu sterowania z wykorzystaniem elementów mechanicznych.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6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P7</w:t>
            </w:r>
          </w:p>
        </w:tc>
        <w:tc>
          <w:tcPr>
            <w:tcW w:w="6063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 Analiza porównawcza alternatywnych przebiegów procesu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6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P8</w:t>
            </w:r>
          </w:p>
        </w:tc>
        <w:tc>
          <w:tcPr>
            <w:tcW w:w="6063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Wpływ automatyzacji na czasochłonność i jakość procesu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6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P9</w:t>
            </w:r>
          </w:p>
        </w:tc>
        <w:tc>
          <w:tcPr>
            <w:tcW w:w="6063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Konstrukcja i działa nie oraz obsługa robota przemysłowego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6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P10</w:t>
            </w:r>
          </w:p>
        </w:tc>
        <w:tc>
          <w:tcPr>
            <w:tcW w:w="6063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Projekt układu sterowania zautomatyzowaną linia montażową z wykorzystaniem robota przemysłowego.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6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P11</w:t>
            </w:r>
          </w:p>
        </w:tc>
        <w:tc>
          <w:tcPr>
            <w:tcW w:w="6063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Analiza założeń do projektu zautomatyzowanego procesu produkcyjnego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6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P12</w:t>
            </w:r>
          </w:p>
        </w:tc>
        <w:tc>
          <w:tcPr>
            <w:tcW w:w="6063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Koncepcja zautomatyzowanego procesu produkcyjnego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6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P13</w:t>
            </w:r>
          </w:p>
        </w:tc>
        <w:tc>
          <w:tcPr>
            <w:tcW w:w="6063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Przygotowanie projektu  automatyzacji wybranego procesu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A13BB4" w:rsidRPr="004E4210" w:rsidTr="00BC22F3">
        <w:trPr>
          <w:trHeight w:val="20"/>
        </w:trPr>
        <w:tc>
          <w:tcPr>
            <w:tcW w:w="646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P14</w:t>
            </w:r>
          </w:p>
        </w:tc>
        <w:tc>
          <w:tcPr>
            <w:tcW w:w="6063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Analiza porównawcza korzyści z automatyzacji wybranego procesu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A13BB4" w:rsidRPr="004E4210" w:rsidTr="00BC22F3">
        <w:trPr>
          <w:trHeight w:val="20"/>
        </w:trPr>
        <w:tc>
          <w:tcPr>
            <w:tcW w:w="646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P15</w:t>
            </w:r>
          </w:p>
        </w:tc>
        <w:tc>
          <w:tcPr>
            <w:tcW w:w="6063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Ocena projektu automatyzacji wybranego procesu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13BB4" w:rsidRPr="004E4210" w:rsidTr="00BC22F3">
        <w:trPr>
          <w:trHeight w:val="20"/>
        </w:trPr>
        <w:tc>
          <w:tcPr>
            <w:tcW w:w="646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</w:tcPr>
          <w:p w:rsidR="00A13BB4" w:rsidRPr="004E4210" w:rsidRDefault="00A13BB4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A13BB4" w:rsidRPr="004E4210" w:rsidRDefault="00A13BB4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:rsidR="00A05FC7" w:rsidRPr="00C80E46" w:rsidRDefault="00A05FC7" w:rsidP="00A05FC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C80E46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147"/>
      </w:tblGrid>
      <w:tr w:rsidR="00A05FC7" w:rsidRPr="004E4210" w:rsidTr="00BC22F3">
        <w:trPr>
          <w:jc w:val="center"/>
        </w:trPr>
        <w:tc>
          <w:tcPr>
            <w:tcW w:w="1529" w:type="dxa"/>
          </w:tcPr>
          <w:p w:rsidR="00A05FC7" w:rsidRPr="004E4210" w:rsidRDefault="00A05FC7" w:rsidP="00724D0D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A05FC7" w:rsidRPr="004E4210" w:rsidRDefault="00A05FC7" w:rsidP="00724D0D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147" w:type="dxa"/>
          </w:tcPr>
          <w:p w:rsidR="00A05FC7" w:rsidRPr="004E4210" w:rsidRDefault="00A05FC7" w:rsidP="00724D0D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1B1042" w:rsidRPr="004E4210" w:rsidTr="00BC22F3">
        <w:trPr>
          <w:jc w:val="center"/>
        </w:trPr>
        <w:tc>
          <w:tcPr>
            <w:tcW w:w="1529" w:type="dxa"/>
          </w:tcPr>
          <w:p w:rsidR="001B1042" w:rsidRPr="004E4210" w:rsidRDefault="001B1042" w:rsidP="001B1042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963" w:type="dxa"/>
          </w:tcPr>
          <w:p w:rsidR="001B1042" w:rsidRPr="004E4210" w:rsidRDefault="001B1042" w:rsidP="001B1042">
            <w:pPr>
              <w:spacing w:after="0" w:line="240" w:lineRule="auto"/>
              <w:jc w:val="both"/>
              <w:rPr>
                <w:rFonts w:ascii="Cambria" w:eastAsia="Times New Roman" w:hAnsi="Cambria"/>
                <w:bCs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/>
                <w:bCs/>
                <w:sz w:val="20"/>
                <w:szCs w:val="20"/>
                <w:lang w:eastAsia="pl-PL"/>
              </w:rPr>
              <w:t xml:space="preserve">M2 – Metoda problemowa- </w:t>
            </w:r>
          </w:p>
          <w:p w:rsidR="001B1042" w:rsidRPr="004E4210" w:rsidRDefault="001B1042" w:rsidP="001B1042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eastAsia="Times New Roman" w:hAnsi="Cambria"/>
                <w:bCs/>
                <w:sz w:val="20"/>
                <w:szCs w:val="20"/>
                <w:lang w:eastAsia="pl-PL"/>
              </w:rPr>
              <w:t>wykład problemowy,</w:t>
            </w:r>
          </w:p>
        </w:tc>
        <w:tc>
          <w:tcPr>
            <w:tcW w:w="3147" w:type="dxa"/>
          </w:tcPr>
          <w:p w:rsidR="001B1042" w:rsidRPr="004E4210" w:rsidRDefault="001B1042" w:rsidP="001B1042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Projektor multimedialny.</w:t>
            </w:r>
          </w:p>
        </w:tc>
      </w:tr>
      <w:tr w:rsidR="001B1042" w:rsidRPr="004E4210" w:rsidTr="00BC22F3">
        <w:trPr>
          <w:jc w:val="center"/>
        </w:trPr>
        <w:tc>
          <w:tcPr>
            <w:tcW w:w="1529" w:type="dxa"/>
          </w:tcPr>
          <w:p w:rsidR="001B1042" w:rsidRPr="004E4210" w:rsidRDefault="001B1042" w:rsidP="001B1042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963" w:type="dxa"/>
          </w:tcPr>
          <w:p w:rsidR="001B1042" w:rsidRPr="004E4210" w:rsidRDefault="001B1042" w:rsidP="001B1042">
            <w:pPr>
              <w:spacing w:after="0" w:line="240" w:lineRule="auto"/>
              <w:jc w:val="both"/>
              <w:rPr>
                <w:rFonts w:ascii="Cambria" w:eastAsia="Times New Roman" w:hAnsi="Cambria"/>
                <w:bCs/>
                <w:sz w:val="20"/>
                <w:szCs w:val="20"/>
                <w:lang w:eastAsia="pl-PL"/>
              </w:rPr>
            </w:pPr>
            <w:r w:rsidRPr="004E4210">
              <w:rPr>
                <w:rFonts w:ascii="Cambria" w:hAnsi="Cambria"/>
                <w:bCs/>
                <w:sz w:val="20"/>
                <w:szCs w:val="20"/>
              </w:rPr>
              <w:t xml:space="preserve">M5 - ćwiczenia doskonalące obsługę oprogramowania komputerowego wspomagającego audyt zasobów informatycznych, ćwiczenia doskonalące umiejętność selekcjonowania, grupowania i przedstawiania zgromadzonych informacji, </w:t>
            </w:r>
          </w:p>
        </w:tc>
        <w:tc>
          <w:tcPr>
            <w:tcW w:w="3147" w:type="dxa"/>
          </w:tcPr>
          <w:p w:rsidR="001B1042" w:rsidRPr="004E4210" w:rsidRDefault="001B1042" w:rsidP="001B1042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bCs/>
                <w:sz w:val="20"/>
                <w:szCs w:val="20"/>
              </w:rPr>
              <w:t xml:space="preserve">stanowisko komputerowe z dostępem do oprogramowania wspomagającego audyt zasobów informatycznych </w:t>
            </w:r>
          </w:p>
        </w:tc>
      </w:tr>
      <w:tr w:rsidR="001B1042" w:rsidRPr="004E4210" w:rsidTr="00BC22F3">
        <w:trPr>
          <w:jc w:val="center"/>
        </w:trPr>
        <w:tc>
          <w:tcPr>
            <w:tcW w:w="1529" w:type="dxa"/>
          </w:tcPr>
          <w:p w:rsidR="001B1042" w:rsidRPr="004E4210" w:rsidRDefault="001B1042" w:rsidP="001B1042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1B1042" w:rsidRPr="004E4210" w:rsidRDefault="001B1042" w:rsidP="001B1042">
            <w:pPr>
              <w:spacing w:after="0" w:line="240" w:lineRule="auto"/>
              <w:jc w:val="both"/>
              <w:rPr>
                <w:rFonts w:ascii="Cambria" w:eastAsia="Times New Roman" w:hAnsi="Cambria"/>
                <w:bCs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/>
                <w:bCs/>
                <w:sz w:val="20"/>
                <w:szCs w:val="20"/>
                <w:lang w:eastAsia="pl-PL"/>
              </w:rPr>
              <w:t>M5 – Metoda praktyczna</w:t>
            </w:r>
          </w:p>
          <w:p w:rsidR="001B1042" w:rsidRPr="004E4210" w:rsidRDefault="001B1042" w:rsidP="001B1042">
            <w:pPr>
              <w:spacing w:after="0" w:line="240" w:lineRule="auto"/>
              <w:jc w:val="both"/>
              <w:rPr>
                <w:rFonts w:ascii="Cambria" w:eastAsia="Times New Roman" w:hAnsi="Cambria"/>
                <w:bCs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/>
                <w:bCs/>
                <w:sz w:val="20"/>
                <w:szCs w:val="20"/>
                <w:lang w:eastAsia="pl-PL"/>
              </w:rPr>
              <w:t>realizacja zadania inżynierskiego w grupie,</w:t>
            </w:r>
          </w:p>
          <w:p w:rsidR="001B1042" w:rsidRPr="004E4210" w:rsidRDefault="001B1042" w:rsidP="001B1042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3147" w:type="dxa"/>
          </w:tcPr>
          <w:p w:rsidR="001B1042" w:rsidRPr="004E4210" w:rsidRDefault="001B1042" w:rsidP="001B1042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Stanowiska komputerowe wraz z oprogramowaniem, </w:t>
            </w:r>
            <w:r w:rsidRPr="004E4210">
              <w:rPr>
                <w:rFonts w:ascii="Cambria" w:hAnsi="Cambria"/>
                <w:bCs/>
                <w:sz w:val="20"/>
                <w:szCs w:val="20"/>
              </w:rPr>
              <w:t>stanowiska do badania układów sterowania,</w:t>
            </w:r>
            <w:r w:rsidRPr="004E4210">
              <w:rPr>
                <w:rFonts w:ascii="Cambria" w:hAnsi="Cambria"/>
                <w:bCs/>
                <w:kern w:val="1"/>
                <w:sz w:val="20"/>
                <w:szCs w:val="20"/>
              </w:rPr>
              <w:t> stanowisko symulacji systemu produkcyjnego.</w:t>
            </w:r>
          </w:p>
        </w:tc>
      </w:tr>
    </w:tbl>
    <w:p w:rsidR="00A05FC7" w:rsidRPr="00C80E46" w:rsidRDefault="00A05FC7" w:rsidP="00DE101C">
      <w:pPr>
        <w:spacing w:before="120" w:after="0" w:line="240" w:lineRule="auto"/>
        <w:rPr>
          <w:rFonts w:ascii="Cambria" w:hAnsi="Cambria" w:cs="Times New Roman"/>
          <w:b/>
          <w:bCs/>
        </w:rPr>
      </w:pPr>
      <w:r w:rsidRPr="00C80E46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A05FC7" w:rsidRPr="00C80E46" w:rsidRDefault="00A05FC7" w:rsidP="00DE101C">
      <w:pPr>
        <w:spacing w:after="120" w:line="240" w:lineRule="auto"/>
        <w:rPr>
          <w:rFonts w:ascii="Cambria" w:hAnsi="Cambria" w:cs="Times New Roman"/>
          <w:b/>
          <w:bCs/>
        </w:rPr>
      </w:pPr>
      <w:r w:rsidRPr="00C80E46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A05FC7" w:rsidRPr="004E4210" w:rsidTr="00BC22F3">
        <w:tc>
          <w:tcPr>
            <w:tcW w:w="1459" w:type="dxa"/>
            <w:vAlign w:val="center"/>
          </w:tcPr>
          <w:p w:rsidR="00A05FC7" w:rsidRPr="004E4210" w:rsidRDefault="00A05FC7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A05FC7" w:rsidRPr="004E4210" w:rsidRDefault="00A05FC7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A05FC7" w:rsidRPr="004E4210" w:rsidRDefault="00A05FC7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4E4210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E4210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A05FC7" w:rsidRPr="004E4210" w:rsidRDefault="00A05FC7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1B1042" w:rsidRPr="004E4210" w:rsidTr="00BC22F3">
        <w:tc>
          <w:tcPr>
            <w:tcW w:w="1459" w:type="dxa"/>
          </w:tcPr>
          <w:p w:rsidR="001B1042" w:rsidRPr="004E4210" w:rsidRDefault="001B1042" w:rsidP="001B1042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:rsidR="001B1042" w:rsidRPr="004E4210" w:rsidRDefault="001B1042" w:rsidP="001B104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F1 – sprawdzian </w:t>
            </w:r>
          </w:p>
          <w:p w:rsidR="001B1042" w:rsidRPr="004E4210" w:rsidRDefault="001B1042" w:rsidP="001B104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pisemny, „wejściówka”</w:t>
            </w:r>
          </w:p>
        </w:tc>
        <w:tc>
          <w:tcPr>
            <w:tcW w:w="3827" w:type="dxa"/>
          </w:tcPr>
          <w:p w:rsidR="001B1042" w:rsidRPr="004E4210" w:rsidRDefault="001B1042" w:rsidP="00D547DD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P1 – egzamin pisemny sprawdzający wiedzę z całego przedmiotu </w:t>
            </w:r>
          </w:p>
        </w:tc>
      </w:tr>
      <w:tr w:rsidR="001B1042" w:rsidRPr="004E4210" w:rsidTr="00BC22F3">
        <w:tc>
          <w:tcPr>
            <w:tcW w:w="1459" w:type="dxa"/>
          </w:tcPr>
          <w:p w:rsidR="001B1042" w:rsidRPr="004E4210" w:rsidRDefault="001B1042" w:rsidP="001B1042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348" w:type="dxa"/>
          </w:tcPr>
          <w:p w:rsidR="001B1042" w:rsidRPr="004E4210" w:rsidRDefault="001B1042" w:rsidP="001B1042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F2 – obserwacja/aktywność (przygotowanie do zajęć, ocena ćwiczeń wykonywanych podczas zajęć i jako pracy własnej), </w:t>
            </w:r>
          </w:p>
          <w:p w:rsidR="001B1042" w:rsidRPr="004E4210" w:rsidRDefault="001B1042" w:rsidP="001B104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F5 - ćwiczenia praktyczne (ćwiczenia sprawdzające umiejętności, rozwiązywanie zadań, ćwiczenia z wykorzystaniem oprogramowania), </w:t>
            </w:r>
          </w:p>
        </w:tc>
        <w:tc>
          <w:tcPr>
            <w:tcW w:w="3827" w:type="dxa"/>
          </w:tcPr>
          <w:p w:rsidR="001B1042" w:rsidRPr="004E4210" w:rsidRDefault="001B1042" w:rsidP="001B1042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P2 – kolokwium praktyczne </w:t>
            </w:r>
          </w:p>
        </w:tc>
      </w:tr>
      <w:tr w:rsidR="001B1042" w:rsidRPr="004E4210" w:rsidTr="00BC22F3">
        <w:tc>
          <w:tcPr>
            <w:tcW w:w="1459" w:type="dxa"/>
          </w:tcPr>
          <w:p w:rsidR="001B1042" w:rsidRPr="004E4210" w:rsidRDefault="001B1042" w:rsidP="001B1042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348" w:type="dxa"/>
          </w:tcPr>
          <w:p w:rsidR="001B1042" w:rsidRPr="004E4210" w:rsidRDefault="001B1042" w:rsidP="001B1042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F5 - ćwiczenia praktyczne </w:t>
            </w:r>
          </w:p>
          <w:p w:rsidR="001B1042" w:rsidRPr="004E4210" w:rsidRDefault="001B1042" w:rsidP="001B1042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ćwiczenia sprawdzające umiejętności, rozwiązywanie zadań, ćwiczenia z wykorzystaniem sprzętu fachowego, projekty indywidualne i grupowe </w:t>
            </w:r>
          </w:p>
        </w:tc>
        <w:tc>
          <w:tcPr>
            <w:tcW w:w="3827" w:type="dxa"/>
          </w:tcPr>
          <w:p w:rsidR="001B1042" w:rsidRPr="004E4210" w:rsidRDefault="001B1042" w:rsidP="001B1042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P4 – praca pisemna </w:t>
            </w:r>
          </w:p>
          <w:p w:rsidR="001B1042" w:rsidRPr="004E4210" w:rsidRDefault="001B1042" w:rsidP="001B1042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projekt</w:t>
            </w:r>
          </w:p>
          <w:p w:rsidR="001B1042" w:rsidRPr="004E4210" w:rsidRDefault="001B1042" w:rsidP="001B104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A05FC7" w:rsidRPr="00C80E46" w:rsidRDefault="00A05FC7" w:rsidP="00A05FC7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C80E46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8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879"/>
        <w:gridCol w:w="851"/>
        <w:gridCol w:w="992"/>
        <w:gridCol w:w="992"/>
        <w:gridCol w:w="992"/>
        <w:gridCol w:w="993"/>
        <w:gridCol w:w="850"/>
      </w:tblGrid>
      <w:tr w:rsidR="001B1042" w:rsidRPr="004E4210" w:rsidTr="001B1042">
        <w:trPr>
          <w:trHeight w:val="150"/>
          <w:jc w:val="center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B1042" w:rsidRPr="000D691B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1042" w:rsidRPr="000D691B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Laboratorium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B1042" w:rsidRPr="000D691B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1B1042" w:rsidRPr="004E4210" w:rsidTr="001B1042">
        <w:trPr>
          <w:trHeight w:val="325"/>
          <w:jc w:val="center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042" w:rsidRPr="000D691B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1042" w:rsidRPr="000D691B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B1042" w:rsidRPr="000D691B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B1042" w:rsidRPr="000D691B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B1042" w:rsidRPr="000D691B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B1042" w:rsidRPr="000D691B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B1042" w:rsidRPr="000D691B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P4</w:t>
            </w:r>
          </w:p>
        </w:tc>
      </w:tr>
      <w:tr w:rsidR="001B1042" w:rsidRPr="004E4210" w:rsidTr="001B1042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1B1042" w:rsidRPr="004E4210" w:rsidTr="001B1042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1B1042" w:rsidRPr="004E4210" w:rsidTr="001B1042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1B1042" w:rsidRPr="004E4210" w:rsidTr="001B1042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1B104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1B1042" w:rsidRPr="004E4210" w:rsidTr="001B1042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724D0D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1042" w:rsidRPr="004E4210" w:rsidRDefault="001B1042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B1042" w:rsidRPr="004E4210" w:rsidRDefault="001B1042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B1042" w:rsidRPr="004E4210" w:rsidRDefault="001B1042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B1042" w:rsidRPr="004E4210" w:rsidRDefault="001B1042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1042" w:rsidRPr="004E4210" w:rsidRDefault="001B1042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</w:tbl>
    <w:p w:rsidR="00CD6C99" w:rsidRPr="00C80E46" w:rsidRDefault="00A05FC7" w:rsidP="00CD6C99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C80E46">
        <w:rPr>
          <w:rFonts w:ascii="Cambria" w:hAnsi="Cambria"/>
          <w:sz w:val="22"/>
          <w:szCs w:val="22"/>
        </w:rPr>
        <w:t xml:space="preserve">9. Opis sposobu ustalania oceny końcowej </w:t>
      </w:r>
      <w:r w:rsidRPr="00C80E46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3" w:type="dxa"/>
        <w:jc w:val="center"/>
        <w:tblLayout w:type="fixed"/>
        <w:tblLook w:val="0000"/>
      </w:tblPr>
      <w:tblGrid>
        <w:gridCol w:w="9633"/>
      </w:tblGrid>
      <w:tr w:rsidR="00CD6C99" w:rsidRPr="004E4210" w:rsidTr="00BC22F3">
        <w:trPr>
          <w:trHeight w:val="93"/>
          <w:jc w:val="center"/>
        </w:trPr>
        <w:tc>
          <w:tcPr>
            <w:tcW w:w="9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E4210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D6C99" w:rsidRPr="004E4210" w:rsidTr="00D734B8">
              <w:trPr>
                <w:trHeight w:val="198"/>
              </w:trPr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0-50 %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D6C99" w:rsidRPr="004E4210" w:rsidRDefault="00CD6C99" w:rsidP="00D734B8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A05FC7" w:rsidRPr="00C80E46" w:rsidRDefault="00A05FC7" w:rsidP="00CD6C99">
      <w:pPr>
        <w:pStyle w:val="Nagwek1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C80E46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6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9"/>
      </w:tblGrid>
      <w:tr w:rsidR="00A05FC7" w:rsidRPr="004E4210" w:rsidTr="00BC22F3">
        <w:trPr>
          <w:trHeight w:val="540"/>
          <w:jc w:val="center"/>
        </w:trPr>
        <w:tc>
          <w:tcPr>
            <w:tcW w:w="9649" w:type="dxa"/>
          </w:tcPr>
          <w:p w:rsidR="00A05FC7" w:rsidRPr="004E4210" w:rsidRDefault="00352783" w:rsidP="00F667E9">
            <w:pPr>
              <w:spacing w:before="120"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:rsidR="00A05FC7" w:rsidRPr="00C80E46" w:rsidRDefault="00A05FC7" w:rsidP="00A05FC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C80E46">
        <w:rPr>
          <w:rFonts w:ascii="Cambria" w:hAnsi="Cambria"/>
          <w:sz w:val="22"/>
          <w:szCs w:val="22"/>
        </w:rPr>
        <w:t xml:space="preserve">11. Obciążenie pracą studenta </w:t>
      </w:r>
      <w:r w:rsidRPr="00C80E46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23"/>
        <w:gridCol w:w="1985"/>
        <w:gridCol w:w="7"/>
      </w:tblGrid>
      <w:tr w:rsidR="00A05FC7" w:rsidRPr="004E4210" w:rsidTr="00134A50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5FC7" w:rsidRPr="004E4210" w:rsidRDefault="00A05FC7" w:rsidP="00724D0D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5FC7" w:rsidRPr="004E4210" w:rsidRDefault="00A05FC7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A05FC7" w:rsidRPr="004E4210" w:rsidTr="00134A50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05FC7" w:rsidRPr="004E4210" w:rsidRDefault="00A05FC7" w:rsidP="00724D0D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A05FC7" w:rsidRPr="004E4210" w:rsidRDefault="00A05FC7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05FC7" w:rsidRPr="004E4210" w:rsidRDefault="00A05FC7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A05FC7" w:rsidRPr="004E4210" w:rsidTr="00134A50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05FC7" w:rsidRPr="004E4210" w:rsidRDefault="005B789E" w:rsidP="00724D0D">
            <w:pPr>
              <w:spacing w:before="20" w:after="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FC7" w:rsidRPr="004E4210" w:rsidRDefault="00F667E9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FC7" w:rsidRPr="004E4210" w:rsidRDefault="00F667E9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51</w:t>
            </w:r>
          </w:p>
        </w:tc>
      </w:tr>
      <w:tr w:rsidR="00A05FC7" w:rsidRPr="004E4210" w:rsidTr="00BC22F3">
        <w:trPr>
          <w:trHeight w:val="435"/>
          <w:jc w:val="center"/>
        </w:trPr>
        <w:tc>
          <w:tcPr>
            <w:tcW w:w="9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05FC7" w:rsidRPr="004E4210" w:rsidRDefault="005B789E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0B7D57" w:rsidRPr="004E4210" w:rsidTr="00134A50">
        <w:trPr>
          <w:gridAfter w:val="1"/>
          <w:wAfter w:w="7" w:type="dxa"/>
          <w:trHeight w:val="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0B7D57" w:rsidRPr="004E4210" w:rsidTr="00134A50">
        <w:trPr>
          <w:gridAfter w:val="1"/>
          <w:wAfter w:w="7" w:type="dxa"/>
          <w:trHeight w:val="204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0B7D57" w:rsidRPr="004E4210" w:rsidTr="00134A50">
        <w:trPr>
          <w:gridAfter w:val="1"/>
          <w:wAfter w:w="7" w:type="dxa"/>
          <w:trHeight w:val="204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29</w:t>
            </w:r>
          </w:p>
        </w:tc>
      </w:tr>
      <w:tr w:rsidR="000B7D57" w:rsidRPr="004E4210" w:rsidTr="00134A50">
        <w:trPr>
          <w:gridAfter w:val="1"/>
          <w:wAfter w:w="7" w:type="dxa"/>
          <w:trHeight w:val="204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rzygotowanie </w:t>
            </w:r>
            <w:r w:rsidR="00E303EE">
              <w:rPr>
                <w:rFonts w:ascii="Cambria" w:hAnsi="Cambria" w:cs="Times New Roman"/>
                <w:sz w:val="20"/>
                <w:szCs w:val="20"/>
              </w:rPr>
              <w:t xml:space="preserve">i opracowanie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projektu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0B7D57" w:rsidRPr="004E4210" w:rsidTr="00134A50">
        <w:trPr>
          <w:gridAfter w:val="1"/>
          <w:wAfter w:w="7" w:type="dxa"/>
          <w:trHeight w:val="185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E36E92" w:rsidP="000B7D5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B7D57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B7D57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E36E92" w:rsidP="000B7D5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B7D57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B7D57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0B7D57" w:rsidRPr="004E4210" w:rsidTr="00134A50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</w:tr>
    </w:tbl>
    <w:p w:rsidR="00A05FC7" w:rsidRPr="00C80E46" w:rsidRDefault="00A05FC7" w:rsidP="00A05FC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C80E46">
        <w:rPr>
          <w:rFonts w:ascii="Cambria" w:hAnsi="Cambria"/>
          <w:sz w:val="22"/>
          <w:szCs w:val="22"/>
        </w:rPr>
        <w:t>12. Literatura zajęć</w:t>
      </w:r>
    </w:p>
    <w:tbl>
      <w:tblPr>
        <w:tblW w:w="96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15"/>
      </w:tblGrid>
      <w:tr w:rsidR="00A05FC7" w:rsidRPr="004E4210" w:rsidTr="00BC22F3">
        <w:trPr>
          <w:jc w:val="center"/>
        </w:trPr>
        <w:tc>
          <w:tcPr>
            <w:tcW w:w="9615" w:type="dxa"/>
          </w:tcPr>
          <w:p w:rsidR="00A05FC7" w:rsidRPr="004E4210" w:rsidRDefault="00A05FC7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CA7609" w:rsidRPr="004E4210" w:rsidRDefault="00CA7609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Szelerski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 xml:space="preserve"> M. W., Automatyka przemysłowa w praktyce : projektowanie, modernizacja i naprawa - Krosno: Wydawnictwo i Handel Książkami "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KaBe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>", 2016.</w:t>
            </w:r>
          </w:p>
          <w:p w:rsidR="00CA7609" w:rsidRPr="004E4210" w:rsidRDefault="00CA7609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Dębowski A., Automatyka : podstawy teorii - Warszawa : Wydawnictwa Naukowo-Techniczne, 2008.</w:t>
            </w:r>
          </w:p>
          <w:p w:rsidR="00A05FC7" w:rsidRPr="00D835C2" w:rsidRDefault="00CA7609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Kaczmarek W., Panasiuk J., Robotyzacja procesów produkcyjnych - Warszawa : Wydawnictwo Naukowe PWN, 2017.</w:t>
            </w:r>
          </w:p>
        </w:tc>
      </w:tr>
      <w:tr w:rsidR="00A05FC7" w:rsidRPr="004E4210" w:rsidTr="00BC22F3">
        <w:trPr>
          <w:jc w:val="center"/>
        </w:trPr>
        <w:tc>
          <w:tcPr>
            <w:tcW w:w="9615" w:type="dxa"/>
          </w:tcPr>
          <w:p w:rsidR="00A05FC7" w:rsidRPr="004E4210" w:rsidRDefault="00A05FC7" w:rsidP="00724D0D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CA7609" w:rsidRPr="004E4210" w:rsidRDefault="00CA7609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Sałat R.,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Korpysz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 xml:space="preserve"> K.,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Obstawski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 xml:space="preserve"> P. Wstęp do programowania sterowników PLC.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WKł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 xml:space="preserve"> 2010</w:t>
            </w:r>
          </w:p>
          <w:p w:rsidR="00CA7609" w:rsidRPr="004E4210" w:rsidRDefault="00CA7609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Żelazny M. Podstawy automatyki Warszawa. PWN 1976</w:t>
            </w:r>
          </w:p>
          <w:p w:rsidR="00A05FC7" w:rsidRPr="004E4210" w:rsidRDefault="00CA7609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Wrotny T. Modelowanie zrobotyzowanych i elastycznych systemów produkcyjnych. /Robotyka i elastycznie zautomatyzowana produkcja. Warszawa 1991 Wydawnictwo Naukowo-Techniczne</w:t>
            </w:r>
          </w:p>
        </w:tc>
      </w:tr>
    </w:tbl>
    <w:p w:rsidR="00A05FC7" w:rsidRPr="00C80E46" w:rsidRDefault="00A05FC7" w:rsidP="00A05FC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C80E46">
        <w:rPr>
          <w:rFonts w:ascii="Cambria" w:hAnsi="Cambria"/>
          <w:sz w:val="22"/>
          <w:szCs w:val="22"/>
        </w:rPr>
        <w:t>13. Informacje dodatkowe</w:t>
      </w:r>
    </w:p>
    <w:tbl>
      <w:tblPr>
        <w:tblW w:w="96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375"/>
      </w:tblGrid>
      <w:tr w:rsidR="00CA7609" w:rsidRPr="004E4210" w:rsidTr="005B789E">
        <w:trPr>
          <w:jc w:val="center"/>
        </w:trPr>
        <w:tc>
          <w:tcPr>
            <w:tcW w:w="5240" w:type="dxa"/>
          </w:tcPr>
          <w:p w:rsidR="00CA7609" w:rsidRPr="004E4210" w:rsidRDefault="00CA7609" w:rsidP="00CA76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375" w:type="dxa"/>
          </w:tcPr>
          <w:p w:rsidR="00CA7609" w:rsidRPr="004E4210" w:rsidRDefault="00352783" w:rsidP="00CA760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Mgr inż. </w:t>
            </w:r>
            <w:r w:rsidR="00CA7609" w:rsidRPr="004E4210">
              <w:rPr>
                <w:rFonts w:ascii="Cambria" w:hAnsi="Cambria" w:cs="Times New Roman"/>
                <w:sz w:val="20"/>
                <w:szCs w:val="20"/>
              </w:rPr>
              <w:t xml:space="preserve">Grzegorz </w:t>
            </w:r>
            <w:proofErr w:type="spellStart"/>
            <w:r w:rsidR="00CA7609" w:rsidRPr="004E4210">
              <w:rPr>
                <w:rFonts w:ascii="Cambria" w:hAnsi="Cambria" w:cs="Times New Roman"/>
                <w:sz w:val="20"/>
                <w:szCs w:val="20"/>
              </w:rPr>
              <w:t>Włażewski</w:t>
            </w:r>
            <w:proofErr w:type="spellEnd"/>
          </w:p>
        </w:tc>
      </w:tr>
      <w:tr w:rsidR="002E74EA" w:rsidRPr="004E4210" w:rsidTr="007E724B">
        <w:trPr>
          <w:jc w:val="center"/>
        </w:trPr>
        <w:tc>
          <w:tcPr>
            <w:tcW w:w="5240" w:type="dxa"/>
          </w:tcPr>
          <w:p w:rsidR="002E74EA" w:rsidRPr="004E4210" w:rsidRDefault="002E74EA" w:rsidP="00CA76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5" w:type="dxa"/>
            <w:vAlign w:val="center"/>
          </w:tcPr>
          <w:p w:rsidR="002E74EA" w:rsidRPr="004E4210" w:rsidRDefault="002E74EA" w:rsidP="001F59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2E74EA" w:rsidRPr="004E4210" w:rsidTr="005B789E">
        <w:trPr>
          <w:jc w:val="center"/>
        </w:trPr>
        <w:tc>
          <w:tcPr>
            <w:tcW w:w="5240" w:type="dxa"/>
          </w:tcPr>
          <w:p w:rsidR="002E74EA" w:rsidRPr="004E4210" w:rsidRDefault="002E74EA" w:rsidP="00CA76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5" w:type="dxa"/>
          </w:tcPr>
          <w:p w:rsidR="002E74EA" w:rsidRPr="004E4210" w:rsidRDefault="002E74EA" w:rsidP="00CA760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18" w:history="1">
              <w:r w:rsidRPr="004E4210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gwlazewski@ajp.edu.pl</w:t>
              </w:r>
            </w:hyperlink>
          </w:p>
        </w:tc>
      </w:tr>
      <w:tr w:rsidR="002E74EA" w:rsidRPr="004E4210" w:rsidTr="005B789E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5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A05FC7" w:rsidRPr="004E4210" w:rsidRDefault="00A05FC7" w:rsidP="00A05FC7">
      <w:pPr>
        <w:spacing w:before="60" w:after="60"/>
        <w:rPr>
          <w:rFonts w:ascii="Cambria" w:hAnsi="Cambria" w:cs="Times New Roman"/>
          <w:sz w:val="20"/>
          <w:szCs w:val="20"/>
        </w:rPr>
      </w:pPr>
    </w:p>
    <w:p w:rsidR="00486E50" w:rsidRPr="00C80E46" w:rsidRDefault="00486E50" w:rsidP="00C80E46">
      <w:pPr>
        <w:spacing w:after="0" w:line="240" w:lineRule="auto"/>
        <w:rPr>
          <w:rFonts w:ascii="Cambria" w:hAnsi="Cambria" w:cs="Times New Roman"/>
          <w:sz w:val="20"/>
          <w:szCs w:val="20"/>
        </w:rPr>
      </w:pPr>
      <w:r w:rsidRPr="004E4210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E86EF0" w:rsidRPr="004E4210" w:rsidTr="00BC22F3">
        <w:trPr>
          <w:trHeight w:val="269"/>
        </w:trPr>
        <w:tc>
          <w:tcPr>
            <w:tcW w:w="1689" w:type="dxa"/>
            <w:vMerge w:val="restart"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E4210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790575" cy="790575"/>
                  <wp:effectExtent l="0" t="0" r="9525" b="9525"/>
                  <wp:docPr id="6" name="Obraz 6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E86EF0" w:rsidRPr="004E4210" w:rsidTr="00BC22F3">
        <w:trPr>
          <w:trHeight w:val="275"/>
        </w:trPr>
        <w:tc>
          <w:tcPr>
            <w:tcW w:w="1689" w:type="dxa"/>
            <w:vMerge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486E50" w:rsidRPr="004E4210" w:rsidTr="00BC22F3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486E50" w:rsidRPr="004E4210" w:rsidRDefault="00486E50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86E50" w:rsidRPr="004E4210" w:rsidRDefault="00486E50" w:rsidP="00724D0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86E50" w:rsidRPr="004E4210" w:rsidRDefault="00486E50" w:rsidP="00724D0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486E50" w:rsidRPr="004E4210" w:rsidTr="00BC22F3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486E50" w:rsidRPr="004E4210" w:rsidRDefault="00486E50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86E50" w:rsidRPr="004E4210" w:rsidRDefault="00486E50" w:rsidP="00724D0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86E50" w:rsidRPr="004E4210" w:rsidRDefault="00486E50" w:rsidP="00724D0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486E50" w:rsidRPr="004E4210" w:rsidTr="00BC22F3">
        <w:trPr>
          <w:trHeight w:val="139"/>
        </w:trPr>
        <w:tc>
          <w:tcPr>
            <w:tcW w:w="1689" w:type="dxa"/>
            <w:vMerge/>
          </w:tcPr>
          <w:p w:rsidR="00486E50" w:rsidRPr="004E4210" w:rsidRDefault="00486E50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486E50" w:rsidRPr="004E4210" w:rsidRDefault="00486E50" w:rsidP="00724D0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486E50" w:rsidRPr="004E4210" w:rsidRDefault="00486E50" w:rsidP="00724D0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486E50" w:rsidRPr="004E4210" w:rsidTr="00BC22F3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486E50" w:rsidRPr="004E4210" w:rsidRDefault="00486E50" w:rsidP="00724D0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486E50" w:rsidRPr="004E4210" w:rsidRDefault="00486E50" w:rsidP="00724D0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F53866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.7</w:t>
            </w:r>
          </w:p>
        </w:tc>
      </w:tr>
    </w:tbl>
    <w:p w:rsidR="00C80E46" w:rsidRPr="001E7314" w:rsidRDefault="00C80E46" w:rsidP="00C80E46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0D691B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486E50" w:rsidRPr="00C80E46" w:rsidRDefault="00486E50" w:rsidP="00486E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C80E46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486E50" w:rsidRPr="004E4210" w:rsidTr="00BC22F3">
        <w:trPr>
          <w:trHeight w:val="328"/>
        </w:trPr>
        <w:tc>
          <w:tcPr>
            <w:tcW w:w="4219" w:type="dxa"/>
            <w:vAlign w:val="center"/>
          </w:tcPr>
          <w:p w:rsidR="00486E50" w:rsidRPr="004E4210" w:rsidRDefault="00486E50" w:rsidP="00724D0D">
            <w:pPr>
              <w:pStyle w:val="akarta"/>
            </w:pPr>
            <w:r w:rsidRPr="004E4210">
              <w:t>Nazwa zajęć</w:t>
            </w:r>
          </w:p>
        </w:tc>
        <w:tc>
          <w:tcPr>
            <w:tcW w:w="5415" w:type="dxa"/>
            <w:vAlign w:val="center"/>
          </w:tcPr>
          <w:p w:rsidR="00486E50" w:rsidRPr="004E4210" w:rsidRDefault="00486E50" w:rsidP="00724D0D">
            <w:pPr>
              <w:pStyle w:val="akarta"/>
            </w:pPr>
            <w:r w:rsidRPr="004E4210">
              <w:t>Logistyka i organizacja produkcji</w:t>
            </w:r>
          </w:p>
        </w:tc>
      </w:tr>
      <w:tr w:rsidR="00486E50" w:rsidRPr="004E4210" w:rsidTr="00BC22F3">
        <w:tc>
          <w:tcPr>
            <w:tcW w:w="4219" w:type="dxa"/>
            <w:vAlign w:val="center"/>
          </w:tcPr>
          <w:p w:rsidR="00486E50" w:rsidRPr="004E4210" w:rsidRDefault="00486E50" w:rsidP="00724D0D">
            <w:pPr>
              <w:pStyle w:val="akarta"/>
            </w:pPr>
            <w:r w:rsidRPr="004E4210">
              <w:t>Punkty ECTS</w:t>
            </w:r>
          </w:p>
        </w:tc>
        <w:tc>
          <w:tcPr>
            <w:tcW w:w="5415" w:type="dxa"/>
            <w:vAlign w:val="center"/>
          </w:tcPr>
          <w:p w:rsidR="00486E50" w:rsidRPr="004E4210" w:rsidRDefault="00486E50" w:rsidP="00724D0D">
            <w:pPr>
              <w:pStyle w:val="akarta"/>
            </w:pPr>
            <w:r w:rsidRPr="004E4210">
              <w:t>4</w:t>
            </w:r>
          </w:p>
        </w:tc>
      </w:tr>
      <w:tr w:rsidR="00486E50" w:rsidRPr="004E4210" w:rsidTr="00BC22F3">
        <w:tc>
          <w:tcPr>
            <w:tcW w:w="4219" w:type="dxa"/>
            <w:vAlign w:val="center"/>
          </w:tcPr>
          <w:p w:rsidR="00486E50" w:rsidRPr="004E4210" w:rsidRDefault="00486E50" w:rsidP="00724D0D">
            <w:pPr>
              <w:pStyle w:val="akarta"/>
            </w:pPr>
            <w:r w:rsidRPr="004E4210">
              <w:t>Rodzaj zajęć</w:t>
            </w:r>
          </w:p>
        </w:tc>
        <w:tc>
          <w:tcPr>
            <w:tcW w:w="5415" w:type="dxa"/>
            <w:vAlign w:val="center"/>
          </w:tcPr>
          <w:p w:rsidR="00486E50" w:rsidRPr="004E4210" w:rsidRDefault="006B0157" w:rsidP="00724D0D">
            <w:pPr>
              <w:pStyle w:val="akarta"/>
            </w:pPr>
            <w:r w:rsidRPr="004E4210">
              <w:rPr>
                <w:strike/>
              </w:rPr>
              <w:t>obowiązkowe</w:t>
            </w:r>
            <w:r w:rsidRPr="004E4210">
              <w:t>/obieralne</w:t>
            </w:r>
          </w:p>
        </w:tc>
      </w:tr>
      <w:tr w:rsidR="00486E50" w:rsidRPr="004E4210" w:rsidTr="00BC22F3">
        <w:tc>
          <w:tcPr>
            <w:tcW w:w="4219" w:type="dxa"/>
            <w:vAlign w:val="center"/>
          </w:tcPr>
          <w:p w:rsidR="00486E50" w:rsidRPr="004E4210" w:rsidRDefault="00486E50" w:rsidP="00724D0D">
            <w:pPr>
              <w:pStyle w:val="akarta"/>
            </w:pPr>
            <w:r w:rsidRPr="004E4210">
              <w:t>Moduł/specjalizacja</w:t>
            </w:r>
          </w:p>
        </w:tc>
        <w:tc>
          <w:tcPr>
            <w:tcW w:w="5415" w:type="dxa"/>
            <w:vAlign w:val="center"/>
          </w:tcPr>
          <w:p w:rsidR="00486E50" w:rsidRPr="004E4210" w:rsidRDefault="00486E50" w:rsidP="00724D0D">
            <w:pPr>
              <w:pStyle w:val="akarta"/>
            </w:pPr>
            <w:r w:rsidRPr="004E4210">
              <w:t>Procesy produkcyjne i technologiczne</w:t>
            </w:r>
          </w:p>
        </w:tc>
      </w:tr>
      <w:tr w:rsidR="00486E50" w:rsidRPr="004E4210" w:rsidTr="00BC22F3">
        <w:tc>
          <w:tcPr>
            <w:tcW w:w="4219" w:type="dxa"/>
            <w:vAlign w:val="center"/>
          </w:tcPr>
          <w:p w:rsidR="00486E50" w:rsidRPr="004E4210" w:rsidRDefault="00486E50" w:rsidP="00724D0D">
            <w:pPr>
              <w:pStyle w:val="akarta"/>
            </w:pPr>
            <w:r w:rsidRPr="004E4210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486E50" w:rsidRPr="004E4210" w:rsidRDefault="00486E50" w:rsidP="00724D0D">
            <w:pPr>
              <w:pStyle w:val="akarta"/>
            </w:pPr>
            <w:r w:rsidRPr="004E4210">
              <w:t>polski</w:t>
            </w:r>
          </w:p>
        </w:tc>
      </w:tr>
      <w:tr w:rsidR="00486E50" w:rsidRPr="004E4210" w:rsidTr="00BC22F3">
        <w:tc>
          <w:tcPr>
            <w:tcW w:w="4219" w:type="dxa"/>
            <w:vAlign w:val="center"/>
          </w:tcPr>
          <w:p w:rsidR="00486E50" w:rsidRPr="004E4210" w:rsidRDefault="00486E50" w:rsidP="00724D0D">
            <w:pPr>
              <w:pStyle w:val="akarta"/>
            </w:pPr>
            <w:r w:rsidRPr="004E4210">
              <w:t>Rok studiów</w:t>
            </w:r>
          </w:p>
        </w:tc>
        <w:tc>
          <w:tcPr>
            <w:tcW w:w="5415" w:type="dxa"/>
            <w:vAlign w:val="center"/>
          </w:tcPr>
          <w:p w:rsidR="00486E50" w:rsidRPr="004E4210" w:rsidRDefault="008F7E08" w:rsidP="00724D0D">
            <w:pPr>
              <w:pStyle w:val="akarta"/>
            </w:pPr>
            <w:r w:rsidRPr="004E4210">
              <w:t>3</w:t>
            </w:r>
          </w:p>
        </w:tc>
      </w:tr>
      <w:tr w:rsidR="00486E50" w:rsidRPr="004E4210" w:rsidTr="00BC22F3">
        <w:tc>
          <w:tcPr>
            <w:tcW w:w="4219" w:type="dxa"/>
            <w:vAlign w:val="center"/>
          </w:tcPr>
          <w:p w:rsidR="00486E50" w:rsidRPr="004E4210" w:rsidRDefault="00486E50" w:rsidP="00724D0D">
            <w:pPr>
              <w:pStyle w:val="akarta"/>
            </w:pPr>
            <w:r w:rsidRPr="004E4210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486E50" w:rsidRPr="004E4210" w:rsidRDefault="008F7E08" w:rsidP="00724D0D">
            <w:pPr>
              <w:pStyle w:val="akarta"/>
            </w:pPr>
            <w:r w:rsidRPr="004E4210">
              <w:t xml:space="preserve">Mgr inż. </w:t>
            </w:r>
            <w:r w:rsidR="00980431" w:rsidRPr="004E4210">
              <w:t>Teresa Krassowska</w:t>
            </w:r>
          </w:p>
        </w:tc>
      </w:tr>
    </w:tbl>
    <w:p w:rsidR="00486E50" w:rsidRPr="00C80E46" w:rsidRDefault="00486E50" w:rsidP="00486E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C80E46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486E50" w:rsidRPr="004E4210" w:rsidTr="00134A50">
        <w:tc>
          <w:tcPr>
            <w:tcW w:w="2498" w:type="dxa"/>
            <w:vAlign w:val="center"/>
          </w:tcPr>
          <w:p w:rsidR="00486E50" w:rsidRPr="004E4210" w:rsidRDefault="00486E50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AB0AA4" w:rsidRPr="004E4210" w:rsidRDefault="00AB0AA4" w:rsidP="00AB0AA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486E50" w:rsidRPr="004E4210" w:rsidRDefault="00AB0AA4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486E50" w:rsidRPr="004E4210" w:rsidRDefault="00486E50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486E50" w:rsidRPr="004E4210" w:rsidRDefault="00486E50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E4210" w:rsidRPr="004E4210" w:rsidTr="00134A50">
        <w:tc>
          <w:tcPr>
            <w:tcW w:w="2498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268" w:type="dxa"/>
            <w:vMerge w:val="restart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E4210" w:rsidRPr="004E4210" w:rsidTr="00134A50">
        <w:tc>
          <w:tcPr>
            <w:tcW w:w="2498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268" w:type="dxa"/>
            <w:vMerge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486E50" w:rsidRPr="00C80E46" w:rsidRDefault="00486E50" w:rsidP="00486E50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C80E46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486E50" w:rsidRPr="004E4210" w:rsidTr="00BC22F3">
        <w:trPr>
          <w:trHeight w:val="301"/>
          <w:jc w:val="center"/>
        </w:trPr>
        <w:tc>
          <w:tcPr>
            <w:tcW w:w="9619" w:type="dxa"/>
          </w:tcPr>
          <w:p w:rsidR="00486E50" w:rsidRPr="004E4210" w:rsidRDefault="00AA0B62" w:rsidP="00AA0B62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Znajomość podstaw ekonomii, umiejętność interpretowania zjawisk ekonomicznych</w:t>
            </w:r>
          </w:p>
        </w:tc>
      </w:tr>
    </w:tbl>
    <w:p w:rsidR="00486E50" w:rsidRPr="00C80E46" w:rsidRDefault="00486E50" w:rsidP="00486E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C80E46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486E50" w:rsidRPr="004E4210" w:rsidTr="00BC22F3">
        <w:tc>
          <w:tcPr>
            <w:tcW w:w="9634" w:type="dxa"/>
          </w:tcPr>
          <w:p w:rsidR="00486E50" w:rsidRPr="00DE101C" w:rsidRDefault="00AA0B62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57" w:hanging="357"/>
              <w:rPr>
                <w:rFonts w:ascii="Cambria" w:hAnsi="Cambria" w:cs="Times New Roman"/>
                <w:sz w:val="20"/>
                <w:szCs w:val="20"/>
              </w:rPr>
            </w:pPr>
            <w:r w:rsidRPr="00DE101C">
              <w:rPr>
                <w:rFonts w:ascii="Cambria" w:hAnsi="Cambria"/>
                <w:sz w:val="20"/>
                <w:szCs w:val="20"/>
              </w:rPr>
              <w:t>Przekazanie specjalistycznej i profesjonalnej wiedzy z zakresu logistyki i organizacji produkcji, obejmującej terminologię, pojęcia, teorie, zasady, metody, techniki uwzględniając najnowsze trendy we współczesnej gospodarce.</w:t>
            </w:r>
          </w:p>
          <w:p w:rsidR="00486E50" w:rsidRPr="00DE101C" w:rsidRDefault="00AA0B62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57" w:hanging="357"/>
              <w:rPr>
                <w:rFonts w:ascii="Cambria" w:hAnsi="Cambria" w:cs="Times New Roman"/>
                <w:sz w:val="20"/>
                <w:szCs w:val="20"/>
              </w:rPr>
            </w:pPr>
            <w:r w:rsidRPr="00DE101C">
              <w:rPr>
                <w:rFonts w:ascii="Cambria" w:hAnsi="Cambria"/>
                <w:sz w:val="20"/>
                <w:szCs w:val="20"/>
              </w:rPr>
              <w:t>Wyrobienie umiejętności w zakresie doskonalenia wiedzy, pozyskiwania,  integrowania i analizy informacji z literatury, baz danych i innych źródeł w zakresie logistyki i organizacji produkcji.</w:t>
            </w:r>
          </w:p>
          <w:p w:rsidR="00486E50" w:rsidRPr="00DE101C" w:rsidRDefault="00DE101C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>Przygotowanie do uczenia się przez całe życie, podnoszeni</w:t>
            </w:r>
            <w:r>
              <w:rPr>
                <w:rFonts w:ascii="Cambria" w:hAnsi="Cambria"/>
                <w:sz w:val="20"/>
                <w:szCs w:val="20"/>
              </w:rPr>
              <w:t>a</w:t>
            </w:r>
            <w:r w:rsidRPr="0041717D">
              <w:rPr>
                <w:rFonts w:ascii="Cambria" w:hAnsi="Cambria"/>
                <w:sz w:val="20"/>
                <w:szCs w:val="20"/>
              </w:rPr>
              <w:t xml:space="preserve"> kompetencji zawodowych, osobistych i społecznych w zmieniającej się rzeczywistości, podjęcia pracy związanej z projektowani</w:t>
            </w:r>
            <w:r>
              <w:rPr>
                <w:rFonts w:ascii="Cambria" w:hAnsi="Cambria"/>
                <w:sz w:val="20"/>
                <w:szCs w:val="20"/>
              </w:rPr>
              <w:t>em</w:t>
            </w:r>
            <w:r w:rsidRPr="0041717D">
              <w:rPr>
                <w:rFonts w:ascii="Cambria" w:hAnsi="Cambria"/>
                <w:sz w:val="20"/>
                <w:szCs w:val="20"/>
              </w:rPr>
              <w:t xml:space="preserve">, realizacją procesów </w:t>
            </w:r>
            <w:r>
              <w:rPr>
                <w:rFonts w:ascii="Cambria" w:hAnsi="Cambria"/>
                <w:sz w:val="20"/>
                <w:szCs w:val="20"/>
              </w:rPr>
              <w:t>logistycznych</w:t>
            </w:r>
            <w:r w:rsidRPr="0041717D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wykorzystywanych w mechanice i budowie maszyn</w:t>
            </w:r>
            <w:r w:rsidR="00AA0B62" w:rsidRPr="00DE101C">
              <w:rPr>
                <w:rFonts w:ascii="Cambria" w:hAnsi="Cambria" w:cs="Times New Roman"/>
                <w:b/>
                <w:bCs/>
                <w:sz w:val="20"/>
                <w:szCs w:val="20"/>
              </w:rPr>
              <w:t>.</w:t>
            </w:r>
          </w:p>
        </w:tc>
      </w:tr>
    </w:tbl>
    <w:p w:rsidR="00486E50" w:rsidRPr="00C80E46" w:rsidRDefault="00486E50" w:rsidP="00486E50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C80E46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</w:tblGrid>
      <w:tr w:rsidR="00486E50" w:rsidRPr="004E4210" w:rsidTr="00BC22F3">
        <w:trPr>
          <w:jc w:val="center"/>
        </w:trPr>
        <w:tc>
          <w:tcPr>
            <w:tcW w:w="1247" w:type="dxa"/>
            <w:vAlign w:val="center"/>
          </w:tcPr>
          <w:p w:rsidR="00486E50" w:rsidRPr="004E4210" w:rsidRDefault="00486E50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486E50" w:rsidRPr="004E4210" w:rsidRDefault="00486E50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486E50" w:rsidRPr="004E4210" w:rsidRDefault="00486E50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486E50" w:rsidRPr="004E4210" w:rsidTr="00BC22F3">
        <w:trPr>
          <w:jc w:val="center"/>
        </w:trPr>
        <w:tc>
          <w:tcPr>
            <w:tcW w:w="9641" w:type="dxa"/>
            <w:gridSpan w:val="3"/>
          </w:tcPr>
          <w:p w:rsidR="00486E50" w:rsidRPr="004E4210" w:rsidRDefault="00486E50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AA0B62" w:rsidRPr="004E4210" w:rsidTr="00BC22F3">
        <w:trPr>
          <w:jc w:val="center"/>
        </w:trPr>
        <w:tc>
          <w:tcPr>
            <w:tcW w:w="1247" w:type="dxa"/>
            <w:vAlign w:val="center"/>
          </w:tcPr>
          <w:p w:rsidR="00AA0B62" w:rsidRPr="004E4210" w:rsidRDefault="00AA0B62" w:rsidP="00AA0B62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AA0B62" w:rsidRPr="004E4210" w:rsidRDefault="007151FC" w:rsidP="00AA0B6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</w:t>
            </w:r>
            <w:r w:rsidR="00AA0B62" w:rsidRPr="004E4210">
              <w:rPr>
                <w:rFonts w:ascii="Cambria" w:hAnsi="Cambria" w:cs="Times New Roman"/>
                <w:sz w:val="20"/>
                <w:szCs w:val="20"/>
              </w:rPr>
              <w:t xml:space="preserve">podstawowe pojęcia i współczesne teorie ekonomiczne dotyczące sterowania produkcją, stosując aktualne trendy rozwojowe procesów </w:t>
            </w:r>
          </w:p>
        </w:tc>
        <w:tc>
          <w:tcPr>
            <w:tcW w:w="1732" w:type="dxa"/>
          </w:tcPr>
          <w:p w:rsidR="00AA0B62" w:rsidRPr="004E4210" w:rsidRDefault="00AA0B62" w:rsidP="00134A5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K_W11, K_W14, K_W15, K_W16, K_W17</w:t>
            </w:r>
          </w:p>
        </w:tc>
      </w:tr>
      <w:tr w:rsidR="00486E50" w:rsidRPr="004E4210" w:rsidTr="00BC22F3">
        <w:trPr>
          <w:jc w:val="center"/>
        </w:trPr>
        <w:tc>
          <w:tcPr>
            <w:tcW w:w="9641" w:type="dxa"/>
            <w:gridSpan w:val="3"/>
            <w:vAlign w:val="center"/>
          </w:tcPr>
          <w:p w:rsidR="00486E50" w:rsidRPr="004E4210" w:rsidRDefault="00486E50" w:rsidP="00134A5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AA0B62" w:rsidRPr="004E4210" w:rsidTr="00BC22F3">
        <w:trPr>
          <w:jc w:val="center"/>
        </w:trPr>
        <w:tc>
          <w:tcPr>
            <w:tcW w:w="1247" w:type="dxa"/>
            <w:vAlign w:val="center"/>
          </w:tcPr>
          <w:p w:rsidR="00AA0B62" w:rsidRPr="004E4210" w:rsidRDefault="00AA0B62" w:rsidP="00AA0B62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AA0B62" w:rsidRPr="004E4210" w:rsidRDefault="00AA0B62" w:rsidP="00AA0B6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Potrafi  pozyskać, zaobserwować i analizować informacje dotyczące podstawowych procesów logistycznych zachodzących w przedsiębiorstwie, używając odpowiednich metod, technik i narzędzi informatycznych,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dokonuje ich interpretacji oraz umie ocenić ich efektywność; projektuje proste procesy logistyczne</w:t>
            </w:r>
          </w:p>
        </w:tc>
        <w:tc>
          <w:tcPr>
            <w:tcW w:w="1732" w:type="dxa"/>
          </w:tcPr>
          <w:p w:rsidR="00AA0B62" w:rsidRPr="004E4210" w:rsidRDefault="00AA0B62" w:rsidP="00134A5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K_U01, K_U05,</w:t>
            </w:r>
          </w:p>
          <w:p w:rsidR="00AA0B62" w:rsidRPr="004E4210" w:rsidRDefault="00AA0B62" w:rsidP="00134A5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K_U06, K_U10</w:t>
            </w:r>
          </w:p>
          <w:p w:rsidR="00AA0B62" w:rsidRPr="004E4210" w:rsidRDefault="00AA0B62" w:rsidP="00134A5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K_U12, K_U13</w:t>
            </w:r>
          </w:p>
          <w:p w:rsidR="00AA0B62" w:rsidRPr="004E4210" w:rsidRDefault="00AA0B62" w:rsidP="00134A5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K_U21, K_U23, K_U25, K_U26</w:t>
            </w:r>
          </w:p>
        </w:tc>
      </w:tr>
      <w:tr w:rsidR="00486E50" w:rsidRPr="004E4210" w:rsidTr="00BC22F3">
        <w:trPr>
          <w:jc w:val="center"/>
        </w:trPr>
        <w:tc>
          <w:tcPr>
            <w:tcW w:w="9641" w:type="dxa"/>
            <w:gridSpan w:val="3"/>
            <w:vAlign w:val="center"/>
          </w:tcPr>
          <w:p w:rsidR="00486E50" w:rsidRPr="004E4210" w:rsidRDefault="00486E50" w:rsidP="00134A5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KOMPETENCJE SPOŁECZNE</w:t>
            </w:r>
          </w:p>
        </w:tc>
      </w:tr>
      <w:tr w:rsidR="00AA0B62" w:rsidRPr="004E4210" w:rsidTr="00BC22F3">
        <w:trPr>
          <w:jc w:val="center"/>
        </w:trPr>
        <w:tc>
          <w:tcPr>
            <w:tcW w:w="1247" w:type="dxa"/>
            <w:vAlign w:val="center"/>
          </w:tcPr>
          <w:p w:rsidR="00AA0B62" w:rsidRPr="004E4210" w:rsidRDefault="00AA0B62" w:rsidP="00AA0B62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AA0B62" w:rsidRPr="004E4210" w:rsidRDefault="007151FC" w:rsidP="00AA0B6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="00AA0B62" w:rsidRPr="004E4210">
              <w:rPr>
                <w:rFonts w:ascii="Cambria" w:hAnsi="Cambria" w:cs="Times New Roman"/>
                <w:sz w:val="20"/>
                <w:szCs w:val="20"/>
              </w:rPr>
              <w:t xml:space="preserve"> ciągłego poszerzania i pogłębiania wiedzy z zakresu logistyki i organizacji produkcji, wyrażając przy tym opinie własne i organizacji wykazując poszanowanie dla przepisów prawa i norm etycznych</w:t>
            </w:r>
          </w:p>
        </w:tc>
        <w:tc>
          <w:tcPr>
            <w:tcW w:w="1732" w:type="dxa"/>
          </w:tcPr>
          <w:p w:rsidR="00AA0B62" w:rsidRPr="004E4210" w:rsidRDefault="00AA0B62" w:rsidP="00134A5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K_K01, K_K03</w:t>
            </w:r>
          </w:p>
        </w:tc>
      </w:tr>
    </w:tbl>
    <w:p w:rsidR="00486E50" w:rsidRPr="0043759F" w:rsidRDefault="00486E50" w:rsidP="00486E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43759F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1"/>
        <w:gridCol w:w="5661"/>
        <w:gridCol w:w="1516"/>
        <w:gridCol w:w="1806"/>
      </w:tblGrid>
      <w:tr w:rsidR="00653CFD" w:rsidRPr="004E4210" w:rsidTr="00BC22F3">
        <w:trPr>
          <w:trHeight w:val="20"/>
        </w:trPr>
        <w:tc>
          <w:tcPr>
            <w:tcW w:w="654" w:type="dxa"/>
            <w:vMerge w:val="restart"/>
            <w:vAlign w:val="center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5" w:type="dxa"/>
            <w:vMerge w:val="restart"/>
            <w:vAlign w:val="center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  <w:vMerge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  <w:vMerge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5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Podstawowe aspekty planowania i sterowania produkcją, jej funkcje i istota 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5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Przepływy w logistyce (fizyczne, informacyjne), klasyfikacja zasobów metodą ABC (metoda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Lorenzo-Pareto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) oraz klasyfikacja XYZ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5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Skuteczna kontrola zapasów - nowoczesny magazyn: oznakowanie towarów, kody kreskowe, skanery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5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Metody wyceny zapasów  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5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Mapowanie procesów produkcyjnych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5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Metody i narzędzia Lean Management w sterowaniu produkcją w przedsiębiorstwie.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5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Optymalizacja procesu zaopatrzenia materiałowego- metoda MRP 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5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Realizacja zlecenia produkcyjnego w przedsiębiorstwie produkcyjnym (drzewo produktu -BOM materiałowy- harmonogram produkcji-kontrola zapasów)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5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Narzędzia informatyczne wspomagające optymalizację produkcji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5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Systemy ERP w przedsiębiorstwie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5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Metody międzykomórkowego sterowania przepływem , metody wewnątrzkomórkowego sterowania przepływem produkcji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5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System Just In Time w procesach produkcyjnych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5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Wykorzystywanie wiedzy technologicznej w procesach sterowania przepływem produkcji , uwarunkowanie determinujące dobór metod sterowania produkcją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5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Planowanie operatywne i sterowanie produkcją , metody harmonijnego przepływu materiałów w procesie produkcyjnym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W16</w:t>
            </w:r>
          </w:p>
        </w:tc>
        <w:tc>
          <w:tcPr>
            <w:tcW w:w="6055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Kontrola w procesie sterowania produkcją , elastyczne systemy wytwarzania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W17</w:t>
            </w:r>
          </w:p>
        </w:tc>
        <w:tc>
          <w:tcPr>
            <w:tcW w:w="6055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  <w:lang w:val="en-US"/>
              </w:rPr>
              <w:t>Systemy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virtual and fractal management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  <w:lang w:val="en-US"/>
              </w:rPr>
              <w:t>oraz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  <w:lang w:val="en-US"/>
              </w:rPr>
              <w:t>chaordic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organization manufacturing,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  <w:lang w:val="en-US"/>
              </w:rPr>
              <w:t>kluczowe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  <w:lang w:val="en-US"/>
              </w:rPr>
              <w:t>aspekty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  <w:lang w:val="en-US"/>
              </w:rPr>
              <w:t>współczesnej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  <w:lang w:val="en-US"/>
              </w:rPr>
              <w:t>produkcji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– lean, virtual, agile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54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055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18</w:t>
            </w:r>
          </w:p>
        </w:tc>
      </w:tr>
    </w:tbl>
    <w:p w:rsidR="00486E50" w:rsidRPr="004E4210" w:rsidRDefault="00486E50" w:rsidP="00486E50">
      <w:pPr>
        <w:spacing w:before="60" w:after="6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2"/>
        <w:gridCol w:w="5680"/>
        <w:gridCol w:w="1516"/>
        <w:gridCol w:w="1806"/>
      </w:tblGrid>
      <w:tr w:rsidR="00653CFD" w:rsidRPr="004E4210" w:rsidTr="00BC22F3">
        <w:trPr>
          <w:trHeight w:val="20"/>
        </w:trPr>
        <w:tc>
          <w:tcPr>
            <w:tcW w:w="632" w:type="dxa"/>
            <w:vMerge w:val="restart"/>
            <w:vAlign w:val="center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80" w:type="dxa"/>
            <w:vMerge w:val="restart"/>
            <w:vAlign w:val="center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653CFD" w:rsidRPr="004E4210" w:rsidTr="00BC22F3">
        <w:trPr>
          <w:trHeight w:val="20"/>
        </w:trPr>
        <w:tc>
          <w:tcPr>
            <w:tcW w:w="632" w:type="dxa"/>
            <w:vMerge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80" w:type="dxa"/>
            <w:vMerge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53CFD" w:rsidRPr="004E4210" w:rsidTr="00BC22F3">
        <w:trPr>
          <w:trHeight w:val="20"/>
        </w:trPr>
        <w:tc>
          <w:tcPr>
            <w:tcW w:w="632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</w:t>
            </w:r>
          </w:p>
        </w:tc>
        <w:tc>
          <w:tcPr>
            <w:tcW w:w="5680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Metody prognozowania i planowania potrzeb materiałowych- analiza ABC 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53CFD" w:rsidRPr="004E4210" w:rsidTr="00BC22F3">
        <w:trPr>
          <w:trHeight w:val="20"/>
        </w:trPr>
        <w:tc>
          <w:tcPr>
            <w:tcW w:w="632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L2</w:t>
            </w:r>
          </w:p>
        </w:tc>
        <w:tc>
          <w:tcPr>
            <w:tcW w:w="5680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Metody prognozowania i planowania potrzeb materiałowych- analiza XYZ; połączona analiza ABC/XYZ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53CFD" w:rsidRPr="004E4210" w:rsidTr="00BC22F3">
        <w:trPr>
          <w:trHeight w:val="20"/>
        </w:trPr>
        <w:tc>
          <w:tcPr>
            <w:tcW w:w="632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L3</w:t>
            </w:r>
          </w:p>
        </w:tc>
        <w:tc>
          <w:tcPr>
            <w:tcW w:w="5680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Metody wyceny zapasów i ich rozchodów (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LIFO,FIFO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>)- wykorzystane makr i formularzy Excel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32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lastRenderedPageBreak/>
              <w:t>L4</w:t>
            </w:r>
          </w:p>
        </w:tc>
        <w:tc>
          <w:tcPr>
            <w:tcW w:w="5680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Metody wyceny zapasów i ich rozchodów (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LIFO,FIFO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>)- wykorzystane makr i formularzy Excel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32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L5</w:t>
            </w:r>
          </w:p>
        </w:tc>
        <w:tc>
          <w:tcPr>
            <w:tcW w:w="5680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Solver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 xml:space="preserve"> - narzędzie optymalizacji produkcji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32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L6</w:t>
            </w:r>
          </w:p>
        </w:tc>
        <w:tc>
          <w:tcPr>
            <w:tcW w:w="5680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Solver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 xml:space="preserve"> - narzędzie optymalizacji produkcji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32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L7</w:t>
            </w:r>
          </w:p>
        </w:tc>
        <w:tc>
          <w:tcPr>
            <w:tcW w:w="5680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Mapowanie procesów produkcyjnych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32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L8</w:t>
            </w:r>
          </w:p>
        </w:tc>
        <w:tc>
          <w:tcPr>
            <w:tcW w:w="5680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Mapowanie procesów produkcyjnych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32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L9</w:t>
            </w:r>
          </w:p>
        </w:tc>
        <w:tc>
          <w:tcPr>
            <w:tcW w:w="5680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Analiza MRP -planowanie potrzeb materiałowych w Excelu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32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L10</w:t>
            </w:r>
          </w:p>
        </w:tc>
        <w:tc>
          <w:tcPr>
            <w:tcW w:w="5680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Analiza MRP -planowanie potrzeb materiałowych w Excelu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32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L11</w:t>
            </w:r>
          </w:p>
        </w:tc>
        <w:tc>
          <w:tcPr>
            <w:tcW w:w="5680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Systemy informatyczne w przedsiębiorstwach- systemy ERP-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iScala</w:t>
            </w:r>
            <w:proofErr w:type="spellEnd"/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32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L12</w:t>
            </w:r>
          </w:p>
        </w:tc>
        <w:tc>
          <w:tcPr>
            <w:tcW w:w="5680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Systemy informatyczne w przedsiębiorstwach- systemy ERP-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iScala</w:t>
            </w:r>
            <w:proofErr w:type="spellEnd"/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32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L13</w:t>
            </w:r>
          </w:p>
        </w:tc>
        <w:tc>
          <w:tcPr>
            <w:tcW w:w="5680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System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iScala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>- realizacja zlecenia produkcyjnego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32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L14</w:t>
            </w:r>
          </w:p>
        </w:tc>
        <w:tc>
          <w:tcPr>
            <w:tcW w:w="5680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System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iScala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>- realizacja zlecenia produkcyjnego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3CFD" w:rsidRPr="004E4210" w:rsidTr="00BC22F3">
        <w:trPr>
          <w:trHeight w:val="20"/>
        </w:trPr>
        <w:tc>
          <w:tcPr>
            <w:tcW w:w="632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L15</w:t>
            </w:r>
          </w:p>
        </w:tc>
        <w:tc>
          <w:tcPr>
            <w:tcW w:w="5680" w:type="dxa"/>
          </w:tcPr>
          <w:p w:rsidR="00653CFD" w:rsidRPr="004E4210" w:rsidRDefault="00653CFD" w:rsidP="00724D0D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Kolowkium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 xml:space="preserve"> zaliczeniowe</w:t>
            </w:r>
          </w:p>
        </w:tc>
        <w:tc>
          <w:tcPr>
            <w:tcW w:w="151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53CFD" w:rsidRPr="004E4210" w:rsidTr="00BC22F3">
        <w:trPr>
          <w:trHeight w:val="20"/>
        </w:trPr>
        <w:tc>
          <w:tcPr>
            <w:tcW w:w="632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80" w:type="dxa"/>
          </w:tcPr>
          <w:p w:rsidR="00653CFD" w:rsidRPr="004E4210" w:rsidRDefault="00653CF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653CFD" w:rsidRPr="004E4210" w:rsidRDefault="00E36E9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653CFD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653CFD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:rsidR="00653CFD" w:rsidRPr="004E4210" w:rsidRDefault="00E36E9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653CFD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653CFD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486E50" w:rsidRPr="0043759F" w:rsidRDefault="00486E50" w:rsidP="00486E5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260"/>
      </w:tblGrid>
      <w:tr w:rsidR="00486E50" w:rsidRPr="004E4210" w:rsidTr="00BC22F3">
        <w:trPr>
          <w:jc w:val="center"/>
        </w:trPr>
        <w:tc>
          <w:tcPr>
            <w:tcW w:w="1529" w:type="dxa"/>
          </w:tcPr>
          <w:p w:rsidR="00486E50" w:rsidRPr="004E4210" w:rsidRDefault="00486E50" w:rsidP="00724D0D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486E50" w:rsidRPr="004E4210" w:rsidRDefault="00486E50" w:rsidP="00724D0D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486E50" w:rsidRPr="004E4210" w:rsidRDefault="00486E50" w:rsidP="00724D0D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653CFD" w:rsidRPr="004E4210" w:rsidTr="00BC22F3">
        <w:trPr>
          <w:jc w:val="center"/>
        </w:trPr>
        <w:tc>
          <w:tcPr>
            <w:tcW w:w="1529" w:type="dxa"/>
          </w:tcPr>
          <w:p w:rsidR="00653CFD" w:rsidRPr="004E4210" w:rsidRDefault="00653CFD" w:rsidP="00653CFD">
            <w:pPr>
              <w:spacing w:after="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4E4210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653CFD" w:rsidRPr="004E4210" w:rsidRDefault="00653CFD" w:rsidP="00653CFD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4E4210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>M2 - Wykład problemowy, wykład z elementami analizy źródłowej i dyskusji, wykład problemowy połączony z dyskusją, pokaz prezentacji multimedialnej, wykład z wykorzystaniem materiałów multimedialnych</w:t>
            </w:r>
            <w:r w:rsidRPr="004E4210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4E4210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>prezentacja wybranych zagadnień</w:t>
            </w:r>
          </w:p>
        </w:tc>
        <w:tc>
          <w:tcPr>
            <w:tcW w:w="3260" w:type="dxa"/>
          </w:tcPr>
          <w:p w:rsidR="00653CFD" w:rsidRPr="004E4210" w:rsidRDefault="00653CFD" w:rsidP="00653CFD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4E4210">
              <w:rPr>
                <w:rFonts w:ascii="Cambria" w:hAnsi="Cambria" w:cstheme="minorHAnsi"/>
                <w:sz w:val="20"/>
                <w:szCs w:val="20"/>
              </w:rPr>
              <w:t>Projektor multimedialny, tablica, tablica z arkuszem papierowym, sala komputerowa</w:t>
            </w:r>
          </w:p>
        </w:tc>
      </w:tr>
      <w:tr w:rsidR="00653CFD" w:rsidRPr="004E4210" w:rsidTr="00BC22F3">
        <w:trPr>
          <w:jc w:val="center"/>
        </w:trPr>
        <w:tc>
          <w:tcPr>
            <w:tcW w:w="1529" w:type="dxa"/>
          </w:tcPr>
          <w:p w:rsidR="00653CFD" w:rsidRPr="004E4210" w:rsidRDefault="00653CFD" w:rsidP="00653CFD">
            <w:pPr>
              <w:spacing w:after="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4E4210">
              <w:rPr>
                <w:rFonts w:ascii="Cambria" w:hAnsi="Cambria" w:cstheme="minorHAnsi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653CFD" w:rsidRPr="004E4210" w:rsidRDefault="00653CFD" w:rsidP="00653CFD">
            <w:pPr>
              <w:spacing w:after="0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>M1 - objaśnienie , wyjaśnienie</w:t>
            </w:r>
          </w:p>
          <w:p w:rsidR="00653CFD" w:rsidRPr="004E4210" w:rsidRDefault="00653CFD" w:rsidP="00653CFD">
            <w:pPr>
              <w:spacing w:after="0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>M5.1.b Metoda praktyczna / Pokaz/ prezentacja modeli, procesów</w:t>
            </w:r>
          </w:p>
          <w:p w:rsidR="00653CFD" w:rsidRPr="004E4210" w:rsidRDefault="00653CFD" w:rsidP="00653CFD">
            <w:pPr>
              <w:spacing w:after="0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>M5.2.c,d,g  analiza modeli, zjawisk, procesów, referatów</w:t>
            </w:r>
          </w:p>
          <w:p w:rsidR="00653CFD" w:rsidRPr="004E4210" w:rsidRDefault="00653CFD" w:rsidP="00653CFD">
            <w:pPr>
              <w:spacing w:after="0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 xml:space="preserve">M5.3.c- ćw. laboratoryjne doskonalące obsługę oprogramowania komputerowego oraz umiejętność selekcjonowania, grupowania i przedstawiania zgromadzonych informacji </w:t>
            </w:r>
          </w:p>
          <w:p w:rsidR="00653CFD" w:rsidRPr="004E4210" w:rsidRDefault="00653CFD" w:rsidP="00653CFD">
            <w:pPr>
              <w:spacing w:after="0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>M5.4.b,c - przygotowanie sprawozdania, referatu</w:t>
            </w:r>
          </w:p>
        </w:tc>
        <w:tc>
          <w:tcPr>
            <w:tcW w:w="3260" w:type="dxa"/>
          </w:tcPr>
          <w:p w:rsidR="00653CFD" w:rsidRPr="004E4210" w:rsidRDefault="00653CFD" w:rsidP="00653CFD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4E4210">
              <w:rPr>
                <w:rFonts w:ascii="Cambria" w:hAnsi="Cambria" w:cstheme="minorHAnsi"/>
                <w:sz w:val="20"/>
                <w:szCs w:val="20"/>
              </w:rPr>
              <w:t>Projektor multimedialny, tablica, tablica z arkuszem papierowym, sala komputerowa</w:t>
            </w:r>
          </w:p>
        </w:tc>
      </w:tr>
    </w:tbl>
    <w:p w:rsidR="00486E50" w:rsidRPr="0043759F" w:rsidRDefault="00486E50" w:rsidP="00DE101C">
      <w:pPr>
        <w:spacing w:before="120" w:after="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486E50" w:rsidRPr="0043759F" w:rsidRDefault="00486E50" w:rsidP="00DE101C">
      <w:pPr>
        <w:spacing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486E50" w:rsidRPr="004E4210" w:rsidTr="00BC22F3">
        <w:tc>
          <w:tcPr>
            <w:tcW w:w="1459" w:type="dxa"/>
            <w:vAlign w:val="center"/>
          </w:tcPr>
          <w:p w:rsidR="00486E50" w:rsidRPr="004E4210" w:rsidRDefault="00486E50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486E50" w:rsidRPr="004E4210" w:rsidRDefault="00486E50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486E50" w:rsidRPr="004E4210" w:rsidRDefault="00486E50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4E4210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E4210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486E50" w:rsidRPr="004E4210" w:rsidRDefault="00486E50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653CFD" w:rsidRPr="004E4210" w:rsidTr="00BC22F3">
        <w:tc>
          <w:tcPr>
            <w:tcW w:w="1459" w:type="dxa"/>
          </w:tcPr>
          <w:p w:rsidR="00653CFD" w:rsidRPr="004E4210" w:rsidRDefault="00653CFD" w:rsidP="00653CF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:rsidR="00653CFD" w:rsidRPr="004E4210" w:rsidRDefault="00653CFD" w:rsidP="00653CF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F2 - Obserwacja podczas zajęć oraz aktywność</w:t>
            </w:r>
          </w:p>
        </w:tc>
        <w:tc>
          <w:tcPr>
            <w:tcW w:w="3969" w:type="dxa"/>
          </w:tcPr>
          <w:p w:rsidR="00653CFD" w:rsidRPr="004E4210" w:rsidRDefault="00653CFD" w:rsidP="00653CF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P5 - Wystąpienie/rozmowa sprawdzający wiedzę z całego przedmiotu</w:t>
            </w:r>
          </w:p>
        </w:tc>
      </w:tr>
      <w:tr w:rsidR="00653CFD" w:rsidRPr="004E4210" w:rsidTr="00BC22F3">
        <w:tc>
          <w:tcPr>
            <w:tcW w:w="1459" w:type="dxa"/>
          </w:tcPr>
          <w:p w:rsidR="00653CFD" w:rsidRPr="004E4210" w:rsidRDefault="00653CFD" w:rsidP="00653CF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206" w:type="dxa"/>
          </w:tcPr>
          <w:p w:rsidR="00653CFD" w:rsidRPr="004E4210" w:rsidRDefault="00653CFD" w:rsidP="00653CF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F1 - Sprawdzian praktyczny umiejętności</w:t>
            </w:r>
          </w:p>
          <w:p w:rsidR="00653CFD" w:rsidRPr="004E4210" w:rsidRDefault="00653CFD" w:rsidP="00653CF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F2 -obserwacja/aktywność -  ocena ćwiczeń wykonywanych podczas zajęć/ w domu.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br/>
              <w:t xml:space="preserve">F3 - Pisemna analiza problemu/ sprawozdanie </w:t>
            </w:r>
          </w:p>
        </w:tc>
        <w:tc>
          <w:tcPr>
            <w:tcW w:w="3969" w:type="dxa"/>
          </w:tcPr>
          <w:p w:rsidR="00653CFD" w:rsidRPr="004E4210" w:rsidRDefault="00653CFD" w:rsidP="00653CF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 formujących, uzyskanych w semestrze.</w:t>
            </w:r>
          </w:p>
        </w:tc>
      </w:tr>
    </w:tbl>
    <w:p w:rsidR="00486E50" w:rsidRPr="0043759F" w:rsidRDefault="00486E50" w:rsidP="00486E50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43759F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5919" w:type="dxa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102"/>
        <w:gridCol w:w="1200"/>
        <w:gridCol w:w="674"/>
        <w:gridCol w:w="1132"/>
        <w:gridCol w:w="602"/>
        <w:gridCol w:w="602"/>
        <w:gridCol w:w="607"/>
      </w:tblGrid>
      <w:tr w:rsidR="00653CFD" w:rsidRPr="004E4210" w:rsidTr="00D835C2">
        <w:trPr>
          <w:trHeight w:val="150"/>
        </w:trPr>
        <w:tc>
          <w:tcPr>
            <w:tcW w:w="11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Wykłady </w:t>
            </w: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53CFD" w:rsidRPr="004E4210" w:rsidRDefault="00653CFD" w:rsidP="00724D0D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</w:t>
            </w:r>
            <w:r w:rsidR="00D835C2">
              <w:rPr>
                <w:rFonts w:ascii="Cambria" w:hAnsi="Cambria" w:cs="Times New Roman"/>
                <w:bCs/>
                <w:sz w:val="20"/>
                <w:szCs w:val="20"/>
              </w:rPr>
              <w:t>um</w:t>
            </w:r>
          </w:p>
        </w:tc>
      </w:tr>
      <w:tr w:rsidR="00D835C2" w:rsidRPr="004E4210" w:rsidTr="00D835C2">
        <w:trPr>
          <w:trHeight w:val="325"/>
        </w:trPr>
        <w:tc>
          <w:tcPr>
            <w:tcW w:w="11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F1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</w:tr>
      <w:tr w:rsidR="00D835C2" w:rsidRPr="004E4210" w:rsidTr="00D835C2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D835C2" w:rsidRPr="004E4210" w:rsidTr="00D835C2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D835C2" w:rsidRPr="004E4210" w:rsidTr="00D835C2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35C2" w:rsidRPr="004E4210" w:rsidRDefault="00D835C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CD6C99" w:rsidRPr="0043759F" w:rsidRDefault="00486E50" w:rsidP="00CD6C99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43759F">
        <w:rPr>
          <w:rFonts w:ascii="Cambria" w:hAnsi="Cambria"/>
          <w:sz w:val="22"/>
          <w:szCs w:val="22"/>
        </w:rPr>
        <w:t xml:space="preserve">9. Opis sposobu ustalania oceny końcowej </w:t>
      </w:r>
      <w:r w:rsidRPr="0043759F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9" w:type="dxa"/>
        <w:jc w:val="center"/>
        <w:tblLayout w:type="fixed"/>
        <w:tblLook w:val="0000"/>
      </w:tblPr>
      <w:tblGrid>
        <w:gridCol w:w="9639"/>
      </w:tblGrid>
      <w:tr w:rsidR="00CD6C99" w:rsidRPr="004E4210" w:rsidTr="003E00FC">
        <w:trPr>
          <w:trHeight w:val="93"/>
          <w:jc w:val="center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E4210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D6C99" w:rsidRPr="004E4210" w:rsidTr="00D734B8">
              <w:trPr>
                <w:trHeight w:val="198"/>
              </w:trPr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D6C99" w:rsidRPr="004E4210" w:rsidRDefault="00CD6C99" w:rsidP="00D734B8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486E50" w:rsidRPr="0043759F" w:rsidRDefault="00486E50" w:rsidP="00CD6C99">
      <w:pPr>
        <w:pStyle w:val="Nagwek1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43759F">
        <w:rPr>
          <w:rFonts w:ascii="Cambria" w:hAnsi="Cambria"/>
          <w:sz w:val="22"/>
          <w:szCs w:val="2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486E50" w:rsidRPr="004E4210" w:rsidTr="003E00FC">
        <w:trPr>
          <w:trHeight w:val="540"/>
          <w:jc w:val="center"/>
        </w:trPr>
        <w:tc>
          <w:tcPr>
            <w:tcW w:w="9644" w:type="dxa"/>
          </w:tcPr>
          <w:p w:rsidR="00486E50" w:rsidRPr="004E4210" w:rsidRDefault="00653CFD" w:rsidP="00724D0D">
            <w:pPr>
              <w:spacing w:before="120"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noProof/>
                <w:sz w:val="20"/>
                <w:szCs w:val="20"/>
              </w:rPr>
              <w:t>zaliczenie z oceną</w:t>
            </w:r>
          </w:p>
        </w:tc>
      </w:tr>
    </w:tbl>
    <w:p w:rsidR="00486E50" w:rsidRPr="0043759F" w:rsidRDefault="00486E50" w:rsidP="00486E50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43759F">
        <w:rPr>
          <w:rFonts w:ascii="Cambria" w:hAnsi="Cambria"/>
          <w:sz w:val="22"/>
          <w:szCs w:val="22"/>
        </w:rPr>
        <w:t xml:space="preserve">11. Obciążenie pracą studenta </w:t>
      </w:r>
      <w:r w:rsidRPr="0043759F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23"/>
        <w:gridCol w:w="1985"/>
        <w:gridCol w:w="7"/>
      </w:tblGrid>
      <w:tr w:rsidR="00486E50" w:rsidRPr="004E4210" w:rsidTr="00134A50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6E50" w:rsidRPr="004E4210" w:rsidRDefault="00486E50" w:rsidP="00724D0D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6E50" w:rsidRPr="004E4210" w:rsidRDefault="00486E50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486E50" w:rsidRPr="004E4210" w:rsidTr="00134A50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86E50" w:rsidRPr="004E4210" w:rsidRDefault="00486E50" w:rsidP="00724D0D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86E50" w:rsidRPr="004E4210" w:rsidRDefault="00486E50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86E50" w:rsidRPr="004E4210" w:rsidRDefault="00486E50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486E50" w:rsidRPr="004E4210" w:rsidTr="00134A50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6E50" w:rsidRPr="004E4210" w:rsidRDefault="005B789E" w:rsidP="00724D0D">
            <w:pPr>
              <w:spacing w:before="20" w:after="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50" w:rsidRPr="004E4210" w:rsidRDefault="00653CFD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50" w:rsidRPr="004E4210" w:rsidRDefault="00653CFD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486E50" w:rsidRPr="004E4210" w:rsidTr="003E00FC">
        <w:trPr>
          <w:trHeight w:val="435"/>
          <w:jc w:val="center"/>
        </w:trPr>
        <w:tc>
          <w:tcPr>
            <w:tcW w:w="9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86E50" w:rsidRPr="004E4210" w:rsidRDefault="005B789E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653CFD" w:rsidRPr="004E4210" w:rsidTr="00134A50">
        <w:trPr>
          <w:gridAfter w:val="1"/>
          <w:wAfter w:w="7" w:type="dxa"/>
          <w:trHeight w:val="178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FD" w:rsidRPr="004E4210" w:rsidRDefault="000B7D57" w:rsidP="00653CF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FD" w:rsidRPr="004E4210" w:rsidRDefault="000B7D57" w:rsidP="00653CF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CFD" w:rsidRPr="004E4210" w:rsidRDefault="000B7D57" w:rsidP="00653CF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0B7D57" w:rsidRPr="004E4210" w:rsidTr="00134A50">
        <w:trPr>
          <w:gridAfter w:val="1"/>
          <w:wAfter w:w="7" w:type="dxa"/>
          <w:trHeight w:val="178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0B7D57" w:rsidRPr="004E4210" w:rsidTr="00134A50">
        <w:trPr>
          <w:gridAfter w:val="1"/>
          <w:wAfter w:w="7" w:type="dxa"/>
          <w:trHeight w:val="178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zygotowanie prezentacji dla scenariuszy treningowych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0B7D57" w:rsidRPr="004E4210" w:rsidTr="00134A50">
        <w:trPr>
          <w:gridAfter w:val="1"/>
          <w:wAfter w:w="7" w:type="dxa"/>
          <w:trHeight w:val="166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rzygotowanie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case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study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na bazie wybranej organizacji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0B7D57" w:rsidRPr="004E4210" w:rsidTr="00134A50">
        <w:trPr>
          <w:gridAfter w:val="1"/>
          <w:wAfter w:w="7" w:type="dxa"/>
          <w:trHeight w:val="238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izyta studyjna w zakładzie pracy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0B7D57" w:rsidRPr="004E4210" w:rsidTr="00134A50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0B7D57" w:rsidRPr="004E4210" w:rsidTr="00134A50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486E50" w:rsidRPr="0043759F" w:rsidRDefault="00486E50" w:rsidP="00486E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43759F">
        <w:rPr>
          <w:rFonts w:ascii="Cambria" w:hAnsi="Cambria"/>
          <w:sz w:val="22"/>
          <w:szCs w:val="22"/>
        </w:rPr>
        <w:t>12. Literatura zajęć</w:t>
      </w:r>
    </w:p>
    <w:tbl>
      <w:tblPr>
        <w:tblW w:w="96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10"/>
      </w:tblGrid>
      <w:tr w:rsidR="00486E50" w:rsidRPr="004E4210" w:rsidTr="003E00FC">
        <w:trPr>
          <w:jc w:val="center"/>
        </w:trPr>
        <w:tc>
          <w:tcPr>
            <w:tcW w:w="9610" w:type="dxa"/>
          </w:tcPr>
          <w:p w:rsidR="00486E50" w:rsidRPr="004E4210" w:rsidRDefault="00486E50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653CFD" w:rsidRPr="004E4210" w:rsidRDefault="00653CFD" w:rsidP="00DE101C">
            <w:pPr>
              <w:spacing w:after="0" w:line="240" w:lineRule="auto"/>
              <w:ind w:left="737" w:hanging="306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1.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ab/>
              <w:t>Ciesielski M,  Instrumenty zarządzania logistycznego, PWE, Warszawa 2006</w:t>
            </w:r>
          </w:p>
          <w:p w:rsidR="00653CFD" w:rsidRPr="004E4210" w:rsidRDefault="00653CFD" w:rsidP="00DE101C">
            <w:pPr>
              <w:spacing w:after="0" w:line="240" w:lineRule="auto"/>
              <w:ind w:left="737" w:hanging="306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2.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ab/>
              <w:t xml:space="preserve">Brzeziński M., Organizacja produkcji w przedsiębiorstwie,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Difin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, Warszawa 2013</w:t>
            </w:r>
          </w:p>
          <w:p w:rsidR="00653CFD" w:rsidRPr="004E4210" w:rsidRDefault="00653CFD" w:rsidP="00DE101C">
            <w:pPr>
              <w:spacing w:after="0" w:line="240" w:lineRule="auto"/>
              <w:ind w:left="737" w:hanging="306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3.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ab/>
              <w:t xml:space="preserve">Skowronek Cz.,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Sarjusz-Wolski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Z., Logistyka w przedsiębiorstwie, , PWE, Warszawa 2007 </w:t>
            </w:r>
          </w:p>
          <w:p w:rsidR="00653CFD" w:rsidRPr="004E4210" w:rsidRDefault="00653CFD" w:rsidP="00DE101C">
            <w:pPr>
              <w:spacing w:after="0" w:line="240" w:lineRule="auto"/>
              <w:ind w:left="737" w:hanging="306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4.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ab/>
              <w:t>Pisz I., Sęk T., Kielecki W., Logistyka w przedsiębiorstwie, PWE, Warszawa 2012</w:t>
            </w:r>
          </w:p>
          <w:p w:rsidR="00486E50" w:rsidRPr="004E4210" w:rsidRDefault="00653CFD" w:rsidP="00DE101C">
            <w:pPr>
              <w:spacing w:after="0" w:line="240" w:lineRule="auto"/>
              <w:ind w:left="737" w:hanging="306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5.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ab/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Coyle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J.,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Bardi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E.,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Langley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Jr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. J. , Zarządzanie logistyczne,  PWE, Warszawa 2002</w:t>
            </w:r>
          </w:p>
        </w:tc>
      </w:tr>
      <w:tr w:rsidR="00486E50" w:rsidRPr="004E4210" w:rsidTr="003E00FC">
        <w:trPr>
          <w:jc w:val="center"/>
        </w:trPr>
        <w:tc>
          <w:tcPr>
            <w:tcW w:w="9610" w:type="dxa"/>
          </w:tcPr>
          <w:p w:rsidR="00486E50" w:rsidRPr="004E4210" w:rsidRDefault="00486E50" w:rsidP="00724D0D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653CFD" w:rsidRPr="004E4210" w:rsidRDefault="00653CFD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Brdulak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H., Logistyka przyszłości, PWE, Warszawa 2010</w:t>
            </w:r>
          </w:p>
          <w:p w:rsidR="00653CFD" w:rsidRPr="004E4210" w:rsidRDefault="00653CFD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Grandy E., Podstawy zarządzania produkcją,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Difin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, Warszawa 2013</w:t>
            </w:r>
          </w:p>
          <w:p w:rsidR="00653CFD" w:rsidRPr="004E4210" w:rsidRDefault="00653CFD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Szymoniek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A., Logistyka produkcji,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Difin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, Warszawa 2012</w:t>
            </w:r>
          </w:p>
          <w:p w:rsidR="00653CFD" w:rsidRPr="004E4210" w:rsidRDefault="00653CFD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Murphy P., Wodo D., Nowoczesna logistyka,  Helion, Warszawa 2011</w:t>
            </w:r>
          </w:p>
          <w:p w:rsidR="00486E50" w:rsidRPr="004E4210" w:rsidRDefault="00653CFD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5.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Gryffin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R.W., Podstawy zarządzania organizacjami, PWN, Warszawa 2013</w:t>
            </w:r>
          </w:p>
        </w:tc>
      </w:tr>
    </w:tbl>
    <w:p w:rsidR="00486E50" w:rsidRPr="0043759F" w:rsidRDefault="00486E50" w:rsidP="00486E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43759F">
        <w:rPr>
          <w:rFonts w:ascii="Cambria" w:hAnsi="Cambria"/>
          <w:sz w:val="22"/>
          <w:szCs w:val="22"/>
        </w:rPr>
        <w:lastRenderedPageBreak/>
        <w:t>13. Informacje dodatkowe</w:t>
      </w:r>
    </w:p>
    <w:tbl>
      <w:tblPr>
        <w:tblW w:w="96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370"/>
      </w:tblGrid>
      <w:tr w:rsidR="00653CFD" w:rsidRPr="004E4210" w:rsidTr="005B789E">
        <w:trPr>
          <w:jc w:val="center"/>
        </w:trPr>
        <w:tc>
          <w:tcPr>
            <w:tcW w:w="5240" w:type="dxa"/>
          </w:tcPr>
          <w:p w:rsidR="00653CFD" w:rsidRPr="004E4210" w:rsidRDefault="00653CFD" w:rsidP="00653CFD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0" w:type="dxa"/>
          </w:tcPr>
          <w:p w:rsidR="00653CFD" w:rsidRPr="004E4210" w:rsidRDefault="00653CFD" w:rsidP="00653CF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mgr </w:t>
            </w:r>
            <w:r w:rsidR="008F7E08" w:rsidRPr="004E4210">
              <w:rPr>
                <w:rFonts w:ascii="Cambria" w:hAnsi="Cambria" w:cs="Times New Roman"/>
                <w:sz w:val="20"/>
                <w:szCs w:val="20"/>
              </w:rPr>
              <w:t xml:space="preserve">inż. </w:t>
            </w:r>
            <w:r w:rsidR="00980431" w:rsidRPr="004E4210">
              <w:rPr>
                <w:rFonts w:ascii="Cambria" w:hAnsi="Cambria" w:cs="Times New Roman"/>
                <w:sz w:val="20"/>
                <w:szCs w:val="20"/>
              </w:rPr>
              <w:t>Teresa Krassowska</w:t>
            </w:r>
          </w:p>
        </w:tc>
      </w:tr>
      <w:tr w:rsidR="002E74EA" w:rsidRPr="004E4210" w:rsidTr="007C7276">
        <w:trPr>
          <w:jc w:val="center"/>
        </w:trPr>
        <w:tc>
          <w:tcPr>
            <w:tcW w:w="5240" w:type="dxa"/>
          </w:tcPr>
          <w:p w:rsidR="002E74EA" w:rsidRPr="004E4210" w:rsidRDefault="002E74EA" w:rsidP="00653CFD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0" w:type="dxa"/>
            <w:vAlign w:val="center"/>
          </w:tcPr>
          <w:p w:rsidR="002E74EA" w:rsidRPr="004E4210" w:rsidRDefault="002E74EA" w:rsidP="001F59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2E74EA" w:rsidRPr="004E4210" w:rsidTr="005B789E">
        <w:trPr>
          <w:jc w:val="center"/>
        </w:trPr>
        <w:tc>
          <w:tcPr>
            <w:tcW w:w="5240" w:type="dxa"/>
          </w:tcPr>
          <w:p w:rsidR="002E74EA" w:rsidRPr="004E4210" w:rsidRDefault="002E74EA" w:rsidP="00653CFD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0" w:type="dxa"/>
          </w:tcPr>
          <w:p w:rsidR="002E74EA" w:rsidRPr="004E4210" w:rsidRDefault="002E74EA" w:rsidP="00653CF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tkrassowska@ajp.edu.pl  </w:t>
            </w:r>
          </w:p>
        </w:tc>
      </w:tr>
      <w:tr w:rsidR="002E74EA" w:rsidRPr="004E4210" w:rsidTr="005B789E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0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486E50" w:rsidRPr="004E4210" w:rsidRDefault="00486E50" w:rsidP="00486E50">
      <w:pPr>
        <w:spacing w:before="60" w:after="60"/>
        <w:rPr>
          <w:rFonts w:ascii="Cambria" w:hAnsi="Cambria" w:cs="Times New Roman"/>
          <w:sz w:val="20"/>
          <w:szCs w:val="20"/>
        </w:rPr>
      </w:pPr>
    </w:p>
    <w:p w:rsidR="00724D0D" w:rsidRPr="000D691B" w:rsidRDefault="00724D0D" w:rsidP="000D691B">
      <w:pPr>
        <w:spacing w:after="0" w:line="240" w:lineRule="auto"/>
        <w:rPr>
          <w:rFonts w:ascii="Cambria" w:hAnsi="Cambria" w:cs="Times New Roman"/>
          <w:sz w:val="20"/>
          <w:szCs w:val="20"/>
        </w:rPr>
      </w:pPr>
      <w:r w:rsidRPr="004E4210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E86EF0" w:rsidRPr="004E4210" w:rsidTr="003E00FC">
        <w:trPr>
          <w:trHeight w:val="269"/>
        </w:trPr>
        <w:tc>
          <w:tcPr>
            <w:tcW w:w="1689" w:type="dxa"/>
            <w:vMerge w:val="restart"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E4210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857250" cy="857250"/>
                  <wp:effectExtent l="0" t="0" r="0" b="0"/>
                  <wp:docPr id="7" name="Obraz 7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E86EF0" w:rsidRPr="004E4210" w:rsidTr="003E00FC">
        <w:trPr>
          <w:trHeight w:val="275"/>
        </w:trPr>
        <w:tc>
          <w:tcPr>
            <w:tcW w:w="1689" w:type="dxa"/>
            <w:vMerge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724D0D" w:rsidRPr="004E4210" w:rsidTr="003E00FC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724D0D" w:rsidRPr="004E4210" w:rsidTr="003E00FC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724D0D" w:rsidRPr="004E4210" w:rsidTr="003E00FC">
        <w:trPr>
          <w:trHeight w:val="139"/>
        </w:trPr>
        <w:tc>
          <w:tcPr>
            <w:tcW w:w="1689" w:type="dxa"/>
            <w:vMerge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724D0D" w:rsidRPr="004E4210" w:rsidTr="003E00FC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F53866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.8</w:t>
            </w:r>
          </w:p>
        </w:tc>
      </w:tr>
    </w:tbl>
    <w:p w:rsidR="0043759F" w:rsidRPr="001E7314" w:rsidRDefault="0043759F" w:rsidP="0043759F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0D691B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724D0D" w:rsidRPr="0043759F" w:rsidRDefault="00724D0D" w:rsidP="00724D0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724D0D" w:rsidRPr="004E4210" w:rsidTr="003E00FC">
        <w:trPr>
          <w:trHeight w:val="328"/>
        </w:trPr>
        <w:tc>
          <w:tcPr>
            <w:tcW w:w="4219" w:type="dxa"/>
            <w:vAlign w:val="center"/>
          </w:tcPr>
          <w:p w:rsidR="00724D0D" w:rsidRPr="004E4210" w:rsidRDefault="00724D0D" w:rsidP="00724D0D">
            <w:pPr>
              <w:pStyle w:val="akarta"/>
            </w:pPr>
            <w:r w:rsidRPr="004E4210">
              <w:t>Nazwa zajęć</w:t>
            </w:r>
          </w:p>
        </w:tc>
        <w:tc>
          <w:tcPr>
            <w:tcW w:w="5415" w:type="dxa"/>
            <w:vAlign w:val="center"/>
          </w:tcPr>
          <w:p w:rsidR="00724D0D" w:rsidRPr="004E4210" w:rsidRDefault="59AAF9D1" w:rsidP="00724D0D">
            <w:pPr>
              <w:pStyle w:val="akarta"/>
            </w:pPr>
            <w:r w:rsidRPr="004E4210">
              <w:t>Materiały specjalnego przeznaczenia</w:t>
            </w:r>
          </w:p>
        </w:tc>
      </w:tr>
      <w:tr w:rsidR="00724D0D" w:rsidRPr="004E4210" w:rsidTr="003E00FC">
        <w:tc>
          <w:tcPr>
            <w:tcW w:w="4219" w:type="dxa"/>
            <w:vAlign w:val="center"/>
          </w:tcPr>
          <w:p w:rsidR="00724D0D" w:rsidRPr="004E4210" w:rsidRDefault="00724D0D" w:rsidP="00724D0D">
            <w:pPr>
              <w:pStyle w:val="akarta"/>
            </w:pPr>
            <w:r w:rsidRPr="004E4210">
              <w:t>Punkty ECTS</w:t>
            </w:r>
          </w:p>
        </w:tc>
        <w:tc>
          <w:tcPr>
            <w:tcW w:w="5415" w:type="dxa"/>
            <w:vAlign w:val="center"/>
          </w:tcPr>
          <w:p w:rsidR="00724D0D" w:rsidRPr="004E4210" w:rsidRDefault="00724D0D" w:rsidP="00724D0D">
            <w:pPr>
              <w:pStyle w:val="akarta"/>
            </w:pPr>
            <w:r w:rsidRPr="004E4210">
              <w:t>4</w:t>
            </w:r>
          </w:p>
        </w:tc>
      </w:tr>
      <w:tr w:rsidR="00724D0D" w:rsidRPr="004E4210" w:rsidTr="003E00FC">
        <w:tc>
          <w:tcPr>
            <w:tcW w:w="4219" w:type="dxa"/>
            <w:vAlign w:val="center"/>
          </w:tcPr>
          <w:p w:rsidR="00724D0D" w:rsidRPr="004E4210" w:rsidRDefault="00724D0D" w:rsidP="00724D0D">
            <w:pPr>
              <w:pStyle w:val="akarta"/>
            </w:pPr>
            <w:r w:rsidRPr="004E4210">
              <w:t>Rodzaj zajęć</w:t>
            </w:r>
          </w:p>
        </w:tc>
        <w:tc>
          <w:tcPr>
            <w:tcW w:w="5415" w:type="dxa"/>
            <w:vAlign w:val="center"/>
          </w:tcPr>
          <w:p w:rsidR="00724D0D" w:rsidRPr="004E4210" w:rsidRDefault="006B0157" w:rsidP="00724D0D">
            <w:pPr>
              <w:pStyle w:val="akarta"/>
            </w:pPr>
            <w:r w:rsidRPr="004E4210">
              <w:rPr>
                <w:strike/>
              </w:rPr>
              <w:t>obowiązkowe</w:t>
            </w:r>
            <w:r w:rsidRPr="004E4210">
              <w:t>/obieralne</w:t>
            </w:r>
          </w:p>
        </w:tc>
      </w:tr>
      <w:tr w:rsidR="00724D0D" w:rsidRPr="004E4210" w:rsidTr="003E00FC">
        <w:tc>
          <w:tcPr>
            <w:tcW w:w="4219" w:type="dxa"/>
            <w:vAlign w:val="center"/>
          </w:tcPr>
          <w:p w:rsidR="00724D0D" w:rsidRPr="004E4210" w:rsidRDefault="00724D0D" w:rsidP="00724D0D">
            <w:pPr>
              <w:pStyle w:val="akarta"/>
            </w:pPr>
            <w:r w:rsidRPr="004E4210">
              <w:t>Moduł/specjalizacja</w:t>
            </w:r>
          </w:p>
        </w:tc>
        <w:tc>
          <w:tcPr>
            <w:tcW w:w="5415" w:type="dxa"/>
            <w:vAlign w:val="center"/>
          </w:tcPr>
          <w:p w:rsidR="00724D0D" w:rsidRPr="004E4210" w:rsidRDefault="00724D0D" w:rsidP="00724D0D">
            <w:pPr>
              <w:pStyle w:val="akarta"/>
            </w:pPr>
            <w:r w:rsidRPr="004E4210">
              <w:t>Procesy produkcyjne i technologiczne</w:t>
            </w:r>
          </w:p>
        </w:tc>
      </w:tr>
      <w:tr w:rsidR="00724D0D" w:rsidRPr="004E4210" w:rsidTr="003E00FC">
        <w:tc>
          <w:tcPr>
            <w:tcW w:w="4219" w:type="dxa"/>
            <w:vAlign w:val="center"/>
          </w:tcPr>
          <w:p w:rsidR="00724D0D" w:rsidRPr="004E4210" w:rsidRDefault="00724D0D" w:rsidP="00724D0D">
            <w:pPr>
              <w:pStyle w:val="akarta"/>
            </w:pPr>
            <w:r w:rsidRPr="004E4210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724D0D" w:rsidRPr="004E4210" w:rsidRDefault="00724D0D" w:rsidP="00724D0D">
            <w:pPr>
              <w:pStyle w:val="akarta"/>
            </w:pPr>
            <w:r w:rsidRPr="004E4210">
              <w:t>polski</w:t>
            </w:r>
          </w:p>
        </w:tc>
      </w:tr>
      <w:tr w:rsidR="00724D0D" w:rsidRPr="004E4210" w:rsidTr="003E00FC">
        <w:tc>
          <w:tcPr>
            <w:tcW w:w="4219" w:type="dxa"/>
            <w:vAlign w:val="center"/>
          </w:tcPr>
          <w:p w:rsidR="00724D0D" w:rsidRPr="004E4210" w:rsidRDefault="00724D0D" w:rsidP="00724D0D">
            <w:pPr>
              <w:pStyle w:val="akarta"/>
            </w:pPr>
            <w:r w:rsidRPr="004E4210">
              <w:t>Rok studiów</w:t>
            </w:r>
          </w:p>
        </w:tc>
        <w:tc>
          <w:tcPr>
            <w:tcW w:w="5415" w:type="dxa"/>
            <w:vAlign w:val="center"/>
          </w:tcPr>
          <w:p w:rsidR="00724D0D" w:rsidRPr="004E4210" w:rsidRDefault="008F7E08" w:rsidP="00724D0D">
            <w:pPr>
              <w:pStyle w:val="akarta"/>
            </w:pPr>
            <w:r w:rsidRPr="004E4210">
              <w:t>3</w:t>
            </w:r>
          </w:p>
        </w:tc>
      </w:tr>
      <w:tr w:rsidR="00724D0D" w:rsidRPr="004E4210" w:rsidTr="003E00FC">
        <w:tc>
          <w:tcPr>
            <w:tcW w:w="4219" w:type="dxa"/>
            <w:vAlign w:val="center"/>
          </w:tcPr>
          <w:p w:rsidR="00724D0D" w:rsidRPr="004E4210" w:rsidRDefault="00724D0D" w:rsidP="00724D0D">
            <w:pPr>
              <w:pStyle w:val="akarta"/>
            </w:pPr>
            <w:r w:rsidRPr="004E4210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724D0D" w:rsidRPr="004E4210" w:rsidRDefault="415E15CA" w:rsidP="00724D0D">
            <w:pPr>
              <w:pStyle w:val="akarta"/>
            </w:pPr>
            <w:r w:rsidRPr="004E4210">
              <w:t>prof. dr hab. inż. Bogdan Piekarski</w:t>
            </w:r>
          </w:p>
        </w:tc>
      </w:tr>
    </w:tbl>
    <w:p w:rsidR="00724D0D" w:rsidRPr="0043759F" w:rsidRDefault="00724D0D" w:rsidP="00724D0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724D0D" w:rsidRPr="004E4210" w:rsidTr="003E00FC">
        <w:tc>
          <w:tcPr>
            <w:tcW w:w="2498" w:type="dxa"/>
            <w:vAlign w:val="center"/>
          </w:tcPr>
          <w:p w:rsidR="00724D0D" w:rsidRPr="004E4210" w:rsidRDefault="00724D0D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AB0AA4" w:rsidRPr="004E4210" w:rsidRDefault="00AB0AA4" w:rsidP="00AB0AA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724D0D" w:rsidRPr="004E4210" w:rsidRDefault="00AB0AA4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724D0D" w:rsidRPr="004E4210" w:rsidRDefault="00724D0D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724D0D" w:rsidRPr="004E4210" w:rsidRDefault="00724D0D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E4210" w:rsidRPr="004E4210" w:rsidTr="003E00FC">
        <w:tc>
          <w:tcPr>
            <w:tcW w:w="2498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146" w:type="dxa"/>
            <w:vMerge w:val="restart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E4210" w:rsidRPr="004E4210" w:rsidTr="003E00FC">
        <w:tc>
          <w:tcPr>
            <w:tcW w:w="2498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146" w:type="dxa"/>
            <w:vMerge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724D0D" w:rsidRPr="0043759F" w:rsidRDefault="00724D0D" w:rsidP="00724D0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724D0D" w:rsidRPr="004E4210" w:rsidTr="003E00FC">
        <w:trPr>
          <w:trHeight w:val="301"/>
          <w:jc w:val="center"/>
        </w:trPr>
        <w:tc>
          <w:tcPr>
            <w:tcW w:w="9619" w:type="dxa"/>
          </w:tcPr>
          <w:p w:rsidR="62D2C385" w:rsidRPr="004E4210" w:rsidRDefault="62D2C385" w:rsidP="584F43A9">
            <w:pPr>
              <w:spacing w:before="20" w:after="2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Znajomość podstaw materiałoznawstwa, z którymi student zapoznał się na I </w:t>
            </w:r>
            <w:proofErr w:type="spellStart"/>
            <w:r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 II roku studiów</w:t>
            </w:r>
          </w:p>
          <w:p w:rsidR="00724D0D" w:rsidRPr="004E4210" w:rsidRDefault="00724D0D" w:rsidP="00724D0D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724D0D" w:rsidRPr="0043759F" w:rsidRDefault="00724D0D" w:rsidP="00724D0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724D0D" w:rsidRPr="004E4210" w:rsidTr="003E00FC">
        <w:tc>
          <w:tcPr>
            <w:tcW w:w="9634" w:type="dxa"/>
          </w:tcPr>
          <w:p w:rsidR="00450587" w:rsidRPr="00450587" w:rsidRDefault="00DE101C">
            <w:pPr>
              <w:pStyle w:val="Akapitzlist"/>
              <w:numPr>
                <w:ilvl w:val="0"/>
                <w:numId w:val="30"/>
              </w:numPr>
              <w:spacing w:before="60" w:after="60" w:line="240" w:lineRule="auto"/>
              <w:ind w:left="357" w:hanging="357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Zapoznanie z</w:t>
            </w:r>
            <w:r w:rsidR="4E5D5B9C" w:rsidRPr="00DE101C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 wiedz</w:t>
            </w:r>
            <w: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ą</w:t>
            </w:r>
            <w:r w:rsidR="4E5D5B9C" w:rsidRPr="00DE101C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 i </w:t>
            </w:r>
            <w: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wyrobienie </w:t>
            </w:r>
            <w:r w:rsidR="4E5D5B9C" w:rsidRPr="00DE101C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umiejętności w zakresie </w:t>
            </w:r>
            <w:r w:rsidR="00450587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doboru </w:t>
            </w:r>
            <w: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materiałów specjalnego przeznaczenia</w:t>
            </w:r>
            <w:r w:rsidR="00450587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.</w:t>
            </w:r>
          </w:p>
          <w:p w:rsidR="00724D0D" w:rsidRPr="00DE101C" w:rsidRDefault="00450587">
            <w:pPr>
              <w:pStyle w:val="Akapitzlist"/>
              <w:numPr>
                <w:ilvl w:val="0"/>
                <w:numId w:val="30"/>
              </w:numPr>
              <w:spacing w:before="60" w:after="60" w:line="240" w:lineRule="auto"/>
              <w:ind w:left="357" w:hanging="357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Zapoznanie z metodami </w:t>
            </w:r>
            <w:proofErr w:type="spellStart"/>
            <w:r w:rsidR="4E5D5B9C" w:rsidRPr="00DE101C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rozwiazywania</w:t>
            </w:r>
            <w:proofErr w:type="spellEnd"/>
            <w:r w:rsidR="4E5D5B9C" w:rsidRPr="00DE101C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 prostych zadań dotyczących wykorzystania właściwości omawianych materiałów w praktyce inżynierskiej</w:t>
            </w:r>
            <w:r w:rsidR="3DB4F7B9" w:rsidRPr="00DE101C">
              <w:rPr>
                <w:rFonts w:ascii="Cambria" w:hAnsi="Cambria"/>
                <w:sz w:val="20"/>
                <w:szCs w:val="20"/>
                <w:shd w:val="clear" w:color="auto" w:fill="FFFFFF"/>
              </w:rPr>
              <w:t>.</w:t>
            </w:r>
          </w:p>
          <w:p w:rsidR="00724D0D" w:rsidRPr="00DE101C" w:rsidRDefault="00450587">
            <w:pPr>
              <w:pStyle w:val="Akapitzlist"/>
              <w:numPr>
                <w:ilvl w:val="0"/>
                <w:numId w:val="30"/>
              </w:numPr>
              <w:spacing w:before="60" w:after="60" w:line="240" w:lineRule="auto"/>
              <w:ind w:left="357" w:hanging="357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W</w:t>
            </w:r>
            <w:r w:rsidR="00DE101C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ykształcenie</w:t>
            </w:r>
            <w:r w:rsidR="41B74EDB" w:rsidRPr="00DE101C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 umiejętności doboru materiałów inżynierskich do różnych zastosowań oraz rozwija umiejętność korzystania ze źródeł literatury</w:t>
            </w:r>
            <w:r w:rsidR="3DB4F7B9" w:rsidRPr="00DE101C">
              <w:rPr>
                <w:rFonts w:ascii="Cambria" w:hAnsi="Cambria"/>
                <w:sz w:val="20"/>
                <w:szCs w:val="20"/>
                <w:shd w:val="clear" w:color="auto" w:fill="FFFFFF"/>
              </w:rPr>
              <w:t>.</w:t>
            </w:r>
          </w:p>
          <w:p w:rsidR="00724D0D" w:rsidRPr="00DE101C" w:rsidRDefault="00450587">
            <w:pPr>
              <w:pStyle w:val="Akapitzlist"/>
              <w:numPr>
                <w:ilvl w:val="0"/>
                <w:numId w:val="30"/>
              </w:numPr>
              <w:spacing w:before="60" w:after="60" w:line="240" w:lineRule="auto"/>
              <w:ind w:left="357" w:hanging="357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R</w:t>
            </w:r>
            <w:r w:rsidR="30A337C5" w:rsidRPr="00DE101C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ozwija</w:t>
            </w:r>
            <w:r w:rsidR="00DE101C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nie</w:t>
            </w:r>
            <w:r w:rsidR="30A337C5" w:rsidRPr="00DE101C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 umiejętność kreatywnego myślenia oraz pracy w zespole/grupie</w:t>
            </w:r>
            <w:r w:rsidR="3DB4F7B9" w:rsidRPr="00DE101C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</w:tr>
    </w:tbl>
    <w:p w:rsidR="00724D0D" w:rsidRPr="0043759F" w:rsidRDefault="00724D0D" w:rsidP="00724D0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52"/>
        <w:gridCol w:w="6662"/>
        <w:gridCol w:w="1732"/>
        <w:gridCol w:w="11"/>
      </w:tblGrid>
      <w:tr w:rsidR="00724D0D" w:rsidRPr="004E4210" w:rsidTr="003E00FC">
        <w:trPr>
          <w:gridAfter w:val="1"/>
          <w:wAfter w:w="11" w:type="dxa"/>
          <w:jc w:val="center"/>
        </w:trPr>
        <w:tc>
          <w:tcPr>
            <w:tcW w:w="1252" w:type="dxa"/>
            <w:vAlign w:val="center"/>
          </w:tcPr>
          <w:p w:rsidR="00724D0D" w:rsidRPr="004E4210" w:rsidRDefault="00724D0D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724D0D" w:rsidRPr="004E4210" w:rsidRDefault="00724D0D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724D0D" w:rsidRPr="004E4210" w:rsidRDefault="00724D0D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724D0D" w:rsidRPr="004E4210" w:rsidTr="003E00FC">
        <w:trPr>
          <w:jc w:val="center"/>
        </w:trPr>
        <w:tc>
          <w:tcPr>
            <w:tcW w:w="9657" w:type="dxa"/>
            <w:gridSpan w:val="4"/>
          </w:tcPr>
          <w:p w:rsidR="00724D0D" w:rsidRPr="004E4210" w:rsidRDefault="00724D0D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724D0D" w:rsidRPr="004E4210" w:rsidTr="003E00FC">
        <w:trPr>
          <w:gridAfter w:val="1"/>
          <w:wAfter w:w="11" w:type="dxa"/>
          <w:jc w:val="center"/>
        </w:trPr>
        <w:tc>
          <w:tcPr>
            <w:tcW w:w="1252" w:type="dxa"/>
            <w:vAlign w:val="center"/>
          </w:tcPr>
          <w:p w:rsidR="00724D0D" w:rsidRPr="004E4210" w:rsidRDefault="00724D0D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724D0D" w:rsidRPr="004E4210" w:rsidRDefault="007151FC" w:rsidP="584F43A9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  <w:shd w:val="clear" w:color="auto" w:fill="F6F6F6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18B90DE4"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wiedz</w:t>
            </w:r>
            <w:r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y</w:t>
            </w:r>
            <w:r w:rsidR="18B90DE4"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 dotycząc</w:t>
            </w:r>
            <w:r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ej</w:t>
            </w:r>
            <w:r w:rsidR="18B90DE4"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 budowy i zastosowań materiałów o specjalnych właściwościach oraz kierunków rozwoju ich technologii </w:t>
            </w:r>
          </w:p>
        </w:tc>
        <w:tc>
          <w:tcPr>
            <w:tcW w:w="1732" w:type="dxa"/>
            <w:vAlign w:val="center"/>
          </w:tcPr>
          <w:p w:rsidR="00724D0D" w:rsidRPr="004E4210" w:rsidRDefault="18B90DE4" w:rsidP="584F43A9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K_W09</w:t>
            </w:r>
          </w:p>
        </w:tc>
      </w:tr>
      <w:tr w:rsidR="00724D0D" w:rsidRPr="004E4210" w:rsidTr="003E00FC">
        <w:trPr>
          <w:jc w:val="center"/>
        </w:trPr>
        <w:tc>
          <w:tcPr>
            <w:tcW w:w="9657" w:type="dxa"/>
            <w:gridSpan w:val="4"/>
            <w:vAlign w:val="center"/>
          </w:tcPr>
          <w:p w:rsidR="00724D0D" w:rsidRPr="004E4210" w:rsidRDefault="00724D0D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724D0D" w:rsidRPr="004E4210" w:rsidTr="003E00FC">
        <w:trPr>
          <w:gridAfter w:val="1"/>
          <w:wAfter w:w="11" w:type="dxa"/>
          <w:jc w:val="center"/>
        </w:trPr>
        <w:tc>
          <w:tcPr>
            <w:tcW w:w="1252" w:type="dxa"/>
            <w:vAlign w:val="center"/>
          </w:tcPr>
          <w:p w:rsidR="00724D0D" w:rsidRPr="004E4210" w:rsidRDefault="00724D0D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6662" w:type="dxa"/>
          </w:tcPr>
          <w:p w:rsidR="00724D0D" w:rsidRPr="004E4210" w:rsidRDefault="007151FC" w:rsidP="584F43A9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  <w:shd w:val="clear" w:color="auto" w:fill="F6F6F6"/>
              </w:rPr>
            </w:pPr>
            <w:r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Potrafi</w:t>
            </w:r>
            <w:r w:rsidR="52B7FBE4"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 analiz</w:t>
            </w:r>
            <w:r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ować</w:t>
            </w:r>
            <w:r w:rsidR="52B7FBE4"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 sposob</w:t>
            </w:r>
            <w:r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y</w:t>
            </w:r>
            <w:r w:rsidR="52B7FBE4"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 funkcjonowania i oceny rozwiązań technologicznych materiałów, wiedzę ogólną o podstawowych zjawiskach związanych z procesami technologicznymi podczas otrzymywania materiałów o specjalnych właściwościach oraz potrafi wyjaśnić zjawiska zachodzące w trakcie tych procesów</w:t>
            </w:r>
          </w:p>
        </w:tc>
        <w:tc>
          <w:tcPr>
            <w:tcW w:w="1732" w:type="dxa"/>
            <w:vAlign w:val="center"/>
          </w:tcPr>
          <w:p w:rsidR="00724D0D" w:rsidRPr="004E4210" w:rsidRDefault="09D63961" w:rsidP="584F43A9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K_U12, K_U16</w:t>
            </w:r>
          </w:p>
        </w:tc>
      </w:tr>
      <w:tr w:rsidR="00724D0D" w:rsidRPr="004E4210" w:rsidTr="003E00FC">
        <w:trPr>
          <w:jc w:val="center"/>
        </w:trPr>
        <w:tc>
          <w:tcPr>
            <w:tcW w:w="9657" w:type="dxa"/>
            <w:gridSpan w:val="4"/>
            <w:vAlign w:val="center"/>
          </w:tcPr>
          <w:p w:rsidR="00724D0D" w:rsidRPr="004E4210" w:rsidRDefault="00724D0D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724D0D" w:rsidRPr="004E4210" w:rsidTr="003E00FC">
        <w:trPr>
          <w:gridAfter w:val="1"/>
          <w:wAfter w:w="11" w:type="dxa"/>
          <w:jc w:val="center"/>
        </w:trPr>
        <w:tc>
          <w:tcPr>
            <w:tcW w:w="1252" w:type="dxa"/>
            <w:vAlign w:val="center"/>
          </w:tcPr>
          <w:p w:rsidR="00724D0D" w:rsidRPr="004E4210" w:rsidRDefault="00724D0D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724D0D" w:rsidRPr="004E4210" w:rsidRDefault="1B7AA2B8" w:rsidP="584F43A9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Student </w:t>
            </w:r>
            <w:r w:rsidR="007151FC"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jest gotó</w:t>
            </w:r>
            <w:r w:rsidR="00E36E92"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fldChar w:fldCharType="begin"/>
            </w:r>
            <w:r w:rsidR="007151FC"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instrText xml:space="preserve"> LISTNUM </w:instrText>
            </w:r>
            <w:r w:rsidR="00E36E92"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fldChar w:fldCharType="end"/>
            </w:r>
            <w:r w:rsidR="007151FC"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w </w:t>
            </w:r>
            <w:r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do</w:t>
            </w:r>
            <w:r w:rsidR="007151FC"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 do</w:t>
            </w:r>
            <w:r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kształc</w:t>
            </w:r>
            <w:r w:rsidR="007151FC"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e</w:t>
            </w:r>
            <w:r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nia się, pracy w zespole oraz podnoszenia swoich kompetencji zawodowych</w:t>
            </w:r>
          </w:p>
        </w:tc>
        <w:tc>
          <w:tcPr>
            <w:tcW w:w="1732" w:type="dxa"/>
            <w:vAlign w:val="center"/>
          </w:tcPr>
          <w:p w:rsidR="00724D0D" w:rsidRPr="004E4210" w:rsidRDefault="1B7AA2B8" w:rsidP="584F43A9">
            <w:pPr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K_K01</w:t>
            </w:r>
          </w:p>
        </w:tc>
      </w:tr>
    </w:tbl>
    <w:p w:rsidR="00724D0D" w:rsidRPr="004E4210" w:rsidRDefault="00724D0D" w:rsidP="00724D0D">
      <w:pPr>
        <w:spacing w:before="120" w:after="120" w:line="240" w:lineRule="auto"/>
        <w:rPr>
          <w:rFonts w:ascii="Cambria" w:hAnsi="Cambria" w:cs="Times New Roman"/>
          <w:b/>
          <w:bCs/>
          <w:sz w:val="20"/>
          <w:szCs w:val="20"/>
        </w:rPr>
      </w:pPr>
      <w:r w:rsidRPr="0043759F">
        <w:rPr>
          <w:rFonts w:ascii="Cambria" w:hAnsi="Cambria" w:cs="Times New Roman"/>
          <w:b/>
          <w:bCs/>
        </w:rPr>
        <w:t>6. Treści programowe  oraz liczba godzin na poszczególnych formach zajęć (zgodnie z programem</w:t>
      </w:r>
      <w:r w:rsidRPr="004E4210">
        <w:rPr>
          <w:rFonts w:ascii="Cambria" w:hAnsi="Cambria"/>
          <w:sz w:val="20"/>
          <w:szCs w:val="20"/>
        </w:rPr>
        <w:t xml:space="preserve"> </w:t>
      </w:r>
      <w:r w:rsidRPr="0043759F">
        <w:rPr>
          <w:rFonts w:ascii="Cambria" w:hAnsi="Cambria"/>
        </w:rPr>
        <w:t>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1"/>
        <w:gridCol w:w="5661"/>
        <w:gridCol w:w="1516"/>
        <w:gridCol w:w="1806"/>
      </w:tblGrid>
      <w:tr w:rsidR="00724D0D" w:rsidRPr="004E4210" w:rsidTr="003E00FC">
        <w:trPr>
          <w:trHeight w:val="20"/>
        </w:trPr>
        <w:tc>
          <w:tcPr>
            <w:tcW w:w="654" w:type="dxa"/>
            <w:vMerge w:val="restart"/>
            <w:vAlign w:val="center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5" w:type="dxa"/>
            <w:vMerge w:val="restart"/>
            <w:vAlign w:val="center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24D0D" w:rsidRPr="004E4210" w:rsidTr="003E00FC">
        <w:trPr>
          <w:trHeight w:val="20"/>
        </w:trPr>
        <w:tc>
          <w:tcPr>
            <w:tcW w:w="654" w:type="dxa"/>
            <w:vMerge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  <w:vMerge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724D0D" w:rsidRPr="004E4210" w:rsidTr="003E00FC">
        <w:trPr>
          <w:trHeight w:val="495"/>
        </w:trPr>
        <w:tc>
          <w:tcPr>
            <w:tcW w:w="654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5" w:type="dxa"/>
          </w:tcPr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Procesy umacniania metali i stopów; cz. 1</w:t>
            </w:r>
          </w:p>
        </w:tc>
        <w:tc>
          <w:tcPr>
            <w:tcW w:w="1516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20"/>
        </w:trPr>
        <w:tc>
          <w:tcPr>
            <w:tcW w:w="654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5" w:type="dxa"/>
          </w:tcPr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Procesy umacniania metali i stopów; cz. 2</w:t>
            </w:r>
          </w:p>
        </w:tc>
        <w:tc>
          <w:tcPr>
            <w:tcW w:w="1516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1065"/>
        </w:trPr>
        <w:tc>
          <w:tcPr>
            <w:tcW w:w="654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5" w:type="dxa"/>
          </w:tcPr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Stale o podwyższonej wytrzymałości (HSLA). Procesy technologiczne, na których opiera się współczesna koncepcja ich wytwarzania</w:t>
            </w:r>
          </w:p>
        </w:tc>
        <w:tc>
          <w:tcPr>
            <w:tcW w:w="1516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20"/>
        </w:trPr>
        <w:tc>
          <w:tcPr>
            <w:tcW w:w="654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5" w:type="dxa"/>
          </w:tcPr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Stal utwardzana wydzieleniowo ‒ stale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maraging</w:t>
            </w:r>
            <w:proofErr w:type="spellEnd"/>
          </w:p>
        </w:tc>
        <w:tc>
          <w:tcPr>
            <w:tcW w:w="1516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510"/>
        </w:trPr>
        <w:tc>
          <w:tcPr>
            <w:tcW w:w="654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5" w:type="dxa"/>
          </w:tcPr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Żeliwo sferoidalne, w tym żeliwo ADI</w:t>
            </w:r>
          </w:p>
        </w:tc>
        <w:tc>
          <w:tcPr>
            <w:tcW w:w="1516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20"/>
        </w:trPr>
        <w:tc>
          <w:tcPr>
            <w:tcW w:w="654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5" w:type="dxa"/>
          </w:tcPr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Żeliwo stopowe. Klasyfikacja, przykłady, zastosowania</w:t>
            </w:r>
          </w:p>
        </w:tc>
        <w:tc>
          <w:tcPr>
            <w:tcW w:w="1516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20"/>
        </w:trPr>
        <w:tc>
          <w:tcPr>
            <w:tcW w:w="654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5" w:type="dxa"/>
          </w:tcPr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Stal odporna na korozję. Klasyfikacja, przykłady, zastosowania; cz. 1</w:t>
            </w:r>
          </w:p>
        </w:tc>
        <w:tc>
          <w:tcPr>
            <w:tcW w:w="1516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20"/>
        </w:trPr>
        <w:tc>
          <w:tcPr>
            <w:tcW w:w="654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5" w:type="dxa"/>
          </w:tcPr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Stal odporna na korozję. Klasyfikacja, przykłady, zastosowania; cz. 2</w:t>
            </w:r>
          </w:p>
        </w:tc>
        <w:tc>
          <w:tcPr>
            <w:tcW w:w="1516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20"/>
        </w:trPr>
        <w:tc>
          <w:tcPr>
            <w:tcW w:w="654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5" w:type="dxa"/>
          </w:tcPr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Stopy żaroodporne i żarowytrzymałe. Żaroodporność, żarowytrzymałość i pełzanie; cz. 1</w:t>
            </w:r>
          </w:p>
        </w:tc>
        <w:tc>
          <w:tcPr>
            <w:tcW w:w="1516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765"/>
        </w:trPr>
        <w:tc>
          <w:tcPr>
            <w:tcW w:w="654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5" w:type="dxa"/>
          </w:tcPr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Stopy żaroodporne i żarowytrzymałe. Żaroodporność, żarowytrzymałość i pełzanie; cz. 2</w:t>
            </w:r>
          </w:p>
        </w:tc>
        <w:tc>
          <w:tcPr>
            <w:tcW w:w="1516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20"/>
        </w:trPr>
        <w:tc>
          <w:tcPr>
            <w:tcW w:w="654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5" w:type="dxa"/>
          </w:tcPr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Stopy o dużej wytrzymałości właściwej ‒ właściwości i zastosowanie stopów: Al, Ti, Mg i Be; cz. 1</w:t>
            </w:r>
          </w:p>
        </w:tc>
        <w:tc>
          <w:tcPr>
            <w:tcW w:w="1516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20"/>
        </w:trPr>
        <w:tc>
          <w:tcPr>
            <w:tcW w:w="654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5" w:type="dxa"/>
          </w:tcPr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Stopy o dużej wytrzymałości właściwej ‒ właściwości i zastosowanie stopów: Al, Ti, Mg i Be; cz. 2</w:t>
            </w:r>
          </w:p>
        </w:tc>
        <w:tc>
          <w:tcPr>
            <w:tcW w:w="1516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584F43A9" w:rsidRPr="004E4210" w:rsidTr="003E00FC">
        <w:trPr>
          <w:trHeight w:val="20"/>
        </w:trPr>
        <w:tc>
          <w:tcPr>
            <w:tcW w:w="654" w:type="dxa"/>
          </w:tcPr>
          <w:p w:rsidR="584F43A9" w:rsidRPr="004E4210" w:rsidRDefault="584F43A9" w:rsidP="584F43A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5" w:type="dxa"/>
          </w:tcPr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Szkła metaliczne ‒ otrzymywanie, struktura, właściwości</w:t>
            </w:r>
          </w:p>
        </w:tc>
        <w:tc>
          <w:tcPr>
            <w:tcW w:w="1516" w:type="dxa"/>
          </w:tcPr>
          <w:p w:rsidR="584F43A9" w:rsidRPr="004E4210" w:rsidRDefault="005B58B3" w:rsidP="584F43A9">
            <w:pPr>
              <w:spacing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584F43A9" w:rsidRPr="004E4210" w:rsidRDefault="005B58B3" w:rsidP="584F43A9">
            <w:pPr>
              <w:spacing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510"/>
        </w:trPr>
        <w:tc>
          <w:tcPr>
            <w:tcW w:w="654" w:type="dxa"/>
          </w:tcPr>
          <w:p w:rsidR="584F43A9" w:rsidRPr="004E4210" w:rsidRDefault="584F43A9" w:rsidP="584F43A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5" w:type="dxa"/>
          </w:tcPr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Materiały inteligentne</w:t>
            </w:r>
          </w:p>
        </w:tc>
        <w:tc>
          <w:tcPr>
            <w:tcW w:w="1516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20"/>
        </w:trPr>
        <w:tc>
          <w:tcPr>
            <w:tcW w:w="654" w:type="dxa"/>
          </w:tcPr>
          <w:p w:rsidR="584F43A9" w:rsidRPr="004E4210" w:rsidRDefault="584F43A9" w:rsidP="584F43A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5" w:type="dxa"/>
          </w:tcPr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Zaliczenie przedmiotu</w:t>
            </w:r>
          </w:p>
        </w:tc>
        <w:tc>
          <w:tcPr>
            <w:tcW w:w="1516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20"/>
        </w:trPr>
        <w:tc>
          <w:tcPr>
            <w:tcW w:w="654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</w:tr>
    </w:tbl>
    <w:p w:rsidR="00724D0D" w:rsidRPr="004E4210" w:rsidRDefault="00724D0D" w:rsidP="00724D0D">
      <w:pPr>
        <w:spacing w:before="120" w:after="120" w:line="240" w:lineRule="auto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5676"/>
        <w:gridCol w:w="1516"/>
        <w:gridCol w:w="1806"/>
      </w:tblGrid>
      <w:tr w:rsidR="00724D0D" w:rsidRPr="004E4210" w:rsidTr="003E00FC">
        <w:trPr>
          <w:trHeight w:val="20"/>
        </w:trPr>
        <w:tc>
          <w:tcPr>
            <w:tcW w:w="645" w:type="dxa"/>
            <w:vMerge w:val="restart"/>
            <w:vAlign w:val="center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Lp.</w:t>
            </w:r>
          </w:p>
        </w:tc>
        <w:tc>
          <w:tcPr>
            <w:tcW w:w="6064" w:type="dxa"/>
            <w:vMerge w:val="restart"/>
            <w:vAlign w:val="center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24D0D" w:rsidRPr="004E4210" w:rsidTr="003E00FC">
        <w:trPr>
          <w:trHeight w:val="20"/>
        </w:trPr>
        <w:tc>
          <w:tcPr>
            <w:tcW w:w="645" w:type="dxa"/>
            <w:vMerge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4" w:type="dxa"/>
            <w:vMerge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724D0D" w:rsidRPr="004E4210" w:rsidTr="003E00FC">
        <w:trPr>
          <w:trHeight w:val="20"/>
        </w:trPr>
        <w:tc>
          <w:tcPr>
            <w:tcW w:w="645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L1</w:t>
            </w:r>
          </w:p>
        </w:tc>
        <w:tc>
          <w:tcPr>
            <w:tcW w:w="6064" w:type="dxa"/>
          </w:tcPr>
          <w:p w:rsidR="584F43A9" w:rsidRPr="004E4210" w:rsidRDefault="584F43A9" w:rsidP="584F43A9">
            <w:pPr>
              <w:spacing w:after="0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Zapoznanie studentów z regulaminem oraz instrukcją BHP obowiązującymi w laboratorium</w:t>
            </w:r>
          </w:p>
        </w:tc>
        <w:tc>
          <w:tcPr>
            <w:tcW w:w="1516" w:type="dxa"/>
          </w:tcPr>
          <w:p w:rsidR="584F43A9" w:rsidRPr="004E4210" w:rsidRDefault="584F43A9" w:rsidP="584F43A9">
            <w:pPr>
              <w:jc w:val="center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20"/>
        </w:trPr>
        <w:tc>
          <w:tcPr>
            <w:tcW w:w="645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L2</w:t>
            </w:r>
          </w:p>
        </w:tc>
        <w:tc>
          <w:tcPr>
            <w:tcW w:w="6064" w:type="dxa"/>
          </w:tcPr>
          <w:p w:rsidR="584F43A9" w:rsidRPr="004E4210" w:rsidRDefault="584F43A9" w:rsidP="584F43A9">
            <w:pPr>
              <w:spacing w:after="0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Zapoznanie studentów z zasadami prezentowania wiadomości o podstawowych właściwościach i zastosowaniu materiałów</w:t>
            </w:r>
          </w:p>
        </w:tc>
        <w:tc>
          <w:tcPr>
            <w:tcW w:w="1516" w:type="dxa"/>
          </w:tcPr>
          <w:p w:rsidR="584F43A9" w:rsidRPr="004E4210" w:rsidRDefault="584F43A9" w:rsidP="584F43A9">
            <w:pPr>
              <w:jc w:val="center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24D0D" w:rsidRPr="004E4210" w:rsidTr="003E00FC">
        <w:trPr>
          <w:trHeight w:val="20"/>
        </w:trPr>
        <w:tc>
          <w:tcPr>
            <w:tcW w:w="645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L3</w:t>
            </w:r>
          </w:p>
        </w:tc>
        <w:tc>
          <w:tcPr>
            <w:tcW w:w="6064" w:type="dxa"/>
          </w:tcPr>
          <w:p w:rsidR="584F43A9" w:rsidRPr="004E4210" w:rsidRDefault="584F43A9" w:rsidP="584F43A9">
            <w:pPr>
              <w:spacing w:after="0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Omówienie i podział tematów prezentacji wg przygotowanych przez prowadzącego propozycji (materiałów do zastosowań specjalnych)</w:t>
            </w:r>
          </w:p>
        </w:tc>
        <w:tc>
          <w:tcPr>
            <w:tcW w:w="1516" w:type="dxa"/>
          </w:tcPr>
          <w:p w:rsidR="584F43A9" w:rsidRPr="004E4210" w:rsidRDefault="584F43A9" w:rsidP="584F43A9">
            <w:pPr>
              <w:jc w:val="center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855"/>
        </w:trPr>
        <w:tc>
          <w:tcPr>
            <w:tcW w:w="645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L4</w:t>
            </w:r>
          </w:p>
        </w:tc>
        <w:tc>
          <w:tcPr>
            <w:tcW w:w="6064" w:type="dxa"/>
          </w:tcPr>
          <w:p w:rsidR="584F43A9" w:rsidRPr="004E4210" w:rsidRDefault="584F43A9" w:rsidP="584F43A9">
            <w:pPr>
              <w:spacing w:after="0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Omówienie i podział tematów projektów: dodatek B, zadania od B2.1 do B2.18 wg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Ashby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 M. F.: Dobór materiałów w projektowaniu inżynierskim. WNT, Warszawa 1998; cz. 1</w:t>
            </w:r>
          </w:p>
        </w:tc>
        <w:tc>
          <w:tcPr>
            <w:tcW w:w="1516" w:type="dxa"/>
          </w:tcPr>
          <w:p w:rsidR="584F43A9" w:rsidRPr="004E4210" w:rsidRDefault="584F43A9" w:rsidP="584F43A9">
            <w:pPr>
              <w:jc w:val="center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20"/>
        </w:trPr>
        <w:tc>
          <w:tcPr>
            <w:tcW w:w="645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L5</w:t>
            </w:r>
          </w:p>
        </w:tc>
        <w:tc>
          <w:tcPr>
            <w:tcW w:w="6064" w:type="dxa"/>
          </w:tcPr>
          <w:p w:rsidR="584F43A9" w:rsidRPr="004E4210" w:rsidRDefault="584F43A9" w:rsidP="584F43A9">
            <w:pPr>
              <w:spacing w:after="0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Omówienie i podział tematów projektów: dodatek B, zadania od B2.1 do B2.18 wg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Ashby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 M. F.: Dobór materiałów w projektowaniu inżynierskim. WNT, Warszawa 1998; cz. 2</w:t>
            </w:r>
          </w:p>
        </w:tc>
        <w:tc>
          <w:tcPr>
            <w:tcW w:w="1516" w:type="dxa"/>
          </w:tcPr>
          <w:p w:rsidR="584F43A9" w:rsidRPr="004E4210" w:rsidRDefault="584F43A9" w:rsidP="584F43A9">
            <w:pPr>
              <w:jc w:val="center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780"/>
        </w:trPr>
        <w:tc>
          <w:tcPr>
            <w:tcW w:w="645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L6</w:t>
            </w:r>
          </w:p>
        </w:tc>
        <w:tc>
          <w:tcPr>
            <w:tcW w:w="6064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Przygotowanie prezentacji i projektów połączonych ze wspólną dyskusją nad poszczególnymi zagadnieniami; cz. .1</w:t>
            </w:r>
          </w:p>
        </w:tc>
        <w:tc>
          <w:tcPr>
            <w:tcW w:w="1516" w:type="dxa"/>
          </w:tcPr>
          <w:p w:rsidR="584F43A9" w:rsidRPr="004E4210" w:rsidRDefault="584F43A9" w:rsidP="584F43A9">
            <w:pPr>
              <w:jc w:val="center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20"/>
        </w:trPr>
        <w:tc>
          <w:tcPr>
            <w:tcW w:w="645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L7</w:t>
            </w:r>
          </w:p>
        </w:tc>
        <w:tc>
          <w:tcPr>
            <w:tcW w:w="6064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Przygotowanie prezentacji i projektów połączonych ze wspólną dyskusją nad poszczególnymi zagadnieniami; cz. .2</w:t>
            </w:r>
          </w:p>
        </w:tc>
        <w:tc>
          <w:tcPr>
            <w:tcW w:w="1516" w:type="dxa"/>
          </w:tcPr>
          <w:p w:rsidR="584F43A9" w:rsidRPr="004E4210" w:rsidRDefault="584F43A9" w:rsidP="584F43A9">
            <w:pPr>
              <w:jc w:val="center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274"/>
        </w:trPr>
        <w:tc>
          <w:tcPr>
            <w:tcW w:w="645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L8</w:t>
            </w:r>
          </w:p>
        </w:tc>
        <w:tc>
          <w:tcPr>
            <w:tcW w:w="6064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Przygotowanie prezentacji i projektów połączonych ze wspólną dyskusją nad poszczególnymi zagadnieniami; cz. .3</w:t>
            </w:r>
          </w:p>
        </w:tc>
        <w:tc>
          <w:tcPr>
            <w:tcW w:w="1516" w:type="dxa"/>
          </w:tcPr>
          <w:p w:rsidR="584F43A9" w:rsidRPr="004E4210" w:rsidRDefault="584F43A9" w:rsidP="584F43A9">
            <w:pPr>
              <w:jc w:val="center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313"/>
        </w:trPr>
        <w:tc>
          <w:tcPr>
            <w:tcW w:w="645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L9</w:t>
            </w:r>
          </w:p>
        </w:tc>
        <w:tc>
          <w:tcPr>
            <w:tcW w:w="6064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Przygotowanie prezentacji i projektów połączonych ze wspólną dyskusją nad poszczególnymi zagadnieniami; cz. .4</w:t>
            </w:r>
          </w:p>
        </w:tc>
        <w:tc>
          <w:tcPr>
            <w:tcW w:w="1516" w:type="dxa"/>
          </w:tcPr>
          <w:p w:rsidR="584F43A9" w:rsidRPr="004E4210" w:rsidRDefault="584F43A9" w:rsidP="584F43A9">
            <w:pPr>
              <w:jc w:val="center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182"/>
        </w:trPr>
        <w:tc>
          <w:tcPr>
            <w:tcW w:w="645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L10</w:t>
            </w:r>
          </w:p>
        </w:tc>
        <w:tc>
          <w:tcPr>
            <w:tcW w:w="6064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Przygotowanie prezentacji i projektów połączonych ze wspólną dyskusją nad poszczególnymi zagadnieniami; cz. .5</w:t>
            </w:r>
          </w:p>
        </w:tc>
        <w:tc>
          <w:tcPr>
            <w:tcW w:w="1516" w:type="dxa"/>
          </w:tcPr>
          <w:p w:rsidR="584F43A9" w:rsidRPr="004E4210" w:rsidRDefault="584F43A9" w:rsidP="584F43A9">
            <w:pPr>
              <w:jc w:val="center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452108E3" w:rsidP="584F43A9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724D0D" w:rsidRPr="004E4210" w:rsidTr="003E00FC">
        <w:trPr>
          <w:trHeight w:val="169"/>
        </w:trPr>
        <w:tc>
          <w:tcPr>
            <w:tcW w:w="645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L11</w:t>
            </w:r>
          </w:p>
        </w:tc>
        <w:tc>
          <w:tcPr>
            <w:tcW w:w="6064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Przygotowanie prezentacji i projektów połączonych ze wspólną dyskusją nad poszczególnymi zagadnieniami; cz. .6</w:t>
            </w:r>
          </w:p>
        </w:tc>
        <w:tc>
          <w:tcPr>
            <w:tcW w:w="1516" w:type="dxa"/>
          </w:tcPr>
          <w:p w:rsidR="584F43A9" w:rsidRPr="004E4210" w:rsidRDefault="584F43A9" w:rsidP="584F43A9">
            <w:pPr>
              <w:jc w:val="center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58F3FE0A" w:rsidP="584F43A9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724D0D" w:rsidRPr="004E4210" w:rsidTr="003E00FC">
        <w:trPr>
          <w:trHeight w:val="182"/>
        </w:trPr>
        <w:tc>
          <w:tcPr>
            <w:tcW w:w="645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L12</w:t>
            </w:r>
          </w:p>
        </w:tc>
        <w:tc>
          <w:tcPr>
            <w:tcW w:w="6064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Prezentacja wybranych przez studentów materiałów w formie multimedialnej i ich ocena; cz. 1</w:t>
            </w:r>
          </w:p>
        </w:tc>
        <w:tc>
          <w:tcPr>
            <w:tcW w:w="1516" w:type="dxa"/>
          </w:tcPr>
          <w:p w:rsidR="584F43A9" w:rsidRPr="004E4210" w:rsidRDefault="584F43A9" w:rsidP="584F43A9">
            <w:pPr>
              <w:jc w:val="center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24D0D" w:rsidRPr="004E4210" w:rsidTr="003E00FC">
        <w:trPr>
          <w:trHeight w:val="117"/>
        </w:trPr>
        <w:tc>
          <w:tcPr>
            <w:tcW w:w="645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L13</w:t>
            </w:r>
          </w:p>
        </w:tc>
        <w:tc>
          <w:tcPr>
            <w:tcW w:w="6064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Prezentacja wybranych przez studentów materiałów w formie multimedialnej i ich ocena; cz. 2</w:t>
            </w:r>
          </w:p>
        </w:tc>
        <w:tc>
          <w:tcPr>
            <w:tcW w:w="1516" w:type="dxa"/>
          </w:tcPr>
          <w:p w:rsidR="584F43A9" w:rsidRPr="004E4210" w:rsidRDefault="584F43A9" w:rsidP="584F43A9">
            <w:pPr>
              <w:jc w:val="center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104"/>
        </w:trPr>
        <w:tc>
          <w:tcPr>
            <w:tcW w:w="645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L14</w:t>
            </w:r>
          </w:p>
        </w:tc>
        <w:tc>
          <w:tcPr>
            <w:tcW w:w="6064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Prezentacja projektów przez studentów w formie multimedialnej i ich ocena; cz. 1</w:t>
            </w:r>
          </w:p>
        </w:tc>
        <w:tc>
          <w:tcPr>
            <w:tcW w:w="1516" w:type="dxa"/>
          </w:tcPr>
          <w:p w:rsidR="584F43A9" w:rsidRPr="004E4210" w:rsidRDefault="584F43A9" w:rsidP="584F43A9">
            <w:pPr>
              <w:jc w:val="center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690"/>
        </w:trPr>
        <w:tc>
          <w:tcPr>
            <w:tcW w:w="645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L15</w:t>
            </w:r>
          </w:p>
        </w:tc>
        <w:tc>
          <w:tcPr>
            <w:tcW w:w="6064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Prezentacja projektów przez studentów w formie multimedialnej i ich ocena; cz. 2</w:t>
            </w:r>
          </w:p>
        </w:tc>
        <w:tc>
          <w:tcPr>
            <w:tcW w:w="1516" w:type="dxa"/>
          </w:tcPr>
          <w:p w:rsidR="584F43A9" w:rsidRPr="004E4210" w:rsidRDefault="584F43A9" w:rsidP="584F43A9">
            <w:pPr>
              <w:jc w:val="center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584F43A9" w:rsidRPr="004E4210" w:rsidTr="003E00FC">
        <w:trPr>
          <w:trHeight w:val="510"/>
        </w:trPr>
        <w:tc>
          <w:tcPr>
            <w:tcW w:w="645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L16</w:t>
            </w:r>
          </w:p>
        </w:tc>
        <w:tc>
          <w:tcPr>
            <w:tcW w:w="6064" w:type="dxa"/>
          </w:tcPr>
          <w:p w:rsidR="584F43A9" w:rsidRPr="004E4210" w:rsidRDefault="584F43A9" w:rsidP="584F43A9">
            <w:pPr>
              <w:spacing w:after="0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Zajęcia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podsumowywujące</w:t>
            </w:r>
            <w:proofErr w:type="spellEnd"/>
          </w:p>
        </w:tc>
        <w:tc>
          <w:tcPr>
            <w:tcW w:w="1516" w:type="dxa"/>
          </w:tcPr>
          <w:p w:rsidR="584F43A9" w:rsidRPr="004E4210" w:rsidRDefault="584F43A9" w:rsidP="584F43A9">
            <w:pPr>
              <w:jc w:val="center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7450C4C9" w:rsidRPr="004E4210" w:rsidRDefault="7450C4C9" w:rsidP="584F43A9">
            <w:pPr>
              <w:spacing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24D0D" w:rsidRPr="004E4210" w:rsidTr="003E00FC">
        <w:trPr>
          <w:trHeight w:val="20"/>
        </w:trPr>
        <w:tc>
          <w:tcPr>
            <w:tcW w:w="645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4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724D0D" w:rsidRPr="004E4210" w:rsidRDefault="00E36E9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24D0D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24D0D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724D0D" w:rsidRPr="004E4210" w:rsidRDefault="00E36E92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24D0D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24D0D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724D0D" w:rsidRPr="0043759F" w:rsidRDefault="00724D0D" w:rsidP="0043759F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06"/>
        <w:gridCol w:w="4951"/>
        <w:gridCol w:w="3253"/>
      </w:tblGrid>
      <w:tr w:rsidR="00724D0D" w:rsidRPr="004E4210" w:rsidTr="003E00FC">
        <w:trPr>
          <w:jc w:val="center"/>
        </w:trPr>
        <w:tc>
          <w:tcPr>
            <w:tcW w:w="1387" w:type="dxa"/>
          </w:tcPr>
          <w:p w:rsidR="00724D0D" w:rsidRPr="004E4210" w:rsidRDefault="00724D0D" w:rsidP="00724D0D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724D0D" w:rsidRPr="004E4210" w:rsidRDefault="00724D0D" w:rsidP="00724D0D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724D0D" w:rsidRPr="004E4210" w:rsidRDefault="00724D0D" w:rsidP="00724D0D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724D0D" w:rsidRPr="004E4210" w:rsidTr="003E00FC">
        <w:trPr>
          <w:jc w:val="center"/>
        </w:trPr>
        <w:tc>
          <w:tcPr>
            <w:tcW w:w="1387" w:type="dxa"/>
          </w:tcPr>
          <w:p w:rsidR="00724D0D" w:rsidRPr="004E4210" w:rsidRDefault="00724D0D" w:rsidP="00724D0D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M1, wykład informacyjny</w:t>
            </w:r>
          </w:p>
        </w:tc>
        <w:tc>
          <w:tcPr>
            <w:tcW w:w="3260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projektor </w:t>
            </w:r>
          </w:p>
        </w:tc>
      </w:tr>
      <w:tr w:rsidR="00724D0D" w:rsidRPr="004E4210" w:rsidTr="003E00FC">
        <w:trPr>
          <w:jc w:val="center"/>
        </w:trPr>
        <w:tc>
          <w:tcPr>
            <w:tcW w:w="1387" w:type="dxa"/>
          </w:tcPr>
          <w:p w:rsidR="00724D0D" w:rsidRPr="004E4210" w:rsidRDefault="00724D0D" w:rsidP="00724D0D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Laboratorium</w:t>
            </w:r>
          </w:p>
        </w:tc>
        <w:tc>
          <w:tcPr>
            <w:tcW w:w="4963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M5 i F4, omawianie opracowań przygotowywanych przez studentów oraz ich końcowa prezentacja</w:t>
            </w:r>
          </w:p>
        </w:tc>
        <w:tc>
          <w:tcPr>
            <w:tcW w:w="3260" w:type="dxa"/>
          </w:tcPr>
          <w:p w:rsidR="584F43A9" w:rsidRPr="004E4210" w:rsidRDefault="584F43A9" w:rsidP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projektor</w:t>
            </w:r>
          </w:p>
        </w:tc>
      </w:tr>
    </w:tbl>
    <w:p w:rsidR="00724D0D" w:rsidRPr="0043759F" w:rsidRDefault="00724D0D" w:rsidP="00450587">
      <w:pPr>
        <w:spacing w:before="120" w:after="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724D0D" w:rsidRPr="0043759F" w:rsidRDefault="00724D0D" w:rsidP="00450587">
      <w:pPr>
        <w:spacing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724D0D" w:rsidRPr="004E4210" w:rsidTr="003E00FC">
        <w:tc>
          <w:tcPr>
            <w:tcW w:w="1459" w:type="dxa"/>
            <w:vAlign w:val="center"/>
          </w:tcPr>
          <w:p w:rsidR="00724D0D" w:rsidRPr="004E4210" w:rsidRDefault="00724D0D" w:rsidP="00724D0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724D0D" w:rsidRPr="004E4210" w:rsidRDefault="00724D0D" w:rsidP="00724D0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4E4210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E4210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724D0D" w:rsidRPr="004E4210" w:rsidRDefault="00724D0D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724D0D" w:rsidRPr="004E4210" w:rsidTr="003E00FC">
        <w:tc>
          <w:tcPr>
            <w:tcW w:w="1459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F2, aktywność podczas wykładów – rozwiązywanie </w:t>
            </w:r>
          </w:p>
          <w:p w:rsidR="00724D0D" w:rsidRPr="004E4210" w:rsidRDefault="00724D0D" w:rsidP="00724D0D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>Problemów</w:t>
            </w:r>
          </w:p>
        </w:tc>
        <w:tc>
          <w:tcPr>
            <w:tcW w:w="3969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</w:t>
            </w:r>
            <w:r w:rsidR="00D547DD" w:rsidRPr="004E4210">
              <w:rPr>
                <w:rFonts w:ascii="Cambria" w:hAnsi="Cambria"/>
                <w:sz w:val="20"/>
                <w:szCs w:val="20"/>
              </w:rPr>
              <w:t>2</w:t>
            </w:r>
            <w:r w:rsidRPr="004E4210">
              <w:rPr>
                <w:rFonts w:ascii="Cambria" w:hAnsi="Cambria"/>
                <w:sz w:val="20"/>
                <w:szCs w:val="20"/>
              </w:rPr>
              <w:t>, kolokwium</w:t>
            </w:r>
            <w:r w:rsidR="00446510" w:rsidRPr="004E4210">
              <w:rPr>
                <w:rFonts w:ascii="Cambria" w:hAnsi="Cambria"/>
                <w:sz w:val="20"/>
                <w:szCs w:val="20"/>
              </w:rPr>
              <w:t xml:space="preserve"> pisemne</w:t>
            </w:r>
          </w:p>
        </w:tc>
      </w:tr>
      <w:tr w:rsidR="00724D0D" w:rsidRPr="004E4210" w:rsidTr="003E00FC">
        <w:tc>
          <w:tcPr>
            <w:tcW w:w="1459" w:type="dxa"/>
          </w:tcPr>
          <w:p w:rsidR="00724D0D" w:rsidRPr="004E4210" w:rsidRDefault="00724D0D" w:rsidP="00724D0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206" w:type="dxa"/>
          </w:tcPr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F5, sprawdzanie umiejętności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rozwiazywania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 zadań, obserwacja studentów podczas zajęć / aktywność</w:t>
            </w:r>
          </w:p>
        </w:tc>
        <w:tc>
          <w:tcPr>
            <w:tcW w:w="3969" w:type="dxa"/>
          </w:tcPr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P3, ocena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podsumowywująca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 podstała na podstawie ocen formujących</w:t>
            </w:r>
          </w:p>
          <w:p w:rsidR="584F43A9" w:rsidRPr="004E4210" w:rsidRDefault="584F43A9">
            <w:pPr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P4, prace pisemne – prezentacje i projekty</w:t>
            </w:r>
          </w:p>
        </w:tc>
      </w:tr>
    </w:tbl>
    <w:p w:rsidR="00724D0D" w:rsidRPr="0043759F" w:rsidRDefault="00724D0D" w:rsidP="00724D0D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43759F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41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6"/>
        <w:gridCol w:w="850"/>
        <w:gridCol w:w="709"/>
        <w:gridCol w:w="741"/>
        <w:gridCol w:w="850"/>
      </w:tblGrid>
      <w:tr w:rsidR="000D691B" w:rsidRPr="004E4210" w:rsidTr="000D691B">
        <w:trPr>
          <w:trHeight w:val="150"/>
          <w:jc w:val="center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91B" w:rsidRPr="004E4210" w:rsidRDefault="000D691B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91B" w:rsidRPr="000D691B" w:rsidRDefault="000D691B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91B" w:rsidRPr="000D691B" w:rsidRDefault="000D691B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D835C2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0D691B" w:rsidRPr="004E4210" w:rsidTr="000D691B">
        <w:trPr>
          <w:trHeight w:val="325"/>
          <w:jc w:val="center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91B" w:rsidRPr="004E4210" w:rsidRDefault="000D691B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91B" w:rsidRPr="000D691B" w:rsidRDefault="000D691B" w:rsidP="000D691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91B" w:rsidRPr="000D691B" w:rsidRDefault="000D691B" w:rsidP="000D691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D691B" w:rsidRPr="000D691B" w:rsidRDefault="000D691B" w:rsidP="000D691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D691B" w:rsidRPr="000D691B" w:rsidRDefault="000D691B" w:rsidP="000D691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0D691B" w:rsidRPr="004E4210" w:rsidTr="000D691B">
        <w:trPr>
          <w:jc w:val="center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91B" w:rsidRPr="004E4210" w:rsidRDefault="000D691B" w:rsidP="00724D0D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91B" w:rsidRPr="004E4210" w:rsidRDefault="000D691B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91B" w:rsidRPr="004E4210" w:rsidRDefault="000D691B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4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91B" w:rsidRPr="004E4210" w:rsidRDefault="000D691B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91B" w:rsidRPr="004E4210" w:rsidRDefault="000D691B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D691B" w:rsidRPr="004E4210" w:rsidTr="000D691B">
        <w:trPr>
          <w:jc w:val="center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91B" w:rsidRPr="004E4210" w:rsidRDefault="000D691B" w:rsidP="00724D0D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91B" w:rsidRPr="004E4210" w:rsidRDefault="000D691B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91B" w:rsidRPr="004E4210" w:rsidRDefault="000D691B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4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91B" w:rsidRPr="004E4210" w:rsidRDefault="000D691B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91B" w:rsidRPr="004E4210" w:rsidRDefault="000D691B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D691B" w:rsidRPr="004E4210" w:rsidTr="000D691B">
        <w:trPr>
          <w:jc w:val="center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91B" w:rsidRPr="004E4210" w:rsidRDefault="000D691B" w:rsidP="00724D0D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91B" w:rsidRPr="004E4210" w:rsidRDefault="000D691B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91B" w:rsidRPr="004E4210" w:rsidRDefault="000D691B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4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91B" w:rsidRPr="004E4210" w:rsidRDefault="000D691B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91B" w:rsidRPr="004E4210" w:rsidRDefault="000D691B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CD6C99" w:rsidRPr="0043759F" w:rsidRDefault="00724D0D" w:rsidP="00CD6C99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43759F">
        <w:rPr>
          <w:rFonts w:ascii="Cambria" w:hAnsi="Cambria"/>
          <w:sz w:val="22"/>
          <w:szCs w:val="22"/>
        </w:rPr>
        <w:t xml:space="preserve">9. Opis sposobu ustalania oceny końcowej </w:t>
      </w:r>
      <w:r w:rsidRPr="0043759F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CD6C99" w:rsidRPr="004E4210" w:rsidTr="003E00FC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E4210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D6C99" w:rsidRPr="004E4210" w:rsidTr="00D734B8">
              <w:trPr>
                <w:trHeight w:val="198"/>
              </w:trPr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D6C99" w:rsidRPr="004E4210" w:rsidRDefault="00CD6C99" w:rsidP="00D734B8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724D0D" w:rsidRPr="0043759F" w:rsidRDefault="00724D0D" w:rsidP="0043759F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43759F">
        <w:rPr>
          <w:rFonts w:ascii="Cambria" w:hAnsi="Cambria" w:cs="Times New Roman"/>
          <w:b/>
        </w:rPr>
        <w:t>10. Forma zaliczenia zajęć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0"/>
      </w:tblGrid>
      <w:tr w:rsidR="00724D0D" w:rsidRPr="004E4210" w:rsidTr="003E00FC">
        <w:trPr>
          <w:trHeight w:val="540"/>
          <w:jc w:val="center"/>
        </w:trPr>
        <w:tc>
          <w:tcPr>
            <w:tcW w:w="9640" w:type="dxa"/>
          </w:tcPr>
          <w:p w:rsidR="00724D0D" w:rsidRPr="004E4210" w:rsidRDefault="00724D0D" w:rsidP="00724D0D">
            <w:pPr>
              <w:spacing w:before="120"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>zaliczenie z oceną</w:t>
            </w:r>
          </w:p>
        </w:tc>
      </w:tr>
    </w:tbl>
    <w:p w:rsidR="00724D0D" w:rsidRPr="0043759F" w:rsidRDefault="00724D0D" w:rsidP="0043759F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43759F">
        <w:rPr>
          <w:rFonts w:ascii="Cambria" w:hAnsi="Cambria" w:cs="Times New Roman"/>
          <w:b/>
        </w:rPr>
        <w:t xml:space="preserve">11. Obciążenie pracą studenta </w:t>
      </w:r>
      <w:r w:rsidRPr="0043759F">
        <w:rPr>
          <w:rFonts w:ascii="Cambria" w:hAnsi="Cambria" w:cs="Times New Roman"/>
          <w:bCs/>
        </w:rPr>
        <w:t>(sposób wyznaczenia punktów ECTS):</w:t>
      </w:r>
    </w:p>
    <w:tbl>
      <w:tblPr>
        <w:tblW w:w="96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93"/>
        <w:gridCol w:w="1984"/>
        <w:gridCol w:w="1868"/>
      </w:tblGrid>
      <w:tr w:rsidR="00724D0D" w:rsidRPr="004E4210" w:rsidTr="003E00FC">
        <w:trPr>
          <w:trHeight w:val="291"/>
          <w:jc w:val="center"/>
        </w:trPr>
        <w:tc>
          <w:tcPr>
            <w:tcW w:w="57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4D0D" w:rsidRPr="004E4210" w:rsidRDefault="00724D0D" w:rsidP="00724D0D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4D0D" w:rsidRPr="004E4210" w:rsidRDefault="00724D0D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724D0D" w:rsidRPr="004E4210" w:rsidTr="003E00FC">
        <w:trPr>
          <w:trHeight w:val="291"/>
          <w:jc w:val="center"/>
        </w:trPr>
        <w:tc>
          <w:tcPr>
            <w:tcW w:w="57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24D0D" w:rsidRPr="004E4210" w:rsidRDefault="00724D0D" w:rsidP="00724D0D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24D0D" w:rsidRPr="004E4210" w:rsidRDefault="00724D0D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24D0D" w:rsidRPr="004E4210" w:rsidRDefault="00724D0D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724D0D" w:rsidRPr="004E4210" w:rsidTr="003E00FC">
        <w:trPr>
          <w:trHeight w:val="291"/>
          <w:jc w:val="center"/>
        </w:trPr>
        <w:tc>
          <w:tcPr>
            <w:tcW w:w="57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24D0D" w:rsidRPr="004E4210" w:rsidRDefault="005B789E" w:rsidP="00724D0D">
            <w:pPr>
              <w:spacing w:before="20" w:after="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D0D" w:rsidRPr="004E4210" w:rsidRDefault="00724D0D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D0D" w:rsidRPr="004E4210" w:rsidRDefault="00724D0D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724D0D" w:rsidRPr="004E4210" w:rsidTr="003E00FC">
        <w:trPr>
          <w:trHeight w:val="435"/>
          <w:jc w:val="center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4D0D" w:rsidRPr="004E4210" w:rsidRDefault="005B789E" w:rsidP="00724D0D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0B7D57" w:rsidRPr="004E4210" w:rsidTr="00D734B8">
        <w:trPr>
          <w:jc w:val="center"/>
        </w:trPr>
        <w:tc>
          <w:tcPr>
            <w:tcW w:w="5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0B7D57" w:rsidRPr="004E4210" w:rsidTr="00D734B8">
        <w:trPr>
          <w:trHeight w:val="174"/>
          <w:jc w:val="center"/>
        </w:trPr>
        <w:tc>
          <w:tcPr>
            <w:tcW w:w="5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0B7D57" w:rsidRPr="004E4210" w:rsidTr="00D734B8">
        <w:trPr>
          <w:trHeight w:val="138"/>
          <w:jc w:val="center"/>
        </w:trPr>
        <w:tc>
          <w:tcPr>
            <w:tcW w:w="5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0B7D57" w:rsidRPr="004E4210" w:rsidTr="003E00FC">
        <w:trPr>
          <w:trHeight w:val="138"/>
          <w:jc w:val="center"/>
        </w:trPr>
        <w:tc>
          <w:tcPr>
            <w:tcW w:w="5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rzygotowanie sprawozdań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0B7D57" w:rsidRPr="004E4210" w:rsidTr="003E00FC">
        <w:trPr>
          <w:trHeight w:val="360"/>
          <w:jc w:val="center"/>
        </w:trPr>
        <w:tc>
          <w:tcPr>
            <w:tcW w:w="5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0B7D57" w:rsidRPr="004E4210" w:rsidTr="003E00FC">
        <w:trPr>
          <w:jc w:val="center"/>
        </w:trPr>
        <w:tc>
          <w:tcPr>
            <w:tcW w:w="5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724D0D" w:rsidRPr="0043759F" w:rsidRDefault="00724D0D" w:rsidP="0043759F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43759F">
        <w:rPr>
          <w:rFonts w:ascii="Cambria" w:hAnsi="Cambria" w:cs="Times New Roman"/>
          <w:b/>
        </w:rPr>
        <w:t>12. Literatura zajęć</w:t>
      </w:r>
    </w:p>
    <w:tbl>
      <w:tblPr>
        <w:tblW w:w="96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10"/>
      </w:tblGrid>
      <w:tr w:rsidR="00724D0D" w:rsidRPr="004E4210" w:rsidTr="003E00FC">
        <w:trPr>
          <w:jc w:val="center"/>
        </w:trPr>
        <w:tc>
          <w:tcPr>
            <w:tcW w:w="9610" w:type="dxa"/>
          </w:tcPr>
          <w:p w:rsidR="00724D0D" w:rsidRPr="004E4210" w:rsidRDefault="56CF6607" w:rsidP="584F43A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Literatura obowiązkowa:</w:t>
            </w:r>
          </w:p>
          <w:p w:rsidR="00724D0D" w:rsidRPr="004E4210" w:rsidRDefault="56CF660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Ashby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 M. F., Jones D. R. H.: Materiały inżynierskie – T. 1; właściwości i zastosowanie. WNT,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W-wa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 1995.Materiały inżynierskie – T. 2; kształtowanie struktury i właściwości. WNT,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W-wa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 1996.</w:t>
            </w:r>
          </w:p>
          <w:p w:rsidR="00724D0D" w:rsidRPr="004E4210" w:rsidRDefault="56CF660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Ashby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 M. F.,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Shercliff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 H.,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Cebon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 D.: Inżynieria materiałowa – T. 1 i 2. Wydaw. Galaktyka, Łódź 2011.</w:t>
            </w:r>
          </w:p>
          <w:p w:rsidR="00724D0D" w:rsidRPr="004E4210" w:rsidRDefault="56CF660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Blicharski M.: Inżynieria materiałowa. WNT,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W-wa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EF127A" w:rsidRPr="004E4210">
              <w:rPr>
                <w:rFonts w:ascii="Cambria" w:eastAsia="Cambria" w:hAnsi="Cambria" w:cs="Cambria"/>
                <w:sz w:val="20"/>
                <w:szCs w:val="20"/>
              </w:rPr>
              <w:t>2024r.</w:t>
            </w:r>
            <w:r w:rsidRPr="004E4210">
              <w:rPr>
                <w:rFonts w:ascii="Cambria" w:eastAsia="Cambria" w:hAnsi="Cambria" w:cs="Cambria"/>
                <w:sz w:val="20"/>
                <w:szCs w:val="20"/>
              </w:rPr>
              <w:t>.</w:t>
            </w:r>
          </w:p>
          <w:p w:rsidR="00724D0D" w:rsidRPr="004E4210" w:rsidRDefault="56CF660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Blicharski M.: Inżynieria powierzchni. WNT,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W-wa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 2021.</w:t>
            </w:r>
          </w:p>
          <w:p w:rsidR="00724D0D" w:rsidRPr="004E4210" w:rsidRDefault="56CF660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Dobrzański L. A.: Metaloznawstwo z podstawami nauki o materiałach. WNT,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W-wa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 1998.</w:t>
            </w:r>
          </w:p>
          <w:p w:rsidR="00724D0D" w:rsidRPr="004E4210" w:rsidRDefault="56CF660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Praca zbiorowa: Inżynieria metali i technologie materiałowe. WNT,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W-wa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 2019.</w:t>
            </w:r>
          </w:p>
          <w:p w:rsidR="00724D0D" w:rsidRPr="004E4210" w:rsidRDefault="56CF660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Guzik E.: Procesy uszlachetniania żeliwa – wybrane zagadnienia. Arch. Odlewnictwa, Katowice 2001.</w:t>
            </w:r>
          </w:p>
          <w:p w:rsidR="00724D0D" w:rsidRPr="004E4210" w:rsidRDefault="56CF660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Piekarski B.: Podstawy nauki o materiałach i inżynierii materiałowej. Wydaw. ZUT, Szczecin 2018.</w:t>
            </w:r>
          </w:p>
          <w:p w:rsidR="00724D0D" w:rsidRPr="004E4210" w:rsidRDefault="56CF660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Ciszewski B.,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Przetakiewicz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 W.: Nowoczesne materiały w technice. Wydaw. Bellona, </w:t>
            </w:r>
            <w:proofErr w:type="spellStart"/>
            <w:r w:rsidRPr="004E4210">
              <w:rPr>
                <w:rFonts w:ascii="Cambria" w:eastAsia="Cambria" w:hAnsi="Cambria" w:cs="Cambria"/>
                <w:sz w:val="20"/>
                <w:szCs w:val="20"/>
              </w:rPr>
              <w:t>W-wa</w:t>
            </w:r>
            <w:proofErr w:type="spellEnd"/>
            <w:r w:rsidRPr="004E4210">
              <w:rPr>
                <w:rFonts w:ascii="Cambria" w:eastAsia="Cambria" w:hAnsi="Cambria" w:cs="Cambria"/>
                <w:sz w:val="20"/>
                <w:szCs w:val="20"/>
              </w:rPr>
              <w:t xml:space="preserve"> 1993.</w:t>
            </w:r>
          </w:p>
        </w:tc>
      </w:tr>
      <w:tr w:rsidR="00724D0D" w:rsidRPr="004E4210" w:rsidTr="003E00FC">
        <w:trPr>
          <w:jc w:val="center"/>
        </w:trPr>
        <w:tc>
          <w:tcPr>
            <w:tcW w:w="9610" w:type="dxa"/>
          </w:tcPr>
          <w:p w:rsidR="00724D0D" w:rsidRPr="004E4210" w:rsidRDefault="56CF6607" w:rsidP="584F43A9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Literatura zalecana:</w:t>
            </w:r>
          </w:p>
          <w:p w:rsidR="00724D0D" w:rsidRPr="004E4210" w:rsidRDefault="56CF6607" w:rsidP="584F43A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Kucharczyk W. i inni: Nowoczesne materiały konstrukcyjne. Wydaw. PR, Radom 2008.</w:t>
            </w:r>
          </w:p>
          <w:p w:rsidR="00724D0D" w:rsidRPr="004E4210" w:rsidRDefault="56CF6607" w:rsidP="584F43A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Kubiński W.: Wprowadzenie do techniki. Wydaw. AGH, Kraków 2006.</w:t>
            </w:r>
          </w:p>
          <w:p w:rsidR="00724D0D" w:rsidRPr="004E4210" w:rsidRDefault="56CF6607" w:rsidP="584F43A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Mazurkiewicz J. i inni: Podstawy technologii przetwórstwa metali. Wydaw.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PŚl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., Gliwice 2003.</w:t>
            </w:r>
          </w:p>
          <w:p w:rsidR="00724D0D" w:rsidRPr="004E4210" w:rsidRDefault="56CF6607" w:rsidP="584F43A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Wojktun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F.,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Sołncew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J. P.: Materiały specjalnego przeznaczenia. Wydaw. PR, Radom 2001.</w:t>
            </w:r>
          </w:p>
          <w:p w:rsidR="00724D0D" w:rsidRPr="004E4210" w:rsidRDefault="56CF6607" w:rsidP="584F43A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Postęp w nauce o materiałach i inżynierii materiałowej. Pod red. M. Hetmańczyka. Wydaw.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PŚl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., Gliwice 2002.</w:t>
            </w:r>
          </w:p>
          <w:p w:rsidR="00724D0D" w:rsidRPr="004E4210" w:rsidRDefault="56CF6607" w:rsidP="584F43A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Hernas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A.: Żarowytrzymałość stali i stopów. Wydaw.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PŚl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., Gliwice 1999</w:t>
            </w:r>
          </w:p>
        </w:tc>
      </w:tr>
    </w:tbl>
    <w:p w:rsidR="00724D0D" w:rsidRPr="0043759F" w:rsidRDefault="00724D0D" w:rsidP="0043759F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43759F">
        <w:rPr>
          <w:rFonts w:ascii="Cambria" w:hAnsi="Cambria" w:cs="Times New Roman"/>
          <w:b/>
        </w:rPr>
        <w:t>13. Informacje dodatkowe</w:t>
      </w:r>
    </w:p>
    <w:tbl>
      <w:tblPr>
        <w:tblW w:w="96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375"/>
      </w:tblGrid>
      <w:tr w:rsidR="008D051E" w:rsidRPr="004E4210" w:rsidTr="005B789E">
        <w:trPr>
          <w:jc w:val="center"/>
        </w:trPr>
        <w:tc>
          <w:tcPr>
            <w:tcW w:w="5240" w:type="dxa"/>
          </w:tcPr>
          <w:p w:rsidR="008D051E" w:rsidRPr="004E4210" w:rsidRDefault="008D051E" w:rsidP="008D051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5" w:type="dxa"/>
          </w:tcPr>
          <w:p w:rsidR="008D051E" w:rsidRPr="004E4210" w:rsidRDefault="15339E40" w:rsidP="584F43A9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prof. dr hab. inż. Bogdan Piekarski</w:t>
            </w:r>
          </w:p>
        </w:tc>
      </w:tr>
      <w:tr w:rsidR="002E74EA" w:rsidRPr="004E4210" w:rsidTr="00AC5FE5">
        <w:trPr>
          <w:jc w:val="center"/>
        </w:trPr>
        <w:tc>
          <w:tcPr>
            <w:tcW w:w="5240" w:type="dxa"/>
          </w:tcPr>
          <w:p w:rsidR="002E74EA" w:rsidRPr="004E4210" w:rsidRDefault="002E74EA" w:rsidP="008D051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5" w:type="dxa"/>
            <w:vAlign w:val="center"/>
          </w:tcPr>
          <w:p w:rsidR="002E74EA" w:rsidRPr="004E4210" w:rsidRDefault="002E74EA" w:rsidP="001F59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2E74EA" w:rsidRPr="004E4210" w:rsidTr="005B789E">
        <w:trPr>
          <w:jc w:val="center"/>
        </w:trPr>
        <w:tc>
          <w:tcPr>
            <w:tcW w:w="5240" w:type="dxa"/>
          </w:tcPr>
          <w:p w:rsidR="002E74EA" w:rsidRPr="004E4210" w:rsidRDefault="002E74EA" w:rsidP="008D051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5" w:type="dxa"/>
          </w:tcPr>
          <w:p w:rsidR="002E74EA" w:rsidRPr="004E4210" w:rsidRDefault="002E74EA" w:rsidP="584F43A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bpiekarski@ajp.edu.pl</w:t>
            </w:r>
          </w:p>
        </w:tc>
      </w:tr>
      <w:tr w:rsidR="002E74EA" w:rsidRPr="004E4210" w:rsidTr="005B789E">
        <w:trPr>
          <w:jc w:val="center"/>
        </w:trPr>
        <w:tc>
          <w:tcPr>
            <w:tcW w:w="5240" w:type="dxa"/>
            <w:tcBorders>
              <w:bottom w:val="single" w:sz="4" w:space="0" w:color="000000" w:themeColor="text1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5" w:type="dxa"/>
            <w:tcBorders>
              <w:bottom w:val="single" w:sz="4" w:space="0" w:color="000000" w:themeColor="text1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4366EA" w:rsidRPr="004E4210" w:rsidRDefault="004366EA" w:rsidP="00724D0D">
      <w:pPr>
        <w:spacing w:before="60" w:after="60"/>
        <w:rPr>
          <w:rFonts w:ascii="Cambria" w:hAnsi="Cambria" w:cs="Times New Roman"/>
          <w:sz w:val="20"/>
          <w:szCs w:val="20"/>
        </w:rPr>
      </w:pPr>
    </w:p>
    <w:p w:rsidR="004366EA" w:rsidRPr="0043759F" w:rsidRDefault="004366EA" w:rsidP="0043759F">
      <w:pPr>
        <w:spacing w:after="0" w:line="240" w:lineRule="auto"/>
        <w:rPr>
          <w:rFonts w:ascii="Cambria" w:hAnsi="Cambria" w:cs="Times New Roman"/>
          <w:sz w:val="20"/>
          <w:szCs w:val="20"/>
        </w:rPr>
      </w:pPr>
      <w:r w:rsidRPr="004E4210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E86EF0" w:rsidRPr="004E4210" w:rsidTr="003E00FC">
        <w:trPr>
          <w:trHeight w:val="269"/>
        </w:trPr>
        <w:tc>
          <w:tcPr>
            <w:tcW w:w="1689" w:type="dxa"/>
            <w:vMerge w:val="restart"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E4210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819150" cy="819150"/>
                  <wp:effectExtent l="0" t="0" r="0" b="0"/>
                  <wp:docPr id="8" name="Obraz 8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E86EF0" w:rsidRPr="004E4210" w:rsidTr="003E00FC">
        <w:trPr>
          <w:trHeight w:val="275"/>
        </w:trPr>
        <w:tc>
          <w:tcPr>
            <w:tcW w:w="1689" w:type="dxa"/>
            <w:vMerge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4366EA" w:rsidRPr="004E4210" w:rsidTr="003E00FC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4366EA" w:rsidRPr="004E4210" w:rsidTr="003E00FC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4366EA" w:rsidRPr="004E4210" w:rsidTr="003E00FC">
        <w:trPr>
          <w:trHeight w:val="139"/>
        </w:trPr>
        <w:tc>
          <w:tcPr>
            <w:tcW w:w="1689" w:type="dxa"/>
            <w:vMerge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4366EA" w:rsidRPr="004E4210" w:rsidTr="003E00FC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4366EA" w:rsidRPr="004E4210" w:rsidRDefault="004366EA" w:rsidP="004366E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F53866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.9</w:t>
            </w:r>
          </w:p>
        </w:tc>
      </w:tr>
    </w:tbl>
    <w:p w:rsidR="0043759F" w:rsidRPr="001E7314" w:rsidRDefault="0043759F" w:rsidP="0043759F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0D691B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4366EA" w:rsidRPr="0043759F" w:rsidRDefault="004366EA" w:rsidP="004366E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4366EA" w:rsidRPr="004E4210" w:rsidTr="003E00FC">
        <w:trPr>
          <w:trHeight w:val="328"/>
        </w:trPr>
        <w:tc>
          <w:tcPr>
            <w:tcW w:w="4219" w:type="dxa"/>
            <w:vAlign w:val="center"/>
          </w:tcPr>
          <w:p w:rsidR="004366EA" w:rsidRPr="004E4210" w:rsidRDefault="004366EA" w:rsidP="00D033C7">
            <w:pPr>
              <w:pStyle w:val="akarta"/>
            </w:pPr>
            <w:r w:rsidRPr="004E4210">
              <w:t>Nazwa zajęć</w:t>
            </w:r>
          </w:p>
        </w:tc>
        <w:tc>
          <w:tcPr>
            <w:tcW w:w="5415" w:type="dxa"/>
            <w:vAlign w:val="center"/>
          </w:tcPr>
          <w:p w:rsidR="004366EA" w:rsidRPr="004E4210" w:rsidRDefault="004366EA" w:rsidP="00D033C7">
            <w:pPr>
              <w:pStyle w:val="akarta"/>
            </w:pPr>
            <w:r w:rsidRPr="004E4210">
              <w:t>Technologie łączenia metali</w:t>
            </w:r>
          </w:p>
        </w:tc>
      </w:tr>
      <w:tr w:rsidR="004366EA" w:rsidRPr="004E4210" w:rsidTr="003E00FC">
        <w:tc>
          <w:tcPr>
            <w:tcW w:w="4219" w:type="dxa"/>
            <w:vAlign w:val="center"/>
          </w:tcPr>
          <w:p w:rsidR="004366EA" w:rsidRPr="004E4210" w:rsidRDefault="004366EA" w:rsidP="00D033C7">
            <w:pPr>
              <w:pStyle w:val="akarta"/>
            </w:pPr>
            <w:r w:rsidRPr="004E4210">
              <w:t>Punkty ECTS</w:t>
            </w:r>
          </w:p>
        </w:tc>
        <w:tc>
          <w:tcPr>
            <w:tcW w:w="5415" w:type="dxa"/>
            <w:vAlign w:val="center"/>
          </w:tcPr>
          <w:p w:rsidR="004366EA" w:rsidRPr="004E4210" w:rsidRDefault="004366EA" w:rsidP="00D033C7">
            <w:pPr>
              <w:pStyle w:val="akarta"/>
            </w:pPr>
            <w:r w:rsidRPr="004E4210">
              <w:t>4</w:t>
            </w:r>
          </w:p>
        </w:tc>
      </w:tr>
      <w:tr w:rsidR="004366EA" w:rsidRPr="004E4210" w:rsidTr="003E00FC">
        <w:tc>
          <w:tcPr>
            <w:tcW w:w="4219" w:type="dxa"/>
            <w:vAlign w:val="center"/>
          </w:tcPr>
          <w:p w:rsidR="004366EA" w:rsidRPr="004E4210" w:rsidRDefault="004366EA" w:rsidP="00D033C7">
            <w:pPr>
              <w:pStyle w:val="akarta"/>
            </w:pPr>
            <w:r w:rsidRPr="004E4210">
              <w:t>Rodzaj zajęć</w:t>
            </w:r>
          </w:p>
        </w:tc>
        <w:tc>
          <w:tcPr>
            <w:tcW w:w="5415" w:type="dxa"/>
            <w:vAlign w:val="center"/>
          </w:tcPr>
          <w:p w:rsidR="004366EA" w:rsidRPr="004E4210" w:rsidRDefault="006B0157" w:rsidP="00D033C7">
            <w:pPr>
              <w:pStyle w:val="akarta"/>
            </w:pPr>
            <w:r w:rsidRPr="004E4210">
              <w:rPr>
                <w:strike/>
              </w:rPr>
              <w:t>obowiązkowe</w:t>
            </w:r>
            <w:r w:rsidRPr="004E4210">
              <w:t>/obieralne</w:t>
            </w:r>
          </w:p>
        </w:tc>
      </w:tr>
      <w:tr w:rsidR="004366EA" w:rsidRPr="004E4210" w:rsidTr="003E00FC">
        <w:tc>
          <w:tcPr>
            <w:tcW w:w="4219" w:type="dxa"/>
            <w:vAlign w:val="center"/>
          </w:tcPr>
          <w:p w:rsidR="004366EA" w:rsidRPr="004E4210" w:rsidRDefault="004366EA" w:rsidP="00D033C7">
            <w:pPr>
              <w:pStyle w:val="akarta"/>
            </w:pPr>
            <w:r w:rsidRPr="004E4210">
              <w:t>Moduł/specjalizacja</w:t>
            </w:r>
          </w:p>
        </w:tc>
        <w:tc>
          <w:tcPr>
            <w:tcW w:w="5415" w:type="dxa"/>
            <w:vAlign w:val="center"/>
          </w:tcPr>
          <w:p w:rsidR="004366EA" w:rsidRPr="004E4210" w:rsidRDefault="004366EA" w:rsidP="00D033C7">
            <w:pPr>
              <w:pStyle w:val="akarta"/>
            </w:pPr>
            <w:r w:rsidRPr="004E4210">
              <w:t>Procesy produkcyjne i technologiczne</w:t>
            </w:r>
          </w:p>
        </w:tc>
      </w:tr>
      <w:tr w:rsidR="004366EA" w:rsidRPr="004E4210" w:rsidTr="003E00FC">
        <w:tc>
          <w:tcPr>
            <w:tcW w:w="4219" w:type="dxa"/>
            <w:vAlign w:val="center"/>
          </w:tcPr>
          <w:p w:rsidR="004366EA" w:rsidRPr="004E4210" w:rsidRDefault="004366EA" w:rsidP="00D033C7">
            <w:pPr>
              <w:pStyle w:val="akarta"/>
            </w:pPr>
            <w:r w:rsidRPr="004E4210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4366EA" w:rsidRPr="004E4210" w:rsidRDefault="004366EA" w:rsidP="00D033C7">
            <w:pPr>
              <w:pStyle w:val="akarta"/>
            </w:pPr>
            <w:r w:rsidRPr="004E4210">
              <w:t>polski</w:t>
            </w:r>
          </w:p>
        </w:tc>
      </w:tr>
      <w:tr w:rsidR="004366EA" w:rsidRPr="004E4210" w:rsidTr="003E00FC">
        <w:tc>
          <w:tcPr>
            <w:tcW w:w="4219" w:type="dxa"/>
            <w:vAlign w:val="center"/>
          </w:tcPr>
          <w:p w:rsidR="004366EA" w:rsidRPr="004E4210" w:rsidRDefault="004366EA" w:rsidP="00D033C7">
            <w:pPr>
              <w:pStyle w:val="akarta"/>
            </w:pPr>
            <w:r w:rsidRPr="004E4210">
              <w:t>Rok studiów</w:t>
            </w:r>
          </w:p>
        </w:tc>
        <w:tc>
          <w:tcPr>
            <w:tcW w:w="5415" w:type="dxa"/>
            <w:vAlign w:val="center"/>
          </w:tcPr>
          <w:p w:rsidR="004366EA" w:rsidRPr="004E4210" w:rsidRDefault="00035489" w:rsidP="00D033C7">
            <w:pPr>
              <w:pStyle w:val="akarta"/>
            </w:pPr>
            <w:r w:rsidRPr="004E4210">
              <w:t>3</w:t>
            </w:r>
          </w:p>
        </w:tc>
      </w:tr>
      <w:tr w:rsidR="004366EA" w:rsidRPr="004E4210" w:rsidTr="003E00FC">
        <w:tc>
          <w:tcPr>
            <w:tcW w:w="4219" w:type="dxa"/>
            <w:vAlign w:val="center"/>
          </w:tcPr>
          <w:p w:rsidR="004366EA" w:rsidRPr="004E4210" w:rsidRDefault="004366EA" w:rsidP="00D033C7">
            <w:pPr>
              <w:pStyle w:val="akarta"/>
            </w:pPr>
            <w:r w:rsidRPr="004E4210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4366EA" w:rsidRPr="004E4210" w:rsidRDefault="6EED3F5B" w:rsidP="00D033C7">
            <w:pPr>
              <w:pStyle w:val="akarta"/>
            </w:pPr>
            <w:r w:rsidRPr="004E4210">
              <w:t xml:space="preserve">prof. dr hab. inż. Marek </w:t>
            </w:r>
            <w:proofErr w:type="spellStart"/>
            <w:r w:rsidRPr="004E4210">
              <w:t>Soiński</w:t>
            </w:r>
            <w:proofErr w:type="spellEnd"/>
            <w:r w:rsidRPr="004E4210">
              <w:t xml:space="preserve"> (dr inż. Aneta </w:t>
            </w:r>
            <w:proofErr w:type="spellStart"/>
            <w:r w:rsidRPr="004E4210">
              <w:t>Jakubus</w:t>
            </w:r>
            <w:proofErr w:type="spellEnd"/>
            <w:r w:rsidRPr="004E4210">
              <w:t>)</w:t>
            </w:r>
          </w:p>
        </w:tc>
      </w:tr>
    </w:tbl>
    <w:p w:rsidR="004366EA" w:rsidRPr="0043759F" w:rsidRDefault="004366EA" w:rsidP="004366E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4366EA" w:rsidRPr="004E4210" w:rsidTr="00134A50">
        <w:tc>
          <w:tcPr>
            <w:tcW w:w="2498" w:type="dxa"/>
            <w:vAlign w:val="center"/>
          </w:tcPr>
          <w:p w:rsidR="004366EA" w:rsidRPr="004E4210" w:rsidRDefault="004366EA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AB0AA4" w:rsidRPr="004E4210" w:rsidRDefault="00AB0AA4" w:rsidP="00AB0AA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4366EA" w:rsidRPr="004E4210" w:rsidRDefault="00AB0AA4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4366EA" w:rsidRPr="004E4210" w:rsidRDefault="004366EA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4366EA" w:rsidRPr="004E4210" w:rsidRDefault="004366EA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E4210" w:rsidRPr="004E4210" w:rsidTr="00134A50">
        <w:tc>
          <w:tcPr>
            <w:tcW w:w="2498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268" w:type="dxa"/>
            <w:vMerge w:val="restart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E4210" w:rsidRPr="004E4210" w:rsidTr="00134A50">
        <w:tc>
          <w:tcPr>
            <w:tcW w:w="2498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268" w:type="dxa"/>
            <w:vMerge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4366EA" w:rsidRPr="0043759F" w:rsidRDefault="004366EA" w:rsidP="004366E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4366EA" w:rsidRPr="004E4210" w:rsidTr="003E00FC">
        <w:trPr>
          <w:trHeight w:val="301"/>
          <w:jc w:val="center"/>
        </w:trPr>
        <w:tc>
          <w:tcPr>
            <w:tcW w:w="9619" w:type="dxa"/>
          </w:tcPr>
          <w:p w:rsidR="004366EA" w:rsidRPr="004E4210" w:rsidRDefault="004366EA" w:rsidP="004366E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Znajomość podstaw nauki o materiałach oraz wytrzymałości materiałów</w:t>
            </w:r>
          </w:p>
        </w:tc>
      </w:tr>
    </w:tbl>
    <w:p w:rsidR="004366EA" w:rsidRPr="0043759F" w:rsidRDefault="004366EA" w:rsidP="004366E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4366EA" w:rsidRPr="004E4210" w:rsidTr="003E00FC">
        <w:tc>
          <w:tcPr>
            <w:tcW w:w="9634" w:type="dxa"/>
          </w:tcPr>
          <w:p w:rsidR="004366EA" w:rsidRPr="00450587" w:rsidRDefault="004366EA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50587">
              <w:rPr>
                <w:rFonts w:ascii="Cambria" w:hAnsi="Cambria" w:cs="Times New Roman"/>
                <w:bCs/>
                <w:sz w:val="20"/>
                <w:szCs w:val="20"/>
              </w:rPr>
              <w:t xml:space="preserve">przekazanie wiedzy w zakresie: wiedzy technicznej obejmującej terminologię, pojęcia, metody i techniki łączenia metali ze szczególnym uwzględnieniem procesów spajania , sposobu korzystania z norm i dyrektyw UE materiały zwłaszcza w projektowaniu połączeń spajanych przy rozwiązywaniu zadań inżynierskich oraz związanych z wykonawstwem i remontami urządzeń </w:t>
            </w:r>
            <w:r w:rsidR="00663ECF">
              <w:rPr>
                <w:rFonts w:ascii="Cambria" w:hAnsi="Cambria" w:cs="Times New Roman"/>
                <w:bCs/>
                <w:sz w:val="20"/>
                <w:szCs w:val="20"/>
              </w:rPr>
              <w:t xml:space="preserve">mechanicznych </w:t>
            </w:r>
            <w:r w:rsidRPr="00450587">
              <w:rPr>
                <w:rFonts w:ascii="Cambria" w:hAnsi="Cambria" w:cs="Times New Roman"/>
                <w:bCs/>
                <w:sz w:val="20"/>
                <w:szCs w:val="20"/>
              </w:rPr>
              <w:t>podlegających przepisom dozoru technicznego.</w:t>
            </w:r>
          </w:p>
          <w:p w:rsidR="004366EA" w:rsidRPr="00450587" w:rsidRDefault="004366EA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50587">
              <w:rPr>
                <w:rFonts w:ascii="Cambria" w:hAnsi="Cambria" w:cs="Times New Roman"/>
                <w:bCs/>
                <w:sz w:val="20"/>
                <w:szCs w:val="20"/>
              </w:rPr>
              <w:t>wyrobienie umiejętności projektowania i nadzorowania wykonawstwa połączeń spajanych oraz praktycznego zastosowania właściwych metod badawczych oraz norm i przepisów dyrektywnych w ocenie tych połączeń</w:t>
            </w:r>
            <w:r w:rsidR="00663ECF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4366EA" w:rsidRPr="00450587" w:rsidRDefault="004366EA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50587">
              <w:rPr>
                <w:rFonts w:ascii="Cambria" w:hAnsi="Cambria" w:cs="Times New Roman"/>
                <w:bCs/>
                <w:sz w:val="20"/>
                <w:szCs w:val="20"/>
              </w:rPr>
              <w:t>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 i działania inżyniera</w:t>
            </w:r>
            <w:r w:rsidR="00450587">
              <w:rPr>
                <w:rFonts w:ascii="Cambria" w:hAnsi="Cambria" w:cs="Times New Roman"/>
                <w:bCs/>
                <w:sz w:val="20"/>
                <w:szCs w:val="20"/>
              </w:rPr>
              <w:t xml:space="preserve"> mechanika.</w:t>
            </w:r>
          </w:p>
        </w:tc>
      </w:tr>
    </w:tbl>
    <w:p w:rsidR="004366EA" w:rsidRPr="0043759F" w:rsidRDefault="004366EA" w:rsidP="004366E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9"/>
        <w:gridCol w:w="6662"/>
        <w:gridCol w:w="1588"/>
      </w:tblGrid>
      <w:tr w:rsidR="004366EA" w:rsidRPr="004E4210" w:rsidTr="003E00FC">
        <w:trPr>
          <w:jc w:val="center"/>
        </w:trPr>
        <w:tc>
          <w:tcPr>
            <w:tcW w:w="1389" w:type="dxa"/>
            <w:vAlign w:val="center"/>
          </w:tcPr>
          <w:p w:rsidR="004366EA" w:rsidRPr="004E4210" w:rsidRDefault="004366EA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4366EA" w:rsidRPr="004E4210" w:rsidRDefault="004366EA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88" w:type="dxa"/>
            <w:vAlign w:val="center"/>
          </w:tcPr>
          <w:p w:rsidR="004366EA" w:rsidRPr="004E4210" w:rsidRDefault="004366EA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4366EA" w:rsidRPr="004E4210" w:rsidTr="003E00FC">
        <w:trPr>
          <w:jc w:val="center"/>
        </w:trPr>
        <w:tc>
          <w:tcPr>
            <w:tcW w:w="9639" w:type="dxa"/>
            <w:gridSpan w:val="3"/>
          </w:tcPr>
          <w:p w:rsidR="004366EA" w:rsidRPr="004E4210" w:rsidRDefault="004366EA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4366EA" w:rsidRPr="004E4210" w:rsidTr="003E00FC">
        <w:trPr>
          <w:jc w:val="center"/>
        </w:trPr>
        <w:tc>
          <w:tcPr>
            <w:tcW w:w="1389" w:type="dxa"/>
            <w:vAlign w:val="center"/>
          </w:tcPr>
          <w:p w:rsidR="004366EA" w:rsidRPr="004E4210" w:rsidRDefault="004366EA" w:rsidP="004366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4366EA" w:rsidRPr="004E4210" w:rsidRDefault="007151FC" w:rsidP="004366EA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zakresu</w:t>
            </w:r>
            <w:r w:rsidR="004366EA" w:rsidRPr="004E4210">
              <w:rPr>
                <w:rFonts w:ascii="Cambria" w:hAnsi="Cambria"/>
                <w:sz w:val="20"/>
                <w:szCs w:val="20"/>
              </w:rPr>
              <w:t xml:space="preserve"> szczegółow</w:t>
            </w:r>
            <w:r w:rsidRPr="004E4210">
              <w:rPr>
                <w:rFonts w:ascii="Cambria" w:hAnsi="Cambria"/>
                <w:sz w:val="20"/>
                <w:szCs w:val="20"/>
              </w:rPr>
              <w:t>ej</w:t>
            </w:r>
            <w:r w:rsidR="004366EA" w:rsidRPr="004E4210">
              <w:rPr>
                <w:rFonts w:ascii="Cambria" w:hAnsi="Cambria"/>
                <w:sz w:val="20"/>
                <w:szCs w:val="20"/>
              </w:rPr>
              <w:t xml:space="preserve"> wiedz</w:t>
            </w:r>
            <w:r w:rsidRPr="004E4210">
              <w:rPr>
                <w:rFonts w:ascii="Cambria" w:hAnsi="Cambria"/>
                <w:sz w:val="20"/>
                <w:szCs w:val="20"/>
              </w:rPr>
              <w:t>y</w:t>
            </w:r>
            <w:r w:rsidR="004366EA" w:rsidRPr="004E4210">
              <w:rPr>
                <w:rFonts w:ascii="Cambria" w:hAnsi="Cambria"/>
                <w:sz w:val="20"/>
                <w:szCs w:val="20"/>
              </w:rPr>
              <w:t xml:space="preserve"> z </w:t>
            </w:r>
            <w:r w:rsidRPr="004E4210">
              <w:rPr>
                <w:rFonts w:ascii="Cambria" w:hAnsi="Cambria"/>
                <w:sz w:val="20"/>
                <w:szCs w:val="20"/>
              </w:rPr>
              <w:t>obszaru</w:t>
            </w:r>
            <w:r w:rsidR="004366EA" w:rsidRPr="004E4210">
              <w:rPr>
                <w:rFonts w:ascii="Cambria" w:hAnsi="Cambria"/>
                <w:sz w:val="20"/>
                <w:szCs w:val="20"/>
              </w:rPr>
              <w:t xml:space="preserve"> monitorowania procesów oraz inżynierii urządzeń dozorowych</w:t>
            </w:r>
          </w:p>
        </w:tc>
        <w:tc>
          <w:tcPr>
            <w:tcW w:w="1588" w:type="dxa"/>
            <w:vAlign w:val="center"/>
          </w:tcPr>
          <w:p w:rsidR="004366EA" w:rsidRPr="004E4210" w:rsidRDefault="004366EA" w:rsidP="00AB0AA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K_W07, K_W08</w:t>
            </w:r>
          </w:p>
        </w:tc>
      </w:tr>
      <w:tr w:rsidR="004366EA" w:rsidRPr="004E4210" w:rsidTr="003E00FC">
        <w:trPr>
          <w:jc w:val="center"/>
        </w:trPr>
        <w:tc>
          <w:tcPr>
            <w:tcW w:w="1389" w:type="dxa"/>
            <w:vAlign w:val="center"/>
          </w:tcPr>
          <w:p w:rsidR="004366EA" w:rsidRPr="004E4210" w:rsidRDefault="004366EA" w:rsidP="004366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4366EA" w:rsidRPr="004E4210" w:rsidRDefault="007151FC" w:rsidP="004366EA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zakresu</w:t>
            </w:r>
            <w:r w:rsidR="004366EA" w:rsidRPr="004E4210">
              <w:rPr>
                <w:rFonts w:ascii="Cambria" w:hAnsi="Cambria"/>
                <w:sz w:val="20"/>
                <w:szCs w:val="20"/>
              </w:rPr>
              <w:t xml:space="preserve"> podstawow</w:t>
            </w:r>
            <w:r w:rsidRPr="004E4210">
              <w:rPr>
                <w:rFonts w:ascii="Cambria" w:hAnsi="Cambria"/>
                <w:sz w:val="20"/>
                <w:szCs w:val="20"/>
              </w:rPr>
              <w:t>ej</w:t>
            </w:r>
            <w:r w:rsidR="004366EA" w:rsidRPr="004E4210">
              <w:rPr>
                <w:rFonts w:ascii="Cambria" w:hAnsi="Cambria"/>
                <w:sz w:val="20"/>
                <w:szCs w:val="20"/>
              </w:rPr>
              <w:t xml:space="preserve"> wiedz</w:t>
            </w:r>
            <w:r w:rsidRPr="004E4210">
              <w:rPr>
                <w:rFonts w:ascii="Cambria" w:hAnsi="Cambria"/>
                <w:sz w:val="20"/>
                <w:szCs w:val="20"/>
              </w:rPr>
              <w:t>y</w:t>
            </w:r>
            <w:r w:rsidR="004366EA" w:rsidRPr="004E4210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4E4210">
              <w:rPr>
                <w:rFonts w:ascii="Cambria" w:hAnsi="Cambria"/>
                <w:sz w:val="20"/>
                <w:szCs w:val="20"/>
              </w:rPr>
              <w:lastRenderedPageBreak/>
              <w:t>dotyczącej</w:t>
            </w:r>
            <w:r w:rsidR="004366EA" w:rsidRPr="004E4210">
              <w:rPr>
                <w:rFonts w:ascii="Cambria" w:hAnsi="Cambria"/>
                <w:sz w:val="20"/>
                <w:szCs w:val="20"/>
              </w:rPr>
              <w:t xml:space="preserve"> standardów i norm technicznych związanych z budową, działaniem i eksploatacją maszyn, urządzeń i procesów</w:t>
            </w:r>
          </w:p>
        </w:tc>
        <w:tc>
          <w:tcPr>
            <w:tcW w:w="1588" w:type="dxa"/>
            <w:vAlign w:val="center"/>
          </w:tcPr>
          <w:p w:rsidR="004366EA" w:rsidRPr="004E4210" w:rsidRDefault="004366EA" w:rsidP="00AB0AA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lastRenderedPageBreak/>
              <w:t>K_W13, K_W14</w:t>
            </w:r>
          </w:p>
        </w:tc>
      </w:tr>
      <w:tr w:rsidR="004366EA" w:rsidRPr="004E4210" w:rsidTr="003E00FC">
        <w:trPr>
          <w:jc w:val="center"/>
        </w:trPr>
        <w:tc>
          <w:tcPr>
            <w:tcW w:w="9639" w:type="dxa"/>
            <w:gridSpan w:val="3"/>
            <w:vAlign w:val="center"/>
          </w:tcPr>
          <w:p w:rsidR="004366EA" w:rsidRPr="004E4210" w:rsidRDefault="004366EA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004366EA" w:rsidRPr="004E4210" w:rsidTr="003E00FC">
        <w:trPr>
          <w:jc w:val="center"/>
        </w:trPr>
        <w:tc>
          <w:tcPr>
            <w:tcW w:w="1389" w:type="dxa"/>
            <w:vAlign w:val="center"/>
          </w:tcPr>
          <w:p w:rsidR="004366EA" w:rsidRPr="004E4210" w:rsidRDefault="004366EA" w:rsidP="004366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4366EA" w:rsidRPr="004E4210" w:rsidRDefault="004366EA" w:rsidP="004366E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potrafi opracować dokumentację dotyczącą realizacji zadania inżynierskiego i przygotować tekst zawierający omówienie wyników realizacji tego zadania</w:t>
            </w:r>
          </w:p>
        </w:tc>
        <w:tc>
          <w:tcPr>
            <w:tcW w:w="1588" w:type="dxa"/>
            <w:vAlign w:val="center"/>
          </w:tcPr>
          <w:p w:rsidR="004366EA" w:rsidRPr="004E4210" w:rsidRDefault="004366EA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K_U03,K_U19,  K_U24, K_U26</w:t>
            </w:r>
          </w:p>
        </w:tc>
      </w:tr>
      <w:tr w:rsidR="004366EA" w:rsidRPr="004E4210" w:rsidTr="003E00FC">
        <w:trPr>
          <w:jc w:val="center"/>
        </w:trPr>
        <w:tc>
          <w:tcPr>
            <w:tcW w:w="1389" w:type="dxa"/>
            <w:vAlign w:val="center"/>
          </w:tcPr>
          <w:p w:rsidR="004366EA" w:rsidRPr="004E4210" w:rsidRDefault="004366EA" w:rsidP="004366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4366EA" w:rsidRPr="004E4210" w:rsidRDefault="004366EA" w:rsidP="004366EA">
            <w:pPr>
              <w:pStyle w:val="Default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 potrafi posłużyć się właściwie dobranymi metodami pomiarowymi przy projektowaniu i tworzeniu urządzeń i procesów </w:t>
            </w:r>
          </w:p>
        </w:tc>
        <w:tc>
          <w:tcPr>
            <w:tcW w:w="1588" w:type="dxa"/>
            <w:vAlign w:val="center"/>
          </w:tcPr>
          <w:p w:rsidR="004366EA" w:rsidRPr="004E4210" w:rsidRDefault="004366EA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K_U07, K_U09</w:t>
            </w:r>
          </w:p>
        </w:tc>
      </w:tr>
      <w:tr w:rsidR="004366EA" w:rsidRPr="004E4210" w:rsidTr="003E00FC">
        <w:trPr>
          <w:jc w:val="center"/>
        </w:trPr>
        <w:tc>
          <w:tcPr>
            <w:tcW w:w="1389" w:type="dxa"/>
            <w:vAlign w:val="center"/>
          </w:tcPr>
          <w:p w:rsidR="004366EA" w:rsidRPr="004E4210" w:rsidRDefault="004366EA" w:rsidP="004366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:rsidR="004366EA" w:rsidRPr="004E4210" w:rsidRDefault="004366EA" w:rsidP="004366EA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potrafi ocenić przydatność rutynowych metod i narzędzi służących do rozwiązywania prostych zadań inżynierskich, typowych dla procesów, urządzeń oraz wybierać i stosować właściwe metody i narzędzia </w:t>
            </w:r>
          </w:p>
        </w:tc>
        <w:tc>
          <w:tcPr>
            <w:tcW w:w="1588" w:type="dxa"/>
            <w:vAlign w:val="center"/>
          </w:tcPr>
          <w:p w:rsidR="004366EA" w:rsidRPr="004E4210" w:rsidRDefault="004366EA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K_U16, K_U17, K_U18, K_U20</w:t>
            </w:r>
          </w:p>
        </w:tc>
      </w:tr>
      <w:tr w:rsidR="004366EA" w:rsidRPr="004E4210" w:rsidTr="003E00FC">
        <w:trPr>
          <w:jc w:val="center"/>
        </w:trPr>
        <w:tc>
          <w:tcPr>
            <w:tcW w:w="9639" w:type="dxa"/>
            <w:gridSpan w:val="3"/>
            <w:vAlign w:val="center"/>
          </w:tcPr>
          <w:p w:rsidR="004366EA" w:rsidRPr="004E4210" w:rsidRDefault="004366EA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4366EA" w:rsidRPr="004E4210" w:rsidTr="003E00FC">
        <w:trPr>
          <w:jc w:val="center"/>
        </w:trPr>
        <w:tc>
          <w:tcPr>
            <w:tcW w:w="1389" w:type="dxa"/>
            <w:vAlign w:val="center"/>
          </w:tcPr>
          <w:p w:rsidR="004366EA" w:rsidRPr="004E4210" w:rsidRDefault="004366EA" w:rsidP="004366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4366EA" w:rsidRPr="004E4210" w:rsidRDefault="007151FC" w:rsidP="004366E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Jest gotów do u</w:t>
            </w:r>
            <w:r w:rsidR="004366EA" w:rsidRPr="004E4210">
              <w:rPr>
                <w:rFonts w:ascii="Cambria" w:hAnsi="Cambria" w:cs="Times New Roman"/>
                <w:sz w:val="20"/>
                <w:szCs w:val="20"/>
              </w:rPr>
              <w:t>świadom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ienia</w:t>
            </w:r>
            <w:r w:rsidR="004366EA" w:rsidRPr="004E4210">
              <w:rPr>
                <w:rFonts w:ascii="Cambria" w:hAnsi="Cambria" w:cs="Times New Roman"/>
                <w:sz w:val="20"/>
                <w:szCs w:val="20"/>
              </w:rPr>
              <w:t xml:space="preserve"> ważności pozatechniczn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ych</w:t>
            </w:r>
            <w:r w:rsidR="004366EA" w:rsidRPr="004E42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aspektów </w:t>
            </w:r>
            <w:r w:rsidR="004366EA" w:rsidRPr="004E4210">
              <w:rPr>
                <w:rFonts w:ascii="Cambria" w:hAnsi="Cambria" w:cs="Times New Roman"/>
                <w:sz w:val="20"/>
                <w:szCs w:val="20"/>
              </w:rPr>
              <w:t>i skutk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ów</w:t>
            </w:r>
            <w:r w:rsidR="004366EA" w:rsidRPr="004E4210">
              <w:rPr>
                <w:rFonts w:ascii="Cambria" w:hAnsi="Cambria" w:cs="Times New Roman"/>
                <w:sz w:val="20"/>
                <w:szCs w:val="20"/>
              </w:rPr>
              <w:t xml:space="preserve"> działalności inżynierskiej, w tym jej wpływu na środowisko i związanej z tym odpowiedzialności za podejmowane decyzje</w:t>
            </w:r>
          </w:p>
        </w:tc>
        <w:tc>
          <w:tcPr>
            <w:tcW w:w="1588" w:type="dxa"/>
            <w:vAlign w:val="center"/>
          </w:tcPr>
          <w:p w:rsidR="004366EA" w:rsidRPr="004E4210" w:rsidRDefault="004366EA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:rsidR="004366EA" w:rsidRPr="0043759F" w:rsidRDefault="6EED3F5B" w:rsidP="004366E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43759F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649"/>
        <w:gridCol w:w="1527"/>
        <w:gridCol w:w="1806"/>
      </w:tblGrid>
      <w:tr w:rsidR="004366EA" w:rsidRPr="004E4210" w:rsidTr="003E00FC">
        <w:trPr>
          <w:trHeight w:val="20"/>
        </w:trPr>
        <w:tc>
          <w:tcPr>
            <w:tcW w:w="655" w:type="dxa"/>
            <w:vMerge w:val="restart"/>
            <w:vAlign w:val="center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43" w:type="dxa"/>
            <w:vMerge w:val="restart"/>
            <w:vAlign w:val="center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36" w:type="dxa"/>
            <w:gridSpan w:val="2"/>
            <w:vAlign w:val="center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4366EA" w:rsidRPr="004E4210" w:rsidTr="003E00FC">
        <w:trPr>
          <w:trHeight w:val="20"/>
        </w:trPr>
        <w:tc>
          <w:tcPr>
            <w:tcW w:w="655" w:type="dxa"/>
            <w:vMerge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43" w:type="dxa"/>
            <w:vMerge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366EA" w:rsidRPr="004E4210" w:rsidTr="003E00FC">
        <w:trPr>
          <w:trHeight w:val="20"/>
        </w:trPr>
        <w:tc>
          <w:tcPr>
            <w:tcW w:w="655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43" w:type="dxa"/>
          </w:tcPr>
          <w:p w:rsidR="004366EA" w:rsidRPr="004E4210" w:rsidRDefault="5CB9EF9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Wprowadzenie do technologii spajania; podstawowe pojęcia, terminologia, ogólna charakterystyka, zastosowanie. </w:t>
            </w:r>
          </w:p>
        </w:tc>
        <w:tc>
          <w:tcPr>
            <w:tcW w:w="1527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55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43" w:type="dxa"/>
          </w:tcPr>
          <w:p w:rsidR="004366EA" w:rsidRPr="004E4210" w:rsidRDefault="5CB9EF9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Rodzaje połączeń metali; kryteria podziału.</w:t>
            </w:r>
          </w:p>
        </w:tc>
        <w:tc>
          <w:tcPr>
            <w:tcW w:w="1527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366EA" w:rsidRPr="004E4210" w:rsidTr="003E00FC">
        <w:trPr>
          <w:trHeight w:val="20"/>
        </w:trPr>
        <w:tc>
          <w:tcPr>
            <w:tcW w:w="655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43" w:type="dxa"/>
          </w:tcPr>
          <w:p w:rsidR="004366EA" w:rsidRPr="004E4210" w:rsidRDefault="5CB9EF97" w:rsidP="00D033C7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Spawanie metali; spawanie stali. Podstawowe zasady BHP w pracach spawalniczych.  </w:t>
            </w:r>
          </w:p>
        </w:tc>
        <w:tc>
          <w:tcPr>
            <w:tcW w:w="1527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55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43" w:type="dxa"/>
          </w:tcPr>
          <w:p w:rsidR="004366EA" w:rsidRPr="004E4210" w:rsidRDefault="004366EA" w:rsidP="00D033C7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Spawanie gazowe metali.</w:t>
            </w:r>
          </w:p>
        </w:tc>
        <w:tc>
          <w:tcPr>
            <w:tcW w:w="1527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366EA" w:rsidRPr="004E4210" w:rsidTr="003E00FC">
        <w:trPr>
          <w:trHeight w:val="20"/>
        </w:trPr>
        <w:tc>
          <w:tcPr>
            <w:tcW w:w="655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43" w:type="dxa"/>
          </w:tcPr>
          <w:p w:rsidR="004366EA" w:rsidRPr="004E4210" w:rsidRDefault="004366EA" w:rsidP="00D033C7">
            <w:pPr>
              <w:pStyle w:val="Default"/>
              <w:tabs>
                <w:tab w:val="num" w:pos="432"/>
              </w:tabs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Spawanie łukowe elektrodą otuloną, elektrodą topliwą i nietopliwą w osłonie gazów, spawanie gazowe.</w:t>
            </w:r>
          </w:p>
        </w:tc>
        <w:tc>
          <w:tcPr>
            <w:tcW w:w="1527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55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43" w:type="dxa"/>
          </w:tcPr>
          <w:p w:rsidR="004366EA" w:rsidRPr="004E4210" w:rsidRDefault="004366EA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Spawanie metali w osłonie gazów ochronnych.</w:t>
            </w:r>
          </w:p>
        </w:tc>
        <w:tc>
          <w:tcPr>
            <w:tcW w:w="1527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55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43" w:type="dxa"/>
          </w:tcPr>
          <w:p w:rsidR="004366EA" w:rsidRPr="004E4210" w:rsidRDefault="5CB9EF9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Technologia cięcia tlenowego. </w:t>
            </w:r>
          </w:p>
        </w:tc>
        <w:tc>
          <w:tcPr>
            <w:tcW w:w="1527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55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43" w:type="dxa"/>
          </w:tcPr>
          <w:p w:rsidR="004366EA" w:rsidRPr="004E4210" w:rsidRDefault="004366EA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Procesy lutowania i lutospawania metali. </w:t>
            </w:r>
          </w:p>
        </w:tc>
        <w:tc>
          <w:tcPr>
            <w:tcW w:w="1527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55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43" w:type="dxa"/>
          </w:tcPr>
          <w:p w:rsidR="004366EA" w:rsidRPr="004E4210" w:rsidRDefault="004366EA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Zgrzewanie metali.</w:t>
            </w:r>
          </w:p>
        </w:tc>
        <w:tc>
          <w:tcPr>
            <w:tcW w:w="1527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55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43" w:type="dxa"/>
          </w:tcPr>
          <w:p w:rsidR="004366EA" w:rsidRPr="004E4210" w:rsidRDefault="004366EA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Klejenie metali.</w:t>
            </w:r>
          </w:p>
        </w:tc>
        <w:tc>
          <w:tcPr>
            <w:tcW w:w="1527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55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43" w:type="dxa"/>
          </w:tcPr>
          <w:p w:rsidR="004366EA" w:rsidRPr="004E4210" w:rsidRDefault="5CB9EF97" w:rsidP="2D677505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Materiały podstawowe do spawania, grupy materiałowe. Materiały dodatkowe do spawania.  </w:t>
            </w:r>
          </w:p>
        </w:tc>
        <w:tc>
          <w:tcPr>
            <w:tcW w:w="1527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55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43" w:type="dxa"/>
          </w:tcPr>
          <w:p w:rsidR="004366EA" w:rsidRPr="004E4210" w:rsidRDefault="5CB9EF9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Rodzaje złączy spawanych, Instrukcja technologiczna spawania. Odkształcenia spawalnicze, zabiegi cieplne w procesach spawalniczych. </w:t>
            </w:r>
          </w:p>
        </w:tc>
        <w:tc>
          <w:tcPr>
            <w:tcW w:w="1527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366EA" w:rsidRPr="004E4210" w:rsidTr="003E00FC">
        <w:trPr>
          <w:trHeight w:val="20"/>
        </w:trPr>
        <w:tc>
          <w:tcPr>
            <w:tcW w:w="655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43" w:type="dxa"/>
          </w:tcPr>
          <w:p w:rsidR="004366EA" w:rsidRPr="004E4210" w:rsidRDefault="5CB9EF97" w:rsidP="00D033C7">
            <w:pPr>
              <w:pStyle w:val="Default"/>
              <w:tabs>
                <w:tab w:val="num" w:pos="432"/>
              </w:tabs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Niezgodności spawalnicze, sposoby oceny połączeń spawanych.  Wymagania dotyczące technologii spawania, egzamin spawaczy.</w:t>
            </w:r>
          </w:p>
        </w:tc>
        <w:tc>
          <w:tcPr>
            <w:tcW w:w="1527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55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43" w:type="dxa"/>
          </w:tcPr>
          <w:p w:rsidR="004366EA" w:rsidRPr="004E4210" w:rsidRDefault="5CB9EF97" w:rsidP="00D033C7">
            <w:pPr>
              <w:pStyle w:val="Default"/>
              <w:tabs>
                <w:tab w:val="num" w:pos="432"/>
              </w:tabs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Spawanie urządzeń podlegających przepisom dozoru technicznego. </w:t>
            </w:r>
          </w:p>
        </w:tc>
        <w:tc>
          <w:tcPr>
            <w:tcW w:w="1527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55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43" w:type="dxa"/>
          </w:tcPr>
          <w:p w:rsidR="004366EA" w:rsidRPr="004E4210" w:rsidRDefault="004366EA" w:rsidP="00D033C7">
            <w:pPr>
              <w:pStyle w:val="Default"/>
              <w:tabs>
                <w:tab w:val="num" w:pos="432"/>
              </w:tabs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Zaliczenie przedmiotu.</w:t>
            </w:r>
          </w:p>
        </w:tc>
        <w:tc>
          <w:tcPr>
            <w:tcW w:w="1527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55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43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27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:rsidR="004366EA" w:rsidRPr="004E4210" w:rsidRDefault="004366EA" w:rsidP="004366EA">
      <w:pPr>
        <w:spacing w:before="120" w:after="120" w:line="240" w:lineRule="auto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4366EA" w:rsidRPr="004E4210" w:rsidTr="003E00FC">
        <w:trPr>
          <w:trHeight w:val="20"/>
        </w:trPr>
        <w:tc>
          <w:tcPr>
            <w:tcW w:w="646" w:type="dxa"/>
            <w:vMerge w:val="restart"/>
            <w:vAlign w:val="center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Treści laboratoriów </w:t>
            </w:r>
          </w:p>
        </w:tc>
        <w:tc>
          <w:tcPr>
            <w:tcW w:w="2925" w:type="dxa"/>
            <w:gridSpan w:val="2"/>
            <w:vAlign w:val="center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4366EA" w:rsidRPr="004E4210" w:rsidTr="003E00FC">
        <w:trPr>
          <w:trHeight w:val="20"/>
        </w:trPr>
        <w:tc>
          <w:tcPr>
            <w:tcW w:w="646" w:type="dxa"/>
            <w:vMerge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366EA" w:rsidRPr="004E4210" w:rsidTr="003E00FC">
        <w:trPr>
          <w:trHeight w:val="20"/>
        </w:trPr>
        <w:tc>
          <w:tcPr>
            <w:tcW w:w="646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3" w:type="dxa"/>
          </w:tcPr>
          <w:p w:rsidR="004366EA" w:rsidRPr="004E4210" w:rsidRDefault="5CB9EF9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Wprowadzenie do laboratorium.</w:t>
            </w:r>
          </w:p>
        </w:tc>
        <w:tc>
          <w:tcPr>
            <w:tcW w:w="1516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46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3" w:type="dxa"/>
          </w:tcPr>
          <w:p w:rsidR="56D4AA77" w:rsidRPr="004E4210" w:rsidRDefault="56D4AA77" w:rsidP="56D4AA77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Spawanie łukowe elektrodą otuloną. Część 1</w:t>
            </w:r>
          </w:p>
        </w:tc>
        <w:tc>
          <w:tcPr>
            <w:tcW w:w="1516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46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3" w:type="dxa"/>
          </w:tcPr>
          <w:p w:rsidR="56D4AA77" w:rsidRPr="004E4210" w:rsidRDefault="56D4AA77" w:rsidP="56D4AA77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Spawanie łukowe elektrodą otuloną. Część 2</w:t>
            </w:r>
          </w:p>
        </w:tc>
        <w:tc>
          <w:tcPr>
            <w:tcW w:w="1516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366EA" w:rsidRPr="004E4210" w:rsidTr="003E00FC">
        <w:trPr>
          <w:trHeight w:val="20"/>
        </w:trPr>
        <w:tc>
          <w:tcPr>
            <w:tcW w:w="646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3" w:type="dxa"/>
          </w:tcPr>
          <w:p w:rsidR="56D4AA77" w:rsidRPr="004E4210" w:rsidRDefault="56D4AA77" w:rsidP="56D4AA77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Spawanie metodą TIG</w:t>
            </w:r>
          </w:p>
        </w:tc>
        <w:tc>
          <w:tcPr>
            <w:tcW w:w="1516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46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3" w:type="dxa"/>
          </w:tcPr>
          <w:p w:rsidR="56D4AA77" w:rsidRPr="004E4210" w:rsidRDefault="56D4AA77" w:rsidP="56D4AA77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Spawanie metodą MAG</w:t>
            </w:r>
          </w:p>
        </w:tc>
        <w:tc>
          <w:tcPr>
            <w:tcW w:w="1516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46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3" w:type="dxa"/>
          </w:tcPr>
          <w:p w:rsidR="56D4AA77" w:rsidRPr="004E4210" w:rsidRDefault="56D4AA77" w:rsidP="56D4AA77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Zapoznanie się z symulatorem spawania</w:t>
            </w:r>
          </w:p>
        </w:tc>
        <w:tc>
          <w:tcPr>
            <w:tcW w:w="1516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46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L7</w:t>
            </w:r>
          </w:p>
        </w:tc>
        <w:tc>
          <w:tcPr>
            <w:tcW w:w="6063" w:type="dxa"/>
          </w:tcPr>
          <w:p w:rsidR="56D4AA77" w:rsidRPr="004E4210" w:rsidRDefault="56D4AA77" w:rsidP="56D4AA77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Wykorzystanie symulatora spawalniczego do nauki wykonania spoin pachwinowej  metodą  MMA 111.</w:t>
            </w:r>
          </w:p>
        </w:tc>
        <w:tc>
          <w:tcPr>
            <w:tcW w:w="1516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0"/>
        </w:trPr>
        <w:tc>
          <w:tcPr>
            <w:tcW w:w="646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3" w:type="dxa"/>
          </w:tcPr>
          <w:p w:rsidR="56D4AA77" w:rsidRPr="004E4210" w:rsidRDefault="56D4AA77" w:rsidP="56D4AA77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Wykorzystanie symulatora spawalniczego do nauki wykonania spoin pachwinowej metodą MAG 135.</w:t>
            </w:r>
          </w:p>
        </w:tc>
        <w:tc>
          <w:tcPr>
            <w:tcW w:w="1516" w:type="dxa"/>
          </w:tcPr>
          <w:p w:rsidR="56D4AA77" w:rsidRPr="004E4210" w:rsidRDefault="56D4AA77" w:rsidP="56D4AA7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56D4AA77" w:rsidRPr="004E4210" w:rsidRDefault="56D4AA77" w:rsidP="56D4AA7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315"/>
        </w:trPr>
        <w:tc>
          <w:tcPr>
            <w:tcW w:w="646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3" w:type="dxa"/>
          </w:tcPr>
          <w:p w:rsidR="56D4AA77" w:rsidRPr="004E4210" w:rsidRDefault="56D4AA77" w:rsidP="56D4AA77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Wykorzystanie symulatora spawalniczego do nauki wykonania spoin pachwinowej metodą TIG 141. Część 1</w:t>
            </w:r>
          </w:p>
        </w:tc>
        <w:tc>
          <w:tcPr>
            <w:tcW w:w="1516" w:type="dxa"/>
          </w:tcPr>
          <w:p w:rsidR="004366EA" w:rsidRPr="004E4210" w:rsidRDefault="56D4AA7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56D4AA7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104"/>
        </w:trPr>
        <w:tc>
          <w:tcPr>
            <w:tcW w:w="646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3" w:type="dxa"/>
          </w:tcPr>
          <w:p w:rsidR="56D4AA77" w:rsidRPr="004E4210" w:rsidRDefault="56D4AA77" w:rsidP="56D4AA77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Wykorzystanie symulatora spawalniczego do nauki wykonania spoin pachwinowej metodą TIG 141. Część 2</w:t>
            </w:r>
          </w:p>
        </w:tc>
        <w:tc>
          <w:tcPr>
            <w:tcW w:w="1516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33"/>
        </w:trPr>
        <w:tc>
          <w:tcPr>
            <w:tcW w:w="646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3" w:type="dxa"/>
          </w:tcPr>
          <w:p w:rsidR="56D4AA77" w:rsidRPr="004E4210" w:rsidRDefault="56D4AA77" w:rsidP="56D4AA77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Wykorzystanie symulatora spawalniczego do nauki wykonania spoin czołowej. Część 1</w:t>
            </w:r>
          </w:p>
        </w:tc>
        <w:tc>
          <w:tcPr>
            <w:tcW w:w="1516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104"/>
        </w:trPr>
        <w:tc>
          <w:tcPr>
            <w:tcW w:w="646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3" w:type="dxa"/>
          </w:tcPr>
          <w:p w:rsidR="56D4AA77" w:rsidRPr="004E4210" w:rsidRDefault="56D4AA77" w:rsidP="56D4AA77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Wykorzystanie symulatora spawalniczego do nauki wykonania spoin czołowej. Część 2</w:t>
            </w:r>
          </w:p>
        </w:tc>
        <w:tc>
          <w:tcPr>
            <w:tcW w:w="1516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104"/>
        </w:trPr>
        <w:tc>
          <w:tcPr>
            <w:tcW w:w="646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3" w:type="dxa"/>
          </w:tcPr>
          <w:p w:rsidR="56D4AA77" w:rsidRPr="004E4210" w:rsidRDefault="56D4AA77" w:rsidP="56D4AA77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Ocena jakości wykonanego złącza. Część 1</w:t>
            </w:r>
          </w:p>
        </w:tc>
        <w:tc>
          <w:tcPr>
            <w:tcW w:w="1516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366EA" w:rsidRPr="004E4210" w:rsidTr="003E00FC">
        <w:trPr>
          <w:trHeight w:val="78"/>
        </w:trPr>
        <w:tc>
          <w:tcPr>
            <w:tcW w:w="646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3" w:type="dxa"/>
          </w:tcPr>
          <w:p w:rsidR="56D4AA77" w:rsidRPr="004E4210" w:rsidRDefault="56D4AA77" w:rsidP="56D4AA77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Ocena jakości wykonanego złącza. Część 2</w:t>
            </w:r>
          </w:p>
        </w:tc>
        <w:tc>
          <w:tcPr>
            <w:tcW w:w="1516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56D4AA77" w:rsidP="00663EC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366EA" w:rsidRPr="004E4210" w:rsidTr="003E00FC">
        <w:trPr>
          <w:trHeight w:val="286"/>
        </w:trPr>
        <w:tc>
          <w:tcPr>
            <w:tcW w:w="646" w:type="dxa"/>
          </w:tcPr>
          <w:p w:rsidR="004366EA" w:rsidRPr="004E4210" w:rsidRDefault="5CB9EF97" w:rsidP="2D677505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L15</w:t>
            </w:r>
          </w:p>
        </w:tc>
        <w:tc>
          <w:tcPr>
            <w:tcW w:w="6063" w:type="dxa"/>
          </w:tcPr>
          <w:p w:rsidR="004366EA" w:rsidRPr="004E4210" w:rsidRDefault="2D677505" w:rsidP="2D677505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4E4210">
              <w:rPr>
                <w:rFonts w:ascii="Cambria" w:eastAsia="Cambria" w:hAnsi="Cambria" w:cs="Cambria"/>
                <w:sz w:val="20"/>
                <w:szCs w:val="20"/>
              </w:rPr>
              <w:t>Podsumowanie laboratorium.</w:t>
            </w:r>
          </w:p>
        </w:tc>
        <w:tc>
          <w:tcPr>
            <w:tcW w:w="1516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366EA" w:rsidRPr="004E4210" w:rsidTr="003E00FC">
        <w:trPr>
          <w:trHeight w:val="20"/>
        </w:trPr>
        <w:tc>
          <w:tcPr>
            <w:tcW w:w="646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4366EA" w:rsidRPr="004E4210" w:rsidRDefault="00E36E92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4366EA" w:rsidRPr="004E4210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4366EA" w:rsidRPr="004E4210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4366EA" w:rsidRPr="004E4210" w:rsidRDefault="00E36E92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4366EA" w:rsidRPr="004E4210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4366EA" w:rsidRPr="004E4210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4366EA" w:rsidRPr="0043759F" w:rsidRDefault="004366EA" w:rsidP="0043759F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06"/>
        <w:gridCol w:w="4950"/>
        <w:gridCol w:w="3254"/>
      </w:tblGrid>
      <w:tr w:rsidR="004366EA" w:rsidRPr="004E4210" w:rsidTr="003E00FC">
        <w:trPr>
          <w:jc w:val="center"/>
        </w:trPr>
        <w:tc>
          <w:tcPr>
            <w:tcW w:w="1387" w:type="dxa"/>
          </w:tcPr>
          <w:p w:rsidR="004366EA" w:rsidRPr="004E4210" w:rsidRDefault="004366EA" w:rsidP="00D033C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4366EA" w:rsidRPr="004E4210" w:rsidRDefault="004366EA" w:rsidP="00D033C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4366EA" w:rsidRPr="004E4210" w:rsidRDefault="004366EA" w:rsidP="00D033C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4366EA" w:rsidRPr="004E4210" w:rsidTr="003E00FC">
        <w:trPr>
          <w:jc w:val="center"/>
        </w:trPr>
        <w:tc>
          <w:tcPr>
            <w:tcW w:w="1387" w:type="dxa"/>
          </w:tcPr>
          <w:p w:rsidR="004366EA" w:rsidRPr="004E4210" w:rsidRDefault="004366EA" w:rsidP="004366EA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4366EA" w:rsidRPr="004E4210" w:rsidRDefault="6EED3F5B" w:rsidP="004366E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M1, Wykład interaktywny, pokazy multimedialne, wizyty studyjne w przemyśle</w:t>
            </w:r>
          </w:p>
        </w:tc>
        <w:tc>
          <w:tcPr>
            <w:tcW w:w="3260" w:type="dxa"/>
          </w:tcPr>
          <w:p w:rsidR="004366EA" w:rsidRPr="004E4210" w:rsidRDefault="5CB9EF97" w:rsidP="004366E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projektor, multimedia</w:t>
            </w:r>
          </w:p>
        </w:tc>
      </w:tr>
      <w:tr w:rsidR="004366EA" w:rsidRPr="004E4210" w:rsidTr="003E00FC">
        <w:trPr>
          <w:jc w:val="center"/>
        </w:trPr>
        <w:tc>
          <w:tcPr>
            <w:tcW w:w="1387" w:type="dxa"/>
          </w:tcPr>
          <w:p w:rsidR="004366EA" w:rsidRPr="004E4210" w:rsidRDefault="004366EA" w:rsidP="004366EA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963" w:type="dxa"/>
          </w:tcPr>
          <w:p w:rsidR="004366EA" w:rsidRPr="004E4210" w:rsidRDefault="004366EA" w:rsidP="004366E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M5, ćwiczenia laboratoryjne – wykonanie </w:t>
            </w:r>
          </w:p>
          <w:p w:rsidR="004366EA" w:rsidRPr="004E4210" w:rsidRDefault="004366EA" w:rsidP="004366E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eksperymentów z wykorzystaniem zestawów </w:t>
            </w:r>
          </w:p>
          <w:p w:rsidR="004366EA" w:rsidRPr="004E4210" w:rsidRDefault="004366EA" w:rsidP="004366E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>laboratoryjnych</w:t>
            </w:r>
          </w:p>
        </w:tc>
        <w:tc>
          <w:tcPr>
            <w:tcW w:w="3260" w:type="dxa"/>
          </w:tcPr>
          <w:p w:rsidR="004366EA" w:rsidRPr="004E4210" w:rsidRDefault="004366EA" w:rsidP="004366E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Zestawy doświadczalne</w:t>
            </w:r>
          </w:p>
          <w:p w:rsidR="004366EA" w:rsidRPr="004E4210" w:rsidRDefault="6EED3F5B" w:rsidP="004366E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Symulator spawania, mikroskop, twardościomierz, defektoskop ultradźwiękowy, urządzenie do badań nieniszczących, wizyty studyjne </w:t>
            </w:r>
          </w:p>
        </w:tc>
      </w:tr>
    </w:tbl>
    <w:p w:rsidR="004366EA" w:rsidRPr="0043759F" w:rsidRDefault="004366EA" w:rsidP="00663ECF">
      <w:pPr>
        <w:spacing w:before="120" w:after="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4366EA" w:rsidRPr="0043759F" w:rsidRDefault="004366EA" w:rsidP="00663ECF">
      <w:pPr>
        <w:spacing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4366EA" w:rsidRPr="004E4210" w:rsidTr="003E00FC">
        <w:tc>
          <w:tcPr>
            <w:tcW w:w="1459" w:type="dxa"/>
            <w:vAlign w:val="center"/>
          </w:tcPr>
          <w:p w:rsidR="004366EA" w:rsidRPr="004E4210" w:rsidRDefault="004366EA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4E4210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E4210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4366EA" w:rsidRPr="004E4210" w:rsidRDefault="004366EA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4366EA" w:rsidRPr="004E4210" w:rsidTr="003E00FC">
        <w:tc>
          <w:tcPr>
            <w:tcW w:w="1459" w:type="dxa"/>
          </w:tcPr>
          <w:p w:rsidR="004366EA" w:rsidRPr="004E4210" w:rsidRDefault="004366EA" w:rsidP="004366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:rsidR="004366EA" w:rsidRPr="004E4210" w:rsidRDefault="004366EA" w:rsidP="004366E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 (przygotowanie do zajęć, ocena ćwiczeń wykonywanych podczas zajęć i jako pracy własnej, prace domowe itd.).</w:t>
            </w:r>
          </w:p>
        </w:tc>
        <w:tc>
          <w:tcPr>
            <w:tcW w:w="3827" w:type="dxa"/>
          </w:tcPr>
          <w:p w:rsidR="004366EA" w:rsidRPr="004E4210" w:rsidRDefault="004366EA" w:rsidP="004366E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P2 – kolokwium</w:t>
            </w:r>
            <w:r w:rsidR="00446510" w:rsidRPr="004E4210">
              <w:rPr>
                <w:rFonts w:ascii="Cambria" w:hAnsi="Cambria" w:cs="Times New Roman"/>
                <w:sz w:val="20"/>
                <w:szCs w:val="20"/>
              </w:rPr>
              <w:t xml:space="preserve"> pisemne</w:t>
            </w:r>
          </w:p>
        </w:tc>
      </w:tr>
      <w:tr w:rsidR="004366EA" w:rsidRPr="004E4210" w:rsidTr="003E00FC">
        <w:tc>
          <w:tcPr>
            <w:tcW w:w="1459" w:type="dxa"/>
          </w:tcPr>
          <w:p w:rsidR="004366EA" w:rsidRPr="004E4210" w:rsidRDefault="004366EA" w:rsidP="004366E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348" w:type="dxa"/>
          </w:tcPr>
          <w:p w:rsidR="004366EA" w:rsidRPr="004E4210" w:rsidRDefault="004366EA" w:rsidP="004366E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bCs/>
                <w:sz w:val="20"/>
                <w:szCs w:val="20"/>
              </w:rPr>
              <w:t xml:space="preserve">F5 - ćwiczenia praktyczne - </w:t>
            </w:r>
            <w:r w:rsidRPr="004E4210">
              <w:rPr>
                <w:rFonts w:ascii="Cambria" w:hAnsi="Cambria"/>
                <w:sz w:val="20"/>
                <w:szCs w:val="20"/>
              </w:rPr>
              <w:t>ćwiczenia sprawdzające umiejętności, rozwiązywanie zadań</w:t>
            </w:r>
          </w:p>
        </w:tc>
        <w:tc>
          <w:tcPr>
            <w:tcW w:w="3827" w:type="dxa"/>
          </w:tcPr>
          <w:p w:rsidR="004366EA" w:rsidRPr="004E4210" w:rsidRDefault="004366EA" w:rsidP="004366E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>P3, ocena podsumowująca powstała na podstawie ocen formujących, uzyskanych w semestrze</w:t>
            </w: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Pr="004E4210">
              <w:rPr>
                <w:rFonts w:ascii="Cambria" w:hAnsi="Cambria"/>
                <w:bCs/>
                <w:sz w:val="20"/>
                <w:szCs w:val="20"/>
              </w:rPr>
              <w:t>z każdego ze sprawozdań</w:t>
            </w:r>
          </w:p>
        </w:tc>
      </w:tr>
    </w:tbl>
    <w:p w:rsidR="004366EA" w:rsidRPr="0043759F" w:rsidRDefault="004366EA" w:rsidP="0043759F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8.2. Sposoby (metody) weryfikacji osiągnięcia przedmiotowych efektów uczenia się (wstawić „x”)</w:t>
      </w:r>
    </w:p>
    <w:tbl>
      <w:tblPr>
        <w:tblW w:w="4252" w:type="dxa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103"/>
        <w:gridCol w:w="739"/>
        <w:gridCol w:w="709"/>
        <w:gridCol w:w="851"/>
        <w:gridCol w:w="850"/>
      </w:tblGrid>
      <w:tr w:rsidR="004366EA" w:rsidRPr="004E4210" w:rsidTr="00D835C2">
        <w:trPr>
          <w:trHeight w:val="227"/>
        </w:trPr>
        <w:tc>
          <w:tcPr>
            <w:tcW w:w="110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366EA" w:rsidRPr="000D691B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366EA" w:rsidRPr="000D691B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</w:tr>
      <w:tr w:rsidR="004366EA" w:rsidRPr="004E4210" w:rsidTr="00D835C2">
        <w:trPr>
          <w:trHeight w:val="325"/>
        </w:trPr>
        <w:tc>
          <w:tcPr>
            <w:tcW w:w="1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6EA" w:rsidRPr="000D691B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6EA" w:rsidRPr="000D691B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66EA" w:rsidRPr="000D691B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66EA" w:rsidRPr="000D691B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4366EA" w:rsidRPr="004E4210" w:rsidTr="00D835C2">
        <w:trPr>
          <w:trHeight w:val="11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6EA" w:rsidRPr="004E4210" w:rsidRDefault="004366EA" w:rsidP="004366E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6EA" w:rsidRPr="004E4210" w:rsidRDefault="004366EA" w:rsidP="004366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6EA" w:rsidRPr="004E4210" w:rsidRDefault="004366EA" w:rsidP="004366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66EA" w:rsidRPr="004E4210" w:rsidRDefault="004366EA" w:rsidP="004366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66EA" w:rsidRPr="004E4210" w:rsidRDefault="004366EA" w:rsidP="004366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4366EA" w:rsidRPr="004E4210" w:rsidTr="00D835C2">
        <w:trPr>
          <w:trHeight w:val="11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6EA" w:rsidRPr="004E4210" w:rsidRDefault="004366EA" w:rsidP="004366E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6EA" w:rsidRPr="004E4210" w:rsidRDefault="004366EA" w:rsidP="004366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6EA" w:rsidRPr="004E4210" w:rsidRDefault="004366EA" w:rsidP="004366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66EA" w:rsidRPr="004E4210" w:rsidRDefault="004366EA" w:rsidP="004366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66EA" w:rsidRPr="004E4210" w:rsidRDefault="004366EA" w:rsidP="004366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4366EA" w:rsidRPr="004E4210" w:rsidTr="00D835C2">
        <w:trPr>
          <w:trHeight w:val="11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6EA" w:rsidRPr="004E4210" w:rsidRDefault="004366EA" w:rsidP="004366EA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6EA" w:rsidRPr="004E4210" w:rsidRDefault="004366EA" w:rsidP="004366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6EA" w:rsidRPr="004E4210" w:rsidRDefault="004366EA" w:rsidP="004366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66EA" w:rsidRPr="004E4210" w:rsidRDefault="004366EA" w:rsidP="004366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66EA" w:rsidRPr="004E4210" w:rsidRDefault="004366EA" w:rsidP="004366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4366EA" w:rsidRPr="004E4210" w:rsidTr="00D835C2">
        <w:trPr>
          <w:trHeight w:val="11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6EA" w:rsidRPr="004E4210" w:rsidRDefault="004366EA" w:rsidP="004366E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6EA" w:rsidRPr="004E4210" w:rsidRDefault="004366EA" w:rsidP="004366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6EA" w:rsidRPr="004E4210" w:rsidRDefault="004366EA" w:rsidP="004366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66EA" w:rsidRPr="004E4210" w:rsidRDefault="004366EA" w:rsidP="004366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66EA" w:rsidRPr="004E4210" w:rsidRDefault="004366EA" w:rsidP="004366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4366EA" w:rsidRPr="004E4210" w:rsidTr="00D835C2">
        <w:trPr>
          <w:trHeight w:val="11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6EA" w:rsidRPr="004E4210" w:rsidRDefault="004366EA" w:rsidP="00D033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4366EA" w:rsidRPr="004E4210" w:rsidTr="00D835C2">
        <w:trPr>
          <w:trHeight w:val="11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6EA" w:rsidRPr="004E4210" w:rsidRDefault="004366EA" w:rsidP="00D033C7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66EA" w:rsidRPr="004E4210" w:rsidRDefault="004366EA" w:rsidP="00D033C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4366EA" w:rsidRPr="0043759F" w:rsidRDefault="004366EA" w:rsidP="004366EA">
      <w:pPr>
        <w:pStyle w:val="Nagwek1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43759F">
        <w:rPr>
          <w:rFonts w:ascii="Cambria" w:hAnsi="Cambria"/>
          <w:sz w:val="22"/>
          <w:szCs w:val="22"/>
        </w:rPr>
        <w:lastRenderedPageBreak/>
        <w:t xml:space="preserve">9. Opis sposobu ustalania oceny końcowej </w:t>
      </w:r>
      <w:r w:rsidRPr="0043759F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70" w:type="dxa"/>
        <w:jc w:val="center"/>
        <w:tblLayout w:type="fixed"/>
        <w:tblLook w:val="0000"/>
      </w:tblPr>
      <w:tblGrid>
        <w:gridCol w:w="9770"/>
      </w:tblGrid>
      <w:tr w:rsidR="00CD6C99" w:rsidRPr="004E4210" w:rsidTr="003E00FC">
        <w:trPr>
          <w:trHeight w:val="93"/>
          <w:jc w:val="center"/>
        </w:trPr>
        <w:tc>
          <w:tcPr>
            <w:tcW w:w="9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E4210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D6C99" w:rsidRPr="004E4210" w:rsidTr="00D734B8">
              <w:trPr>
                <w:trHeight w:val="198"/>
              </w:trPr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D6C99" w:rsidRPr="004E4210" w:rsidRDefault="00CD6C99" w:rsidP="00D734B8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4366EA" w:rsidRPr="0043759F" w:rsidRDefault="00035489" w:rsidP="004366EA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43759F">
        <w:rPr>
          <w:rFonts w:ascii="Cambria" w:hAnsi="Cambria"/>
          <w:sz w:val="22"/>
          <w:szCs w:val="22"/>
        </w:rPr>
        <w:t>1</w:t>
      </w:r>
      <w:r w:rsidR="004366EA" w:rsidRPr="0043759F">
        <w:rPr>
          <w:rFonts w:ascii="Cambria" w:hAnsi="Cambria"/>
          <w:sz w:val="22"/>
          <w:szCs w:val="22"/>
        </w:rPr>
        <w:t>0. Forma zaliczenia zajęć</w:t>
      </w: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6"/>
      </w:tblGrid>
      <w:tr w:rsidR="004366EA" w:rsidRPr="004E4210" w:rsidTr="003E00FC">
        <w:trPr>
          <w:trHeight w:val="540"/>
          <w:jc w:val="center"/>
        </w:trPr>
        <w:tc>
          <w:tcPr>
            <w:tcW w:w="9786" w:type="dxa"/>
          </w:tcPr>
          <w:p w:rsidR="004366EA" w:rsidRPr="004E4210" w:rsidRDefault="00663329" w:rsidP="00663329">
            <w:pPr>
              <w:spacing w:before="120"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4366EA" w:rsidRPr="0043759F" w:rsidRDefault="004366EA" w:rsidP="004366E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43759F">
        <w:rPr>
          <w:rFonts w:ascii="Cambria" w:hAnsi="Cambria"/>
          <w:sz w:val="22"/>
          <w:szCs w:val="22"/>
        </w:rPr>
        <w:t>11. Obciążenie pracą studenta 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4366EA" w:rsidRPr="004E4210" w:rsidTr="003E00FC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366EA" w:rsidRPr="004E4210" w:rsidRDefault="004366EA" w:rsidP="00D033C7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366EA" w:rsidRPr="004E4210" w:rsidRDefault="004366EA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4366EA" w:rsidRPr="004E4210" w:rsidTr="003E00FC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366EA" w:rsidRPr="004E4210" w:rsidRDefault="004366EA" w:rsidP="00D033C7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366EA" w:rsidRPr="004E4210" w:rsidRDefault="004366EA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366EA" w:rsidRPr="004E4210" w:rsidRDefault="004366EA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4366EA" w:rsidRPr="004E4210" w:rsidTr="003E00FC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366EA" w:rsidRPr="004E4210" w:rsidRDefault="005B789E" w:rsidP="00D033C7">
            <w:pPr>
              <w:spacing w:before="20" w:after="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EA" w:rsidRPr="004E4210" w:rsidRDefault="00663329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EA" w:rsidRPr="004E4210" w:rsidRDefault="00663329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4366EA" w:rsidRPr="004E4210" w:rsidTr="003E00FC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366EA" w:rsidRPr="004E4210" w:rsidRDefault="005B789E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0B7D57" w:rsidRPr="004E4210" w:rsidTr="00D734B8">
        <w:trPr>
          <w:gridAfter w:val="1"/>
          <w:wAfter w:w="7" w:type="dxa"/>
          <w:trHeight w:val="229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</w:tr>
      <w:tr w:rsidR="000B7D57" w:rsidRPr="004E4210" w:rsidTr="00D734B8">
        <w:trPr>
          <w:gridAfter w:val="1"/>
          <w:wAfter w:w="7" w:type="dxa"/>
          <w:trHeight w:val="2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  <w:tr w:rsidR="000B7D57" w:rsidRPr="004E4210" w:rsidTr="00D734B8">
        <w:trPr>
          <w:gridAfter w:val="1"/>
          <w:wAfter w:w="7" w:type="dxa"/>
          <w:trHeight w:val="2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24</w:t>
            </w:r>
          </w:p>
        </w:tc>
      </w:tr>
      <w:tr w:rsidR="000B7D57" w:rsidRPr="004E4210" w:rsidTr="003E00FC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0B7D57" w:rsidRPr="004E4210" w:rsidTr="003E00FC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4366EA" w:rsidRPr="0043759F" w:rsidRDefault="004366EA" w:rsidP="004366E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43759F">
        <w:rPr>
          <w:rFonts w:ascii="Cambria" w:hAnsi="Cambria"/>
          <w:sz w:val="22"/>
          <w:szCs w:val="22"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4366EA" w:rsidRPr="004E4210" w:rsidTr="003E00FC">
        <w:trPr>
          <w:jc w:val="center"/>
        </w:trPr>
        <w:tc>
          <w:tcPr>
            <w:tcW w:w="9752" w:type="dxa"/>
          </w:tcPr>
          <w:p w:rsidR="004366EA" w:rsidRPr="004E4210" w:rsidRDefault="004366EA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663329" w:rsidRPr="004E4210" w:rsidRDefault="00663329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T. Chmielewski: Projektowanie procesów technologicznych – spawalnictwo. Warszawa, 2013</w:t>
            </w:r>
          </w:p>
          <w:p w:rsidR="00663329" w:rsidRPr="004E4210" w:rsidRDefault="00663329">
            <w:pPr>
              <w:pStyle w:val="Default"/>
              <w:numPr>
                <w:ilvl w:val="0"/>
                <w:numId w:val="32"/>
              </w:numPr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K. Ferenc :  Spawalnictwo. WNT. Warszawa 2007 </w:t>
            </w:r>
          </w:p>
          <w:p w:rsidR="004366EA" w:rsidRPr="00663ECF" w:rsidRDefault="00663329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63ECF">
              <w:rPr>
                <w:rFonts w:ascii="Cambria" w:hAnsi="Cambria"/>
                <w:sz w:val="20"/>
                <w:szCs w:val="20"/>
              </w:rPr>
              <w:t xml:space="preserve">A. </w:t>
            </w:r>
            <w:proofErr w:type="spellStart"/>
            <w:r w:rsidRPr="00663ECF">
              <w:rPr>
                <w:rFonts w:ascii="Cambria" w:hAnsi="Cambria"/>
                <w:sz w:val="20"/>
                <w:szCs w:val="20"/>
              </w:rPr>
              <w:t>Klimpel</w:t>
            </w:r>
            <w:proofErr w:type="spellEnd"/>
            <w:r w:rsidRPr="00663ECF">
              <w:rPr>
                <w:rFonts w:ascii="Cambria" w:hAnsi="Cambria"/>
                <w:sz w:val="20"/>
                <w:szCs w:val="20"/>
              </w:rPr>
              <w:t xml:space="preserve">: Podręcznik spawalnictwa. Tom I </w:t>
            </w:r>
            <w:proofErr w:type="spellStart"/>
            <w:r w:rsidRPr="00663ECF">
              <w:rPr>
                <w:rFonts w:ascii="Cambria" w:hAnsi="Cambria"/>
                <w:sz w:val="20"/>
                <w:szCs w:val="20"/>
              </w:rPr>
              <w:t>i</w:t>
            </w:r>
            <w:proofErr w:type="spellEnd"/>
            <w:r w:rsidRPr="00663ECF">
              <w:rPr>
                <w:rFonts w:ascii="Cambria" w:hAnsi="Cambria"/>
                <w:sz w:val="20"/>
                <w:szCs w:val="20"/>
              </w:rPr>
              <w:t xml:space="preserve"> II. Wydawnictwo Politechnika Śląska.  Gliwice 2013</w:t>
            </w:r>
          </w:p>
        </w:tc>
      </w:tr>
      <w:tr w:rsidR="004366EA" w:rsidRPr="004E4210" w:rsidTr="003E00FC">
        <w:trPr>
          <w:jc w:val="center"/>
        </w:trPr>
        <w:tc>
          <w:tcPr>
            <w:tcW w:w="9752" w:type="dxa"/>
          </w:tcPr>
          <w:p w:rsidR="004366EA" w:rsidRPr="004E4210" w:rsidRDefault="004366EA" w:rsidP="00D033C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663ECF" w:rsidRDefault="00663329">
            <w:pPr>
              <w:pStyle w:val="Default"/>
              <w:numPr>
                <w:ilvl w:val="0"/>
                <w:numId w:val="33"/>
              </w:numPr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A.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</w:rPr>
              <w:t>Klimpel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</w:rPr>
              <w:t xml:space="preserve">: Spawanie, zgrzewanie i cięcie metali –technologie. WNT. Warszawa 1999 </w:t>
            </w:r>
          </w:p>
          <w:p w:rsidR="00663ECF" w:rsidRDefault="00663329">
            <w:pPr>
              <w:pStyle w:val="Default"/>
              <w:numPr>
                <w:ilvl w:val="0"/>
                <w:numId w:val="33"/>
              </w:numPr>
              <w:rPr>
                <w:rFonts w:ascii="Cambria" w:hAnsi="Cambria"/>
                <w:sz w:val="20"/>
                <w:szCs w:val="20"/>
              </w:rPr>
            </w:pPr>
            <w:r w:rsidRPr="00663ECF">
              <w:rPr>
                <w:rFonts w:ascii="Cambria" w:hAnsi="Cambria"/>
                <w:sz w:val="20"/>
                <w:szCs w:val="20"/>
              </w:rPr>
              <w:t xml:space="preserve">Praca zbiorowa pod redakcją L. </w:t>
            </w:r>
            <w:proofErr w:type="spellStart"/>
            <w:r w:rsidRPr="00663ECF">
              <w:rPr>
                <w:rFonts w:ascii="Cambria" w:hAnsi="Cambria"/>
                <w:sz w:val="20"/>
                <w:szCs w:val="20"/>
              </w:rPr>
              <w:t>Halamus</w:t>
            </w:r>
            <w:proofErr w:type="spellEnd"/>
            <w:r w:rsidRPr="00663ECF">
              <w:rPr>
                <w:rFonts w:ascii="Cambria" w:hAnsi="Cambria"/>
                <w:sz w:val="20"/>
                <w:szCs w:val="20"/>
              </w:rPr>
              <w:t>:  Spawalnictwo. Laboratorium. Skrypt. Politechnika Radomska. Radom 2000.</w:t>
            </w:r>
          </w:p>
          <w:p w:rsidR="004366EA" w:rsidRPr="00663ECF" w:rsidRDefault="00663329">
            <w:pPr>
              <w:pStyle w:val="Default"/>
              <w:numPr>
                <w:ilvl w:val="0"/>
                <w:numId w:val="33"/>
              </w:numPr>
              <w:rPr>
                <w:rFonts w:ascii="Cambria" w:hAnsi="Cambria"/>
                <w:sz w:val="20"/>
                <w:szCs w:val="20"/>
              </w:rPr>
            </w:pPr>
            <w:r w:rsidRPr="00663ECF">
              <w:rPr>
                <w:rFonts w:ascii="Cambria" w:hAnsi="Cambria"/>
                <w:sz w:val="20"/>
                <w:szCs w:val="20"/>
              </w:rPr>
              <w:t>Praca zbiorowa. Poradnik Inżyniera Spawalnictwo. WNT</w:t>
            </w:r>
          </w:p>
        </w:tc>
      </w:tr>
    </w:tbl>
    <w:p w:rsidR="004366EA" w:rsidRPr="0043759F" w:rsidRDefault="004366EA" w:rsidP="004366E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43759F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512"/>
      </w:tblGrid>
      <w:tr w:rsidR="00663329" w:rsidRPr="004E4210" w:rsidTr="005B789E">
        <w:trPr>
          <w:jc w:val="center"/>
        </w:trPr>
        <w:tc>
          <w:tcPr>
            <w:tcW w:w="5240" w:type="dxa"/>
          </w:tcPr>
          <w:p w:rsidR="00663329" w:rsidRPr="004E4210" w:rsidRDefault="6EED3F5B" w:rsidP="0066332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512" w:type="dxa"/>
          </w:tcPr>
          <w:p w:rsidR="00663329" w:rsidRPr="004E4210" w:rsidRDefault="6EED3F5B" w:rsidP="0066332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prof. dr hab. inż. Marek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Soiński</w:t>
            </w:r>
            <w:proofErr w:type="spellEnd"/>
          </w:p>
        </w:tc>
      </w:tr>
      <w:tr w:rsidR="002E74EA" w:rsidRPr="004E4210" w:rsidTr="003F3163">
        <w:trPr>
          <w:jc w:val="center"/>
        </w:trPr>
        <w:tc>
          <w:tcPr>
            <w:tcW w:w="5240" w:type="dxa"/>
          </w:tcPr>
          <w:p w:rsidR="002E74EA" w:rsidRPr="004E4210" w:rsidRDefault="002E74EA" w:rsidP="0066332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12" w:type="dxa"/>
            <w:vAlign w:val="center"/>
          </w:tcPr>
          <w:p w:rsidR="002E74EA" w:rsidRPr="004E4210" w:rsidRDefault="002E74EA" w:rsidP="001F59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2E74EA" w:rsidRPr="004E4210" w:rsidTr="005B789E">
        <w:trPr>
          <w:jc w:val="center"/>
        </w:trPr>
        <w:tc>
          <w:tcPr>
            <w:tcW w:w="5240" w:type="dxa"/>
          </w:tcPr>
          <w:p w:rsidR="002E74EA" w:rsidRPr="004E4210" w:rsidRDefault="002E74EA" w:rsidP="0066332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2" w:type="dxa"/>
          </w:tcPr>
          <w:p w:rsidR="002E74EA" w:rsidRPr="004E4210" w:rsidRDefault="002E74EA" w:rsidP="0066332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Msoinski@ajp.edu.pl</w:t>
            </w:r>
          </w:p>
        </w:tc>
      </w:tr>
      <w:tr w:rsidR="002E74EA" w:rsidRPr="004E4210" w:rsidTr="005B789E">
        <w:trPr>
          <w:jc w:val="center"/>
        </w:trPr>
        <w:tc>
          <w:tcPr>
            <w:tcW w:w="5240" w:type="dxa"/>
            <w:tcBorders>
              <w:bottom w:val="single" w:sz="4" w:space="0" w:color="000000" w:themeColor="text1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12" w:type="dxa"/>
            <w:tcBorders>
              <w:bottom w:val="single" w:sz="4" w:space="0" w:color="000000" w:themeColor="text1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E86EF0" w:rsidRPr="004E4210" w:rsidTr="003E00FC">
        <w:trPr>
          <w:trHeight w:val="269"/>
        </w:trPr>
        <w:tc>
          <w:tcPr>
            <w:tcW w:w="1689" w:type="dxa"/>
            <w:vMerge w:val="restart"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E4210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828675" cy="828675"/>
                  <wp:effectExtent l="0" t="0" r="9525" b="9525"/>
                  <wp:docPr id="9" name="Obraz 9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 w:themeColor="text1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E86EF0" w:rsidRPr="004E4210" w:rsidTr="003E00FC">
        <w:trPr>
          <w:trHeight w:val="275"/>
        </w:trPr>
        <w:tc>
          <w:tcPr>
            <w:tcW w:w="1689" w:type="dxa"/>
            <w:vMerge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 w:themeColor="text1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A96A66" w:rsidRPr="004E4210" w:rsidTr="003E00FC">
        <w:trPr>
          <w:trHeight w:val="139"/>
        </w:trPr>
        <w:tc>
          <w:tcPr>
            <w:tcW w:w="1689" w:type="dxa"/>
            <w:vMerge/>
          </w:tcPr>
          <w:p w:rsidR="00A96A66" w:rsidRPr="004E4210" w:rsidRDefault="00A96A66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 w:themeColor="text1"/>
            </w:tcBorders>
            <w:vAlign w:val="center"/>
          </w:tcPr>
          <w:p w:rsidR="00A96A66" w:rsidRPr="004E4210" w:rsidRDefault="00A96A66" w:rsidP="00D033C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A96A66" w:rsidRPr="004E4210" w:rsidRDefault="00A96A66" w:rsidP="00D033C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A96A66" w:rsidRPr="004E4210" w:rsidTr="003E00FC">
        <w:trPr>
          <w:trHeight w:val="139"/>
        </w:trPr>
        <w:tc>
          <w:tcPr>
            <w:tcW w:w="1689" w:type="dxa"/>
            <w:vMerge/>
          </w:tcPr>
          <w:p w:rsidR="00A96A66" w:rsidRPr="004E4210" w:rsidRDefault="00A96A66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 w:themeColor="text1"/>
            </w:tcBorders>
            <w:vAlign w:val="center"/>
          </w:tcPr>
          <w:p w:rsidR="00A96A66" w:rsidRPr="004E4210" w:rsidRDefault="00A96A66" w:rsidP="00D033C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A96A66" w:rsidRPr="004E4210" w:rsidRDefault="00A96A66" w:rsidP="00D033C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A96A66" w:rsidRPr="004E4210" w:rsidTr="003E00FC">
        <w:trPr>
          <w:trHeight w:val="139"/>
        </w:trPr>
        <w:tc>
          <w:tcPr>
            <w:tcW w:w="1689" w:type="dxa"/>
            <w:vMerge/>
          </w:tcPr>
          <w:p w:rsidR="00A96A66" w:rsidRPr="004E4210" w:rsidRDefault="00A96A66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A96A66" w:rsidRPr="004E4210" w:rsidRDefault="00A96A66" w:rsidP="00D033C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A96A66" w:rsidRPr="004E4210" w:rsidRDefault="00A96A66" w:rsidP="00D033C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A96A66" w:rsidRPr="004E4210" w:rsidTr="003E00FC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A96A66" w:rsidRPr="004E4210" w:rsidRDefault="00A96A66" w:rsidP="00D033C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 w:themeColor="text1"/>
            </w:tcBorders>
            <w:vAlign w:val="center"/>
          </w:tcPr>
          <w:p w:rsidR="00A96A66" w:rsidRPr="004E4210" w:rsidRDefault="00A96A66" w:rsidP="0065450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F53866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="00654508" w:rsidRPr="004E4210">
              <w:rPr>
                <w:rFonts w:ascii="Cambria" w:hAnsi="Cambria" w:cs="Times New Roman"/>
                <w:bCs/>
                <w:sz w:val="20"/>
                <w:szCs w:val="20"/>
              </w:rPr>
              <w:t>.10</w:t>
            </w:r>
          </w:p>
        </w:tc>
      </w:tr>
    </w:tbl>
    <w:p w:rsidR="0043759F" w:rsidRPr="001E7314" w:rsidRDefault="0043759F" w:rsidP="0043759F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0D691B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A96A66" w:rsidRPr="0043759F" w:rsidRDefault="00A96A66" w:rsidP="00A96A6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A96A66" w:rsidRPr="004E4210" w:rsidTr="003E00FC">
        <w:trPr>
          <w:trHeight w:val="328"/>
        </w:trPr>
        <w:tc>
          <w:tcPr>
            <w:tcW w:w="4219" w:type="dxa"/>
            <w:vAlign w:val="center"/>
          </w:tcPr>
          <w:p w:rsidR="00A96A66" w:rsidRPr="004E4210" w:rsidRDefault="00A96A66" w:rsidP="00D033C7">
            <w:pPr>
              <w:pStyle w:val="akarta"/>
            </w:pPr>
            <w:r w:rsidRPr="004E4210">
              <w:t>Nazwa zajęć</w:t>
            </w:r>
          </w:p>
        </w:tc>
        <w:tc>
          <w:tcPr>
            <w:tcW w:w="5415" w:type="dxa"/>
            <w:vAlign w:val="center"/>
          </w:tcPr>
          <w:p w:rsidR="00A96A66" w:rsidRPr="004E4210" w:rsidRDefault="00654508" w:rsidP="00D033C7">
            <w:pPr>
              <w:pStyle w:val="akarta"/>
            </w:pPr>
            <w:r w:rsidRPr="004E4210">
              <w:t>Optymalizacja procesów produkcyjnych</w:t>
            </w:r>
          </w:p>
        </w:tc>
      </w:tr>
      <w:tr w:rsidR="00A96A66" w:rsidRPr="004E4210" w:rsidTr="003E00FC">
        <w:tc>
          <w:tcPr>
            <w:tcW w:w="4219" w:type="dxa"/>
            <w:vAlign w:val="center"/>
          </w:tcPr>
          <w:p w:rsidR="00A96A66" w:rsidRPr="004E4210" w:rsidRDefault="00A96A66" w:rsidP="00D033C7">
            <w:pPr>
              <w:pStyle w:val="akarta"/>
            </w:pPr>
            <w:r w:rsidRPr="004E4210">
              <w:t>Punkty ECTS</w:t>
            </w:r>
          </w:p>
        </w:tc>
        <w:tc>
          <w:tcPr>
            <w:tcW w:w="5415" w:type="dxa"/>
            <w:vAlign w:val="center"/>
          </w:tcPr>
          <w:p w:rsidR="00A96A66" w:rsidRPr="004E4210" w:rsidRDefault="00654508" w:rsidP="00D033C7">
            <w:pPr>
              <w:pStyle w:val="akarta"/>
            </w:pPr>
            <w:r w:rsidRPr="004E4210">
              <w:t>4</w:t>
            </w:r>
          </w:p>
        </w:tc>
      </w:tr>
      <w:tr w:rsidR="00A96A66" w:rsidRPr="004E4210" w:rsidTr="003E00FC">
        <w:tc>
          <w:tcPr>
            <w:tcW w:w="4219" w:type="dxa"/>
            <w:vAlign w:val="center"/>
          </w:tcPr>
          <w:p w:rsidR="00A96A66" w:rsidRPr="004E4210" w:rsidRDefault="00A96A66" w:rsidP="00D033C7">
            <w:pPr>
              <w:pStyle w:val="akarta"/>
            </w:pPr>
            <w:r w:rsidRPr="004E4210">
              <w:t>Rodzaj zajęć</w:t>
            </w:r>
          </w:p>
        </w:tc>
        <w:tc>
          <w:tcPr>
            <w:tcW w:w="5415" w:type="dxa"/>
            <w:vAlign w:val="center"/>
          </w:tcPr>
          <w:p w:rsidR="00A96A66" w:rsidRPr="004E4210" w:rsidRDefault="006B0157" w:rsidP="00D033C7">
            <w:pPr>
              <w:pStyle w:val="akarta"/>
            </w:pPr>
            <w:r w:rsidRPr="004E4210">
              <w:rPr>
                <w:strike/>
              </w:rPr>
              <w:t>obowiązkowe</w:t>
            </w:r>
            <w:r w:rsidRPr="004E4210">
              <w:t>/obieralne</w:t>
            </w:r>
          </w:p>
        </w:tc>
      </w:tr>
      <w:tr w:rsidR="00A96A66" w:rsidRPr="004E4210" w:rsidTr="003E00FC">
        <w:tc>
          <w:tcPr>
            <w:tcW w:w="4219" w:type="dxa"/>
            <w:vAlign w:val="center"/>
          </w:tcPr>
          <w:p w:rsidR="00A96A66" w:rsidRPr="004E4210" w:rsidRDefault="00A96A66" w:rsidP="00D033C7">
            <w:pPr>
              <w:pStyle w:val="akarta"/>
            </w:pPr>
            <w:r w:rsidRPr="004E4210">
              <w:t>Moduł/specjalizacja</w:t>
            </w:r>
          </w:p>
        </w:tc>
        <w:tc>
          <w:tcPr>
            <w:tcW w:w="5415" w:type="dxa"/>
            <w:vAlign w:val="center"/>
          </w:tcPr>
          <w:p w:rsidR="00A96A66" w:rsidRPr="004E4210" w:rsidRDefault="00A96A66" w:rsidP="00D033C7">
            <w:pPr>
              <w:pStyle w:val="akarta"/>
            </w:pPr>
            <w:r w:rsidRPr="004E4210">
              <w:t>Procesy produkcyjne i technologiczne</w:t>
            </w:r>
          </w:p>
        </w:tc>
      </w:tr>
      <w:tr w:rsidR="00A96A66" w:rsidRPr="004E4210" w:rsidTr="003E00FC">
        <w:tc>
          <w:tcPr>
            <w:tcW w:w="4219" w:type="dxa"/>
            <w:vAlign w:val="center"/>
          </w:tcPr>
          <w:p w:rsidR="00A96A66" w:rsidRPr="004E4210" w:rsidRDefault="00A96A66" w:rsidP="00D033C7">
            <w:pPr>
              <w:pStyle w:val="akarta"/>
            </w:pPr>
            <w:r w:rsidRPr="004E4210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A96A66" w:rsidRPr="004E4210" w:rsidRDefault="00A96A66" w:rsidP="00D033C7">
            <w:pPr>
              <w:pStyle w:val="akarta"/>
            </w:pPr>
            <w:r w:rsidRPr="004E4210">
              <w:t>polski</w:t>
            </w:r>
          </w:p>
        </w:tc>
      </w:tr>
      <w:tr w:rsidR="00A96A66" w:rsidRPr="004E4210" w:rsidTr="003E00FC">
        <w:tc>
          <w:tcPr>
            <w:tcW w:w="4219" w:type="dxa"/>
            <w:vAlign w:val="center"/>
          </w:tcPr>
          <w:p w:rsidR="00A96A66" w:rsidRPr="004E4210" w:rsidRDefault="00A96A66" w:rsidP="00D033C7">
            <w:pPr>
              <w:pStyle w:val="akarta"/>
            </w:pPr>
            <w:r w:rsidRPr="004E4210">
              <w:t>Rok studiów</w:t>
            </w:r>
          </w:p>
        </w:tc>
        <w:tc>
          <w:tcPr>
            <w:tcW w:w="5415" w:type="dxa"/>
            <w:vAlign w:val="center"/>
          </w:tcPr>
          <w:p w:rsidR="00A96A66" w:rsidRPr="004E4210" w:rsidRDefault="00035489" w:rsidP="00D033C7">
            <w:pPr>
              <w:pStyle w:val="akarta"/>
            </w:pPr>
            <w:r w:rsidRPr="004E4210">
              <w:t>3</w:t>
            </w:r>
          </w:p>
        </w:tc>
      </w:tr>
      <w:tr w:rsidR="00A96A66" w:rsidRPr="004E4210" w:rsidTr="003E00FC">
        <w:tc>
          <w:tcPr>
            <w:tcW w:w="4219" w:type="dxa"/>
            <w:vAlign w:val="center"/>
          </w:tcPr>
          <w:p w:rsidR="00A96A66" w:rsidRPr="004E4210" w:rsidRDefault="00A96A66" w:rsidP="00D033C7">
            <w:pPr>
              <w:pStyle w:val="akarta"/>
            </w:pPr>
            <w:r w:rsidRPr="004E4210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A96A66" w:rsidRPr="004E4210" w:rsidRDefault="51D0602C" w:rsidP="00D033C7">
            <w:pPr>
              <w:pStyle w:val="akarta"/>
            </w:pPr>
            <w:r w:rsidRPr="004E4210">
              <w:t>Dr hab. inż. Andrzej Perec</w:t>
            </w:r>
          </w:p>
        </w:tc>
      </w:tr>
    </w:tbl>
    <w:p w:rsidR="00A96A66" w:rsidRPr="0043759F" w:rsidRDefault="00A96A66" w:rsidP="00A96A6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2410"/>
        <w:gridCol w:w="2263"/>
        <w:gridCol w:w="2301"/>
      </w:tblGrid>
      <w:tr w:rsidR="00A96A66" w:rsidRPr="004E4210" w:rsidTr="003E00FC">
        <w:tc>
          <w:tcPr>
            <w:tcW w:w="2660" w:type="dxa"/>
            <w:vAlign w:val="center"/>
          </w:tcPr>
          <w:p w:rsidR="00A96A66" w:rsidRPr="004E4210" w:rsidRDefault="00A96A66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A96A66" w:rsidRPr="004E4210" w:rsidRDefault="00A96A66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263" w:type="dxa"/>
            <w:vAlign w:val="center"/>
          </w:tcPr>
          <w:p w:rsidR="00A96A66" w:rsidRPr="004E4210" w:rsidRDefault="00A96A66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301" w:type="dxa"/>
            <w:vAlign w:val="center"/>
          </w:tcPr>
          <w:p w:rsidR="00A96A66" w:rsidRPr="004E4210" w:rsidRDefault="00A96A66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E4210" w:rsidRPr="004E4210" w:rsidTr="003E00FC">
        <w:tc>
          <w:tcPr>
            <w:tcW w:w="2660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wykład</w:t>
            </w:r>
          </w:p>
        </w:tc>
        <w:tc>
          <w:tcPr>
            <w:tcW w:w="2410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63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301" w:type="dxa"/>
            <w:vMerge w:val="restart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4E4210" w:rsidRPr="004E4210" w:rsidTr="003E00FC">
        <w:tc>
          <w:tcPr>
            <w:tcW w:w="2660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laboratoria</w:t>
            </w:r>
          </w:p>
        </w:tc>
        <w:tc>
          <w:tcPr>
            <w:tcW w:w="2410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301" w:type="dxa"/>
            <w:vMerge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4E4210" w:rsidRPr="004E4210" w:rsidTr="003E00FC">
        <w:tc>
          <w:tcPr>
            <w:tcW w:w="2660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projekty</w:t>
            </w:r>
          </w:p>
        </w:tc>
        <w:tc>
          <w:tcPr>
            <w:tcW w:w="2410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301" w:type="dxa"/>
            <w:vMerge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A96A66" w:rsidRPr="0043759F" w:rsidRDefault="00A96A66" w:rsidP="00A96A6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A96A66" w:rsidRPr="004E4210" w:rsidTr="003E00FC">
        <w:trPr>
          <w:trHeight w:val="301"/>
          <w:jc w:val="center"/>
        </w:trPr>
        <w:tc>
          <w:tcPr>
            <w:tcW w:w="9619" w:type="dxa"/>
          </w:tcPr>
          <w:p w:rsidR="00A96A66" w:rsidRPr="004E4210" w:rsidRDefault="00654508" w:rsidP="00D033C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Analiza matematyczna,  Podstawy technologii maszyn oraz Inżynieria wytwarzania</w:t>
            </w:r>
          </w:p>
          <w:p w:rsidR="00A96A66" w:rsidRPr="004E4210" w:rsidRDefault="00A96A66" w:rsidP="00D033C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A96A66" w:rsidRPr="0043759F" w:rsidRDefault="00A96A66" w:rsidP="00A96A6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A96A66" w:rsidRPr="004E4210" w:rsidTr="003E00FC">
        <w:tc>
          <w:tcPr>
            <w:tcW w:w="9634" w:type="dxa"/>
          </w:tcPr>
          <w:p w:rsidR="00A96A66" w:rsidRPr="00663ECF" w:rsidRDefault="00654508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57" w:hanging="357"/>
              <w:rPr>
                <w:rFonts w:ascii="Cambria" w:hAnsi="Cambria" w:cs="Times New Roman"/>
                <w:sz w:val="20"/>
                <w:szCs w:val="20"/>
              </w:rPr>
            </w:pPr>
            <w:r w:rsidRPr="00663ECF">
              <w:rPr>
                <w:rFonts w:ascii="Cambria" w:hAnsi="Cambria" w:cs="Times New Roman"/>
                <w:bCs/>
                <w:sz w:val="20"/>
                <w:szCs w:val="20"/>
              </w:rPr>
              <w:t xml:space="preserve">Przekazanie wiedzy z zakresu podstaw </w:t>
            </w:r>
            <w:r w:rsidRPr="00663ECF">
              <w:rPr>
                <w:rFonts w:ascii="Cambria" w:hAnsi="Cambria" w:cs="Times New Roman"/>
                <w:sz w:val="20"/>
                <w:szCs w:val="20"/>
              </w:rPr>
              <w:t>optymalizacji procesów produkcyjnych</w:t>
            </w:r>
          </w:p>
          <w:p w:rsidR="00A96A66" w:rsidRPr="00663ECF" w:rsidRDefault="00654508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63ECF">
              <w:rPr>
                <w:rFonts w:ascii="Cambria" w:hAnsi="Cambria" w:cs="Times New Roman"/>
                <w:bCs/>
                <w:sz w:val="20"/>
                <w:szCs w:val="20"/>
              </w:rPr>
              <w:t xml:space="preserve">Przekazanie wiedzy z zakresu podstawowych metod i narzędzi stosowanych w </w:t>
            </w:r>
            <w:r w:rsidRPr="00663ECF">
              <w:rPr>
                <w:rFonts w:ascii="Cambria" w:hAnsi="Cambria" w:cs="Times New Roman"/>
                <w:sz w:val="20"/>
                <w:szCs w:val="20"/>
              </w:rPr>
              <w:t>optymalizacji procesów produkcyjnych</w:t>
            </w:r>
          </w:p>
          <w:p w:rsidR="00A96A66" w:rsidRPr="00663ECF" w:rsidRDefault="00654508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63ECF">
              <w:rPr>
                <w:rFonts w:ascii="Cambria" w:hAnsi="Cambria" w:cs="Cambria"/>
                <w:sz w:val="20"/>
                <w:szCs w:val="20"/>
              </w:rPr>
              <w:t xml:space="preserve">Wyrobienie umiejętności posługiwania się metodami i oprogramowaniem do </w:t>
            </w:r>
            <w:r w:rsidRPr="00663ECF">
              <w:rPr>
                <w:rFonts w:ascii="Cambria" w:hAnsi="Cambria" w:cs="Times New Roman"/>
                <w:sz w:val="20"/>
                <w:szCs w:val="20"/>
              </w:rPr>
              <w:t>optymalizacji procesów produkcyjnych</w:t>
            </w:r>
          </w:p>
          <w:p w:rsidR="00654508" w:rsidRPr="00663ECF" w:rsidRDefault="00654508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63ECF">
              <w:rPr>
                <w:rFonts w:ascii="Cambria" w:hAnsi="Cambria" w:cs="Times New Roman"/>
                <w:bCs/>
                <w:sz w:val="20"/>
                <w:szCs w:val="20"/>
              </w:rPr>
              <w:t>W wykorzystanie poznanych metod i model</w:t>
            </w:r>
            <w:r w:rsidR="00663ECF">
              <w:rPr>
                <w:rFonts w:ascii="Cambria" w:hAnsi="Cambria" w:cs="Times New Roman"/>
                <w:bCs/>
                <w:sz w:val="20"/>
                <w:szCs w:val="20"/>
              </w:rPr>
              <w:t>i</w:t>
            </w:r>
            <w:r w:rsidRPr="00663ECF">
              <w:rPr>
                <w:rFonts w:ascii="Cambria" w:hAnsi="Cambria" w:cs="Times New Roman"/>
                <w:bCs/>
                <w:sz w:val="20"/>
                <w:szCs w:val="20"/>
              </w:rPr>
              <w:t>, do analiz, projektowania i optymalizacji procesów produkcyjnych</w:t>
            </w:r>
          </w:p>
          <w:p w:rsidR="00A96A66" w:rsidRPr="00663ECF" w:rsidRDefault="00654508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63ECF">
              <w:rPr>
                <w:rFonts w:ascii="Cambria" w:hAnsi="Cambria" w:cs="Cambria"/>
                <w:sz w:val="20"/>
                <w:szCs w:val="20"/>
              </w:rPr>
              <w:t>Uświadomienie ważności kształcenia się w kontekście skutków działalności inżynierskiej</w:t>
            </w:r>
            <w:r w:rsidR="00663ECF">
              <w:rPr>
                <w:rFonts w:ascii="Cambria" w:hAnsi="Cambria" w:cs="Cambria"/>
                <w:sz w:val="20"/>
                <w:szCs w:val="20"/>
              </w:rPr>
              <w:t>.</w:t>
            </w:r>
          </w:p>
          <w:p w:rsidR="00663ECF" w:rsidRPr="00663ECF" w:rsidRDefault="00663EC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>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 i działania inżyniera</w:t>
            </w:r>
            <w:r>
              <w:rPr>
                <w:rFonts w:ascii="Cambria" w:hAnsi="Cambria"/>
                <w:sz w:val="20"/>
                <w:szCs w:val="20"/>
              </w:rPr>
              <w:t xml:space="preserve"> mechanika</w:t>
            </w:r>
          </w:p>
        </w:tc>
      </w:tr>
    </w:tbl>
    <w:p w:rsidR="00A96A66" w:rsidRPr="0043759F" w:rsidRDefault="00A96A66" w:rsidP="00A96A66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43759F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</w:tblGrid>
      <w:tr w:rsidR="00A96A66" w:rsidRPr="004E4210" w:rsidTr="003E00FC">
        <w:trPr>
          <w:jc w:val="center"/>
        </w:trPr>
        <w:tc>
          <w:tcPr>
            <w:tcW w:w="1247" w:type="dxa"/>
            <w:vAlign w:val="center"/>
          </w:tcPr>
          <w:p w:rsidR="00A96A66" w:rsidRPr="004E4210" w:rsidRDefault="00A96A66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A96A66" w:rsidRPr="004E4210" w:rsidRDefault="00A96A66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A96A66" w:rsidRPr="004E4210" w:rsidRDefault="00A96A66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A96A66" w:rsidRPr="004E4210" w:rsidTr="003E00FC">
        <w:trPr>
          <w:jc w:val="center"/>
        </w:trPr>
        <w:tc>
          <w:tcPr>
            <w:tcW w:w="9641" w:type="dxa"/>
            <w:gridSpan w:val="3"/>
          </w:tcPr>
          <w:p w:rsidR="00A96A66" w:rsidRPr="004E4210" w:rsidRDefault="00A96A66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654508" w:rsidRPr="004E4210" w:rsidTr="003E00FC">
        <w:trPr>
          <w:jc w:val="center"/>
        </w:trPr>
        <w:tc>
          <w:tcPr>
            <w:tcW w:w="1247" w:type="dxa"/>
            <w:vAlign w:val="center"/>
          </w:tcPr>
          <w:p w:rsidR="00654508" w:rsidRPr="004E4210" w:rsidRDefault="00654508" w:rsidP="0065450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W_01</w:t>
            </w:r>
          </w:p>
        </w:tc>
        <w:tc>
          <w:tcPr>
            <w:tcW w:w="6662" w:type="dxa"/>
          </w:tcPr>
          <w:p w:rsidR="00654508" w:rsidRPr="004E4210" w:rsidRDefault="007151FC" w:rsidP="0065450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Zna i rozumie zagadnienia</w:t>
            </w:r>
            <w:r w:rsidR="00654508"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wiedz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y</w:t>
            </w:r>
            <w:r w:rsidR="00654508"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praktycznej i teoretycznej </w:t>
            </w:r>
            <w:r w:rsidR="00654508" w:rsidRPr="004E4210">
              <w:rPr>
                <w:rFonts w:ascii="Cambria" w:hAnsi="Cambria" w:cs="Times New Roman"/>
                <w:bCs/>
                <w:sz w:val="20"/>
                <w:szCs w:val="20"/>
              </w:rPr>
              <w:t>z optymalizacji procesów produkcyjnych stosowane przy rozwiązywaniu prostych zadań inżynierskich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32" w:type="dxa"/>
            <w:vAlign w:val="center"/>
          </w:tcPr>
          <w:p w:rsidR="00654508" w:rsidRPr="004E4210" w:rsidRDefault="00654508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K_W08, K_W12, K_W16, K_W17</w:t>
            </w:r>
          </w:p>
        </w:tc>
      </w:tr>
      <w:tr w:rsidR="00654508" w:rsidRPr="004E4210" w:rsidTr="003E00FC">
        <w:trPr>
          <w:jc w:val="center"/>
        </w:trPr>
        <w:tc>
          <w:tcPr>
            <w:tcW w:w="1247" w:type="dxa"/>
            <w:vAlign w:val="center"/>
          </w:tcPr>
          <w:p w:rsidR="00654508" w:rsidRPr="004E4210" w:rsidRDefault="00654508" w:rsidP="0065450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654508" w:rsidRPr="004E4210" w:rsidRDefault="00654508" w:rsidP="00654508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Zna</w:t>
            </w:r>
            <w:r w:rsidR="007151FC"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i rozumie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podstawowe metody i narzędzia stosowane w optymalizacji procesów produkcyjnych</w:t>
            </w:r>
          </w:p>
        </w:tc>
        <w:tc>
          <w:tcPr>
            <w:tcW w:w="1732" w:type="dxa"/>
            <w:vAlign w:val="center"/>
          </w:tcPr>
          <w:p w:rsidR="00654508" w:rsidRPr="004E4210" w:rsidRDefault="00654508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K_W09, K_W11</w:t>
            </w:r>
          </w:p>
        </w:tc>
      </w:tr>
      <w:tr w:rsidR="00A96A66" w:rsidRPr="004E4210" w:rsidTr="003E00FC">
        <w:trPr>
          <w:jc w:val="center"/>
        </w:trPr>
        <w:tc>
          <w:tcPr>
            <w:tcW w:w="9641" w:type="dxa"/>
            <w:gridSpan w:val="3"/>
            <w:vAlign w:val="center"/>
          </w:tcPr>
          <w:p w:rsidR="00A96A66" w:rsidRPr="004E4210" w:rsidRDefault="00A96A66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654508" w:rsidRPr="004E4210" w:rsidTr="003E00FC">
        <w:trPr>
          <w:jc w:val="center"/>
        </w:trPr>
        <w:tc>
          <w:tcPr>
            <w:tcW w:w="1247" w:type="dxa"/>
            <w:vAlign w:val="center"/>
          </w:tcPr>
          <w:p w:rsidR="00654508" w:rsidRPr="004E4210" w:rsidRDefault="00654508" w:rsidP="0065450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654508" w:rsidRPr="004E4210" w:rsidRDefault="00654508" w:rsidP="0065450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Potrafi wykorzystać poznane metody i modele matematyczne, do analiz, projektowania i optymalizacji procesów produkcyjnych.</w:t>
            </w:r>
          </w:p>
        </w:tc>
        <w:tc>
          <w:tcPr>
            <w:tcW w:w="1732" w:type="dxa"/>
            <w:vAlign w:val="center"/>
          </w:tcPr>
          <w:p w:rsidR="00654508" w:rsidRPr="004E4210" w:rsidRDefault="00654508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K_U06, K_U08, K_U26</w:t>
            </w:r>
          </w:p>
        </w:tc>
      </w:tr>
      <w:tr w:rsidR="00654508" w:rsidRPr="004E4210" w:rsidTr="003E00FC">
        <w:trPr>
          <w:jc w:val="center"/>
        </w:trPr>
        <w:tc>
          <w:tcPr>
            <w:tcW w:w="1247" w:type="dxa"/>
            <w:vAlign w:val="center"/>
          </w:tcPr>
          <w:p w:rsidR="00654508" w:rsidRPr="004E4210" w:rsidRDefault="00654508" w:rsidP="0065450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654508" w:rsidRPr="004E4210" w:rsidRDefault="00654508" w:rsidP="0065450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potrafi sformułować specyfikację procesu, systemu na poziomie realizowanych funkcji</w:t>
            </w:r>
          </w:p>
        </w:tc>
        <w:tc>
          <w:tcPr>
            <w:tcW w:w="1732" w:type="dxa"/>
            <w:vAlign w:val="center"/>
          </w:tcPr>
          <w:p w:rsidR="00654508" w:rsidRPr="004E4210" w:rsidRDefault="00654508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K_U13, K_U14, K_U16, K_U17</w:t>
            </w:r>
          </w:p>
        </w:tc>
      </w:tr>
      <w:tr w:rsidR="00A96A66" w:rsidRPr="004E4210" w:rsidTr="003E00FC">
        <w:trPr>
          <w:jc w:val="center"/>
        </w:trPr>
        <w:tc>
          <w:tcPr>
            <w:tcW w:w="9641" w:type="dxa"/>
            <w:gridSpan w:val="3"/>
            <w:vAlign w:val="center"/>
          </w:tcPr>
          <w:p w:rsidR="00A96A66" w:rsidRPr="004E4210" w:rsidRDefault="00A96A66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654508" w:rsidRPr="004E4210" w:rsidTr="003E00FC">
        <w:trPr>
          <w:jc w:val="center"/>
        </w:trPr>
        <w:tc>
          <w:tcPr>
            <w:tcW w:w="1247" w:type="dxa"/>
            <w:vAlign w:val="center"/>
          </w:tcPr>
          <w:p w:rsidR="00654508" w:rsidRPr="004E4210" w:rsidRDefault="00654508" w:rsidP="0065450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654508" w:rsidRPr="004E4210" w:rsidRDefault="007151FC" w:rsidP="00654508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Jest gotów do</w:t>
            </w:r>
            <w:r w:rsidR="00654508" w:rsidRPr="004E4210">
              <w:rPr>
                <w:rFonts w:ascii="Cambria" w:hAnsi="Cambria"/>
                <w:sz w:val="20"/>
                <w:szCs w:val="20"/>
              </w:rPr>
              <w:t xml:space="preserve"> współdziała</w:t>
            </w:r>
            <w:r w:rsidRPr="004E4210">
              <w:rPr>
                <w:rFonts w:ascii="Cambria" w:hAnsi="Cambria"/>
                <w:sz w:val="20"/>
                <w:szCs w:val="20"/>
              </w:rPr>
              <w:t>nia</w:t>
            </w:r>
            <w:r w:rsidR="00654508" w:rsidRPr="004E4210">
              <w:rPr>
                <w:rFonts w:ascii="Cambria" w:hAnsi="Cambria"/>
                <w:sz w:val="20"/>
                <w:szCs w:val="20"/>
              </w:rPr>
              <w:t xml:space="preserve"> i prac</w:t>
            </w:r>
            <w:r w:rsidRPr="004E4210">
              <w:rPr>
                <w:rFonts w:ascii="Cambria" w:hAnsi="Cambria"/>
                <w:sz w:val="20"/>
                <w:szCs w:val="20"/>
              </w:rPr>
              <w:t>y</w:t>
            </w:r>
            <w:r w:rsidR="00654508" w:rsidRPr="004E4210">
              <w:rPr>
                <w:rFonts w:ascii="Cambria" w:hAnsi="Cambria"/>
                <w:sz w:val="20"/>
                <w:szCs w:val="20"/>
              </w:rPr>
              <w:t xml:space="preserve"> w grupie, przyjmując w niej różne role i ponoszenia  odpowiedzialności za wspólnie realizowane działania</w:t>
            </w:r>
          </w:p>
        </w:tc>
        <w:tc>
          <w:tcPr>
            <w:tcW w:w="1732" w:type="dxa"/>
            <w:vAlign w:val="center"/>
          </w:tcPr>
          <w:p w:rsidR="00654508" w:rsidRPr="004E4210" w:rsidRDefault="00654508" w:rsidP="00AB0AA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K_K02</w:t>
            </w:r>
          </w:p>
        </w:tc>
      </w:tr>
    </w:tbl>
    <w:p w:rsidR="00A96A66" w:rsidRPr="0043759F" w:rsidRDefault="00A96A66" w:rsidP="00A96A6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43759F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5"/>
        <w:gridCol w:w="5797"/>
        <w:gridCol w:w="1516"/>
        <w:gridCol w:w="1586"/>
      </w:tblGrid>
      <w:tr w:rsidR="00654508" w:rsidRPr="004E4210" w:rsidTr="003E00FC">
        <w:trPr>
          <w:trHeight w:val="20"/>
        </w:trPr>
        <w:tc>
          <w:tcPr>
            <w:tcW w:w="735" w:type="dxa"/>
            <w:vMerge w:val="restart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797" w:type="dxa"/>
            <w:vMerge w:val="restart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102" w:type="dxa"/>
            <w:gridSpan w:val="2"/>
            <w:vAlign w:val="center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654508" w:rsidRPr="004E4210" w:rsidTr="003E00FC">
        <w:trPr>
          <w:trHeight w:val="20"/>
        </w:trPr>
        <w:tc>
          <w:tcPr>
            <w:tcW w:w="735" w:type="dxa"/>
            <w:vMerge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797" w:type="dxa"/>
            <w:vMerge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54508" w:rsidRPr="004E4210" w:rsidTr="003E00FC">
        <w:trPr>
          <w:trHeight w:val="20"/>
        </w:trPr>
        <w:tc>
          <w:tcPr>
            <w:tcW w:w="735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797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3E00FC">
        <w:trPr>
          <w:trHeight w:val="20"/>
        </w:trPr>
        <w:tc>
          <w:tcPr>
            <w:tcW w:w="735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797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color w:val="454545"/>
                <w:sz w:val="20"/>
                <w:szCs w:val="20"/>
                <w:shd w:val="clear" w:color="auto" w:fill="FFFFFF"/>
              </w:rPr>
              <w:t>Wprowadzenie do identyfikacji i modelowania procesów. Podstawy teorii optymalizacji.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3E00FC">
        <w:trPr>
          <w:trHeight w:val="20"/>
        </w:trPr>
        <w:tc>
          <w:tcPr>
            <w:tcW w:w="735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797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Wprowadzenie do metody macierzy ortogonalnych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3E00FC">
        <w:trPr>
          <w:trHeight w:val="20"/>
        </w:trPr>
        <w:tc>
          <w:tcPr>
            <w:tcW w:w="735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797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Optymalizacja metodą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Taguchi</w:t>
            </w:r>
            <w:proofErr w:type="spellEnd"/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54508" w:rsidRPr="004E4210" w:rsidTr="003E00FC">
        <w:trPr>
          <w:trHeight w:val="20"/>
        </w:trPr>
        <w:tc>
          <w:tcPr>
            <w:tcW w:w="735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797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  <w:shd w:val="clear" w:color="auto" w:fill="FFFFFF"/>
              </w:rPr>
              <w:t>Programowanie liniowe oraz całkowitoliczbowe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3E00FC">
        <w:trPr>
          <w:trHeight w:val="20"/>
        </w:trPr>
        <w:tc>
          <w:tcPr>
            <w:tcW w:w="735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797" w:type="dxa"/>
          </w:tcPr>
          <w:p w:rsidR="00654508" w:rsidRPr="004E4210" w:rsidRDefault="2D677505" w:rsidP="2D677505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Optymalizacja metodą VIKOR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3E00FC">
        <w:trPr>
          <w:trHeight w:val="20"/>
        </w:trPr>
        <w:tc>
          <w:tcPr>
            <w:tcW w:w="735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797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Optymalizacja metodą graficzną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3E00FC">
        <w:trPr>
          <w:trHeight w:val="20"/>
        </w:trPr>
        <w:tc>
          <w:tcPr>
            <w:tcW w:w="735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797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Optymalizacja kolejności operacji technologicznych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3E00FC">
        <w:trPr>
          <w:trHeight w:val="20"/>
        </w:trPr>
        <w:tc>
          <w:tcPr>
            <w:tcW w:w="735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797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Optymalizacja w sieciach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3E00FC">
        <w:trPr>
          <w:trHeight w:val="20"/>
        </w:trPr>
        <w:tc>
          <w:tcPr>
            <w:tcW w:w="735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797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Optymalizacja metodą SIMPLEX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3E00FC">
        <w:trPr>
          <w:trHeight w:val="20"/>
        </w:trPr>
        <w:tc>
          <w:tcPr>
            <w:tcW w:w="735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797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Optymalizacja w zagadnieniach transportowych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3E00FC">
        <w:trPr>
          <w:trHeight w:val="20"/>
        </w:trPr>
        <w:tc>
          <w:tcPr>
            <w:tcW w:w="735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797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Optymalizacja i modelowanie metodą RSM – model liniowy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54508" w:rsidRPr="004E4210" w:rsidTr="003E00FC">
        <w:trPr>
          <w:trHeight w:val="20"/>
        </w:trPr>
        <w:tc>
          <w:tcPr>
            <w:tcW w:w="735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797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Optymalizacja i modelowanie metodą RSM – model kwadratowy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3E00FC">
        <w:trPr>
          <w:trHeight w:val="20"/>
        </w:trPr>
        <w:tc>
          <w:tcPr>
            <w:tcW w:w="735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797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Programowanie nieliniowe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3E00FC">
        <w:trPr>
          <w:trHeight w:val="20"/>
        </w:trPr>
        <w:tc>
          <w:tcPr>
            <w:tcW w:w="735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797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54508" w:rsidRPr="004E4210" w:rsidTr="003E00FC">
        <w:trPr>
          <w:trHeight w:val="20"/>
        </w:trPr>
        <w:tc>
          <w:tcPr>
            <w:tcW w:w="735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797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:rsidR="00654508" w:rsidRPr="004E4210" w:rsidRDefault="00654508" w:rsidP="00654508">
      <w:pPr>
        <w:spacing w:after="0" w:line="240" w:lineRule="auto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6"/>
        <w:gridCol w:w="5906"/>
        <w:gridCol w:w="1516"/>
        <w:gridCol w:w="1586"/>
      </w:tblGrid>
      <w:tr w:rsidR="00654508" w:rsidRPr="004E4210" w:rsidTr="004A5C28">
        <w:trPr>
          <w:trHeight w:val="20"/>
        </w:trPr>
        <w:tc>
          <w:tcPr>
            <w:tcW w:w="626" w:type="dxa"/>
            <w:vMerge w:val="restart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6" w:type="dxa"/>
            <w:vMerge w:val="restart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102" w:type="dxa"/>
            <w:gridSpan w:val="2"/>
            <w:vAlign w:val="center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654508" w:rsidRPr="004E4210" w:rsidTr="004A5C28">
        <w:trPr>
          <w:trHeight w:val="20"/>
        </w:trPr>
        <w:tc>
          <w:tcPr>
            <w:tcW w:w="626" w:type="dxa"/>
            <w:vMerge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6" w:type="dxa"/>
            <w:vMerge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54508" w:rsidRPr="004E4210" w:rsidTr="004A5C28">
        <w:trPr>
          <w:trHeight w:val="20"/>
        </w:trPr>
        <w:tc>
          <w:tcPr>
            <w:tcW w:w="62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0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Zapoznanie ze stanowiskami laboratoryjnymi.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20"/>
        </w:trPr>
        <w:tc>
          <w:tcPr>
            <w:tcW w:w="62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0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Optymalizacja metodą graficzną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20"/>
        </w:trPr>
        <w:tc>
          <w:tcPr>
            <w:tcW w:w="62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0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Zastosowanie modułu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Solver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w optymalizacji. 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54508" w:rsidRPr="004E4210" w:rsidTr="004A5C28">
        <w:trPr>
          <w:trHeight w:val="20"/>
        </w:trPr>
        <w:tc>
          <w:tcPr>
            <w:tcW w:w="62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0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Zastosowanie pakietu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MiniTab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w optymalizacji. 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20"/>
        </w:trPr>
        <w:tc>
          <w:tcPr>
            <w:tcW w:w="62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0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Optymalizacja w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MiniTab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. Metoda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Taguchi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54508" w:rsidRPr="004E4210" w:rsidTr="004A5C28">
        <w:trPr>
          <w:trHeight w:val="20"/>
        </w:trPr>
        <w:tc>
          <w:tcPr>
            <w:tcW w:w="62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0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Optymalizacja w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MiniTab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. Metoda RSM. Model liniowy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20"/>
        </w:trPr>
        <w:tc>
          <w:tcPr>
            <w:tcW w:w="62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0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Optymalizacja w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MiniTab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. Metoda RSM. Model kwadratowy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20"/>
        </w:trPr>
        <w:tc>
          <w:tcPr>
            <w:tcW w:w="62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0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odróbczy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I.</w:t>
            </w:r>
          </w:p>
        </w:tc>
        <w:tc>
          <w:tcPr>
            <w:tcW w:w="1516" w:type="dxa"/>
          </w:tcPr>
          <w:p w:rsidR="00654508" w:rsidRPr="004E4210" w:rsidRDefault="005B58B3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20"/>
        </w:trPr>
        <w:tc>
          <w:tcPr>
            <w:tcW w:w="62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6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586" w:type="dxa"/>
          </w:tcPr>
          <w:p w:rsidR="00654508" w:rsidRPr="004E4210" w:rsidRDefault="00E36E92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654508" w:rsidRPr="004E4210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654508" w:rsidRPr="004E4210">
              <w:rPr>
                <w:rFonts w:ascii="Cambria" w:hAnsi="Cambria" w:cs="Times New Roman"/>
                <w:noProof/>
                <w:sz w:val="20"/>
                <w:szCs w:val="20"/>
              </w:rPr>
              <w:t>10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654508" w:rsidRPr="004E4210" w:rsidRDefault="00654508" w:rsidP="00654508">
      <w:pPr>
        <w:spacing w:after="0" w:line="240" w:lineRule="auto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3"/>
        <w:gridCol w:w="5899"/>
        <w:gridCol w:w="1516"/>
        <w:gridCol w:w="1586"/>
      </w:tblGrid>
      <w:tr w:rsidR="00654508" w:rsidRPr="004E4210" w:rsidTr="004A5C28">
        <w:trPr>
          <w:trHeight w:val="57"/>
        </w:trPr>
        <w:tc>
          <w:tcPr>
            <w:tcW w:w="633" w:type="dxa"/>
            <w:vMerge w:val="restart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99" w:type="dxa"/>
            <w:vMerge w:val="restart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Treści zajęć projektowych</w:t>
            </w:r>
          </w:p>
        </w:tc>
        <w:tc>
          <w:tcPr>
            <w:tcW w:w="3102" w:type="dxa"/>
            <w:gridSpan w:val="2"/>
            <w:vAlign w:val="center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654508" w:rsidRPr="004E4210" w:rsidTr="004A5C28">
        <w:trPr>
          <w:trHeight w:val="57"/>
        </w:trPr>
        <w:tc>
          <w:tcPr>
            <w:tcW w:w="633" w:type="dxa"/>
            <w:vMerge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99" w:type="dxa"/>
            <w:vMerge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ych</w:t>
            </w:r>
          </w:p>
        </w:tc>
      </w:tr>
      <w:tr w:rsidR="00654508" w:rsidRPr="004E4210" w:rsidTr="004A5C28">
        <w:trPr>
          <w:trHeight w:val="57"/>
        </w:trPr>
        <w:tc>
          <w:tcPr>
            <w:tcW w:w="633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P1</w:t>
            </w:r>
          </w:p>
        </w:tc>
        <w:tc>
          <w:tcPr>
            <w:tcW w:w="5899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57"/>
        </w:trPr>
        <w:tc>
          <w:tcPr>
            <w:tcW w:w="633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899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Rozwiązywanie zagadnień optymalizacyjnych z zastosowaniem modułu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Solver</w:t>
            </w:r>
            <w:proofErr w:type="spellEnd"/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57"/>
        </w:trPr>
        <w:tc>
          <w:tcPr>
            <w:tcW w:w="633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899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Rozwiązywanie problemów optymalizacyjnych z zastosowaniem metody programowania liniowego. 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57"/>
        </w:trPr>
        <w:tc>
          <w:tcPr>
            <w:tcW w:w="633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899" w:type="dxa"/>
          </w:tcPr>
          <w:p w:rsidR="00654508" w:rsidRPr="004E4210" w:rsidRDefault="51D0602C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Rozwiązywanie problemów optymalizacyjnych – metoda VIKOR 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57"/>
        </w:trPr>
        <w:tc>
          <w:tcPr>
            <w:tcW w:w="633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899" w:type="dxa"/>
          </w:tcPr>
          <w:p w:rsidR="00654508" w:rsidRPr="004E4210" w:rsidRDefault="51D0602C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Rozwiązywanie problemów optymalizacyjnych - metoda TOPSIS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57"/>
        </w:trPr>
        <w:tc>
          <w:tcPr>
            <w:tcW w:w="633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5899" w:type="dxa"/>
          </w:tcPr>
          <w:p w:rsidR="00654508" w:rsidRPr="004E4210" w:rsidRDefault="51D0602C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Rozwiązywanie problemów optymalizacyjnych - metoda GRA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57"/>
        </w:trPr>
        <w:tc>
          <w:tcPr>
            <w:tcW w:w="633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899" w:type="dxa"/>
          </w:tcPr>
          <w:p w:rsidR="00654508" w:rsidRPr="004E4210" w:rsidRDefault="51D0602C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Rozwiązywanie problemów optymalizacyjnych – metoda DFA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57"/>
        </w:trPr>
        <w:tc>
          <w:tcPr>
            <w:tcW w:w="633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5899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Rozwiązywanie problemów optymalizacyjnych - szeregowanie sieciowe z ograniczonymi zasobami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57"/>
        </w:trPr>
        <w:tc>
          <w:tcPr>
            <w:tcW w:w="633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P9</w:t>
            </w:r>
          </w:p>
        </w:tc>
        <w:tc>
          <w:tcPr>
            <w:tcW w:w="5899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Rozwiązywanie problemów optymalizacyjnych – problem mieszanek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54508" w:rsidRPr="004E4210" w:rsidTr="004A5C28">
        <w:trPr>
          <w:trHeight w:val="57"/>
        </w:trPr>
        <w:tc>
          <w:tcPr>
            <w:tcW w:w="633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P10</w:t>
            </w:r>
          </w:p>
        </w:tc>
        <w:tc>
          <w:tcPr>
            <w:tcW w:w="5899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Rozwiązywanie problemów optymalizacyjnych – struktura produkcji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57"/>
        </w:trPr>
        <w:tc>
          <w:tcPr>
            <w:tcW w:w="633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5899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Rozwiązywanie problemów optymalizacyjnych – przydział zadań 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57"/>
        </w:trPr>
        <w:tc>
          <w:tcPr>
            <w:tcW w:w="633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5899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Rozwiązywanie problemów optymalizacyjnych - przydział zadań z warunkami dodatkowymi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57"/>
        </w:trPr>
        <w:tc>
          <w:tcPr>
            <w:tcW w:w="633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P13</w:t>
            </w:r>
          </w:p>
        </w:tc>
        <w:tc>
          <w:tcPr>
            <w:tcW w:w="5899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Rozwiązywanie problemów optymalizacyjnych – zapasy surowców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54508" w:rsidRPr="004E4210" w:rsidTr="004A5C28">
        <w:trPr>
          <w:trHeight w:val="57"/>
        </w:trPr>
        <w:tc>
          <w:tcPr>
            <w:tcW w:w="633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P14</w:t>
            </w:r>
          </w:p>
        </w:tc>
        <w:tc>
          <w:tcPr>
            <w:tcW w:w="5899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Rozwiązywanie problemów optymalizacyjnych – alokacja środków produkcji 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54508" w:rsidRPr="004E4210" w:rsidTr="004A5C28">
        <w:trPr>
          <w:trHeight w:val="57"/>
        </w:trPr>
        <w:tc>
          <w:tcPr>
            <w:tcW w:w="633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P15</w:t>
            </w:r>
          </w:p>
        </w:tc>
        <w:tc>
          <w:tcPr>
            <w:tcW w:w="5899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Zaliczenie.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54508" w:rsidRPr="004E4210" w:rsidTr="004A5C28">
        <w:trPr>
          <w:trHeight w:val="57"/>
        </w:trPr>
        <w:tc>
          <w:tcPr>
            <w:tcW w:w="633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99" w:type="dxa"/>
          </w:tcPr>
          <w:p w:rsidR="00654508" w:rsidRPr="004E4210" w:rsidRDefault="00654508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</w:tcPr>
          <w:p w:rsidR="00654508" w:rsidRPr="004E4210" w:rsidRDefault="00654508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586" w:type="dxa"/>
          </w:tcPr>
          <w:p w:rsidR="00654508" w:rsidRPr="004E4210" w:rsidRDefault="00E36E92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654508" w:rsidRPr="004E4210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654508" w:rsidRPr="004E4210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A96A66" w:rsidRPr="0043759F" w:rsidRDefault="00A96A66" w:rsidP="0043759F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06"/>
        <w:gridCol w:w="4696"/>
        <w:gridCol w:w="3508"/>
      </w:tblGrid>
      <w:tr w:rsidR="00A96A66" w:rsidRPr="004E4210" w:rsidTr="004A5C28">
        <w:trPr>
          <w:jc w:val="center"/>
        </w:trPr>
        <w:tc>
          <w:tcPr>
            <w:tcW w:w="1387" w:type="dxa"/>
          </w:tcPr>
          <w:p w:rsidR="00A96A66" w:rsidRPr="004E4210" w:rsidRDefault="00A96A66" w:rsidP="00D033C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708" w:type="dxa"/>
          </w:tcPr>
          <w:p w:rsidR="00A96A66" w:rsidRPr="004E4210" w:rsidRDefault="00A96A66" w:rsidP="00D033C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515" w:type="dxa"/>
          </w:tcPr>
          <w:p w:rsidR="00A96A66" w:rsidRPr="004E4210" w:rsidRDefault="00A96A66" w:rsidP="00D033C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543F6F" w:rsidRPr="004E4210" w:rsidTr="004A5C28">
        <w:trPr>
          <w:jc w:val="center"/>
        </w:trPr>
        <w:tc>
          <w:tcPr>
            <w:tcW w:w="1387" w:type="dxa"/>
          </w:tcPr>
          <w:p w:rsidR="00543F6F" w:rsidRPr="004E4210" w:rsidRDefault="00543F6F" w:rsidP="00543F6F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708" w:type="dxa"/>
          </w:tcPr>
          <w:p w:rsidR="00543F6F" w:rsidRPr="004E4210" w:rsidRDefault="00543F6F" w:rsidP="00543F6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515" w:type="dxa"/>
          </w:tcPr>
          <w:p w:rsidR="00543F6F" w:rsidRPr="004E4210" w:rsidRDefault="00543F6F" w:rsidP="00543F6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543F6F" w:rsidRPr="004E4210" w:rsidTr="004A5C28">
        <w:trPr>
          <w:jc w:val="center"/>
        </w:trPr>
        <w:tc>
          <w:tcPr>
            <w:tcW w:w="1387" w:type="dxa"/>
          </w:tcPr>
          <w:p w:rsidR="00543F6F" w:rsidRPr="004E4210" w:rsidRDefault="00543F6F" w:rsidP="00543F6F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708" w:type="dxa"/>
          </w:tcPr>
          <w:p w:rsidR="00543F6F" w:rsidRPr="004E4210" w:rsidRDefault="00543F6F" w:rsidP="00543F6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515" w:type="dxa"/>
          </w:tcPr>
          <w:p w:rsidR="00543F6F" w:rsidRPr="004E4210" w:rsidRDefault="00543F6F" w:rsidP="00543F6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sprzęt laboratoryjny, komputery klasy PC wraz z oprogramowaniem</w:t>
            </w:r>
          </w:p>
        </w:tc>
      </w:tr>
      <w:tr w:rsidR="00543F6F" w:rsidRPr="004E4210" w:rsidTr="004A5C28">
        <w:trPr>
          <w:jc w:val="center"/>
        </w:trPr>
        <w:tc>
          <w:tcPr>
            <w:tcW w:w="1387" w:type="dxa"/>
          </w:tcPr>
          <w:p w:rsidR="00543F6F" w:rsidRPr="004E4210" w:rsidRDefault="00543F6F" w:rsidP="00543F6F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708" w:type="dxa"/>
          </w:tcPr>
          <w:p w:rsidR="00543F6F" w:rsidRPr="004E4210" w:rsidRDefault="00543F6F" w:rsidP="00543F6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M5 - doskonalenie metod i technik analizy zadania inżynierskiego; selekcjonowanie, grupowanie i dobór informacji do realizacji zadania inżynierskiego,</w:t>
            </w:r>
          </w:p>
        </w:tc>
        <w:tc>
          <w:tcPr>
            <w:tcW w:w="3515" w:type="dxa"/>
          </w:tcPr>
          <w:p w:rsidR="00543F6F" w:rsidRPr="004E4210" w:rsidRDefault="00543F6F" w:rsidP="00543F6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  <w:p w:rsidR="00543F6F" w:rsidRPr="004E4210" w:rsidRDefault="00543F6F" w:rsidP="00543F6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sala komputerowa z dostępem do Internetu</w:t>
            </w:r>
          </w:p>
        </w:tc>
      </w:tr>
    </w:tbl>
    <w:p w:rsidR="00A96A66" w:rsidRPr="0043759F" w:rsidRDefault="00A96A66" w:rsidP="00A96A6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A96A66" w:rsidRPr="0043759F" w:rsidRDefault="00A96A66" w:rsidP="00A96A6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A96A66" w:rsidRPr="004E4210" w:rsidTr="004A5C28">
        <w:tc>
          <w:tcPr>
            <w:tcW w:w="1459" w:type="dxa"/>
            <w:vAlign w:val="center"/>
          </w:tcPr>
          <w:p w:rsidR="00A96A66" w:rsidRPr="004E4210" w:rsidRDefault="00A96A66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A96A66" w:rsidRPr="004E4210" w:rsidRDefault="00A96A66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A96A66" w:rsidRPr="004E4210" w:rsidRDefault="00A96A66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4E4210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E4210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A96A66" w:rsidRPr="004E4210" w:rsidRDefault="00A96A66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543F6F" w:rsidRPr="004E4210" w:rsidTr="004A5C28">
        <w:tc>
          <w:tcPr>
            <w:tcW w:w="1459" w:type="dxa"/>
          </w:tcPr>
          <w:p w:rsidR="00543F6F" w:rsidRPr="004E4210" w:rsidRDefault="00543F6F" w:rsidP="00543F6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:rsidR="00543F6F" w:rsidRPr="004E4210" w:rsidRDefault="00543F6F" w:rsidP="00543F6F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  <w:r w:rsidRPr="004E4210">
              <w:rPr>
                <w:rFonts w:ascii="Cambria" w:hAnsi="Cambria"/>
                <w:color w:val="auto"/>
                <w:sz w:val="20"/>
                <w:szCs w:val="20"/>
              </w:rPr>
              <w:t>F2 – obserwacja/aktywność</w:t>
            </w:r>
          </w:p>
        </w:tc>
        <w:tc>
          <w:tcPr>
            <w:tcW w:w="3969" w:type="dxa"/>
          </w:tcPr>
          <w:p w:rsidR="00543F6F" w:rsidRPr="004E4210" w:rsidRDefault="00543F6F" w:rsidP="00543F6F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  <w:r w:rsidRPr="004E4210">
              <w:rPr>
                <w:rFonts w:ascii="Cambria" w:hAnsi="Cambria"/>
                <w:color w:val="auto"/>
                <w:sz w:val="20"/>
                <w:szCs w:val="20"/>
              </w:rPr>
              <w:t>P1 – egzamin pisemny podsumowujący semestr w postaci testu, ocena wynika z przyjętej gradacji punktowej</w:t>
            </w:r>
          </w:p>
        </w:tc>
      </w:tr>
      <w:tr w:rsidR="00543F6F" w:rsidRPr="004E4210" w:rsidTr="004A5C28">
        <w:tc>
          <w:tcPr>
            <w:tcW w:w="1459" w:type="dxa"/>
          </w:tcPr>
          <w:p w:rsidR="00543F6F" w:rsidRPr="004E4210" w:rsidRDefault="00543F6F" w:rsidP="00543F6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206" w:type="dxa"/>
          </w:tcPr>
          <w:p w:rsidR="00543F6F" w:rsidRPr="004E4210" w:rsidRDefault="00543F6F" w:rsidP="00543F6F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  <w:r w:rsidRPr="004E4210">
              <w:rPr>
                <w:rFonts w:ascii="Cambria" w:hAnsi="Cambria"/>
                <w:color w:val="auto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:rsidR="00543F6F" w:rsidRPr="004E4210" w:rsidRDefault="00543F6F" w:rsidP="00543F6F">
            <w:pPr>
              <w:pStyle w:val="Default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color w:val="auto"/>
                <w:sz w:val="20"/>
                <w:szCs w:val="20"/>
              </w:rPr>
              <w:t>F3 – praca pisemna (sprawozdanie)</w:t>
            </w:r>
          </w:p>
        </w:tc>
        <w:tc>
          <w:tcPr>
            <w:tcW w:w="3969" w:type="dxa"/>
          </w:tcPr>
          <w:p w:rsidR="00543F6F" w:rsidRPr="004E4210" w:rsidRDefault="00543F6F" w:rsidP="00543F6F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  <w:r w:rsidRPr="004E4210">
              <w:rPr>
                <w:rFonts w:ascii="Cambria" w:hAnsi="Cambria"/>
                <w:color w:val="auto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  <w:tr w:rsidR="00543F6F" w:rsidRPr="004E4210" w:rsidTr="004A5C28">
        <w:tc>
          <w:tcPr>
            <w:tcW w:w="1459" w:type="dxa"/>
          </w:tcPr>
          <w:p w:rsidR="00543F6F" w:rsidRPr="004E4210" w:rsidRDefault="00543F6F" w:rsidP="00543F6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206" w:type="dxa"/>
          </w:tcPr>
          <w:p w:rsidR="00543F6F" w:rsidRPr="004E4210" w:rsidRDefault="00543F6F" w:rsidP="00543F6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  <w:p w:rsidR="00543F6F" w:rsidRPr="004E4210" w:rsidRDefault="00543F6F" w:rsidP="00543F6F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  <w:r w:rsidRPr="004E4210">
              <w:rPr>
                <w:rFonts w:ascii="Cambria" w:hAnsi="Cambria"/>
                <w:bCs/>
                <w:sz w:val="20"/>
                <w:szCs w:val="20"/>
              </w:rPr>
              <w:t>F3 – praca pisemna (projekt)</w:t>
            </w:r>
          </w:p>
        </w:tc>
        <w:tc>
          <w:tcPr>
            <w:tcW w:w="3969" w:type="dxa"/>
          </w:tcPr>
          <w:p w:rsidR="00543F6F" w:rsidRPr="004E4210" w:rsidRDefault="00543F6F" w:rsidP="00543F6F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  <w:r w:rsidRPr="004E4210">
              <w:rPr>
                <w:rFonts w:ascii="Cambria" w:hAnsi="Cambria" w:cs="Cambria"/>
                <w:sz w:val="20"/>
                <w:szCs w:val="20"/>
              </w:rPr>
              <w:t>P4 – praca pisemna (projekt)</w:t>
            </w:r>
          </w:p>
        </w:tc>
      </w:tr>
    </w:tbl>
    <w:p w:rsidR="00A96A66" w:rsidRPr="0043759F" w:rsidRDefault="00A96A66" w:rsidP="0043759F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43759F">
        <w:rPr>
          <w:rFonts w:ascii="Cambria" w:hAnsi="Cambria" w:cs="Times New Roman"/>
          <w:b/>
          <w:bCs/>
        </w:rPr>
        <w:lastRenderedPageBreak/>
        <w:t>8.2. Sposoby (metody) weryfikacji osiągnięcia przedmiotowych efektów uczenia się (wstawić „x”)</w:t>
      </w:r>
    </w:p>
    <w:tbl>
      <w:tblPr>
        <w:tblW w:w="65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0"/>
        <w:gridCol w:w="697"/>
        <w:gridCol w:w="699"/>
        <w:gridCol w:w="698"/>
        <w:gridCol w:w="698"/>
        <w:gridCol w:w="700"/>
        <w:gridCol w:w="698"/>
        <w:gridCol w:w="699"/>
        <w:gridCol w:w="699"/>
      </w:tblGrid>
      <w:tr w:rsidR="00543F6F" w:rsidRPr="004E4210" w:rsidTr="781172C7">
        <w:trPr>
          <w:trHeight w:val="150"/>
          <w:jc w:val="center"/>
        </w:trPr>
        <w:tc>
          <w:tcPr>
            <w:tcW w:w="960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543F6F" w:rsidRPr="000D691B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09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43F6F" w:rsidRPr="000D691B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  <w:tc>
          <w:tcPr>
            <w:tcW w:w="209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43F6F" w:rsidRPr="000D691B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</w:t>
            </w:r>
            <w:r w:rsidR="000D691B"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t</w:t>
            </w:r>
          </w:p>
        </w:tc>
      </w:tr>
      <w:tr w:rsidR="00543F6F" w:rsidRPr="004E4210" w:rsidTr="781172C7">
        <w:trPr>
          <w:trHeight w:val="325"/>
          <w:jc w:val="center"/>
        </w:trPr>
        <w:tc>
          <w:tcPr>
            <w:tcW w:w="960" w:type="dxa"/>
            <w:vMerge/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0D691B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43F6F" w:rsidRPr="000D691B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446510"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0D691B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0D691B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0D691B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0D691B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0D691B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0D691B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543F6F" w:rsidRPr="004E4210" w:rsidTr="781172C7">
        <w:trPr>
          <w:jc w:val="center"/>
        </w:trPr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543F6F" w:rsidRPr="004E4210" w:rsidTr="781172C7">
        <w:trPr>
          <w:trHeight w:val="256"/>
          <w:jc w:val="center"/>
        </w:trPr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543F6F" w:rsidRPr="004E4210" w:rsidTr="781172C7">
        <w:trPr>
          <w:jc w:val="center"/>
        </w:trPr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543F6F" w:rsidRPr="004E4210" w:rsidTr="781172C7">
        <w:trPr>
          <w:jc w:val="center"/>
        </w:trPr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543F6F" w:rsidRPr="004E4210" w:rsidTr="781172C7">
        <w:trPr>
          <w:jc w:val="center"/>
        </w:trPr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3F6F" w:rsidRPr="004E4210" w:rsidRDefault="00543F6F" w:rsidP="00543F6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:rsidR="00A96A66" w:rsidRPr="0043759F" w:rsidRDefault="00A96A66" w:rsidP="00A96A66">
      <w:pPr>
        <w:pStyle w:val="Nagwek1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43759F">
        <w:rPr>
          <w:rFonts w:ascii="Cambria" w:hAnsi="Cambria"/>
          <w:sz w:val="22"/>
          <w:szCs w:val="22"/>
        </w:rPr>
        <w:t xml:space="preserve">9. Opis sposobu ustalania oceny końcowej </w:t>
      </w:r>
      <w:r w:rsidRPr="0043759F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CD6C99" w:rsidRPr="004E4210" w:rsidTr="004A5C28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E4210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D6C99" w:rsidRPr="004E4210" w:rsidTr="00D734B8">
              <w:trPr>
                <w:trHeight w:val="198"/>
              </w:trPr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D6C99" w:rsidRPr="004E4210" w:rsidRDefault="00CD6C99" w:rsidP="00D734B8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A96A66" w:rsidRPr="0043759F" w:rsidRDefault="00A96A66" w:rsidP="00A96A66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43759F">
        <w:rPr>
          <w:rFonts w:ascii="Cambria" w:hAnsi="Cambria"/>
          <w:sz w:val="22"/>
          <w:szCs w:val="2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A96A66" w:rsidRPr="004E4210" w:rsidTr="004A5C28">
        <w:trPr>
          <w:trHeight w:val="540"/>
          <w:jc w:val="center"/>
        </w:trPr>
        <w:tc>
          <w:tcPr>
            <w:tcW w:w="9644" w:type="dxa"/>
          </w:tcPr>
          <w:p w:rsidR="00A96A66" w:rsidRPr="004E4210" w:rsidRDefault="00035489" w:rsidP="00543F6F">
            <w:pPr>
              <w:spacing w:before="120"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noProof/>
                <w:sz w:val="20"/>
                <w:szCs w:val="20"/>
              </w:rPr>
              <w:t>egzamin z oceną</w:t>
            </w:r>
          </w:p>
        </w:tc>
      </w:tr>
    </w:tbl>
    <w:p w:rsidR="00A96A66" w:rsidRPr="0043759F" w:rsidRDefault="00A96A66" w:rsidP="00A96A66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43759F">
        <w:rPr>
          <w:rFonts w:ascii="Cambria" w:hAnsi="Cambria"/>
          <w:sz w:val="22"/>
          <w:szCs w:val="22"/>
        </w:rPr>
        <w:t xml:space="preserve">11. Obciążenie pracą studenta </w:t>
      </w:r>
      <w:r w:rsidRPr="0043759F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A96A66" w:rsidRPr="004E4210" w:rsidTr="004A5C28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96A66" w:rsidRPr="004E4210" w:rsidRDefault="00A96A66" w:rsidP="00D033C7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96A66" w:rsidRPr="004E4210" w:rsidRDefault="00A96A66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A96A66" w:rsidRPr="004E4210" w:rsidTr="004A5C28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vAlign w:val="center"/>
          </w:tcPr>
          <w:p w:rsidR="00A96A66" w:rsidRPr="004E4210" w:rsidRDefault="00A96A66" w:rsidP="00D033C7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96A66" w:rsidRPr="004E4210" w:rsidRDefault="00A96A66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A96A66" w:rsidRPr="004E4210" w:rsidRDefault="00A96A66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A96A66" w:rsidRPr="004E4210" w:rsidTr="004A5C28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A96A66" w:rsidRPr="004E4210" w:rsidRDefault="005B789E" w:rsidP="00D033C7">
            <w:pPr>
              <w:spacing w:before="20" w:after="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A66" w:rsidRPr="004E4210" w:rsidRDefault="00543F6F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A66" w:rsidRPr="004E4210" w:rsidRDefault="00543F6F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43</w:t>
            </w:r>
          </w:p>
        </w:tc>
      </w:tr>
      <w:tr w:rsidR="00A96A66" w:rsidRPr="004E4210" w:rsidTr="004A5C28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96A66" w:rsidRPr="004E4210" w:rsidRDefault="005B789E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0B7D57" w:rsidRPr="004E4210" w:rsidTr="00D734B8">
        <w:trPr>
          <w:gridAfter w:val="1"/>
          <w:wAfter w:w="7" w:type="dxa"/>
          <w:trHeight w:val="365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20</w:t>
            </w:r>
          </w:p>
        </w:tc>
      </w:tr>
      <w:tr w:rsidR="000B7D57" w:rsidRPr="004E4210" w:rsidTr="00D734B8">
        <w:trPr>
          <w:gridAfter w:val="1"/>
          <w:wAfter w:w="7" w:type="dxa"/>
          <w:trHeight w:val="417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20</w:t>
            </w:r>
          </w:p>
        </w:tc>
      </w:tr>
      <w:tr w:rsidR="000B7D57" w:rsidRPr="004E4210" w:rsidTr="00D734B8">
        <w:trPr>
          <w:gridAfter w:val="1"/>
          <w:wAfter w:w="7" w:type="dxa"/>
          <w:trHeight w:val="417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27</w:t>
            </w:r>
          </w:p>
        </w:tc>
      </w:tr>
      <w:tr w:rsidR="000B7D57" w:rsidRPr="004E4210" w:rsidTr="004A5C28">
        <w:trPr>
          <w:gridAfter w:val="1"/>
          <w:wAfter w:w="7" w:type="dxa"/>
          <w:trHeight w:val="417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D57" w:rsidRPr="004E4210" w:rsidRDefault="00E303EE" w:rsidP="000B7D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</w:t>
            </w:r>
            <w:r w:rsidR="000B7D57" w:rsidRPr="004E4210">
              <w:rPr>
                <w:rFonts w:ascii="Cambria" w:hAnsi="Cambria" w:cs="Times New Roman"/>
                <w:sz w:val="20"/>
                <w:szCs w:val="20"/>
              </w:rPr>
              <w:t xml:space="preserve"> sprawozdań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15</w:t>
            </w:r>
          </w:p>
        </w:tc>
      </w:tr>
      <w:tr w:rsidR="000B7D57" w:rsidRPr="004E4210" w:rsidTr="004A5C28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E36E92" w:rsidP="000B7D5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B7D57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B7D57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125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E36E92" w:rsidP="000B7D5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0B7D57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0B7D57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125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0B7D57" w:rsidRPr="004E4210" w:rsidTr="004A5C28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7D57" w:rsidRPr="004E4210" w:rsidRDefault="000B7D57" w:rsidP="000B7D5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</w:tr>
    </w:tbl>
    <w:p w:rsidR="00A96A66" w:rsidRPr="0043759F" w:rsidRDefault="00A96A66" w:rsidP="00A96A66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43759F">
        <w:rPr>
          <w:rFonts w:ascii="Cambria" w:hAnsi="Cambria"/>
          <w:sz w:val="22"/>
          <w:szCs w:val="22"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A96A66" w:rsidRPr="004E4210" w:rsidTr="004A5C28">
        <w:trPr>
          <w:jc w:val="center"/>
        </w:trPr>
        <w:tc>
          <w:tcPr>
            <w:tcW w:w="9752" w:type="dxa"/>
          </w:tcPr>
          <w:p w:rsidR="00A96A66" w:rsidRPr="004E4210" w:rsidRDefault="00A96A66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D227FF" w:rsidRPr="004E4210" w:rsidRDefault="00D227F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Sysło M.: Algorytmy optymalizacji dyskretnej PWN 1993</w:t>
            </w:r>
          </w:p>
          <w:p w:rsidR="00D227FF" w:rsidRPr="004E4210" w:rsidRDefault="00D227F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Kusiak J,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Danielewska-Tułecka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A.,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Oprocha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P.: Optymalizacja. Wybrane metody z przykładami zastosowań. PWN, Warszawa, 2009. </w:t>
            </w:r>
          </w:p>
          <w:p w:rsidR="00D227FF" w:rsidRPr="004E4210" w:rsidRDefault="00D227F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Zdanowicz R.: Modelowanie i symulacja procesów wytwarzani. PS Gliwice 2007 </w:t>
            </w:r>
          </w:p>
          <w:p w:rsidR="00A96A66" w:rsidRPr="004E4210" w:rsidRDefault="00D227F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Gawlik J. i inni: Procesy produkcyjne PWE</w:t>
            </w:r>
          </w:p>
        </w:tc>
      </w:tr>
      <w:tr w:rsidR="00A96A66" w:rsidRPr="004E4210" w:rsidTr="004A5C28">
        <w:trPr>
          <w:jc w:val="center"/>
        </w:trPr>
        <w:tc>
          <w:tcPr>
            <w:tcW w:w="9752" w:type="dxa"/>
          </w:tcPr>
          <w:p w:rsidR="00A96A66" w:rsidRPr="004E4210" w:rsidRDefault="00A96A66" w:rsidP="00D033C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:rsidR="00D227FF" w:rsidRPr="004E4210" w:rsidRDefault="00D227F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Lis S.: Podstawy projektowania systemu rytmicznej produkcji PWN 1976</w:t>
            </w:r>
          </w:p>
          <w:p w:rsidR="00A96A66" w:rsidRPr="004E4210" w:rsidRDefault="00D227F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Durlik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I: Inżynieria zarządzania. Placet 1996</w:t>
            </w:r>
          </w:p>
        </w:tc>
      </w:tr>
    </w:tbl>
    <w:p w:rsidR="00A96A66" w:rsidRPr="0043759F" w:rsidRDefault="00A96A66" w:rsidP="00A96A66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43759F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70"/>
      </w:tblGrid>
      <w:tr w:rsidR="00D227FF" w:rsidRPr="004E4210" w:rsidTr="005B789E">
        <w:trPr>
          <w:jc w:val="center"/>
        </w:trPr>
        <w:tc>
          <w:tcPr>
            <w:tcW w:w="5382" w:type="dxa"/>
          </w:tcPr>
          <w:p w:rsidR="00D227FF" w:rsidRPr="004E4210" w:rsidRDefault="00D227FF" w:rsidP="00D227F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0" w:type="dxa"/>
          </w:tcPr>
          <w:p w:rsidR="00D227FF" w:rsidRPr="004E4210" w:rsidRDefault="5D87D49B" w:rsidP="00D227F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dr hab. inż. Andrzej Perec</w:t>
            </w:r>
          </w:p>
        </w:tc>
      </w:tr>
      <w:tr w:rsidR="002E74EA" w:rsidRPr="004E4210" w:rsidTr="00714EBB">
        <w:trPr>
          <w:jc w:val="center"/>
        </w:trPr>
        <w:tc>
          <w:tcPr>
            <w:tcW w:w="5382" w:type="dxa"/>
          </w:tcPr>
          <w:p w:rsidR="002E74EA" w:rsidRPr="004E4210" w:rsidRDefault="002E74EA" w:rsidP="00D227F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0" w:type="dxa"/>
            <w:vAlign w:val="center"/>
          </w:tcPr>
          <w:p w:rsidR="002E74EA" w:rsidRPr="004E4210" w:rsidRDefault="002E74EA" w:rsidP="001F59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2E74EA" w:rsidRPr="004E4210" w:rsidTr="005B789E">
        <w:trPr>
          <w:jc w:val="center"/>
        </w:trPr>
        <w:tc>
          <w:tcPr>
            <w:tcW w:w="5382" w:type="dxa"/>
          </w:tcPr>
          <w:p w:rsidR="002E74EA" w:rsidRPr="004E4210" w:rsidRDefault="002E74EA" w:rsidP="00D227F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0" w:type="dxa"/>
          </w:tcPr>
          <w:p w:rsidR="002E74EA" w:rsidRPr="004E4210" w:rsidRDefault="002E74EA" w:rsidP="00D227F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22" w:history="1">
              <w:r w:rsidRPr="004E4210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aperec@ajp.edu.pl</w:t>
              </w:r>
            </w:hyperlink>
          </w:p>
        </w:tc>
      </w:tr>
      <w:tr w:rsidR="002E74EA" w:rsidRPr="004E4210" w:rsidTr="005B789E">
        <w:trPr>
          <w:jc w:val="center"/>
        </w:trPr>
        <w:tc>
          <w:tcPr>
            <w:tcW w:w="5382" w:type="dxa"/>
            <w:tcBorders>
              <w:bottom w:val="single" w:sz="4" w:space="0" w:color="000000" w:themeColor="text1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0" w:type="dxa"/>
            <w:tcBorders>
              <w:bottom w:val="single" w:sz="4" w:space="0" w:color="000000" w:themeColor="text1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781172C7" w:rsidRPr="004E4210" w:rsidRDefault="781172C7">
      <w:pPr>
        <w:rPr>
          <w:rFonts w:ascii="Cambria" w:hAnsi="Cambria"/>
        </w:rPr>
      </w:pPr>
    </w:p>
    <w:p w:rsidR="00A96A66" w:rsidRPr="004E4210" w:rsidRDefault="00A96A66" w:rsidP="00A96A66">
      <w:pPr>
        <w:spacing w:before="60" w:after="60"/>
        <w:rPr>
          <w:rFonts w:ascii="Cambria" w:hAnsi="Cambria" w:cs="Times New Roman"/>
          <w:sz w:val="20"/>
          <w:szCs w:val="20"/>
        </w:rPr>
      </w:pPr>
    </w:p>
    <w:p w:rsidR="00D033C7" w:rsidRPr="0043759F" w:rsidRDefault="00D033C7" w:rsidP="0043759F">
      <w:pPr>
        <w:spacing w:after="0" w:line="240" w:lineRule="auto"/>
        <w:rPr>
          <w:rFonts w:ascii="Cambria" w:hAnsi="Cambria" w:cs="Times New Roman"/>
          <w:sz w:val="20"/>
          <w:szCs w:val="20"/>
        </w:rPr>
      </w:pPr>
      <w:r w:rsidRPr="004E4210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E86EF0" w:rsidRPr="004E4210" w:rsidTr="004A5C28">
        <w:trPr>
          <w:trHeight w:val="269"/>
        </w:trPr>
        <w:tc>
          <w:tcPr>
            <w:tcW w:w="1689" w:type="dxa"/>
            <w:vMerge w:val="restart"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E4210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819150" cy="819150"/>
                  <wp:effectExtent l="0" t="0" r="0" b="0"/>
                  <wp:docPr id="10" name="Obraz 10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E86EF0" w:rsidRPr="004E4210" w:rsidTr="004A5C28">
        <w:trPr>
          <w:trHeight w:val="275"/>
        </w:trPr>
        <w:tc>
          <w:tcPr>
            <w:tcW w:w="1689" w:type="dxa"/>
            <w:vMerge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D033C7" w:rsidRPr="004E4210" w:rsidTr="004A5C28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D033C7" w:rsidRPr="004E4210" w:rsidTr="004A5C28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D033C7" w:rsidRPr="004E4210" w:rsidTr="004A5C28">
        <w:trPr>
          <w:trHeight w:val="139"/>
        </w:trPr>
        <w:tc>
          <w:tcPr>
            <w:tcW w:w="1689" w:type="dxa"/>
            <w:vMerge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D033C7" w:rsidRPr="004E4210" w:rsidTr="004A5C28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F53866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.11</w:t>
            </w:r>
          </w:p>
        </w:tc>
      </w:tr>
    </w:tbl>
    <w:p w:rsidR="0043759F" w:rsidRPr="001E7314" w:rsidRDefault="0043759F" w:rsidP="0043759F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0D691B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D033C7" w:rsidRPr="00E40B80" w:rsidRDefault="00D033C7" w:rsidP="00D033C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D033C7" w:rsidRPr="004E4210" w:rsidTr="004A5C28">
        <w:trPr>
          <w:trHeight w:val="328"/>
        </w:trPr>
        <w:tc>
          <w:tcPr>
            <w:tcW w:w="4219" w:type="dxa"/>
            <w:vAlign w:val="center"/>
          </w:tcPr>
          <w:p w:rsidR="00D033C7" w:rsidRPr="004E4210" w:rsidRDefault="00D033C7" w:rsidP="00D033C7">
            <w:pPr>
              <w:pStyle w:val="akarta"/>
            </w:pPr>
            <w:r w:rsidRPr="004E4210">
              <w:t>Nazwa zajęć</w:t>
            </w:r>
          </w:p>
        </w:tc>
        <w:tc>
          <w:tcPr>
            <w:tcW w:w="5415" w:type="dxa"/>
            <w:vAlign w:val="center"/>
          </w:tcPr>
          <w:p w:rsidR="00D033C7" w:rsidRPr="004E4210" w:rsidRDefault="00D033C7" w:rsidP="00D033C7">
            <w:pPr>
              <w:pStyle w:val="akarta"/>
            </w:pPr>
            <w:r w:rsidRPr="004E4210">
              <w:t xml:space="preserve">Obróbka cieplna i </w:t>
            </w:r>
            <w:proofErr w:type="spellStart"/>
            <w:r w:rsidRPr="004E4210">
              <w:t>cieplnochemiczna</w:t>
            </w:r>
            <w:proofErr w:type="spellEnd"/>
            <w:r w:rsidRPr="004E4210">
              <w:t xml:space="preserve"> stopów żelaza</w:t>
            </w:r>
          </w:p>
        </w:tc>
      </w:tr>
      <w:tr w:rsidR="00D033C7" w:rsidRPr="004E4210" w:rsidTr="004A5C28">
        <w:tc>
          <w:tcPr>
            <w:tcW w:w="4219" w:type="dxa"/>
            <w:vAlign w:val="center"/>
          </w:tcPr>
          <w:p w:rsidR="00D033C7" w:rsidRPr="004E4210" w:rsidRDefault="00D033C7" w:rsidP="00D033C7">
            <w:pPr>
              <w:pStyle w:val="akarta"/>
            </w:pPr>
            <w:r w:rsidRPr="004E4210">
              <w:t>Punkty ECTS</w:t>
            </w:r>
          </w:p>
        </w:tc>
        <w:tc>
          <w:tcPr>
            <w:tcW w:w="5415" w:type="dxa"/>
            <w:vAlign w:val="center"/>
          </w:tcPr>
          <w:p w:rsidR="00D033C7" w:rsidRPr="004E4210" w:rsidRDefault="00D033C7" w:rsidP="00D033C7">
            <w:pPr>
              <w:pStyle w:val="akarta"/>
            </w:pPr>
            <w:r w:rsidRPr="004E4210">
              <w:t>4</w:t>
            </w:r>
          </w:p>
        </w:tc>
      </w:tr>
      <w:tr w:rsidR="00D033C7" w:rsidRPr="004E4210" w:rsidTr="004A5C28">
        <w:tc>
          <w:tcPr>
            <w:tcW w:w="4219" w:type="dxa"/>
            <w:vAlign w:val="center"/>
          </w:tcPr>
          <w:p w:rsidR="00D033C7" w:rsidRPr="004E4210" w:rsidRDefault="00D033C7" w:rsidP="00D033C7">
            <w:pPr>
              <w:pStyle w:val="akarta"/>
            </w:pPr>
            <w:r w:rsidRPr="004E4210">
              <w:t>Rodzaj zajęć</w:t>
            </w:r>
          </w:p>
        </w:tc>
        <w:tc>
          <w:tcPr>
            <w:tcW w:w="5415" w:type="dxa"/>
            <w:vAlign w:val="center"/>
          </w:tcPr>
          <w:p w:rsidR="00D033C7" w:rsidRPr="004E4210" w:rsidRDefault="006B0157" w:rsidP="00D033C7">
            <w:pPr>
              <w:pStyle w:val="akarta"/>
            </w:pPr>
            <w:r w:rsidRPr="004E4210">
              <w:rPr>
                <w:strike/>
              </w:rPr>
              <w:t>obowiązkowe</w:t>
            </w:r>
            <w:r w:rsidRPr="004E4210">
              <w:t>/obieralne</w:t>
            </w:r>
          </w:p>
        </w:tc>
      </w:tr>
      <w:tr w:rsidR="00D033C7" w:rsidRPr="004E4210" w:rsidTr="004A5C28">
        <w:tc>
          <w:tcPr>
            <w:tcW w:w="4219" w:type="dxa"/>
            <w:vAlign w:val="center"/>
          </w:tcPr>
          <w:p w:rsidR="00D033C7" w:rsidRPr="004E4210" w:rsidRDefault="00D033C7" w:rsidP="00D033C7">
            <w:pPr>
              <w:pStyle w:val="akarta"/>
            </w:pPr>
            <w:r w:rsidRPr="004E4210">
              <w:t>Moduł/specjalizacja</w:t>
            </w:r>
          </w:p>
        </w:tc>
        <w:tc>
          <w:tcPr>
            <w:tcW w:w="5415" w:type="dxa"/>
            <w:vAlign w:val="center"/>
          </w:tcPr>
          <w:p w:rsidR="00D033C7" w:rsidRPr="004E4210" w:rsidRDefault="00D033C7" w:rsidP="00D033C7">
            <w:pPr>
              <w:pStyle w:val="akarta"/>
            </w:pPr>
            <w:r w:rsidRPr="004E4210">
              <w:t>Procesy produkcyjne i technologiczne</w:t>
            </w:r>
          </w:p>
        </w:tc>
      </w:tr>
      <w:tr w:rsidR="00D033C7" w:rsidRPr="004E4210" w:rsidTr="004A5C28">
        <w:tc>
          <w:tcPr>
            <w:tcW w:w="4219" w:type="dxa"/>
            <w:vAlign w:val="center"/>
          </w:tcPr>
          <w:p w:rsidR="00D033C7" w:rsidRPr="004E4210" w:rsidRDefault="00D033C7" w:rsidP="00D033C7">
            <w:pPr>
              <w:pStyle w:val="akarta"/>
            </w:pPr>
            <w:r w:rsidRPr="004E4210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D033C7" w:rsidRPr="004E4210" w:rsidRDefault="00D033C7" w:rsidP="00D033C7">
            <w:pPr>
              <w:pStyle w:val="akarta"/>
            </w:pPr>
            <w:r w:rsidRPr="004E4210">
              <w:t>polski</w:t>
            </w:r>
          </w:p>
        </w:tc>
      </w:tr>
      <w:tr w:rsidR="00D033C7" w:rsidRPr="004E4210" w:rsidTr="004A5C28">
        <w:tc>
          <w:tcPr>
            <w:tcW w:w="4219" w:type="dxa"/>
            <w:vAlign w:val="center"/>
          </w:tcPr>
          <w:p w:rsidR="00D033C7" w:rsidRPr="004E4210" w:rsidRDefault="00D033C7" w:rsidP="00D033C7">
            <w:pPr>
              <w:pStyle w:val="akarta"/>
            </w:pPr>
            <w:r w:rsidRPr="004E4210">
              <w:t>Rok studiów</w:t>
            </w:r>
          </w:p>
        </w:tc>
        <w:tc>
          <w:tcPr>
            <w:tcW w:w="5415" w:type="dxa"/>
            <w:vAlign w:val="center"/>
          </w:tcPr>
          <w:p w:rsidR="00D033C7" w:rsidRPr="004E4210" w:rsidRDefault="00035489" w:rsidP="00D033C7">
            <w:pPr>
              <w:pStyle w:val="akarta"/>
            </w:pPr>
            <w:r w:rsidRPr="004E4210">
              <w:t>4</w:t>
            </w:r>
          </w:p>
        </w:tc>
      </w:tr>
      <w:tr w:rsidR="00D033C7" w:rsidRPr="004E4210" w:rsidTr="004A5C28">
        <w:tc>
          <w:tcPr>
            <w:tcW w:w="4219" w:type="dxa"/>
            <w:vAlign w:val="center"/>
          </w:tcPr>
          <w:p w:rsidR="00D033C7" w:rsidRPr="004E4210" w:rsidRDefault="00D033C7" w:rsidP="00D033C7">
            <w:pPr>
              <w:pStyle w:val="akarta"/>
            </w:pPr>
            <w:r w:rsidRPr="004E4210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D033C7" w:rsidRPr="004E4210" w:rsidRDefault="00D033C7" w:rsidP="00D033C7">
            <w:pPr>
              <w:pStyle w:val="akarta"/>
              <w:spacing w:before="0" w:after="0"/>
            </w:pPr>
            <w:r w:rsidRPr="004E4210">
              <w:t xml:space="preserve">Dr inż. Aneta </w:t>
            </w:r>
            <w:proofErr w:type="spellStart"/>
            <w:r w:rsidRPr="004E4210">
              <w:t>Jakubus</w:t>
            </w:r>
            <w:proofErr w:type="spellEnd"/>
          </w:p>
        </w:tc>
      </w:tr>
    </w:tbl>
    <w:p w:rsidR="00D033C7" w:rsidRPr="00E40B80" w:rsidRDefault="00D033C7" w:rsidP="00D033C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D033C7" w:rsidRPr="004E4210" w:rsidTr="004A5C28">
        <w:tc>
          <w:tcPr>
            <w:tcW w:w="2498" w:type="dxa"/>
            <w:vAlign w:val="center"/>
          </w:tcPr>
          <w:p w:rsidR="00D033C7" w:rsidRPr="004E4210" w:rsidRDefault="00D033C7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AB0AA4" w:rsidRPr="004E4210" w:rsidRDefault="00AB0AA4" w:rsidP="00AB0AA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D033C7" w:rsidRPr="004E4210" w:rsidRDefault="00AB0AA4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D033C7" w:rsidRPr="004E4210" w:rsidRDefault="00D033C7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D033C7" w:rsidRPr="004E4210" w:rsidRDefault="00D033C7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E4210" w:rsidRPr="004E4210" w:rsidTr="004A5C28">
        <w:tc>
          <w:tcPr>
            <w:tcW w:w="2498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4/7</w:t>
            </w:r>
          </w:p>
        </w:tc>
        <w:tc>
          <w:tcPr>
            <w:tcW w:w="2146" w:type="dxa"/>
            <w:vMerge w:val="restart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E4210" w:rsidRPr="004E4210" w:rsidTr="004A5C28">
        <w:tc>
          <w:tcPr>
            <w:tcW w:w="2498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4/7</w:t>
            </w:r>
          </w:p>
        </w:tc>
        <w:tc>
          <w:tcPr>
            <w:tcW w:w="2146" w:type="dxa"/>
            <w:vMerge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D033C7" w:rsidRPr="00E40B80" w:rsidRDefault="00D033C7" w:rsidP="00D033C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D033C7" w:rsidRPr="004E4210" w:rsidTr="004A5C28">
        <w:trPr>
          <w:trHeight w:val="301"/>
          <w:jc w:val="center"/>
        </w:trPr>
        <w:tc>
          <w:tcPr>
            <w:tcW w:w="9619" w:type="dxa"/>
          </w:tcPr>
          <w:p w:rsidR="00D033C7" w:rsidRPr="004E4210" w:rsidRDefault="00D033C7" w:rsidP="00E441CF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Podstawowa wiedza z nauk technicznych. Znajomość procesów cieplnych i dyfuzyjnych, układów równowagi, przemian fazowych, składników strukturalnych w stopach żelaza i metali nieżelaznych. Umiejętność pracy samodzielnej i w zespole oraz prawidłowej interpretacji i prezentacji wyników pracy własnej</w:t>
            </w:r>
          </w:p>
        </w:tc>
      </w:tr>
    </w:tbl>
    <w:p w:rsidR="00D033C7" w:rsidRPr="00E40B80" w:rsidRDefault="00D033C7" w:rsidP="00D033C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D033C7" w:rsidRPr="004E4210" w:rsidTr="004A5C28">
        <w:tc>
          <w:tcPr>
            <w:tcW w:w="9634" w:type="dxa"/>
          </w:tcPr>
          <w:p w:rsidR="00D033C7" w:rsidRPr="00663ECF" w:rsidRDefault="00D033C7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63ECF">
              <w:rPr>
                <w:rFonts w:ascii="Cambria" w:eastAsia="Times New Roman" w:hAnsi="Cambria"/>
                <w:sz w:val="20"/>
                <w:szCs w:val="20"/>
              </w:rPr>
              <w:t>Przekazanie szczegółowej i podbudowanej teoretycznie wiedzy w zakresie mechaniki i budowy maszyn oraz rozszerzonej i pogłębionej wiedzy w zakresie powiązanych nauk technicznych obejmującej terminologię, pojęcia, teorie, zasady, metody, techniki, narzędzia i materiały stosowane przy rozwiązywaniu zadań inżynierskich związanych z mechaniką i budową maszyn oraz przekazanie rozszerzonej i pogłębionej wiedzy związanej z procesami planowania i realizacji eksperymentów, tak w procesie przygotowania z udziałem metod symulacji komputerowych, jak i w rzeczywistym środowisku.</w:t>
            </w:r>
          </w:p>
          <w:p w:rsidR="00D033C7" w:rsidRPr="00663ECF" w:rsidRDefault="00D033C7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63ECF">
              <w:rPr>
                <w:rFonts w:ascii="Cambria" w:eastAsia="Times New Roman" w:hAnsi="Cambria"/>
                <w:sz w:val="20"/>
                <w:szCs w:val="20"/>
              </w:rPr>
              <w:t>Przekazanie rozszerzonej i pogłębionej wiedzy dotyczącej standardów i norm technicznych związanych z zagadnieniami odnoszących się do mechaniki i budowy maszyn.</w:t>
            </w:r>
          </w:p>
          <w:p w:rsidR="00D033C7" w:rsidRPr="00663ECF" w:rsidRDefault="00D033C7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63ECF">
              <w:rPr>
                <w:rFonts w:ascii="Cambria" w:eastAsia="Times New Roman" w:hAnsi="Cambria"/>
                <w:sz w:val="20"/>
                <w:szCs w:val="20"/>
              </w:rPr>
              <w:t>Przekazanie rozszerzonej i pogłębionej wiedzy dotyczącej bezpieczeństwa i higieny pracy, ochrony własności przemysłowej oraz prawa autorskiego niezbędnej dla rozumienia społecznych, ekonomicznych, prawnych i innych pozatechnicznych uwarunkowań działalności inżynierskiej.</w:t>
            </w:r>
          </w:p>
          <w:p w:rsidR="00D033C7" w:rsidRPr="00663ECF" w:rsidRDefault="00D033C7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63ECF">
              <w:rPr>
                <w:rFonts w:ascii="Cambria" w:hAnsi="Cambria" w:cs="Times New Roman"/>
                <w:bCs/>
                <w:sz w:val="20"/>
                <w:szCs w:val="20"/>
              </w:rPr>
              <w:t>Wyrobienie i poszerzenie umiejętności w zakresie podnoszenia kompetencji zawodowych poprzez uzupełnianie zdobytej wiedzy, pozyskiwanie i integrowanie informacji z literatury, baz danych i innych źródeł oraz opracowywanie dokumentacji i ich prezentowanie.</w:t>
            </w:r>
          </w:p>
          <w:p w:rsidR="00AA77B0" w:rsidRPr="00AA77B0" w:rsidRDefault="00D033C7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63ECF">
              <w:rPr>
                <w:rFonts w:ascii="Cambria" w:eastAsia="Times New Roman" w:hAnsi="Cambria"/>
                <w:sz w:val="20"/>
                <w:szCs w:val="20"/>
              </w:rPr>
              <w:t>Wyrobienie wysokich umiejętności projektowania maszyn</w:t>
            </w:r>
            <w:r w:rsidR="00AA77B0">
              <w:rPr>
                <w:rFonts w:ascii="Cambria" w:eastAsia="Times New Roman" w:hAnsi="Cambria"/>
                <w:sz w:val="20"/>
                <w:szCs w:val="20"/>
              </w:rPr>
              <w:t>, i</w:t>
            </w:r>
            <w:r w:rsidR="00AA77B0" w:rsidRPr="00663ECF">
              <w:rPr>
                <w:rFonts w:ascii="Cambria" w:eastAsia="Times New Roman" w:hAnsi="Cambria"/>
                <w:sz w:val="20"/>
                <w:szCs w:val="20"/>
              </w:rPr>
              <w:t>nżynierii jakości</w:t>
            </w:r>
            <w:r w:rsidRPr="00663ECF">
              <w:rPr>
                <w:rFonts w:ascii="Cambria" w:eastAsia="Times New Roman" w:hAnsi="Cambria"/>
                <w:sz w:val="20"/>
                <w:szCs w:val="20"/>
              </w:rPr>
              <w:t>, realizacji procesów wytwarzania, montażu i eksploatacji maszyn, doboru materiałów inżynierskich stosowanych jako elementy maszyn oraz nadzoru nad ich eksploatacją.</w:t>
            </w:r>
          </w:p>
          <w:p w:rsidR="00AA77B0" w:rsidRPr="00AA77B0" w:rsidRDefault="00D033C7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A77B0">
              <w:rPr>
                <w:rFonts w:ascii="Cambria" w:eastAsia="Times New Roman" w:hAnsi="Cambria"/>
                <w:sz w:val="20"/>
                <w:szCs w:val="20"/>
              </w:rPr>
              <w:t xml:space="preserve">Wyrobienie dużych umiejętności zarządzania pracami w zespole, koordynacji prac i oceny ich wyników oraz sprawnego posługiwania się nowoczesnymi technikami komputerowymi, wyciągania wniosków, opisu sprzętu dostrzegając kryteria użytkowe, prawne i ekonomiczne oraz rozwiązywania praktycznych </w:t>
            </w:r>
            <w:r w:rsidRPr="00AA77B0">
              <w:rPr>
                <w:rFonts w:ascii="Cambria" w:eastAsia="Times New Roman" w:hAnsi="Cambria"/>
                <w:sz w:val="20"/>
                <w:szCs w:val="20"/>
              </w:rPr>
              <w:lastRenderedPageBreak/>
              <w:t>zadań inżynierskich.</w:t>
            </w:r>
            <w:r w:rsidR="00AA77B0">
              <w:rPr>
                <w:rFonts w:ascii="Cambria" w:eastAsia="Times New Roman" w:hAnsi="Cambria"/>
                <w:sz w:val="20"/>
                <w:szCs w:val="20"/>
              </w:rPr>
              <w:t xml:space="preserve"> </w:t>
            </w:r>
          </w:p>
          <w:p w:rsidR="00D033C7" w:rsidRPr="004E4210" w:rsidRDefault="00D033C7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</w:rPr>
              <w:t>Przygotowanie do uczenia się przez całe życie, w tym podnoszenia kompetencji zawodowych, osobistych i społecznych w zmieniającej się rzeczywistości i zrozumienie potrzeby utrzymywania ciągłości tego procesu oraz przygotowanie do podjęcia pracy związanej z projektowaniem i realizacją procesów wytwarzania, montażu i eksploatacji maszyn.</w:t>
            </w:r>
          </w:p>
        </w:tc>
      </w:tr>
    </w:tbl>
    <w:p w:rsidR="00D033C7" w:rsidRPr="00E40B80" w:rsidRDefault="00D033C7" w:rsidP="00D033C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lastRenderedPageBreak/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D033C7" w:rsidRPr="004E4210" w:rsidTr="004A5C28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033C7" w:rsidRPr="004E4210" w:rsidRDefault="00D033C7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D033C7" w:rsidRPr="004E4210" w:rsidRDefault="00D033C7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D033C7" w:rsidRPr="004E4210" w:rsidRDefault="00D033C7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033C7" w:rsidRPr="004E4210" w:rsidTr="004A5C28">
        <w:trPr>
          <w:jc w:val="center"/>
        </w:trPr>
        <w:tc>
          <w:tcPr>
            <w:tcW w:w="9652" w:type="dxa"/>
            <w:gridSpan w:val="4"/>
          </w:tcPr>
          <w:p w:rsidR="00D033C7" w:rsidRPr="004E4210" w:rsidRDefault="00D033C7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D033C7" w:rsidRPr="004E4210" w:rsidTr="004A5C28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033C7" w:rsidRPr="004E4210" w:rsidRDefault="00D033C7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D033C7" w:rsidRPr="004E4210" w:rsidRDefault="00E82A0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D033C7" w:rsidRPr="004E4210">
              <w:rPr>
                <w:rFonts w:ascii="Cambria" w:eastAsia="Times New Roman" w:hAnsi="Cambria"/>
                <w:sz w:val="20"/>
                <w:szCs w:val="20"/>
              </w:rPr>
              <w:t>wytrzymałości, kształtowania struktury i własności materiałów inżynierskich oraz zasad doboru materiałów inżynierskich również z wykorzystaniem narzędzi komputerowych</w:t>
            </w:r>
          </w:p>
        </w:tc>
        <w:tc>
          <w:tcPr>
            <w:tcW w:w="1732" w:type="dxa"/>
            <w:vAlign w:val="center"/>
          </w:tcPr>
          <w:p w:rsidR="00D033C7" w:rsidRPr="004E4210" w:rsidRDefault="00D033C7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K_W06, K_W07</w:t>
            </w:r>
          </w:p>
        </w:tc>
      </w:tr>
      <w:tr w:rsidR="00D033C7" w:rsidRPr="004E4210" w:rsidTr="004A5C28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033C7" w:rsidRPr="004E4210" w:rsidRDefault="00D033C7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D033C7" w:rsidRPr="004E4210" w:rsidRDefault="00E82A0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D033C7" w:rsidRPr="004E4210">
              <w:rPr>
                <w:rFonts w:ascii="Cambria" w:eastAsia="Times New Roman" w:hAnsi="Cambria"/>
                <w:sz w:val="20"/>
                <w:szCs w:val="20"/>
              </w:rPr>
              <w:t>modelowania i optymalizacji procesów wytwarzania z uwzględnieniem aspektów ekonomicznych oraz wykorzystaniem narzędzi informatycznych</w:t>
            </w:r>
          </w:p>
        </w:tc>
        <w:tc>
          <w:tcPr>
            <w:tcW w:w="1732" w:type="dxa"/>
            <w:vAlign w:val="center"/>
          </w:tcPr>
          <w:p w:rsidR="00D033C7" w:rsidRPr="004E4210" w:rsidRDefault="00D033C7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K_W10, K_W14</w:t>
            </w:r>
          </w:p>
          <w:p w:rsidR="00D033C7" w:rsidRPr="004E4210" w:rsidRDefault="00D033C7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D033C7" w:rsidRPr="004E4210" w:rsidTr="004A5C28">
        <w:trPr>
          <w:jc w:val="center"/>
        </w:trPr>
        <w:tc>
          <w:tcPr>
            <w:tcW w:w="9652" w:type="dxa"/>
            <w:gridSpan w:val="4"/>
            <w:vAlign w:val="center"/>
          </w:tcPr>
          <w:p w:rsidR="00D033C7" w:rsidRPr="004E4210" w:rsidRDefault="00D033C7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D033C7" w:rsidRPr="004E4210" w:rsidTr="004A5C28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033C7" w:rsidRPr="004E4210" w:rsidRDefault="00D033C7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</w:rPr>
              <w:t>potrafi opracować dokumentację dotyczącą realizacji zadania inżynierskiego i przygotować opracowanie naukowe zawierające omówienie wyników realizacji tego zadania w języku polskim oraz krótką notatkę w języku angielskim lub innym języku obcym</w:t>
            </w:r>
          </w:p>
        </w:tc>
        <w:tc>
          <w:tcPr>
            <w:tcW w:w="1732" w:type="dxa"/>
            <w:vAlign w:val="center"/>
          </w:tcPr>
          <w:p w:rsidR="00D033C7" w:rsidRPr="004E4210" w:rsidRDefault="00D033C7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K_U03, K_U04, K_U26</w:t>
            </w:r>
          </w:p>
        </w:tc>
      </w:tr>
      <w:tr w:rsidR="00D033C7" w:rsidRPr="004E4210" w:rsidTr="004A5C28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033C7" w:rsidRPr="004E4210" w:rsidRDefault="00D033C7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D033C7" w:rsidRPr="004E4210" w:rsidRDefault="00D033C7" w:rsidP="00D033C7">
            <w:pPr>
              <w:tabs>
                <w:tab w:val="left" w:pos="1222"/>
              </w:tabs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</w:rPr>
              <w:t>potrafi ocenić efektywność urządzeń i procesów stosując właściwe techniki oraz narzędzia sprzętowe i programowe</w:t>
            </w:r>
          </w:p>
        </w:tc>
        <w:tc>
          <w:tcPr>
            <w:tcW w:w="1732" w:type="dxa"/>
            <w:vAlign w:val="center"/>
          </w:tcPr>
          <w:p w:rsidR="00D033C7" w:rsidRPr="004E4210" w:rsidRDefault="00D033C7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K_U09, K_U12, K_U18</w:t>
            </w:r>
          </w:p>
        </w:tc>
      </w:tr>
      <w:tr w:rsidR="00D033C7" w:rsidRPr="004E4210" w:rsidTr="004A5C28">
        <w:trPr>
          <w:jc w:val="center"/>
        </w:trPr>
        <w:tc>
          <w:tcPr>
            <w:tcW w:w="9652" w:type="dxa"/>
            <w:gridSpan w:val="4"/>
            <w:vAlign w:val="center"/>
          </w:tcPr>
          <w:p w:rsidR="00D033C7" w:rsidRPr="004E4210" w:rsidRDefault="00D033C7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033C7" w:rsidRPr="004E4210" w:rsidTr="004A5C28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033C7" w:rsidRPr="004E4210" w:rsidRDefault="00D033C7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D033C7" w:rsidRPr="004E4210" w:rsidRDefault="00E82A0A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Jest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gotówdo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t xml:space="preserve"> uczenia się przez całe życie podnosząc w ten sposób kompetencje zawodowe, osobiste i społeczne</w:t>
            </w:r>
          </w:p>
        </w:tc>
        <w:tc>
          <w:tcPr>
            <w:tcW w:w="1732" w:type="dxa"/>
            <w:vAlign w:val="center"/>
          </w:tcPr>
          <w:p w:rsidR="00D033C7" w:rsidRPr="004E4210" w:rsidRDefault="00D033C7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</w:tbl>
    <w:p w:rsidR="00D033C7" w:rsidRPr="00E40B80" w:rsidRDefault="00D033C7" w:rsidP="00D033C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E40B80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5652"/>
        <w:gridCol w:w="1516"/>
        <w:gridCol w:w="1806"/>
      </w:tblGrid>
      <w:tr w:rsidR="00D033C7" w:rsidRPr="004E4210" w:rsidTr="004A5C28">
        <w:trPr>
          <w:trHeight w:val="20"/>
        </w:trPr>
        <w:tc>
          <w:tcPr>
            <w:tcW w:w="664" w:type="dxa"/>
            <w:vMerge w:val="restart"/>
            <w:vAlign w:val="center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45" w:type="dxa"/>
            <w:vMerge w:val="restart"/>
            <w:vAlign w:val="center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033C7" w:rsidRPr="004E4210" w:rsidTr="004A5C28">
        <w:trPr>
          <w:trHeight w:val="20"/>
        </w:trPr>
        <w:tc>
          <w:tcPr>
            <w:tcW w:w="664" w:type="dxa"/>
            <w:vMerge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45" w:type="dxa"/>
            <w:vMerge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033C7" w:rsidRPr="004E4210" w:rsidTr="004A5C28">
        <w:trPr>
          <w:trHeight w:val="20"/>
        </w:trPr>
        <w:tc>
          <w:tcPr>
            <w:tcW w:w="664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45" w:type="dxa"/>
          </w:tcPr>
          <w:p w:rsidR="00D033C7" w:rsidRPr="004E4210" w:rsidRDefault="5B15A512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Wprowadzenie do wykładu. Omówienie własności żelaza i węgla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664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45" w:type="dxa"/>
          </w:tcPr>
          <w:p w:rsidR="00D033C7" w:rsidRPr="004E4210" w:rsidRDefault="00D033C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Omówienie układu żelazo – cementyt i żelazo - grafit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664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45" w:type="dxa"/>
          </w:tcPr>
          <w:p w:rsidR="00D033C7" w:rsidRPr="004E4210" w:rsidRDefault="00D033C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Omówienie rodzajów żeliwa. Omówienie rodzajów stali oraz wpływu domieszek na właściwości stali węglowych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664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45" w:type="dxa"/>
          </w:tcPr>
          <w:p w:rsidR="00D033C7" w:rsidRPr="004E4210" w:rsidRDefault="00D033C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Podstawowe pojęcia dotyczące obróbki cieplnej.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664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45" w:type="dxa"/>
          </w:tcPr>
          <w:p w:rsidR="00D033C7" w:rsidRPr="004E4210" w:rsidRDefault="00D033C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Teoretyczne podstawy wyżarzania stali. Przemiany zachodzące w stali. Wielkość ziarna austenitu. Metody wyznaczania wielkości ziarna austenitu.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033C7" w:rsidRPr="004E4210" w:rsidTr="004A5C28">
        <w:trPr>
          <w:trHeight w:val="20"/>
        </w:trPr>
        <w:tc>
          <w:tcPr>
            <w:tcW w:w="664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45" w:type="dxa"/>
          </w:tcPr>
          <w:p w:rsidR="00D033C7" w:rsidRPr="004E4210" w:rsidRDefault="00D033C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Różne rodzaje wyżarzania.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033C7" w:rsidRPr="004E4210" w:rsidTr="004A5C28">
        <w:trPr>
          <w:trHeight w:val="20"/>
        </w:trPr>
        <w:tc>
          <w:tcPr>
            <w:tcW w:w="664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45" w:type="dxa"/>
          </w:tcPr>
          <w:p w:rsidR="00D033C7" w:rsidRPr="004E4210" w:rsidRDefault="00D033C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Kolokwium.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664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45" w:type="dxa"/>
          </w:tcPr>
          <w:p w:rsidR="00D033C7" w:rsidRPr="004E4210" w:rsidRDefault="00D033C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Teoretyczne podstawy hartowania stali.  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664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45" w:type="dxa"/>
          </w:tcPr>
          <w:p w:rsidR="00D033C7" w:rsidRPr="004E4210" w:rsidRDefault="00D033C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Hartowania zwykłe. Dobór temperatury do hartowania. Chodzenie przy hartowaniu. Utwardzalność i hartowność. Badanie hartowności. Naprężenia.  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664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45" w:type="dxa"/>
          </w:tcPr>
          <w:p w:rsidR="00D033C7" w:rsidRPr="004E4210" w:rsidRDefault="00D033C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Charakterystyka pozostałych rodzajów hartowania. 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664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45" w:type="dxa"/>
          </w:tcPr>
          <w:p w:rsidR="00D033C7" w:rsidRPr="004E4210" w:rsidRDefault="00D033C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Podstawy teoretyczne odpuszczania. Kruchość odpuszczania. Porównanie cech stali po ulepszaniu i po hartowaniu na bainit. Przesycanie i starzenie. 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664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45" w:type="dxa"/>
          </w:tcPr>
          <w:p w:rsidR="00D033C7" w:rsidRPr="004E4210" w:rsidRDefault="00D033C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Podstawowe wiadomości dotyczące obróbki cieplno-chemicznej stali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033C7" w:rsidRPr="004E4210" w:rsidTr="004A5C28">
        <w:trPr>
          <w:trHeight w:val="20"/>
        </w:trPr>
        <w:tc>
          <w:tcPr>
            <w:tcW w:w="664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W13</w:t>
            </w:r>
          </w:p>
        </w:tc>
        <w:tc>
          <w:tcPr>
            <w:tcW w:w="6045" w:type="dxa"/>
          </w:tcPr>
          <w:p w:rsidR="00D033C7" w:rsidRPr="004E4210" w:rsidRDefault="00D033C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Nawęglanie. Obróbka cieplna po nawęglaniu. Azotowanie. Azotowanie utwardzające powierzchnię oraz antykorozyjne.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664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45" w:type="dxa"/>
          </w:tcPr>
          <w:p w:rsidR="00D033C7" w:rsidRPr="004E4210" w:rsidRDefault="00D033C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Cyjanowanie,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węgloazotowanie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i inne rodzaje obróbki cieplno – chemicznej.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664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45" w:type="dxa"/>
          </w:tcPr>
          <w:p w:rsidR="00D033C7" w:rsidRPr="004E4210" w:rsidRDefault="00540241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Cyjanowanie,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węgloazotowanie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i inne rodzaje obróbki cieplno – chemicznej.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836E49">
        <w:trPr>
          <w:trHeight w:val="20"/>
        </w:trPr>
        <w:tc>
          <w:tcPr>
            <w:tcW w:w="664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45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836E4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836E4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:rsidR="00D033C7" w:rsidRPr="004E4210" w:rsidRDefault="00D033C7" w:rsidP="00D033C7">
      <w:pPr>
        <w:spacing w:after="0" w:line="240" w:lineRule="auto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6"/>
        <w:gridCol w:w="5596"/>
        <w:gridCol w:w="1516"/>
        <w:gridCol w:w="1806"/>
      </w:tblGrid>
      <w:tr w:rsidR="00D033C7" w:rsidRPr="004E4210" w:rsidTr="004A5C28">
        <w:trPr>
          <w:trHeight w:val="20"/>
        </w:trPr>
        <w:tc>
          <w:tcPr>
            <w:tcW w:w="733" w:type="dxa"/>
            <w:vMerge w:val="restart"/>
            <w:vAlign w:val="center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6" w:type="dxa"/>
            <w:vMerge w:val="restart"/>
            <w:vAlign w:val="center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033C7" w:rsidRPr="004E4210" w:rsidTr="004A5C28">
        <w:trPr>
          <w:trHeight w:val="20"/>
        </w:trPr>
        <w:tc>
          <w:tcPr>
            <w:tcW w:w="733" w:type="dxa"/>
            <w:vMerge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6" w:type="dxa"/>
            <w:vMerge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033C7" w:rsidRPr="004E4210" w:rsidTr="004A5C28">
        <w:trPr>
          <w:trHeight w:val="20"/>
        </w:trPr>
        <w:tc>
          <w:tcPr>
            <w:tcW w:w="733" w:type="dxa"/>
          </w:tcPr>
          <w:p w:rsidR="00D033C7" w:rsidRPr="004E4210" w:rsidRDefault="00540241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5976" w:type="dxa"/>
          </w:tcPr>
          <w:p w:rsidR="00D033C7" w:rsidRPr="004E4210" w:rsidRDefault="5B15A512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Wprowadzenie. Przedstawienie zasad BHP panujących na zajęciach. 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733" w:type="dxa"/>
          </w:tcPr>
          <w:p w:rsidR="00D033C7" w:rsidRPr="004E4210" w:rsidRDefault="00540241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5976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Wykonanie zgładów. Szlifowanie i polerowanie. Trawienie 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033C7" w:rsidRPr="004E4210" w:rsidTr="004A5C28">
        <w:trPr>
          <w:trHeight w:val="20"/>
        </w:trPr>
        <w:tc>
          <w:tcPr>
            <w:tcW w:w="733" w:type="dxa"/>
          </w:tcPr>
          <w:p w:rsidR="00D033C7" w:rsidRPr="004E4210" w:rsidRDefault="00540241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5976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Wykonanie zgładów. Szlifowanie i polerowanie. Trawienie 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733" w:type="dxa"/>
          </w:tcPr>
          <w:p w:rsidR="00D033C7" w:rsidRPr="004E4210" w:rsidRDefault="00540241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5976" w:type="dxa"/>
          </w:tcPr>
          <w:p w:rsidR="00D033C7" w:rsidRPr="004E4210" w:rsidRDefault="2D677505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Badania metalograficzne mikroskopowe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733" w:type="dxa"/>
          </w:tcPr>
          <w:p w:rsidR="00D033C7" w:rsidRPr="004E4210" w:rsidRDefault="00540241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5976" w:type="dxa"/>
          </w:tcPr>
          <w:p w:rsidR="00D033C7" w:rsidRPr="004E4210" w:rsidRDefault="2D677505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Zmiany mikrostruktury wynikające z poddania staliwa wyżarzaniu normalizującemu.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733" w:type="dxa"/>
          </w:tcPr>
          <w:p w:rsidR="00D033C7" w:rsidRPr="004E4210" w:rsidRDefault="00540241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5976" w:type="dxa"/>
          </w:tcPr>
          <w:p w:rsidR="00D033C7" w:rsidRPr="004E4210" w:rsidRDefault="2D677505" w:rsidP="2D67750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Wpływ parametrów hartowania izotermicznego na strukturę żeliwa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733" w:type="dxa"/>
          </w:tcPr>
          <w:p w:rsidR="00D033C7" w:rsidRPr="004E4210" w:rsidRDefault="00540241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5976" w:type="dxa"/>
          </w:tcPr>
          <w:p w:rsidR="00D033C7" w:rsidRPr="004E4210" w:rsidRDefault="2D677505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Procesy wydzieleniowe  stopach metali – wygrzanie próbek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733" w:type="dxa"/>
          </w:tcPr>
          <w:p w:rsidR="00D033C7" w:rsidRPr="004E4210" w:rsidRDefault="00540241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5976" w:type="dxa"/>
          </w:tcPr>
          <w:p w:rsidR="00D033C7" w:rsidRPr="004E4210" w:rsidRDefault="2D677505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Procesy wydzieleniowe  stopach metali – badanie twardości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733" w:type="dxa"/>
          </w:tcPr>
          <w:p w:rsidR="00D033C7" w:rsidRPr="004E4210" w:rsidRDefault="00540241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5976" w:type="dxa"/>
          </w:tcPr>
          <w:p w:rsidR="00D033C7" w:rsidRPr="004E4210" w:rsidRDefault="5B15A512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Ocena mikrostruktury stali po azotowaniu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733" w:type="dxa"/>
          </w:tcPr>
          <w:p w:rsidR="00D033C7" w:rsidRPr="004E4210" w:rsidRDefault="00540241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5976" w:type="dxa"/>
          </w:tcPr>
          <w:p w:rsidR="00D033C7" w:rsidRPr="004E4210" w:rsidRDefault="5B15A512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Ocena mikrostruktury stali po nawęglaniu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733" w:type="dxa"/>
          </w:tcPr>
          <w:p w:rsidR="00D033C7" w:rsidRPr="004E4210" w:rsidRDefault="00540241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5976" w:type="dxa"/>
          </w:tcPr>
          <w:p w:rsidR="00D033C7" w:rsidRPr="004E4210" w:rsidRDefault="2D677505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Analiza mikrostruktury stali po różnych rodzajach obróbki cieplnej przy użyciu mikroskopu optycznego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033C7" w:rsidRPr="004E4210" w:rsidTr="004A5C28">
        <w:trPr>
          <w:trHeight w:val="20"/>
        </w:trPr>
        <w:tc>
          <w:tcPr>
            <w:tcW w:w="733" w:type="dxa"/>
          </w:tcPr>
          <w:p w:rsidR="00D033C7" w:rsidRPr="004E4210" w:rsidRDefault="00540241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5976" w:type="dxa"/>
          </w:tcPr>
          <w:p w:rsidR="00D033C7" w:rsidRPr="004E4210" w:rsidRDefault="2D677505" w:rsidP="2D677505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Analiza mikrotwardości powstałych struktur po obróbce cieplnej. Część 1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733" w:type="dxa"/>
          </w:tcPr>
          <w:p w:rsidR="00D033C7" w:rsidRPr="004E4210" w:rsidRDefault="00540241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  <w:tc>
          <w:tcPr>
            <w:tcW w:w="5976" w:type="dxa"/>
          </w:tcPr>
          <w:p w:rsidR="00D033C7" w:rsidRPr="004E4210" w:rsidRDefault="2D677505" w:rsidP="2D677505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Ulepszanie cieplne stali. Część 1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733" w:type="dxa"/>
          </w:tcPr>
          <w:p w:rsidR="00D033C7" w:rsidRPr="004E4210" w:rsidRDefault="00540241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5976" w:type="dxa"/>
          </w:tcPr>
          <w:p w:rsidR="00D033C7" w:rsidRPr="004E4210" w:rsidRDefault="2D677505" w:rsidP="2D677505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Ulepszanie cieplne stali. Część 2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033C7" w:rsidRPr="004E4210" w:rsidTr="004A5C28">
        <w:trPr>
          <w:trHeight w:val="20"/>
        </w:trPr>
        <w:tc>
          <w:tcPr>
            <w:tcW w:w="733" w:type="dxa"/>
          </w:tcPr>
          <w:p w:rsidR="00D033C7" w:rsidRPr="004E4210" w:rsidRDefault="00540241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5976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Zaliczenie przedmiotu</w:t>
            </w:r>
          </w:p>
        </w:tc>
        <w:tc>
          <w:tcPr>
            <w:tcW w:w="1516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033C7" w:rsidRPr="004E4210" w:rsidTr="004A5C28">
        <w:trPr>
          <w:trHeight w:val="20"/>
        </w:trPr>
        <w:tc>
          <w:tcPr>
            <w:tcW w:w="733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6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</w:tcPr>
          <w:p w:rsidR="00D033C7" w:rsidRPr="004E4210" w:rsidRDefault="00E36E92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D033C7" w:rsidRPr="004E4210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D033C7" w:rsidRPr="004E4210" w:rsidRDefault="00E36E92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D033C7" w:rsidRPr="004E4210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D033C7" w:rsidRPr="004E4210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D033C7" w:rsidRPr="00E40B80" w:rsidRDefault="00D033C7" w:rsidP="00E40B8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147"/>
      </w:tblGrid>
      <w:tr w:rsidR="00D033C7" w:rsidRPr="004E4210" w:rsidTr="004A5C28">
        <w:trPr>
          <w:jc w:val="center"/>
        </w:trPr>
        <w:tc>
          <w:tcPr>
            <w:tcW w:w="1529" w:type="dxa"/>
          </w:tcPr>
          <w:p w:rsidR="00D033C7" w:rsidRPr="004E4210" w:rsidRDefault="00D033C7" w:rsidP="00D033C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D033C7" w:rsidRPr="004E4210" w:rsidRDefault="00D033C7" w:rsidP="00D033C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147" w:type="dxa"/>
          </w:tcPr>
          <w:p w:rsidR="00D033C7" w:rsidRPr="004E4210" w:rsidRDefault="00D033C7" w:rsidP="00D033C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033C7" w:rsidRPr="004E4210" w:rsidTr="004A5C28">
        <w:trPr>
          <w:jc w:val="center"/>
        </w:trPr>
        <w:tc>
          <w:tcPr>
            <w:tcW w:w="1529" w:type="dxa"/>
          </w:tcPr>
          <w:p w:rsidR="00D033C7" w:rsidRPr="004E4210" w:rsidRDefault="00D033C7" w:rsidP="00D033C7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M1 wykład informacyjny</w:t>
            </w:r>
          </w:p>
        </w:tc>
        <w:tc>
          <w:tcPr>
            <w:tcW w:w="3147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projektor, tablica  </w:t>
            </w:r>
          </w:p>
        </w:tc>
      </w:tr>
      <w:tr w:rsidR="00D033C7" w:rsidRPr="004E4210" w:rsidTr="004A5C28">
        <w:trPr>
          <w:jc w:val="center"/>
        </w:trPr>
        <w:tc>
          <w:tcPr>
            <w:tcW w:w="1529" w:type="dxa"/>
          </w:tcPr>
          <w:p w:rsidR="00D033C7" w:rsidRPr="004E4210" w:rsidRDefault="00D033C7" w:rsidP="00D033C7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D033C7" w:rsidRPr="004E4210" w:rsidRDefault="00D033C7" w:rsidP="00D033C7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M2metoda aktywizacji</w:t>
            </w:r>
          </w:p>
        </w:tc>
        <w:tc>
          <w:tcPr>
            <w:tcW w:w="3147" w:type="dxa"/>
          </w:tcPr>
          <w:p w:rsidR="00D033C7" w:rsidRPr="004E4210" w:rsidRDefault="00D033C7" w:rsidP="00D033C7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piece do obróbki cieplnej, urządzenia do wykonywania zgładów metalograficznych, mikroskop optyczny, twardościomierz</w:t>
            </w:r>
          </w:p>
        </w:tc>
      </w:tr>
    </w:tbl>
    <w:p w:rsidR="00D033C7" w:rsidRPr="00E40B80" w:rsidRDefault="00D033C7" w:rsidP="00AA77B0">
      <w:pPr>
        <w:spacing w:before="120" w:after="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D033C7" w:rsidRPr="00E40B80" w:rsidRDefault="00D033C7" w:rsidP="00AA77B0">
      <w:pPr>
        <w:spacing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D033C7" w:rsidRPr="004E4210" w:rsidTr="004A5C28">
        <w:tc>
          <w:tcPr>
            <w:tcW w:w="1459" w:type="dxa"/>
            <w:vAlign w:val="center"/>
          </w:tcPr>
          <w:p w:rsidR="00D033C7" w:rsidRPr="004E4210" w:rsidRDefault="00D033C7" w:rsidP="00D033C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4E4210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E4210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D033C7" w:rsidRPr="004E4210" w:rsidRDefault="00D033C7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D033C7" w:rsidRPr="004E4210" w:rsidTr="004A5C28">
        <w:tc>
          <w:tcPr>
            <w:tcW w:w="1459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3827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P1 – egzamin (pisemn</w:t>
            </w:r>
            <w:r w:rsidR="00836E49">
              <w:rPr>
                <w:rFonts w:ascii="Cambria" w:eastAsia="Times New Roman" w:hAnsi="Cambria" w:cs="Cambria"/>
                <w:sz w:val="20"/>
                <w:szCs w:val="20"/>
              </w:rPr>
              <w:t>y</w:t>
            </w: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 i ustn</w:t>
            </w:r>
            <w:r w:rsidR="00836E49">
              <w:rPr>
                <w:rFonts w:ascii="Cambria" w:eastAsia="Times New Roman" w:hAnsi="Cambria" w:cs="Cambria"/>
                <w:sz w:val="20"/>
                <w:szCs w:val="20"/>
              </w:rPr>
              <w:t>y</w:t>
            </w: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)</w:t>
            </w:r>
          </w:p>
        </w:tc>
      </w:tr>
      <w:tr w:rsidR="00D033C7" w:rsidRPr="004E4210" w:rsidTr="004A5C28">
        <w:tc>
          <w:tcPr>
            <w:tcW w:w="1459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48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  <w:p w:rsidR="00D033C7" w:rsidRPr="004E4210" w:rsidRDefault="00D033C7" w:rsidP="00D033C7">
            <w:pPr>
              <w:spacing w:after="0" w:line="240" w:lineRule="auto"/>
              <w:rPr>
                <w:rFonts w:ascii="Cambria" w:eastAsia="Times New Roman" w:hAnsi="Cambria" w:cs="Cambria"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bCs/>
                <w:sz w:val="20"/>
                <w:szCs w:val="20"/>
              </w:rPr>
              <w:t>P3 – ocena podsumowująca powstała na podstawie ocen   uzyskanych w semestrze</w:t>
            </w:r>
          </w:p>
        </w:tc>
      </w:tr>
    </w:tbl>
    <w:p w:rsidR="00D033C7" w:rsidRPr="00E40B80" w:rsidRDefault="00D033C7" w:rsidP="00E40B8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8.2. Sposoby (metody) weryfikacji osiągnięcia przedmiotowych efektów uczenia się (wstawić „x”)</w:t>
      </w:r>
    </w:p>
    <w:tbl>
      <w:tblPr>
        <w:tblW w:w="4394" w:type="dxa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105"/>
        <w:gridCol w:w="737"/>
        <w:gridCol w:w="709"/>
        <w:gridCol w:w="851"/>
        <w:gridCol w:w="992"/>
      </w:tblGrid>
      <w:tr w:rsidR="00D033C7" w:rsidRPr="004E4210" w:rsidTr="000D691B">
        <w:trPr>
          <w:trHeight w:val="170"/>
        </w:trPr>
        <w:tc>
          <w:tcPr>
            <w:tcW w:w="110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Symbol efektu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033C7" w:rsidRPr="000D691B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033C7" w:rsidRPr="000D691B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</w:tr>
      <w:tr w:rsidR="00D033C7" w:rsidRPr="004E4210" w:rsidTr="00D835C2">
        <w:trPr>
          <w:trHeight w:val="325"/>
        </w:trPr>
        <w:tc>
          <w:tcPr>
            <w:tcW w:w="1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0D691B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033C7" w:rsidRPr="000D691B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9507A9"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0D691B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0D691B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P5</w:t>
            </w:r>
          </w:p>
        </w:tc>
      </w:tr>
      <w:tr w:rsidR="00D033C7" w:rsidRPr="004E4210" w:rsidTr="00D835C2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D033C7" w:rsidRPr="004E4210" w:rsidTr="00D835C2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D033C7" w:rsidRPr="004E4210" w:rsidTr="00D835C2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D033C7" w:rsidRPr="004E4210" w:rsidTr="00D835C2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D033C7" w:rsidRPr="004E4210" w:rsidTr="00D835C2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3C7" w:rsidRPr="004E4210" w:rsidRDefault="00D033C7" w:rsidP="00D033C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CD6C99" w:rsidRPr="00E40B80" w:rsidRDefault="00D033C7" w:rsidP="00CD6C99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 xml:space="preserve">9. Opis sposobu ustalania oceny końcowej </w:t>
      </w:r>
      <w:r w:rsidRPr="00E40B80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70" w:type="dxa"/>
        <w:jc w:val="center"/>
        <w:tblLayout w:type="fixed"/>
        <w:tblLook w:val="0000"/>
      </w:tblPr>
      <w:tblGrid>
        <w:gridCol w:w="9770"/>
      </w:tblGrid>
      <w:tr w:rsidR="00CD6C99" w:rsidRPr="004E4210" w:rsidTr="004A5C28">
        <w:trPr>
          <w:trHeight w:val="93"/>
          <w:jc w:val="center"/>
        </w:trPr>
        <w:tc>
          <w:tcPr>
            <w:tcW w:w="9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E4210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D6C99" w:rsidRPr="004E4210" w:rsidTr="00D734B8">
              <w:trPr>
                <w:trHeight w:val="198"/>
              </w:trPr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D6C99" w:rsidRPr="004E4210" w:rsidRDefault="00CD6C99" w:rsidP="00D734B8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D033C7" w:rsidRPr="00E40B80" w:rsidRDefault="00D033C7" w:rsidP="00CD6C99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10. Forma zaliczenia zajęć</w:t>
      </w: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6"/>
      </w:tblGrid>
      <w:tr w:rsidR="00D033C7" w:rsidRPr="004E4210" w:rsidTr="004A5C28">
        <w:trPr>
          <w:trHeight w:val="540"/>
          <w:jc w:val="center"/>
        </w:trPr>
        <w:tc>
          <w:tcPr>
            <w:tcW w:w="9786" w:type="dxa"/>
          </w:tcPr>
          <w:p w:rsidR="00D033C7" w:rsidRPr="004E4210" w:rsidRDefault="00540241" w:rsidP="00525E34">
            <w:pPr>
              <w:spacing w:before="120" w:after="1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:rsidR="00D033C7" w:rsidRPr="00E40B80" w:rsidRDefault="00D033C7" w:rsidP="00E40B8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 xml:space="preserve">11. Obciążenie pracą studenta </w:t>
      </w:r>
      <w:r w:rsidRPr="00E40B80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D033C7" w:rsidRPr="004E4210" w:rsidTr="004A5C28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33C7" w:rsidRPr="004E4210" w:rsidRDefault="00D033C7" w:rsidP="00D033C7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33C7" w:rsidRPr="004E4210" w:rsidRDefault="00D033C7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033C7" w:rsidRPr="004E4210" w:rsidTr="004A5C28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033C7" w:rsidRPr="004E4210" w:rsidRDefault="00D033C7" w:rsidP="00D033C7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033C7" w:rsidRPr="004E4210" w:rsidRDefault="00D033C7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033C7" w:rsidRPr="004E4210" w:rsidRDefault="00D033C7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033C7" w:rsidRPr="004E4210" w:rsidTr="004A5C28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033C7" w:rsidRPr="004E4210" w:rsidRDefault="005B789E" w:rsidP="00D033C7">
            <w:pPr>
              <w:spacing w:before="20" w:after="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3C7" w:rsidRPr="004E4210" w:rsidRDefault="00525E34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3C7" w:rsidRPr="004E4210" w:rsidRDefault="00525E34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D033C7" w:rsidRPr="004E4210" w:rsidTr="004A5C28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033C7" w:rsidRPr="004E4210" w:rsidRDefault="005B789E" w:rsidP="00D033C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E303EE" w:rsidRPr="004E4210" w:rsidTr="00D734B8">
        <w:trPr>
          <w:gridAfter w:val="1"/>
          <w:wAfter w:w="7" w:type="dxa"/>
          <w:trHeight w:val="385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</w:p>
        </w:tc>
      </w:tr>
      <w:tr w:rsidR="00E303EE" w:rsidRPr="004E4210" w:rsidTr="00D734B8">
        <w:trPr>
          <w:gridAfter w:val="1"/>
          <w:wAfter w:w="7" w:type="dxa"/>
          <w:trHeight w:val="304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E303EE" w:rsidRPr="004E4210" w:rsidTr="00D734B8">
        <w:trPr>
          <w:gridAfter w:val="1"/>
          <w:wAfter w:w="7" w:type="dxa"/>
          <w:trHeight w:val="304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  <w:tr w:rsidR="00E303EE" w:rsidRPr="004E4210" w:rsidTr="004A5C28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6E92" w:rsidP="00E303E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E303EE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E303EE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6E92" w:rsidP="00E303E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E303EE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=SUM(ABOVE)\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E303EE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E303EE" w:rsidRPr="004E4210" w:rsidTr="004A5C28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D033C7" w:rsidRPr="00E40B80" w:rsidRDefault="00D033C7" w:rsidP="00E40B8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D033C7" w:rsidRPr="004E4210" w:rsidTr="004A5C28">
        <w:trPr>
          <w:jc w:val="center"/>
        </w:trPr>
        <w:tc>
          <w:tcPr>
            <w:tcW w:w="9752" w:type="dxa"/>
          </w:tcPr>
          <w:p w:rsidR="00D033C7" w:rsidRPr="004E4210" w:rsidRDefault="00D033C7" w:rsidP="00D033C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525E34" w:rsidRPr="004E4210" w:rsidRDefault="00525E34">
            <w:pPr>
              <w:numPr>
                <w:ilvl w:val="0"/>
                <w:numId w:val="15"/>
              </w:num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A.P. </w:t>
            </w:r>
            <w:proofErr w:type="spellStart"/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Gulajew</w:t>
            </w:r>
            <w:proofErr w:type="spellEnd"/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: Wprowadzenie do metaloznawstwa. Wyd. V, Wyd. Śląsk, Katowice 1988.</w:t>
            </w:r>
          </w:p>
          <w:p w:rsidR="00525E34" w:rsidRPr="004E4210" w:rsidRDefault="00525E34">
            <w:pPr>
              <w:numPr>
                <w:ilvl w:val="0"/>
                <w:numId w:val="15"/>
              </w:num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D. </w:t>
            </w:r>
            <w:proofErr w:type="spellStart"/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Szewieczek</w:t>
            </w:r>
            <w:proofErr w:type="spellEnd"/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, T. Karkoszka, B. Krupińska, M. Roszak: Wprowadzenie do projektowania procesów obróbki cieplnej metali i stopów. Wyd. Politechniki Śląskiej, Gliwice 2009.</w:t>
            </w:r>
          </w:p>
          <w:p w:rsidR="00525E34" w:rsidRPr="004E4210" w:rsidRDefault="00525E34">
            <w:pPr>
              <w:numPr>
                <w:ilvl w:val="0"/>
                <w:numId w:val="15"/>
              </w:num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A. Kosowski: Metaloznawstwo i obróbka cieplna stopów odlewniczych. Wyd. Nauk. AKAPIT, Wyd. drugie zmienione i uzupełnione, Kraków 2003.</w:t>
            </w:r>
          </w:p>
          <w:p w:rsidR="00525E34" w:rsidRPr="004E4210" w:rsidRDefault="00525E34">
            <w:pPr>
              <w:numPr>
                <w:ilvl w:val="0"/>
                <w:numId w:val="15"/>
              </w:num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K. Przybyłowicz: Metaloznawstwo. WNT, Warszawa 1996.</w:t>
            </w:r>
          </w:p>
          <w:p w:rsidR="00525E34" w:rsidRPr="004E4210" w:rsidRDefault="00525E34">
            <w:pPr>
              <w:numPr>
                <w:ilvl w:val="0"/>
                <w:numId w:val="15"/>
              </w:num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lastRenderedPageBreak/>
              <w:t>H. Woźnica: Podstawy materiałoznawstwa. Wyd. Politechniki Śląskiej, Gliwice 2002.</w:t>
            </w:r>
          </w:p>
          <w:p w:rsidR="00525E34" w:rsidRPr="004E4210" w:rsidRDefault="00525E34">
            <w:pPr>
              <w:numPr>
                <w:ilvl w:val="0"/>
                <w:numId w:val="15"/>
              </w:numPr>
              <w:spacing w:after="0" w:line="240" w:lineRule="auto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F. </w:t>
            </w:r>
            <w:proofErr w:type="spellStart"/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Staub</w:t>
            </w:r>
            <w:proofErr w:type="spellEnd"/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 xml:space="preserve">, J. Adamczyk, Ł. Cieślak, J. Gubała, A. </w:t>
            </w:r>
            <w:proofErr w:type="spellStart"/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Maciejny</w:t>
            </w:r>
            <w:proofErr w:type="spellEnd"/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: Metaloznawstwo. Wyd. Śląsk, Katowice, Wyd. 1 1973, Wyd. 2 1979.</w:t>
            </w:r>
          </w:p>
          <w:p w:rsidR="00525E34" w:rsidRPr="004E4210" w:rsidRDefault="00525E34">
            <w:pPr>
              <w:numPr>
                <w:ilvl w:val="0"/>
                <w:numId w:val="15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Poradnik Inżynieria. Obróbka cieplna stopów żelaza. WNT Warszawa 1977.</w:t>
            </w:r>
          </w:p>
          <w:p w:rsidR="00D033C7" w:rsidRPr="004E4210" w:rsidRDefault="00525E34">
            <w:pPr>
              <w:numPr>
                <w:ilvl w:val="0"/>
                <w:numId w:val="15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M. Tokarski: Metaloznawstwo metali i stopów nieżelaznych w zarysie. Wyd. Śląsk, Katowice 1985.</w:t>
            </w:r>
          </w:p>
        </w:tc>
      </w:tr>
      <w:tr w:rsidR="00D033C7" w:rsidRPr="004E4210" w:rsidTr="004A5C28">
        <w:trPr>
          <w:jc w:val="center"/>
        </w:trPr>
        <w:tc>
          <w:tcPr>
            <w:tcW w:w="9752" w:type="dxa"/>
          </w:tcPr>
          <w:p w:rsidR="00D033C7" w:rsidRPr="004E4210" w:rsidRDefault="00D033C7" w:rsidP="00D033C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:rsidR="00525E34" w:rsidRPr="004E4210" w:rsidRDefault="00525E34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right="-567"/>
              <w:rPr>
                <w:rFonts w:ascii="Cambria" w:eastAsia="Times New Roman" w:hAnsi="Cambria" w:cs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M. Jarzębski: Dyfuzja w metalach i stopach. Wyd. Śląsk, Katowice, Wyd. 1 1988.</w:t>
            </w:r>
          </w:p>
          <w:p w:rsidR="00525E34" w:rsidRPr="004E4210" w:rsidRDefault="00525E34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M. Blicharski: Inżynieria materiałowa. Stal. Wyd. 2 zmienione i rozszerzone. WNT Warszawa 2010, 2012.</w:t>
            </w:r>
          </w:p>
          <w:p w:rsidR="00D033C7" w:rsidRPr="004E4210" w:rsidRDefault="00525E34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 w:cs="Cambria"/>
                <w:sz w:val="20"/>
                <w:szCs w:val="20"/>
              </w:rPr>
              <w:t>J. Adamczyk: Inżynieria wyrobów stalowych. Wyd. Politechniki Śląskiej, Gliwice 2000</w:t>
            </w:r>
          </w:p>
        </w:tc>
      </w:tr>
    </w:tbl>
    <w:p w:rsidR="00D033C7" w:rsidRPr="00E40B80" w:rsidRDefault="00D033C7" w:rsidP="00E40B8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70"/>
      </w:tblGrid>
      <w:tr w:rsidR="00525E34" w:rsidRPr="004E4210" w:rsidTr="005B789E">
        <w:trPr>
          <w:jc w:val="center"/>
        </w:trPr>
        <w:tc>
          <w:tcPr>
            <w:tcW w:w="5382" w:type="dxa"/>
          </w:tcPr>
          <w:p w:rsidR="00525E34" w:rsidRPr="004E4210" w:rsidRDefault="00525E34" w:rsidP="00525E3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0" w:type="dxa"/>
          </w:tcPr>
          <w:p w:rsidR="00525E34" w:rsidRPr="004E4210" w:rsidRDefault="00525E34" w:rsidP="00525E3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dr inż. Aneta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Jakubus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2E74EA" w:rsidRPr="004E4210" w:rsidTr="00326F20">
        <w:trPr>
          <w:jc w:val="center"/>
        </w:trPr>
        <w:tc>
          <w:tcPr>
            <w:tcW w:w="5382" w:type="dxa"/>
          </w:tcPr>
          <w:p w:rsidR="002E74EA" w:rsidRPr="004E4210" w:rsidRDefault="002E74EA" w:rsidP="00525E3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0" w:type="dxa"/>
            <w:vAlign w:val="center"/>
          </w:tcPr>
          <w:p w:rsidR="002E74EA" w:rsidRPr="004E4210" w:rsidRDefault="002E74EA" w:rsidP="001F59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2E74EA" w:rsidRPr="004E4210" w:rsidTr="005B789E">
        <w:trPr>
          <w:jc w:val="center"/>
        </w:trPr>
        <w:tc>
          <w:tcPr>
            <w:tcW w:w="5382" w:type="dxa"/>
          </w:tcPr>
          <w:p w:rsidR="002E74EA" w:rsidRPr="004E4210" w:rsidRDefault="002E74EA" w:rsidP="00525E3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0" w:type="dxa"/>
          </w:tcPr>
          <w:p w:rsidR="002E74EA" w:rsidRPr="004E4210" w:rsidRDefault="002E74EA" w:rsidP="00525E3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ajakubus@ajp.edu.pl</w:t>
            </w:r>
          </w:p>
        </w:tc>
      </w:tr>
      <w:tr w:rsidR="002E74EA" w:rsidRPr="004E4210" w:rsidTr="005B789E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0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D033C7" w:rsidRPr="004E4210" w:rsidRDefault="00D033C7" w:rsidP="00D033C7">
      <w:pPr>
        <w:spacing w:before="60" w:after="60"/>
        <w:rPr>
          <w:rFonts w:ascii="Cambria" w:hAnsi="Cambria" w:cs="Times New Roman"/>
          <w:sz w:val="20"/>
          <w:szCs w:val="20"/>
        </w:rPr>
      </w:pPr>
    </w:p>
    <w:p w:rsidR="0095439D" w:rsidRPr="00E40B80" w:rsidRDefault="0095439D" w:rsidP="00E40B80">
      <w:pPr>
        <w:spacing w:after="0" w:line="240" w:lineRule="auto"/>
        <w:rPr>
          <w:rFonts w:ascii="Cambria" w:hAnsi="Cambria" w:cs="Times New Roman"/>
          <w:sz w:val="20"/>
          <w:szCs w:val="20"/>
        </w:rPr>
      </w:pPr>
      <w:r w:rsidRPr="004E4210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31"/>
        <w:gridCol w:w="2818"/>
        <w:gridCol w:w="284"/>
        <w:gridCol w:w="4819"/>
      </w:tblGrid>
      <w:tr w:rsidR="00E86EF0" w:rsidRPr="004E4210" w:rsidTr="004A5C28">
        <w:trPr>
          <w:trHeight w:val="269"/>
        </w:trPr>
        <w:tc>
          <w:tcPr>
            <w:tcW w:w="1831" w:type="dxa"/>
            <w:vMerge w:val="restart"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E4210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838200" cy="838200"/>
                  <wp:effectExtent l="0" t="0" r="0" b="0"/>
                  <wp:docPr id="11" name="Obraz 11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E86EF0" w:rsidRPr="004E4210" w:rsidTr="004A5C28">
        <w:trPr>
          <w:trHeight w:val="275"/>
        </w:trPr>
        <w:tc>
          <w:tcPr>
            <w:tcW w:w="1831" w:type="dxa"/>
            <w:vMerge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95439D" w:rsidRPr="004E4210" w:rsidTr="004A5C28">
        <w:trPr>
          <w:trHeight w:val="139"/>
        </w:trPr>
        <w:tc>
          <w:tcPr>
            <w:tcW w:w="1831" w:type="dxa"/>
            <w:vMerge/>
            <w:tcBorders>
              <w:bottom w:val="single" w:sz="4" w:space="0" w:color="000000"/>
            </w:tcBorders>
          </w:tcPr>
          <w:p w:rsidR="0095439D" w:rsidRPr="004E4210" w:rsidRDefault="0095439D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95439D" w:rsidRPr="004E4210" w:rsidTr="004A5C28">
        <w:trPr>
          <w:trHeight w:val="139"/>
        </w:trPr>
        <w:tc>
          <w:tcPr>
            <w:tcW w:w="1831" w:type="dxa"/>
            <w:vMerge/>
            <w:tcBorders>
              <w:bottom w:val="single" w:sz="4" w:space="0" w:color="000000"/>
            </w:tcBorders>
          </w:tcPr>
          <w:p w:rsidR="0095439D" w:rsidRPr="004E4210" w:rsidRDefault="0095439D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95439D" w:rsidRPr="004E4210" w:rsidTr="004A5C28">
        <w:trPr>
          <w:trHeight w:val="139"/>
        </w:trPr>
        <w:tc>
          <w:tcPr>
            <w:tcW w:w="1831" w:type="dxa"/>
            <w:vMerge/>
          </w:tcPr>
          <w:p w:rsidR="0095439D" w:rsidRPr="004E4210" w:rsidRDefault="0095439D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95439D" w:rsidRPr="004E4210" w:rsidTr="004A5C28">
        <w:trPr>
          <w:trHeight w:val="139"/>
        </w:trPr>
        <w:tc>
          <w:tcPr>
            <w:tcW w:w="4933" w:type="dxa"/>
            <w:gridSpan w:val="3"/>
            <w:tcBorders>
              <w:bottom w:val="single" w:sz="4" w:space="0" w:color="000000"/>
            </w:tcBorders>
            <w:vAlign w:val="center"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95439D" w:rsidRPr="004E4210" w:rsidRDefault="0095439D" w:rsidP="0095439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F53866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.12</w:t>
            </w:r>
          </w:p>
        </w:tc>
      </w:tr>
    </w:tbl>
    <w:p w:rsidR="00E40B80" w:rsidRPr="001E7314" w:rsidRDefault="00E40B80" w:rsidP="00E40B8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0D691B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95439D" w:rsidRPr="00E40B80" w:rsidRDefault="0095439D" w:rsidP="00E40B8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1. Informacje ogólne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557"/>
      </w:tblGrid>
      <w:tr w:rsidR="0095439D" w:rsidRPr="004E4210" w:rsidTr="004A5C28">
        <w:trPr>
          <w:trHeight w:val="328"/>
        </w:trPr>
        <w:tc>
          <w:tcPr>
            <w:tcW w:w="4219" w:type="dxa"/>
            <w:vAlign w:val="center"/>
          </w:tcPr>
          <w:p w:rsidR="0095439D" w:rsidRPr="004E4210" w:rsidRDefault="0095439D" w:rsidP="00157923">
            <w:pPr>
              <w:pStyle w:val="akarta"/>
            </w:pPr>
            <w:r w:rsidRPr="004E4210">
              <w:t>Nazwa zajęć</w:t>
            </w:r>
          </w:p>
        </w:tc>
        <w:tc>
          <w:tcPr>
            <w:tcW w:w="5557" w:type="dxa"/>
            <w:vAlign w:val="center"/>
          </w:tcPr>
          <w:p w:rsidR="0095439D" w:rsidRPr="004E4210" w:rsidRDefault="00461311" w:rsidP="00157923">
            <w:pPr>
              <w:pStyle w:val="akarta"/>
            </w:pPr>
            <w:r w:rsidRPr="004E4210">
              <w:t>Projektowanie procesów technologicznych</w:t>
            </w:r>
          </w:p>
        </w:tc>
      </w:tr>
      <w:tr w:rsidR="0095439D" w:rsidRPr="004E4210" w:rsidTr="004A5C28">
        <w:tc>
          <w:tcPr>
            <w:tcW w:w="4219" w:type="dxa"/>
            <w:vAlign w:val="center"/>
          </w:tcPr>
          <w:p w:rsidR="0095439D" w:rsidRPr="004E4210" w:rsidRDefault="0095439D" w:rsidP="00157923">
            <w:pPr>
              <w:pStyle w:val="akarta"/>
            </w:pPr>
            <w:r w:rsidRPr="004E4210">
              <w:t>Punkty ECTS</w:t>
            </w:r>
          </w:p>
        </w:tc>
        <w:tc>
          <w:tcPr>
            <w:tcW w:w="5557" w:type="dxa"/>
            <w:vAlign w:val="center"/>
          </w:tcPr>
          <w:p w:rsidR="0095439D" w:rsidRPr="004E4210" w:rsidRDefault="0095439D" w:rsidP="00157923">
            <w:pPr>
              <w:pStyle w:val="akarta"/>
            </w:pPr>
            <w:r w:rsidRPr="004E4210">
              <w:t>5</w:t>
            </w:r>
          </w:p>
        </w:tc>
      </w:tr>
      <w:tr w:rsidR="0095439D" w:rsidRPr="004E4210" w:rsidTr="004A5C28">
        <w:tc>
          <w:tcPr>
            <w:tcW w:w="4219" w:type="dxa"/>
            <w:vAlign w:val="center"/>
          </w:tcPr>
          <w:p w:rsidR="0095439D" w:rsidRPr="004E4210" w:rsidRDefault="0095439D" w:rsidP="00157923">
            <w:pPr>
              <w:pStyle w:val="akarta"/>
            </w:pPr>
            <w:r w:rsidRPr="004E4210">
              <w:t>Rodzaj zajęć</w:t>
            </w:r>
          </w:p>
        </w:tc>
        <w:tc>
          <w:tcPr>
            <w:tcW w:w="5557" w:type="dxa"/>
            <w:vAlign w:val="center"/>
          </w:tcPr>
          <w:p w:rsidR="0095439D" w:rsidRPr="004E4210" w:rsidRDefault="006B0157" w:rsidP="00157923">
            <w:pPr>
              <w:pStyle w:val="akarta"/>
            </w:pPr>
            <w:r w:rsidRPr="004E4210">
              <w:rPr>
                <w:strike/>
              </w:rPr>
              <w:t>obowiązkowe</w:t>
            </w:r>
            <w:r w:rsidRPr="004E4210">
              <w:t>/obieralne</w:t>
            </w:r>
          </w:p>
        </w:tc>
      </w:tr>
      <w:tr w:rsidR="0095439D" w:rsidRPr="004E4210" w:rsidTr="004A5C28">
        <w:tc>
          <w:tcPr>
            <w:tcW w:w="4219" w:type="dxa"/>
            <w:vAlign w:val="center"/>
          </w:tcPr>
          <w:p w:rsidR="0095439D" w:rsidRPr="004E4210" w:rsidRDefault="0095439D" w:rsidP="00157923">
            <w:pPr>
              <w:pStyle w:val="akarta"/>
            </w:pPr>
            <w:r w:rsidRPr="004E4210">
              <w:t>Moduł/specjalizacja</w:t>
            </w:r>
          </w:p>
        </w:tc>
        <w:tc>
          <w:tcPr>
            <w:tcW w:w="5557" w:type="dxa"/>
            <w:vAlign w:val="center"/>
          </w:tcPr>
          <w:p w:rsidR="0095439D" w:rsidRPr="004E4210" w:rsidRDefault="0095439D" w:rsidP="00157923">
            <w:pPr>
              <w:pStyle w:val="akarta"/>
            </w:pPr>
            <w:r w:rsidRPr="004E4210">
              <w:t>Procesy produkcyjne i technologiczne</w:t>
            </w:r>
          </w:p>
        </w:tc>
      </w:tr>
      <w:tr w:rsidR="0095439D" w:rsidRPr="004E4210" w:rsidTr="004A5C28">
        <w:tc>
          <w:tcPr>
            <w:tcW w:w="4219" w:type="dxa"/>
            <w:vAlign w:val="center"/>
          </w:tcPr>
          <w:p w:rsidR="0095439D" w:rsidRPr="004E4210" w:rsidRDefault="0095439D" w:rsidP="00157923">
            <w:pPr>
              <w:pStyle w:val="akarta"/>
            </w:pPr>
            <w:r w:rsidRPr="004E4210">
              <w:t>Język, w którym prowadzone są zajęcia</w:t>
            </w:r>
          </w:p>
        </w:tc>
        <w:tc>
          <w:tcPr>
            <w:tcW w:w="5557" w:type="dxa"/>
            <w:vAlign w:val="center"/>
          </w:tcPr>
          <w:p w:rsidR="0095439D" w:rsidRPr="004E4210" w:rsidRDefault="0095439D" w:rsidP="00157923">
            <w:pPr>
              <w:pStyle w:val="akarta"/>
            </w:pPr>
            <w:r w:rsidRPr="004E4210">
              <w:t>polski</w:t>
            </w:r>
          </w:p>
        </w:tc>
      </w:tr>
      <w:tr w:rsidR="0095439D" w:rsidRPr="004E4210" w:rsidTr="004A5C28">
        <w:tc>
          <w:tcPr>
            <w:tcW w:w="4219" w:type="dxa"/>
            <w:vAlign w:val="center"/>
          </w:tcPr>
          <w:p w:rsidR="0095439D" w:rsidRPr="004E4210" w:rsidRDefault="0095439D" w:rsidP="00157923">
            <w:pPr>
              <w:pStyle w:val="akarta"/>
            </w:pPr>
            <w:r w:rsidRPr="004E4210">
              <w:t>Rok studiów</w:t>
            </w:r>
          </w:p>
        </w:tc>
        <w:tc>
          <w:tcPr>
            <w:tcW w:w="5557" w:type="dxa"/>
            <w:vAlign w:val="center"/>
          </w:tcPr>
          <w:p w:rsidR="0095439D" w:rsidRPr="004E4210" w:rsidRDefault="00540241" w:rsidP="00157923">
            <w:pPr>
              <w:pStyle w:val="akarta"/>
            </w:pPr>
            <w:r w:rsidRPr="004E4210">
              <w:t>4</w:t>
            </w:r>
          </w:p>
        </w:tc>
      </w:tr>
      <w:tr w:rsidR="0095439D" w:rsidRPr="004E4210" w:rsidTr="004A5C28">
        <w:tc>
          <w:tcPr>
            <w:tcW w:w="4219" w:type="dxa"/>
            <w:vAlign w:val="center"/>
          </w:tcPr>
          <w:p w:rsidR="0095439D" w:rsidRPr="004E4210" w:rsidRDefault="0095439D" w:rsidP="00157923">
            <w:pPr>
              <w:pStyle w:val="akarta"/>
            </w:pPr>
            <w:r w:rsidRPr="004E4210">
              <w:t>Imię i nazwisko koordynatora zajęć oraz osób prowadzących zajęcia</w:t>
            </w:r>
          </w:p>
        </w:tc>
        <w:tc>
          <w:tcPr>
            <w:tcW w:w="5557" w:type="dxa"/>
            <w:vAlign w:val="center"/>
          </w:tcPr>
          <w:p w:rsidR="0095439D" w:rsidRPr="004E4210" w:rsidRDefault="0095439D" w:rsidP="00157923">
            <w:pPr>
              <w:pStyle w:val="akarta"/>
            </w:pPr>
            <w:r w:rsidRPr="004E4210">
              <w:t>Prof. dr hab. inż. Mirosław Urbaniak</w:t>
            </w:r>
          </w:p>
        </w:tc>
      </w:tr>
    </w:tbl>
    <w:p w:rsidR="0095439D" w:rsidRPr="00E40B80" w:rsidRDefault="0095439D" w:rsidP="00E40B8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288"/>
      </w:tblGrid>
      <w:tr w:rsidR="0095439D" w:rsidRPr="004E4210" w:rsidTr="004A5C28">
        <w:tc>
          <w:tcPr>
            <w:tcW w:w="2498" w:type="dxa"/>
            <w:vAlign w:val="center"/>
          </w:tcPr>
          <w:p w:rsidR="0095439D" w:rsidRPr="004E4210" w:rsidRDefault="0095439D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AB0AA4" w:rsidRPr="004E4210" w:rsidRDefault="00AB0AA4" w:rsidP="00AB0AA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95439D" w:rsidRPr="004E4210" w:rsidRDefault="00AB0AA4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95439D" w:rsidRPr="004E4210" w:rsidRDefault="0095439D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88" w:type="dxa"/>
            <w:vAlign w:val="center"/>
          </w:tcPr>
          <w:p w:rsidR="0095439D" w:rsidRPr="004E4210" w:rsidRDefault="0095439D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E4210" w:rsidRPr="004E4210" w:rsidTr="004A5C28">
        <w:tc>
          <w:tcPr>
            <w:tcW w:w="2498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88" w:type="dxa"/>
            <w:vMerge w:val="restart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4E4210" w:rsidRPr="004E4210" w:rsidTr="004A5C28">
        <w:tc>
          <w:tcPr>
            <w:tcW w:w="2498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88" w:type="dxa"/>
            <w:vMerge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4E4210" w:rsidRPr="004E4210" w:rsidTr="004A5C28">
        <w:tc>
          <w:tcPr>
            <w:tcW w:w="2498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projekty</w:t>
            </w:r>
          </w:p>
        </w:tc>
        <w:tc>
          <w:tcPr>
            <w:tcW w:w="2781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88" w:type="dxa"/>
            <w:vMerge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95439D" w:rsidRPr="00E40B80" w:rsidRDefault="0095439D" w:rsidP="00E40B8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61"/>
      </w:tblGrid>
      <w:tr w:rsidR="0095439D" w:rsidRPr="004E4210" w:rsidTr="004A5C28">
        <w:trPr>
          <w:trHeight w:val="301"/>
          <w:jc w:val="center"/>
        </w:trPr>
        <w:tc>
          <w:tcPr>
            <w:tcW w:w="9761" w:type="dxa"/>
          </w:tcPr>
          <w:p w:rsidR="0095439D" w:rsidRPr="004E4210" w:rsidRDefault="0095439D" w:rsidP="0095439D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Student ma wiedzę z zakresu technologii materiałowych, maszyn i urządzeń technologicznych, rysunku technicznego - CAD i podstaw konstrukcji maszyn</w:t>
            </w:r>
          </w:p>
        </w:tc>
      </w:tr>
    </w:tbl>
    <w:p w:rsidR="0095439D" w:rsidRPr="00E40B80" w:rsidRDefault="0095439D" w:rsidP="00E40B8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95439D" w:rsidRPr="004E4210" w:rsidTr="004A5C28">
        <w:tc>
          <w:tcPr>
            <w:tcW w:w="9634" w:type="dxa"/>
          </w:tcPr>
          <w:p w:rsidR="0095439D" w:rsidRPr="00AA77B0" w:rsidRDefault="00AA77B0">
            <w:pPr>
              <w:pStyle w:val="Akapitzlist"/>
              <w:numPr>
                <w:ilvl w:val="0"/>
                <w:numId w:val="36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Zapoznanie z</w:t>
            </w:r>
            <w:r w:rsidR="0095439D" w:rsidRPr="00AA77B0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wiadomościami</w:t>
            </w:r>
            <w:r w:rsidR="0095439D" w:rsidRPr="00AA77B0">
              <w:rPr>
                <w:rFonts w:ascii="Cambria" w:hAnsi="Cambria" w:cs="Times New Roman"/>
                <w:bCs/>
                <w:sz w:val="20"/>
                <w:szCs w:val="20"/>
              </w:rPr>
              <w:t xml:space="preserve"> w zakresie wiedzy technicznej obejmującej terminologię, pojęcia, teorie, zasady, metody, techniki, narzędzia i materiały stosowane przy rozwiązywaniu zadań inżynierskich związanych z mechaniką i budową maszyn, procesami planowania i realizacji eksperymentów, tak w procesie przygotowania z udziałem metod symulacji komputerowych, jak i w rzeczywistym środowisku.</w:t>
            </w:r>
          </w:p>
          <w:p w:rsidR="0095439D" w:rsidRPr="00AA77B0" w:rsidRDefault="00AA77B0">
            <w:pPr>
              <w:pStyle w:val="Akapitzlist"/>
              <w:numPr>
                <w:ilvl w:val="0"/>
                <w:numId w:val="36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 xml:space="preserve">Zapoznanie z </w:t>
            </w:r>
            <w:r w:rsidR="0095439D" w:rsidRPr="00AA77B0">
              <w:rPr>
                <w:rFonts w:ascii="Cambria" w:hAnsi="Cambria" w:cs="Times New Roman"/>
                <w:bCs/>
                <w:sz w:val="20"/>
                <w:szCs w:val="20"/>
              </w:rPr>
              <w:t xml:space="preserve"> wiedz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ą</w:t>
            </w:r>
            <w:r w:rsidR="0095439D" w:rsidRPr="00AA77B0">
              <w:rPr>
                <w:rFonts w:ascii="Cambria" w:hAnsi="Cambria" w:cs="Times New Roman"/>
                <w:bCs/>
                <w:sz w:val="20"/>
                <w:szCs w:val="20"/>
              </w:rPr>
              <w:t xml:space="preserve"> ogólną dotyczącą standardów i norm technicznych dotyczących zagadnień odnoszących się do mechaniki i budowy maszyn.</w:t>
            </w:r>
          </w:p>
          <w:p w:rsidR="0095439D" w:rsidRPr="00AA77B0" w:rsidRDefault="00AA77B0">
            <w:pPr>
              <w:pStyle w:val="Akapitzlist"/>
              <w:numPr>
                <w:ilvl w:val="0"/>
                <w:numId w:val="36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Wykształcenie</w:t>
            </w:r>
            <w:r w:rsidR="0095439D" w:rsidRPr="00AA77B0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 w zakresie doskonalenia wiedzy, pozyskiwania i integrowanie informacji z literatury, baz danych i innych źródeł, opracowywania dokumentacji, prezentowania ich i podnoszenia kompetencji zawodowych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 xml:space="preserve"> oraz</w:t>
            </w:r>
            <w:r w:rsidR="0095439D" w:rsidRPr="00AA77B0">
              <w:rPr>
                <w:rFonts w:ascii="Cambria" w:hAnsi="Cambria" w:cs="Times New Roman"/>
                <w:bCs/>
                <w:sz w:val="20"/>
                <w:szCs w:val="20"/>
              </w:rPr>
              <w:t xml:space="preserve"> projektowa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nia</w:t>
            </w:r>
            <w:r w:rsidR="0095439D" w:rsidRPr="00AA77B0">
              <w:rPr>
                <w:rFonts w:ascii="Cambria" w:hAnsi="Cambria" w:cs="Times New Roman"/>
                <w:bCs/>
                <w:sz w:val="20"/>
                <w:szCs w:val="20"/>
              </w:rPr>
              <w:t xml:space="preserve"> proces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ów</w:t>
            </w:r>
            <w:r w:rsidR="0095439D" w:rsidRPr="00AA77B0">
              <w:rPr>
                <w:rFonts w:ascii="Cambria" w:hAnsi="Cambria" w:cs="Times New Roman"/>
                <w:bCs/>
                <w:sz w:val="20"/>
                <w:szCs w:val="20"/>
              </w:rPr>
              <w:t xml:space="preserve"> i oprzyrządowani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a</w:t>
            </w:r>
            <w:r w:rsidR="0095439D" w:rsidRPr="00AA77B0">
              <w:rPr>
                <w:rFonts w:ascii="Cambria" w:hAnsi="Cambria" w:cs="Times New Roman"/>
                <w:bCs/>
                <w:sz w:val="20"/>
                <w:szCs w:val="20"/>
              </w:rPr>
              <w:t xml:space="preserve"> technologiczne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go.</w:t>
            </w:r>
          </w:p>
          <w:p w:rsidR="0095439D" w:rsidRPr="00AA77B0" w:rsidRDefault="00AA77B0">
            <w:pPr>
              <w:pStyle w:val="Akapitzlist"/>
              <w:numPr>
                <w:ilvl w:val="0"/>
                <w:numId w:val="36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Wyrobienie</w:t>
            </w:r>
            <w:r w:rsidR="0095439D" w:rsidRPr="00AA77B0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 projektowania maszyn, realizacji procesów wytwarzania, montażu i eksploatacji maszyn, doboru materiałów inżynierskich stosowanych na elementy maszyn.</w:t>
            </w:r>
          </w:p>
          <w:p w:rsidR="0095439D" w:rsidRPr="00AA77B0" w:rsidRDefault="00AA77B0">
            <w:pPr>
              <w:pStyle w:val="Akapitzlist"/>
              <w:numPr>
                <w:ilvl w:val="0"/>
                <w:numId w:val="36"/>
              </w:numPr>
              <w:spacing w:before="60" w:after="60" w:line="240" w:lineRule="auto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>Wyrobienie umiejętności prac</w:t>
            </w:r>
            <w:r>
              <w:rPr>
                <w:rFonts w:ascii="Cambria" w:hAnsi="Cambria"/>
                <w:sz w:val="20"/>
                <w:szCs w:val="20"/>
              </w:rPr>
              <w:t>y</w:t>
            </w:r>
            <w:r w:rsidRPr="0041717D">
              <w:rPr>
                <w:rFonts w:ascii="Cambria" w:hAnsi="Cambria"/>
                <w:sz w:val="20"/>
                <w:szCs w:val="20"/>
              </w:rPr>
              <w:t xml:space="preserve"> w zespole, koordynacji prac i oceny ich wyników oraz sprawnego posługiwania się nowoczesnymi technikami komputerowymi, wyciągania wniosków, opisu sprzętu dostrzegając kryteria użytkowe, prawne i ekonomiczne, konfigurowania urządzeń komunikacyjnych w sieciach teleinformatycznych, oraz rozwiązywania praktycznych zadań inżynierskich</w:t>
            </w:r>
          </w:p>
        </w:tc>
      </w:tr>
    </w:tbl>
    <w:p w:rsidR="0095439D" w:rsidRPr="004E4210" w:rsidRDefault="0095439D" w:rsidP="0095439D">
      <w:pPr>
        <w:spacing w:before="60" w:after="60" w:line="240" w:lineRule="auto"/>
        <w:rPr>
          <w:rFonts w:ascii="Cambria" w:hAnsi="Cambria" w:cs="Times New Roman"/>
          <w:b/>
          <w:bCs/>
          <w:sz w:val="20"/>
          <w:szCs w:val="20"/>
        </w:rPr>
      </w:pPr>
    </w:p>
    <w:p w:rsidR="0095439D" w:rsidRPr="00E40B80" w:rsidRDefault="0095439D" w:rsidP="00E40B8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lastRenderedPageBreak/>
        <w:t xml:space="preserve">5. Efekty uczenia się dla zajęć wraz z odniesieniem do efektów kierunkowych 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9"/>
        <w:gridCol w:w="6662"/>
        <w:gridCol w:w="1583"/>
      </w:tblGrid>
      <w:tr w:rsidR="0095439D" w:rsidRPr="004E4210" w:rsidTr="004A5C28">
        <w:trPr>
          <w:jc w:val="center"/>
        </w:trPr>
        <w:tc>
          <w:tcPr>
            <w:tcW w:w="1389" w:type="dxa"/>
            <w:vAlign w:val="center"/>
          </w:tcPr>
          <w:p w:rsidR="0095439D" w:rsidRPr="004E4210" w:rsidRDefault="0095439D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95439D" w:rsidRPr="004E4210" w:rsidRDefault="0095439D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83" w:type="dxa"/>
            <w:vAlign w:val="center"/>
          </w:tcPr>
          <w:p w:rsidR="0095439D" w:rsidRPr="004E4210" w:rsidRDefault="0095439D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95439D" w:rsidRPr="004E4210" w:rsidTr="004A5C28">
        <w:trPr>
          <w:jc w:val="center"/>
        </w:trPr>
        <w:tc>
          <w:tcPr>
            <w:tcW w:w="9634" w:type="dxa"/>
            <w:gridSpan w:val="3"/>
          </w:tcPr>
          <w:p w:rsidR="0095439D" w:rsidRPr="004E4210" w:rsidRDefault="0095439D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95439D" w:rsidRPr="004E4210" w:rsidTr="004A5C28">
        <w:trPr>
          <w:jc w:val="center"/>
        </w:trPr>
        <w:tc>
          <w:tcPr>
            <w:tcW w:w="1389" w:type="dxa"/>
            <w:vAlign w:val="center"/>
          </w:tcPr>
          <w:p w:rsidR="0095439D" w:rsidRPr="004E4210" w:rsidRDefault="0095439D" w:rsidP="0095439D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95439D" w:rsidRPr="004E4210" w:rsidRDefault="00E82A0A" w:rsidP="0095439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</w:t>
            </w:r>
            <w:r w:rsidR="0095439D" w:rsidRPr="004E4210">
              <w:rPr>
                <w:rFonts w:ascii="Cambria" w:hAnsi="Cambria" w:cs="Times New Roman"/>
                <w:sz w:val="20"/>
                <w:szCs w:val="20"/>
              </w:rPr>
              <w:t xml:space="preserve">podstawowe metody, techniki, narzędzia i materiały stosowane przy rozwiązywaniu zadań inżynierskich związanych z mechaniką i budową maszyn. </w:t>
            </w:r>
          </w:p>
        </w:tc>
        <w:tc>
          <w:tcPr>
            <w:tcW w:w="1583" w:type="dxa"/>
            <w:vAlign w:val="center"/>
          </w:tcPr>
          <w:p w:rsidR="0095439D" w:rsidRPr="004E4210" w:rsidRDefault="0095439D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K_W10, K_W12</w:t>
            </w:r>
          </w:p>
        </w:tc>
      </w:tr>
      <w:tr w:rsidR="0095439D" w:rsidRPr="004E4210" w:rsidTr="004A5C28">
        <w:trPr>
          <w:jc w:val="center"/>
        </w:trPr>
        <w:tc>
          <w:tcPr>
            <w:tcW w:w="1389" w:type="dxa"/>
            <w:vAlign w:val="center"/>
          </w:tcPr>
          <w:p w:rsidR="0095439D" w:rsidRPr="004E4210" w:rsidRDefault="0095439D" w:rsidP="0095439D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95439D" w:rsidRPr="004E4210" w:rsidRDefault="00E82A0A" w:rsidP="0095439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95439D" w:rsidRPr="004E4210">
              <w:rPr>
                <w:rFonts w:ascii="Cambria" w:hAnsi="Cambria" w:cs="Times New Roman"/>
                <w:sz w:val="20"/>
                <w:szCs w:val="20"/>
              </w:rPr>
              <w:t>standardów oraz norm technicznych związanych z budową, działaniem i eksploatacją maszyn, urządzeń i procesów.</w:t>
            </w:r>
          </w:p>
        </w:tc>
        <w:tc>
          <w:tcPr>
            <w:tcW w:w="1583" w:type="dxa"/>
            <w:vAlign w:val="center"/>
          </w:tcPr>
          <w:p w:rsidR="0095439D" w:rsidRPr="004E4210" w:rsidRDefault="0095439D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</w:tc>
      </w:tr>
      <w:tr w:rsidR="0095439D" w:rsidRPr="004E4210" w:rsidTr="004A5C28">
        <w:trPr>
          <w:jc w:val="center"/>
        </w:trPr>
        <w:tc>
          <w:tcPr>
            <w:tcW w:w="9634" w:type="dxa"/>
            <w:gridSpan w:val="3"/>
            <w:vAlign w:val="center"/>
          </w:tcPr>
          <w:p w:rsidR="0095439D" w:rsidRPr="004E4210" w:rsidRDefault="0095439D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95439D" w:rsidRPr="004E4210" w:rsidTr="004A5C28">
        <w:trPr>
          <w:jc w:val="center"/>
        </w:trPr>
        <w:tc>
          <w:tcPr>
            <w:tcW w:w="1389" w:type="dxa"/>
            <w:vAlign w:val="center"/>
          </w:tcPr>
          <w:p w:rsidR="0095439D" w:rsidRPr="004E4210" w:rsidRDefault="0095439D" w:rsidP="0095439D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95439D" w:rsidRPr="004E4210" w:rsidRDefault="0095439D" w:rsidP="0095439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Potrafi posługiwać się właściwie dobranymi metodami pomiarowymi przy projektowaniu i tworzeniu urządzeń i procesów.</w:t>
            </w:r>
          </w:p>
        </w:tc>
        <w:tc>
          <w:tcPr>
            <w:tcW w:w="1583" w:type="dxa"/>
            <w:vAlign w:val="center"/>
          </w:tcPr>
          <w:p w:rsidR="0095439D" w:rsidRPr="004E4210" w:rsidRDefault="0095439D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K_U08, K_U11</w:t>
            </w:r>
          </w:p>
        </w:tc>
      </w:tr>
      <w:tr w:rsidR="0095439D" w:rsidRPr="004E4210" w:rsidTr="004A5C28">
        <w:trPr>
          <w:jc w:val="center"/>
        </w:trPr>
        <w:tc>
          <w:tcPr>
            <w:tcW w:w="1389" w:type="dxa"/>
            <w:vAlign w:val="center"/>
          </w:tcPr>
          <w:p w:rsidR="0095439D" w:rsidRPr="004E4210" w:rsidRDefault="0095439D" w:rsidP="0095439D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95439D" w:rsidRPr="004E4210" w:rsidRDefault="0095439D" w:rsidP="0095439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Potrafi ocenić przydatność rutynowych metod i narzędzi służących do rozwiązywania prostych zadań inżynierskich, typowych dla procesów, urządzeń oraz wybierać i stosować właściwe metody i narzędzia.</w:t>
            </w:r>
          </w:p>
        </w:tc>
        <w:tc>
          <w:tcPr>
            <w:tcW w:w="1583" w:type="dxa"/>
            <w:vAlign w:val="center"/>
          </w:tcPr>
          <w:p w:rsidR="0095439D" w:rsidRPr="004E4210" w:rsidRDefault="0095439D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K_U19, K_U20, K_U26</w:t>
            </w:r>
          </w:p>
        </w:tc>
      </w:tr>
      <w:tr w:rsidR="0095439D" w:rsidRPr="004E4210" w:rsidTr="004A5C28">
        <w:trPr>
          <w:jc w:val="center"/>
        </w:trPr>
        <w:tc>
          <w:tcPr>
            <w:tcW w:w="9634" w:type="dxa"/>
            <w:gridSpan w:val="3"/>
            <w:vAlign w:val="center"/>
          </w:tcPr>
          <w:p w:rsidR="0095439D" w:rsidRPr="004E4210" w:rsidRDefault="0095439D" w:rsidP="00AB0A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5439D" w:rsidRPr="004E4210" w:rsidTr="004A5C28">
        <w:trPr>
          <w:jc w:val="center"/>
        </w:trPr>
        <w:tc>
          <w:tcPr>
            <w:tcW w:w="1389" w:type="dxa"/>
            <w:vAlign w:val="center"/>
          </w:tcPr>
          <w:p w:rsidR="0095439D" w:rsidRPr="004E4210" w:rsidRDefault="0095439D" w:rsidP="0095439D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95439D" w:rsidRPr="004E4210" w:rsidRDefault="00E82A0A" w:rsidP="0095439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="0095439D" w:rsidRPr="004E4210">
              <w:rPr>
                <w:rFonts w:ascii="Cambria" w:hAnsi="Cambria" w:cs="Times New Roman"/>
                <w:sz w:val="20"/>
                <w:szCs w:val="20"/>
              </w:rPr>
              <w:t xml:space="preserve"> uczenia się przez całe życie - dalsze kształcenie na studiach II stopnia, studia podyplomowe, kursy specjalistyczne, szczególnie ważne w obszarze nauk technicznych ze zmieniającymi się szybko technologiami, podnosząc w ten sposób kompetencje zawodowe, osobiste i społeczne.</w:t>
            </w:r>
          </w:p>
        </w:tc>
        <w:tc>
          <w:tcPr>
            <w:tcW w:w="1583" w:type="dxa"/>
            <w:vAlign w:val="center"/>
          </w:tcPr>
          <w:p w:rsidR="0095439D" w:rsidRPr="004E4210" w:rsidRDefault="0095439D" w:rsidP="00AB0AA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="0095439D" w:rsidRPr="00E40B80" w:rsidRDefault="0095439D" w:rsidP="00E40B8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 xml:space="preserve">6. Treści programowe oraz liczba godzin na poszczególnych formach zajęć </w:t>
      </w:r>
      <w:r w:rsidRPr="00E40B80">
        <w:rPr>
          <w:rFonts w:ascii="Cambria" w:hAnsi="Cambria"/>
          <w:b w:val="0"/>
          <w:bCs w:val="0"/>
          <w:sz w:val="22"/>
          <w:szCs w:val="22"/>
        </w:rPr>
        <w:t>(zgodnie z programem studiów)</w:t>
      </w:r>
      <w:r w:rsidRPr="00E40B80">
        <w:rPr>
          <w:rFonts w:ascii="Cambria" w:hAnsi="Cambria"/>
          <w:sz w:val="22"/>
          <w:szCs w:val="22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3"/>
        <w:gridCol w:w="5529"/>
        <w:gridCol w:w="1516"/>
        <w:gridCol w:w="1806"/>
      </w:tblGrid>
      <w:tr w:rsidR="0095439D" w:rsidRPr="004E4210" w:rsidTr="004A5C28">
        <w:trPr>
          <w:trHeight w:val="20"/>
        </w:trPr>
        <w:tc>
          <w:tcPr>
            <w:tcW w:w="810" w:type="dxa"/>
            <w:vMerge w:val="restart"/>
            <w:vAlign w:val="center"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99" w:type="dxa"/>
            <w:vMerge w:val="restart"/>
            <w:vAlign w:val="center"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95439D" w:rsidRPr="004E4210" w:rsidRDefault="0095439D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5439D" w:rsidRPr="004E4210" w:rsidTr="004A5C28">
        <w:trPr>
          <w:trHeight w:val="20"/>
        </w:trPr>
        <w:tc>
          <w:tcPr>
            <w:tcW w:w="810" w:type="dxa"/>
            <w:vMerge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99" w:type="dxa"/>
            <w:vMerge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95439D" w:rsidRPr="004E4210" w:rsidRDefault="0095439D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95439D" w:rsidRPr="004E4210" w:rsidRDefault="0095439D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61311" w:rsidRPr="004E4210" w:rsidTr="004A5C28">
        <w:trPr>
          <w:trHeight w:val="20"/>
        </w:trPr>
        <w:tc>
          <w:tcPr>
            <w:tcW w:w="810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899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Technologiczne przygotowanie produkcji: technologiczność konstrukcji. Dokumentacja technologiczna. 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61311" w:rsidRPr="004E4210" w:rsidTr="004A5C28">
        <w:trPr>
          <w:trHeight w:val="20"/>
        </w:trPr>
        <w:tc>
          <w:tcPr>
            <w:tcW w:w="810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899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Procesy technologiczne typowych części maszyn. Klasyfikacja części i klasyfikatory. 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61311" w:rsidRPr="004E4210" w:rsidTr="004A5C28">
        <w:trPr>
          <w:trHeight w:val="20"/>
        </w:trPr>
        <w:tc>
          <w:tcPr>
            <w:tcW w:w="810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899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Typizacja procesów technologicznych, procesy grupowe. Ramowy proces technologiczny.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61311" w:rsidRPr="004E4210" w:rsidTr="004A5C28">
        <w:trPr>
          <w:trHeight w:val="20"/>
        </w:trPr>
        <w:tc>
          <w:tcPr>
            <w:tcW w:w="810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899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Projektowanie procesu technologicznego części klasy wał i tuleja.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61311" w:rsidRPr="004E4210" w:rsidTr="004A5C28">
        <w:trPr>
          <w:trHeight w:val="20"/>
        </w:trPr>
        <w:tc>
          <w:tcPr>
            <w:tcW w:w="810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899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Projektowanie procesu technologicznego części klasy dźwignia i części płaskie.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61311" w:rsidRPr="004E4210" w:rsidTr="004A5C28">
        <w:trPr>
          <w:trHeight w:val="20"/>
        </w:trPr>
        <w:tc>
          <w:tcPr>
            <w:tcW w:w="810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899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Projektowanie procesu technologicznego części klasy tarcza i koło zębate. 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61311" w:rsidRPr="004E4210" w:rsidTr="004A5C28">
        <w:trPr>
          <w:trHeight w:val="20"/>
        </w:trPr>
        <w:tc>
          <w:tcPr>
            <w:tcW w:w="810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899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Projektowanie procesu technologicznego części klasy korpus.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61311" w:rsidRPr="004E4210" w:rsidTr="004A5C28">
        <w:trPr>
          <w:trHeight w:val="20"/>
        </w:trPr>
        <w:tc>
          <w:tcPr>
            <w:tcW w:w="810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899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Projektowanie operacji obróbki na obrabiarki sterowane numerycznie (OSN). 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61311" w:rsidRPr="004E4210" w:rsidTr="004A5C28">
        <w:trPr>
          <w:trHeight w:val="20"/>
        </w:trPr>
        <w:tc>
          <w:tcPr>
            <w:tcW w:w="810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899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Omówienie opcjonalnego oprzyrządowania obrabiarek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61311" w:rsidRPr="004E4210" w:rsidTr="004A5C28">
        <w:trPr>
          <w:trHeight w:val="20"/>
        </w:trPr>
        <w:tc>
          <w:tcPr>
            <w:tcW w:w="810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99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409" w:type="dxa"/>
            <w:vAlign w:val="center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:rsidR="0095439D" w:rsidRPr="004E4210" w:rsidRDefault="0095439D" w:rsidP="0095439D">
      <w:pPr>
        <w:spacing w:after="0" w:line="240" w:lineRule="auto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9"/>
        <w:gridCol w:w="5703"/>
        <w:gridCol w:w="1516"/>
        <w:gridCol w:w="1806"/>
      </w:tblGrid>
      <w:tr w:rsidR="0095439D" w:rsidRPr="004E4210" w:rsidTr="004A5C28">
        <w:trPr>
          <w:trHeight w:val="20"/>
        </w:trPr>
        <w:tc>
          <w:tcPr>
            <w:tcW w:w="621" w:type="dxa"/>
            <w:vMerge w:val="restart"/>
            <w:vAlign w:val="center"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88" w:type="dxa"/>
            <w:vMerge w:val="restart"/>
            <w:vAlign w:val="center"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Treści </w:t>
            </w:r>
            <w:r w:rsidR="00461311" w:rsidRPr="004E4210">
              <w:rPr>
                <w:rFonts w:ascii="Cambria" w:hAnsi="Cambria" w:cs="Times New Roman"/>
                <w:b/>
                <w:sz w:val="20"/>
                <w:szCs w:val="20"/>
              </w:rPr>
              <w:t>ćwiczeń</w:t>
            </w:r>
          </w:p>
        </w:tc>
        <w:tc>
          <w:tcPr>
            <w:tcW w:w="2925" w:type="dxa"/>
            <w:gridSpan w:val="2"/>
            <w:vAlign w:val="center"/>
          </w:tcPr>
          <w:p w:rsidR="0095439D" w:rsidRPr="004E4210" w:rsidRDefault="0095439D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5439D" w:rsidRPr="004E4210" w:rsidTr="004A5C28">
        <w:trPr>
          <w:trHeight w:val="20"/>
        </w:trPr>
        <w:tc>
          <w:tcPr>
            <w:tcW w:w="621" w:type="dxa"/>
            <w:vMerge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88" w:type="dxa"/>
            <w:vMerge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95439D" w:rsidRPr="004E4210" w:rsidRDefault="0095439D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95439D" w:rsidRPr="004E4210" w:rsidRDefault="0095439D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61311" w:rsidRPr="004E4210" w:rsidTr="004A5C28">
        <w:trPr>
          <w:trHeight w:val="20"/>
        </w:trPr>
        <w:tc>
          <w:tcPr>
            <w:tcW w:w="621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6088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Analiza konstrukcyjno-technologiczna zadanej części (technologiczność, dobór baz i wymiarowanie, rodzaj i zakres odróbki cieplnej). 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61311" w:rsidRPr="004E4210" w:rsidTr="004A5C28">
        <w:trPr>
          <w:trHeight w:val="20"/>
        </w:trPr>
        <w:tc>
          <w:tcPr>
            <w:tcW w:w="621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088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Dobór naddatków na obróbkę skrawaniem, projekt półfabrykatu i rysunek.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61311" w:rsidRPr="004E4210" w:rsidTr="004A5C28">
        <w:trPr>
          <w:trHeight w:val="20"/>
        </w:trPr>
        <w:tc>
          <w:tcPr>
            <w:tcW w:w="621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088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Opracowanie procesu technologicznego części typu wałek.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61311" w:rsidRPr="004E4210" w:rsidTr="004A5C28">
        <w:trPr>
          <w:trHeight w:val="20"/>
        </w:trPr>
        <w:tc>
          <w:tcPr>
            <w:tcW w:w="621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6088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Opracowanie procesu technologicznego części typu dźwignia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(obrabiarki konwencjonalne).</w:t>
            </w:r>
          </w:p>
        </w:tc>
        <w:tc>
          <w:tcPr>
            <w:tcW w:w="1516" w:type="dxa"/>
          </w:tcPr>
          <w:p w:rsidR="00461311" w:rsidRPr="004E4210" w:rsidRDefault="005B58B3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61311" w:rsidRPr="004E4210" w:rsidTr="004A5C28">
        <w:trPr>
          <w:trHeight w:val="20"/>
        </w:trPr>
        <w:tc>
          <w:tcPr>
            <w:tcW w:w="621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C5</w:t>
            </w:r>
          </w:p>
        </w:tc>
        <w:tc>
          <w:tcPr>
            <w:tcW w:w="6088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Opracowanie procesu obróbki grupowej.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461311" w:rsidRPr="004E4210" w:rsidTr="004A5C28">
        <w:trPr>
          <w:trHeight w:val="20"/>
        </w:trPr>
        <w:tc>
          <w:tcPr>
            <w:tcW w:w="621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88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vAlign w:val="center"/>
          </w:tcPr>
          <w:p w:rsidR="00461311" w:rsidRPr="004E4210" w:rsidRDefault="00E36E92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461311" w:rsidRPr="004E4210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461311" w:rsidRPr="004E4210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:rsidR="00461311" w:rsidRPr="004E4210" w:rsidRDefault="00E36E92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461311" w:rsidRPr="004E4210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461311" w:rsidRPr="004E4210">
              <w:rPr>
                <w:rFonts w:ascii="Cambria" w:hAnsi="Cambria" w:cs="Times New Roman"/>
                <w:noProof/>
                <w:sz w:val="20"/>
                <w:szCs w:val="20"/>
              </w:rPr>
              <w:t>10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95439D" w:rsidRPr="004E4210" w:rsidRDefault="0095439D" w:rsidP="0095439D">
      <w:pPr>
        <w:spacing w:after="0" w:line="240" w:lineRule="auto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5695"/>
        <w:gridCol w:w="1516"/>
        <w:gridCol w:w="1806"/>
      </w:tblGrid>
      <w:tr w:rsidR="0095439D" w:rsidRPr="004E4210" w:rsidTr="004A5C28">
        <w:trPr>
          <w:trHeight w:val="20"/>
        </w:trPr>
        <w:tc>
          <w:tcPr>
            <w:tcW w:w="629" w:type="dxa"/>
            <w:vMerge w:val="restart"/>
            <w:vAlign w:val="center"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80" w:type="dxa"/>
            <w:vMerge w:val="restart"/>
            <w:vAlign w:val="center"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2925" w:type="dxa"/>
            <w:gridSpan w:val="2"/>
            <w:vAlign w:val="center"/>
          </w:tcPr>
          <w:p w:rsidR="0095439D" w:rsidRPr="004E4210" w:rsidRDefault="0095439D" w:rsidP="00DB16B2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5439D" w:rsidRPr="004E4210" w:rsidTr="004A5C28">
        <w:trPr>
          <w:trHeight w:val="20"/>
        </w:trPr>
        <w:tc>
          <w:tcPr>
            <w:tcW w:w="629" w:type="dxa"/>
            <w:vMerge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80" w:type="dxa"/>
            <w:vMerge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95439D" w:rsidRPr="004E4210" w:rsidRDefault="0095439D" w:rsidP="00DB16B2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95439D" w:rsidRPr="004E4210" w:rsidRDefault="0095439D" w:rsidP="00DB16B2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61311" w:rsidRPr="004E4210" w:rsidTr="004A5C28">
        <w:trPr>
          <w:trHeight w:val="20"/>
        </w:trPr>
        <w:tc>
          <w:tcPr>
            <w:tcW w:w="629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080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Projekt procesu technologicznego wałka z obróbką cieplną.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61311" w:rsidRPr="004E4210" w:rsidTr="004A5C28">
        <w:trPr>
          <w:trHeight w:val="20"/>
        </w:trPr>
        <w:tc>
          <w:tcPr>
            <w:tcW w:w="629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080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Projekt procesu technologicznego części typu tuleja.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61311" w:rsidRPr="004E4210" w:rsidTr="004A5C28">
        <w:trPr>
          <w:trHeight w:val="20"/>
        </w:trPr>
        <w:tc>
          <w:tcPr>
            <w:tcW w:w="629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080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Projekt procesu technologicznego części typu dźwignia na obrabiarki CNC.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461311" w:rsidRPr="004E4210" w:rsidTr="004A5C28">
        <w:trPr>
          <w:trHeight w:val="20"/>
        </w:trPr>
        <w:tc>
          <w:tcPr>
            <w:tcW w:w="629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080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Projekt procesu technologicznego części typu korpus na obrabiarki konwencjonalne.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61311" w:rsidRPr="004E4210" w:rsidTr="004A5C28">
        <w:trPr>
          <w:trHeight w:val="20"/>
        </w:trPr>
        <w:tc>
          <w:tcPr>
            <w:tcW w:w="629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080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Projekt procesu technologicznego części typu korpus na centrum obróbcze.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461311" w:rsidRPr="004E4210" w:rsidTr="004A5C28">
        <w:trPr>
          <w:trHeight w:val="20"/>
        </w:trPr>
        <w:tc>
          <w:tcPr>
            <w:tcW w:w="629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080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Projekt procesu technologicznego części typu koło zębate.</w:t>
            </w: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461311" w:rsidRPr="004E4210" w:rsidTr="00836E49">
        <w:trPr>
          <w:trHeight w:val="20"/>
        </w:trPr>
        <w:tc>
          <w:tcPr>
            <w:tcW w:w="629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80" w:type="dxa"/>
          </w:tcPr>
          <w:p w:rsidR="00461311" w:rsidRPr="004E4210" w:rsidRDefault="00461311" w:rsidP="00461311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  <w:vAlign w:val="center"/>
          </w:tcPr>
          <w:p w:rsidR="00461311" w:rsidRPr="004E4210" w:rsidRDefault="00E36E92" w:rsidP="00836E4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461311" w:rsidRPr="004E4210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461311" w:rsidRPr="004E4210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:rsidR="00461311" w:rsidRPr="004E4210" w:rsidRDefault="00E36E92" w:rsidP="00836E4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461311" w:rsidRPr="004E4210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461311" w:rsidRPr="004E4210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  <w:tr w:rsidR="00461311" w:rsidRPr="004E4210" w:rsidTr="004A5C28">
        <w:trPr>
          <w:trHeight w:val="20"/>
        </w:trPr>
        <w:tc>
          <w:tcPr>
            <w:tcW w:w="629" w:type="dxa"/>
          </w:tcPr>
          <w:p w:rsidR="00461311" w:rsidRPr="004E4210" w:rsidRDefault="00461311" w:rsidP="00461311">
            <w:pPr>
              <w:spacing w:line="240" w:lineRule="auto"/>
              <w:rPr>
                <w:rFonts w:ascii="Cambria" w:hAnsi="Cambria"/>
                <w:b/>
                <w:bCs/>
              </w:rPr>
            </w:pPr>
          </w:p>
        </w:tc>
        <w:tc>
          <w:tcPr>
            <w:tcW w:w="6080" w:type="dxa"/>
          </w:tcPr>
          <w:p w:rsidR="00461311" w:rsidRPr="004E4210" w:rsidRDefault="00461311" w:rsidP="00461311">
            <w:pPr>
              <w:spacing w:line="240" w:lineRule="auto"/>
              <w:rPr>
                <w:rFonts w:ascii="Cambria" w:hAnsi="Cambria"/>
                <w:b/>
                <w:bCs/>
              </w:rPr>
            </w:pPr>
          </w:p>
        </w:tc>
        <w:tc>
          <w:tcPr>
            <w:tcW w:w="1516" w:type="dxa"/>
          </w:tcPr>
          <w:p w:rsidR="00461311" w:rsidRPr="004E4210" w:rsidRDefault="00461311" w:rsidP="00461311">
            <w:pPr>
              <w:spacing w:line="240" w:lineRule="auto"/>
              <w:jc w:val="right"/>
              <w:rPr>
                <w:rFonts w:ascii="Cambria" w:hAnsi="Cambria"/>
                <w:noProof/>
              </w:rPr>
            </w:pPr>
          </w:p>
        </w:tc>
        <w:tc>
          <w:tcPr>
            <w:tcW w:w="1409" w:type="dxa"/>
          </w:tcPr>
          <w:p w:rsidR="00461311" w:rsidRPr="004E4210" w:rsidRDefault="00461311" w:rsidP="00461311">
            <w:pPr>
              <w:spacing w:line="240" w:lineRule="auto"/>
              <w:jc w:val="right"/>
              <w:rPr>
                <w:rFonts w:ascii="Cambria" w:hAnsi="Cambria"/>
                <w:noProof/>
              </w:rPr>
            </w:pPr>
          </w:p>
        </w:tc>
      </w:tr>
    </w:tbl>
    <w:p w:rsidR="0095439D" w:rsidRPr="00E40B80" w:rsidRDefault="0095439D" w:rsidP="00E40B8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7. Metody oraz środki dydaktyczne wykorzystywane w ramach poszczególnych form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005"/>
      </w:tblGrid>
      <w:tr w:rsidR="0095439D" w:rsidRPr="004E4210" w:rsidTr="004A5C28">
        <w:trPr>
          <w:jc w:val="center"/>
        </w:trPr>
        <w:tc>
          <w:tcPr>
            <w:tcW w:w="1666" w:type="dxa"/>
          </w:tcPr>
          <w:p w:rsidR="0095439D" w:rsidRPr="004E4210" w:rsidRDefault="0095439D" w:rsidP="00157923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95439D" w:rsidRPr="004E4210" w:rsidRDefault="0095439D" w:rsidP="00157923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005" w:type="dxa"/>
          </w:tcPr>
          <w:p w:rsidR="0095439D" w:rsidRPr="004E4210" w:rsidRDefault="0095439D" w:rsidP="00157923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6D4E4A" w:rsidRPr="004E4210" w:rsidTr="004A5C28">
        <w:trPr>
          <w:jc w:val="center"/>
        </w:trPr>
        <w:tc>
          <w:tcPr>
            <w:tcW w:w="1666" w:type="dxa"/>
          </w:tcPr>
          <w:p w:rsidR="006D4E4A" w:rsidRPr="004E4210" w:rsidRDefault="006D4E4A" w:rsidP="006D4E4A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6D4E4A" w:rsidRPr="004E4210" w:rsidRDefault="006D4E4A" w:rsidP="006D4E4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M1 - wykład informacyjny, M2 – wykład problemowy połączony z dyskusją</w:t>
            </w:r>
          </w:p>
        </w:tc>
        <w:tc>
          <w:tcPr>
            <w:tcW w:w="3005" w:type="dxa"/>
          </w:tcPr>
          <w:p w:rsidR="006D4E4A" w:rsidRPr="004E4210" w:rsidRDefault="006D4E4A" w:rsidP="006D4E4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projektor multimedialny, tablica</w:t>
            </w:r>
          </w:p>
        </w:tc>
      </w:tr>
      <w:tr w:rsidR="006D4E4A" w:rsidRPr="004E4210" w:rsidTr="004A5C28">
        <w:trPr>
          <w:jc w:val="center"/>
        </w:trPr>
        <w:tc>
          <w:tcPr>
            <w:tcW w:w="1666" w:type="dxa"/>
          </w:tcPr>
          <w:p w:rsidR="006D4E4A" w:rsidRPr="004E4210" w:rsidRDefault="006D4E4A" w:rsidP="006D4E4A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6D4E4A" w:rsidRPr="004E4210" w:rsidRDefault="006D4E4A" w:rsidP="006D4E4A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M5 Samodzielne lub poglądowe (z uwagi na bezpieczeństwo) wykonywanie zadań praktycznych</w:t>
            </w:r>
          </w:p>
        </w:tc>
        <w:tc>
          <w:tcPr>
            <w:tcW w:w="3005" w:type="dxa"/>
          </w:tcPr>
          <w:p w:rsidR="006D4E4A" w:rsidRPr="004E4210" w:rsidRDefault="006D4E4A" w:rsidP="006D4E4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Wyposażenie laboratorium technologicznego, hala produkcyjna</w:t>
            </w:r>
          </w:p>
        </w:tc>
      </w:tr>
      <w:tr w:rsidR="006D4E4A" w:rsidRPr="004E4210" w:rsidTr="004A5C28">
        <w:trPr>
          <w:jc w:val="center"/>
        </w:trPr>
        <w:tc>
          <w:tcPr>
            <w:tcW w:w="1666" w:type="dxa"/>
          </w:tcPr>
          <w:p w:rsidR="006D4E4A" w:rsidRPr="004E4210" w:rsidRDefault="006D4E4A" w:rsidP="006D4E4A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6D4E4A" w:rsidRPr="004E4210" w:rsidRDefault="006D4E4A" w:rsidP="006D4E4A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M5 Konsultowana realizacja samodzielnych projektów procesów technologicznych</w:t>
            </w:r>
          </w:p>
        </w:tc>
        <w:tc>
          <w:tcPr>
            <w:tcW w:w="3005" w:type="dxa"/>
          </w:tcPr>
          <w:p w:rsidR="006D4E4A" w:rsidRPr="004E4210" w:rsidRDefault="006D4E4A" w:rsidP="006D4E4A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projektor multimedialny, tablica</w:t>
            </w:r>
          </w:p>
        </w:tc>
      </w:tr>
    </w:tbl>
    <w:p w:rsidR="0095439D" w:rsidRPr="00E40B80" w:rsidRDefault="0095439D" w:rsidP="00AA77B0">
      <w:pPr>
        <w:pStyle w:val="Nagwek1"/>
        <w:spacing w:before="120" w:after="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8. Sposoby (metody) weryfikacji i oceny efektów uczenia się osiągniętych przez studenta</w:t>
      </w:r>
    </w:p>
    <w:p w:rsidR="0095439D" w:rsidRPr="00E40B80" w:rsidRDefault="0095439D" w:rsidP="00AA77B0">
      <w:pPr>
        <w:pStyle w:val="Nagwek1"/>
        <w:spacing w:before="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95439D" w:rsidRPr="004E4210" w:rsidTr="004A5C28">
        <w:tc>
          <w:tcPr>
            <w:tcW w:w="1459" w:type="dxa"/>
            <w:vAlign w:val="center"/>
          </w:tcPr>
          <w:p w:rsidR="0095439D" w:rsidRPr="004E4210" w:rsidRDefault="0095439D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95439D" w:rsidRPr="004E4210" w:rsidRDefault="0095439D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95439D" w:rsidRPr="004E4210" w:rsidRDefault="0095439D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4E4210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E4210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95439D" w:rsidRPr="004E4210" w:rsidRDefault="0095439D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6D4E4A" w:rsidRPr="004E4210" w:rsidTr="004A5C28">
        <w:tc>
          <w:tcPr>
            <w:tcW w:w="1459" w:type="dxa"/>
          </w:tcPr>
          <w:p w:rsidR="006D4E4A" w:rsidRPr="004E4210" w:rsidRDefault="006D4E4A" w:rsidP="006D4E4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:rsidR="006D4E4A" w:rsidRPr="004E4210" w:rsidRDefault="006D4E4A" w:rsidP="006D4E4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3969" w:type="dxa"/>
          </w:tcPr>
          <w:p w:rsidR="006D4E4A" w:rsidRPr="004E4210" w:rsidRDefault="006D4E4A" w:rsidP="006D4E4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P2 – kolokwium pisemne</w:t>
            </w:r>
          </w:p>
        </w:tc>
      </w:tr>
      <w:tr w:rsidR="006D4E4A" w:rsidRPr="004E4210" w:rsidTr="004A5C28">
        <w:tc>
          <w:tcPr>
            <w:tcW w:w="1459" w:type="dxa"/>
          </w:tcPr>
          <w:p w:rsidR="006D4E4A" w:rsidRPr="004E4210" w:rsidRDefault="006D4E4A" w:rsidP="006D4E4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206" w:type="dxa"/>
          </w:tcPr>
          <w:p w:rsidR="006D4E4A" w:rsidRPr="004E4210" w:rsidRDefault="006D4E4A" w:rsidP="006D4E4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  <w:p w:rsidR="006D4E4A" w:rsidRPr="004E4210" w:rsidRDefault="006D4E4A" w:rsidP="006D4E4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F5 – dokumentacja procesów</w:t>
            </w:r>
          </w:p>
        </w:tc>
        <w:tc>
          <w:tcPr>
            <w:tcW w:w="3969" w:type="dxa"/>
          </w:tcPr>
          <w:p w:rsidR="006D4E4A" w:rsidRPr="004E4210" w:rsidRDefault="006D4E4A" w:rsidP="006D4E4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uzyskanych w semestrze</w:t>
            </w:r>
          </w:p>
        </w:tc>
      </w:tr>
      <w:tr w:rsidR="006D4E4A" w:rsidRPr="004E4210" w:rsidTr="004A5C28">
        <w:tc>
          <w:tcPr>
            <w:tcW w:w="1459" w:type="dxa"/>
          </w:tcPr>
          <w:p w:rsidR="006D4E4A" w:rsidRPr="004E4210" w:rsidRDefault="006D4E4A" w:rsidP="006D4E4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206" w:type="dxa"/>
          </w:tcPr>
          <w:p w:rsidR="006D4E4A" w:rsidRPr="004E4210" w:rsidRDefault="006D4E4A" w:rsidP="006D4E4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F3 – dokumentacje projektów</w:t>
            </w:r>
          </w:p>
        </w:tc>
        <w:tc>
          <w:tcPr>
            <w:tcW w:w="3969" w:type="dxa"/>
          </w:tcPr>
          <w:p w:rsidR="006D4E4A" w:rsidRPr="004E4210" w:rsidRDefault="006D4E4A" w:rsidP="006D4E4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uzyskanych w semestrze</w:t>
            </w:r>
          </w:p>
        </w:tc>
      </w:tr>
    </w:tbl>
    <w:p w:rsidR="0095439D" w:rsidRPr="00E40B80" w:rsidRDefault="0095439D" w:rsidP="00E40B8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8.2. Sposoby (metody) weryfikacji osiągnięcia przedmiotowych efektów uczenia się (wstawić „x”)</w:t>
      </w:r>
    </w:p>
    <w:tbl>
      <w:tblPr>
        <w:tblW w:w="5245" w:type="dxa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2"/>
        <w:gridCol w:w="717"/>
        <w:gridCol w:w="601"/>
        <w:gridCol w:w="839"/>
        <w:gridCol w:w="680"/>
        <w:gridCol w:w="737"/>
        <w:gridCol w:w="709"/>
      </w:tblGrid>
      <w:tr w:rsidR="006D4E4A" w:rsidRPr="004E4210" w:rsidTr="000D691B">
        <w:trPr>
          <w:trHeight w:val="150"/>
        </w:trPr>
        <w:tc>
          <w:tcPr>
            <w:tcW w:w="9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D4E4A" w:rsidRPr="000D691B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4E4A" w:rsidRPr="000D691B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4E4A" w:rsidRPr="000D691B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6D4E4A" w:rsidRPr="004E4210" w:rsidTr="000D691B">
        <w:trPr>
          <w:trHeight w:val="325"/>
        </w:trPr>
        <w:tc>
          <w:tcPr>
            <w:tcW w:w="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E4A" w:rsidRPr="000D691B" w:rsidRDefault="006D4E4A" w:rsidP="000D691B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D4E4A" w:rsidRPr="000D691B" w:rsidRDefault="006D4E4A" w:rsidP="000D691B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0D691B" w:rsidRDefault="006D4E4A" w:rsidP="000D691B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0D691B" w:rsidRDefault="006D4E4A" w:rsidP="000D691B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0D691B" w:rsidRDefault="006D4E4A" w:rsidP="000D691B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0D691B" w:rsidRDefault="006D4E4A" w:rsidP="000D691B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6D4E4A" w:rsidRPr="004E4210" w:rsidTr="000D691B">
        <w:trPr>
          <w:trHeight w:val="196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8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6D4E4A" w:rsidRPr="004E4210" w:rsidTr="000D691B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8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6D4E4A" w:rsidRPr="004E4210" w:rsidTr="000D691B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6D4E4A" w:rsidRPr="004E4210" w:rsidTr="000D691B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6D4E4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6D4E4A" w:rsidRPr="004E4210" w:rsidTr="000D691B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157923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D4E4A" w:rsidRPr="004E4210" w:rsidRDefault="006D4E4A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4E4A" w:rsidRPr="004E4210" w:rsidRDefault="006D4E4A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95439D" w:rsidRPr="00E40B80" w:rsidRDefault="0095439D" w:rsidP="0095439D">
      <w:pPr>
        <w:pStyle w:val="Nagwek1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 xml:space="preserve">9. Opis sposobu ustalania oceny końcowej </w:t>
      </w:r>
      <w:r w:rsidRPr="00E40B80">
        <w:rPr>
          <w:rFonts w:ascii="Cambria" w:hAnsi="Cambria"/>
          <w:b w:val="0"/>
          <w:bCs w:val="0"/>
          <w:sz w:val="22"/>
          <w:szCs w:val="22"/>
        </w:rPr>
        <w:t xml:space="preserve">(zasady i kryteria przyznawania oceny, a także sposób obliczania oceny w przypadku zajęć, w skład których wchodzi więcej niż jedna forma prowadzenia </w:t>
      </w:r>
      <w:r w:rsidRPr="00E40B80">
        <w:rPr>
          <w:rFonts w:ascii="Cambria" w:hAnsi="Cambria"/>
          <w:b w:val="0"/>
          <w:bCs w:val="0"/>
          <w:sz w:val="22"/>
          <w:szCs w:val="22"/>
        </w:rPr>
        <w:lastRenderedPageBreak/>
        <w:t>zajęć, z uwzględnieniem wszystkich form prowadzenia zajęć oraz wszystkich terminów egzaminów i zaliczeń, w tym także poprawkowych):</w:t>
      </w:r>
    </w:p>
    <w:tbl>
      <w:tblPr>
        <w:tblW w:w="9633" w:type="dxa"/>
        <w:jc w:val="center"/>
        <w:tblLayout w:type="fixed"/>
        <w:tblLook w:val="0000"/>
      </w:tblPr>
      <w:tblGrid>
        <w:gridCol w:w="9633"/>
      </w:tblGrid>
      <w:tr w:rsidR="00CD6C99" w:rsidRPr="004E4210" w:rsidTr="004A5C28">
        <w:trPr>
          <w:trHeight w:val="93"/>
          <w:jc w:val="center"/>
        </w:trPr>
        <w:tc>
          <w:tcPr>
            <w:tcW w:w="9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E4210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D6C99" w:rsidRPr="004E4210" w:rsidTr="00D734B8">
              <w:trPr>
                <w:trHeight w:val="198"/>
              </w:trPr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D6C99" w:rsidRPr="004E4210" w:rsidRDefault="00CD6C99" w:rsidP="00D734B8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95439D" w:rsidRPr="00E40B80" w:rsidRDefault="0095439D" w:rsidP="00E40B8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95439D" w:rsidRPr="004E4210" w:rsidTr="004A5C28">
        <w:trPr>
          <w:trHeight w:val="540"/>
          <w:jc w:val="center"/>
        </w:trPr>
        <w:tc>
          <w:tcPr>
            <w:tcW w:w="9644" w:type="dxa"/>
          </w:tcPr>
          <w:p w:rsidR="0095439D" w:rsidRPr="004E4210" w:rsidRDefault="006D4E4A" w:rsidP="00157923">
            <w:pPr>
              <w:spacing w:before="120"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95439D" w:rsidRPr="00E40B80" w:rsidRDefault="0095439D" w:rsidP="0095439D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 xml:space="preserve">11. Obciążenie pracą studenta </w:t>
      </w:r>
      <w:r w:rsidRPr="00E40B80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95439D" w:rsidRPr="004E4210" w:rsidTr="004A5C28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439D" w:rsidRPr="004E4210" w:rsidRDefault="0095439D" w:rsidP="00157923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439D" w:rsidRPr="004E4210" w:rsidRDefault="0095439D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95439D" w:rsidRPr="004E4210" w:rsidTr="004A5C28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5439D" w:rsidRPr="004E4210" w:rsidRDefault="0095439D" w:rsidP="00157923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95439D" w:rsidRPr="004E4210" w:rsidRDefault="0095439D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5439D" w:rsidRPr="004E4210" w:rsidRDefault="0095439D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95439D" w:rsidRPr="004E4210" w:rsidTr="004A5C28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5439D" w:rsidRPr="004E4210" w:rsidRDefault="005B789E" w:rsidP="00157923">
            <w:pPr>
              <w:spacing w:before="20" w:after="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39D" w:rsidRPr="004E4210" w:rsidRDefault="006D4E4A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39D" w:rsidRPr="004E4210" w:rsidRDefault="006D4E4A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4</w:t>
            </w:r>
            <w:r w:rsidR="00461311"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3</w:t>
            </w:r>
          </w:p>
        </w:tc>
      </w:tr>
      <w:tr w:rsidR="0095439D" w:rsidRPr="004E4210" w:rsidTr="004A5C28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5439D" w:rsidRPr="004E4210" w:rsidRDefault="005B789E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E303EE" w:rsidRPr="004E4210" w:rsidTr="00D734B8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E303EE" w:rsidRPr="004E4210" w:rsidTr="00D734B8">
        <w:trPr>
          <w:gridAfter w:val="1"/>
          <w:wAfter w:w="7" w:type="dxa"/>
          <w:trHeight w:val="228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E303EE" w:rsidRPr="004E4210" w:rsidTr="00D734B8">
        <w:trPr>
          <w:gridAfter w:val="1"/>
          <w:wAfter w:w="7" w:type="dxa"/>
          <w:trHeight w:val="228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E303EE" w:rsidRPr="004E4210" w:rsidTr="004A5C28">
        <w:trPr>
          <w:gridAfter w:val="1"/>
          <w:wAfter w:w="7" w:type="dxa"/>
          <w:trHeight w:val="256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i o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pracowanie projektów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E303EE" w:rsidRPr="004E4210" w:rsidTr="004A5C28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6E92" w:rsidP="00E303E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E303EE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E303EE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125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6E92" w:rsidP="00E303E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E303EE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E303EE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125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E303EE" w:rsidRPr="004E4210" w:rsidTr="004A5C28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</w:tr>
    </w:tbl>
    <w:p w:rsidR="0095439D" w:rsidRPr="00E40B80" w:rsidRDefault="0095439D" w:rsidP="0095439D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95439D" w:rsidRPr="004E4210" w:rsidTr="004A5C28">
        <w:trPr>
          <w:jc w:val="center"/>
        </w:trPr>
        <w:tc>
          <w:tcPr>
            <w:tcW w:w="9752" w:type="dxa"/>
          </w:tcPr>
          <w:p w:rsidR="0095439D" w:rsidRPr="004E4210" w:rsidRDefault="0095439D" w:rsidP="0015792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95439D" w:rsidRPr="004E4210" w:rsidRDefault="006D4E4A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Feld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, Mieczysław:</w:t>
            </w:r>
            <w:r w:rsidR="00461311" w:rsidRPr="004E42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Podstawy projektowania procesów technologicznych typowych części maszyn Wyd. 4 zm. 2009 </w:t>
            </w:r>
          </w:p>
        </w:tc>
      </w:tr>
      <w:tr w:rsidR="0095439D" w:rsidRPr="004E4210" w:rsidTr="004A5C28">
        <w:trPr>
          <w:jc w:val="center"/>
        </w:trPr>
        <w:tc>
          <w:tcPr>
            <w:tcW w:w="9752" w:type="dxa"/>
          </w:tcPr>
          <w:p w:rsidR="0095439D" w:rsidRPr="004E4210" w:rsidRDefault="0095439D" w:rsidP="00157923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95439D" w:rsidRPr="004E4210" w:rsidRDefault="006D4E4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Korzyński Mieczysław: Podstawy technologii maszyn, Rzeszów 2002</w:t>
            </w:r>
          </w:p>
        </w:tc>
      </w:tr>
    </w:tbl>
    <w:p w:rsidR="0095439D" w:rsidRPr="00E40B80" w:rsidRDefault="0095439D" w:rsidP="0095439D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70"/>
      </w:tblGrid>
      <w:tr w:rsidR="006D4E4A" w:rsidRPr="004E4210" w:rsidTr="005B789E">
        <w:trPr>
          <w:jc w:val="center"/>
        </w:trPr>
        <w:tc>
          <w:tcPr>
            <w:tcW w:w="5382" w:type="dxa"/>
          </w:tcPr>
          <w:p w:rsidR="006D4E4A" w:rsidRPr="004E4210" w:rsidRDefault="006D4E4A" w:rsidP="006D4E4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0" w:type="dxa"/>
          </w:tcPr>
          <w:p w:rsidR="006D4E4A" w:rsidRPr="004E4210" w:rsidRDefault="00540241" w:rsidP="006D4E4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Prof. dr hab. inż. </w:t>
            </w:r>
            <w:r w:rsidR="006D4E4A" w:rsidRPr="004E4210">
              <w:rPr>
                <w:rFonts w:ascii="Cambria" w:hAnsi="Cambria" w:cs="Times New Roman"/>
                <w:sz w:val="20"/>
                <w:szCs w:val="20"/>
              </w:rPr>
              <w:t>Mirosław Urbaniak</w:t>
            </w:r>
          </w:p>
        </w:tc>
      </w:tr>
      <w:tr w:rsidR="002E74EA" w:rsidRPr="004E4210" w:rsidTr="00FB3F56">
        <w:trPr>
          <w:jc w:val="center"/>
        </w:trPr>
        <w:tc>
          <w:tcPr>
            <w:tcW w:w="5382" w:type="dxa"/>
          </w:tcPr>
          <w:p w:rsidR="002E74EA" w:rsidRPr="004E4210" w:rsidRDefault="002E74EA" w:rsidP="006D4E4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0" w:type="dxa"/>
            <w:vAlign w:val="center"/>
          </w:tcPr>
          <w:p w:rsidR="002E74EA" w:rsidRPr="004E4210" w:rsidRDefault="002E74EA" w:rsidP="001F59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2E74EA" w:rsidRPr="004E4210" w:rsidTr="005B789E">
        <w:trPr>
          <w:jc w:val="center"/>
        </w:trPr>
        <w:tc>
          <w:tcPr>
            <w:tcW w:w="5382" w:type="dxa"/>
          </w:tcPr>
          <w:p w:rsidR="002E74EA" w:rsidRPr="004E4210" w:rsidRDefault="002E74EA" w:rsidP="006D4E4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0" w:type="dxa"/>
          </w:tcPr>
          <w:p w:rsidR="002E74EA" w:rsidRPr="004E4210" w:rsidRDefault="002E74EA" w:rsidP="006D4E4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23" w:history="1">
              <w:r w:rsidRPr="004E4210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murbaniak@ajp.edu.pl</w:t>
              </w:r>
            </w:hyperlink>
          </w:p>
        </w:tc>
      </w:tr>
      <w:tr w:rsidR="002E74EA" w:rsidRPr="004E4210" w:rsidTr="005B789E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0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95439D" w:rsidRPr="004E4210" w:rsidRDefault="0095439D" w:rsidP="0095439D">
      <w:pPr>
        <w:spacing w:before="60" w:after="60"/>
        <w:rPr>
          <w:rFonts w:ascii="Cambria" w:hAnsi="Cambria" w:cs="Times New Roman"/>
          <w:sz w:val="20"/>
          <w:szCs w:val="20"/>
        </w:rPr>
      </w:pPr>
    </w:p>
    <w:p w:rsidR="00075BF7" w:rsidRPr="00E40B80" w:rsidRDefault="00075BF7" w:rsidP="00E40B80">
      <w:pPr>
        <w:spacing w:after="0" w:line="240" w:lineRule="auto"/>
        <w:rPr>
          <w:rFonts w:ascii="Cambria" w:hAnsi="Cambria" w:cs="Times New Roman"/>
          <w:sz w:val="20"/>
          <w:szCs w:val="20"/>
        </w:rPr>
      </w:pPr>
      <w:r w:rsidRPr="004E4210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31"/>
        <w:gridCol w:w="2818"/>
        <w:gridCol w:w="284"/>
        <w:gridCol w:w="4819"/>
      </w:tblGrid>
      <w:tr w:rsidR="00E86EF0" w:rsidRPr="004E4210" w:rsidTr="004A5C28">
        <w:trPr>
          <w:trHeight w:val="269"/>
        </w:trPr>
        <w:tc>
          <w:tcPr>
            <w:tcW w:w="1831" w:type="dxa"/>
            <w:vMerge w:val="restart"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E4210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800100" cy="800100"/>
                  <wp:effectExtent l="0" t="0" r="0" b="0"/>
                  <wp:docPr id="12" name="Obraz 12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E86EF0" w:rsidRPr="004E4210" w:rsidTr="004A5C28">
        <w:trPr>
          <w:trHeight w:val="275"/>
        </w:trPr>
        <w:tc>
          <w:tcPr>
            <w:tcW w:w="1831" w:type="dxa"/>
            <w:vMerge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075BF7" w:rsidRPr="004E4210" w:rsidTr="004A5C28">
        <w:trPr>
          <w:trHeight w:val="139"/>
        </w:trPr>
        <w:tc>
          <w:tcPr>
            <w:tcW w:w="1831" w:type="dxa"/>
            <w:vMerge/>
            <w:tcBorders>
              <w:bottom w:val="single" w:sz="4" w:space="0" w:color="000000"/>
            </w:tcBorders>
          </w:tcPr>
          <w:p w:rsidR="00075BF7" w:rsidRPr="004E4210" w:rsidRDefault="00075BF7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75BF7" w:rsidRPr="004E4210" w:rsidRDefault="00075BF7" w:rsidP="00157923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75BF7" w:rsidRPr="004E4210" w:rsidRDefault="00075BF7" w:rsidP="00157923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075BF7" w:rsidRPr="004E4210" w:rsidTr="004A5C28">
        <w:trPr>
          <w:trHeight w:val="139"/>
        </w:trPr>
        <w:tc>
          <w:tcPr>
            <w:tcW w:w="1831" w:type="dxa"/>
            <w:vMerge/>
            <w:tcBorders>
              <w:bottom w:val="single" w:sz="4" w:space="0" w:color="000000"/>
            </w:tcBorders>
          </w:tcPr>
          <w:p w:rsidR="00075BF7" w:rsidRPr="004E4210" w:rsidRDefault="00075BF7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75BF7" w:rsidRPr="004E4210" w:rsidRDefault="00075BF7" w:rsidP="00157923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75BF7" w:rsidRPr="004E4210" w:rsidRDefault="00075BF7" w:rsidP="00157923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075BF7" w:rsidRPr="004E4210" w:rsidTr="004A5C28">
        <w:trPr>
          <w:trHeight w:val="139"/>
        </w:trPr>
        <w:tc>
          <w:tcPr>
            <w:tcW w:w="1831" w:type="dxa"/>
            <w:vMerge/>
          </w:tcPr>
          <w:p w:rsidR="00075BF7" w:rsidRPr="004E4210" w:rsidRDefault="00075BF7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075BF7" w:rsidRPr="004E4210" w:rsidRDefault="00075BF7" w:rsidP="00157923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075BF7" w:rsidRPr="004E4210" w:rsidRDefault="00075BF7" w:rsidP="00157923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075BF7" w:rsidRPr="004E4210" w:rsidTr="004A5C28">
        <w:trPr>
          <w:trHeight w:val="139"/>
        </w:trPr>
        <w:tc>
          <w:tcPr>
            <w:tcW w:w="4933" w:type="dxa"/>
            <w:gridSpan w:val="3"/>
            <w:tcBorders>
              <w:bottom w:val="single" w:sz="4" w:space="0" w:color="000000"/>
            </w:tcBorders>
            <w:vAlign w:val="center"/>
          </w:tcPr>
          <w:p w:rsidR="00075BF7" w:rsidRPr="004E4210" w:rsidRDefault="00075BF7" w:rsidP="00157923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75BF7" w:rsidRPr="004E4210" w:rsidRDefault="00075BF7" w:rsidP="00075BF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F53866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.13</w:t>
            </w:r>
          </w:p>
        </w:tc>
      </w:tr>
    </w:tbl>
    <w:p w:rsidR="00E40B80" w:rsidRPr="001E7314" w:rsidRDefault="00E40B80" w:rsidP="00E40B8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0D691B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075BF7" w:rsidRPr="00E40B80" w:rsidRDefault="00075BF7" w:rsidP="00075BF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075BF7" w:rsidRPr="004E4210" w:rsidTr="004A5C28">
        <w:trPr>
          <w:trHeight w:val="328"/>
        </w:trPr>
        <w:tc>
          <w:tcPr>
            <w:tcW w:w="4219" w:type="dxa"/>
            <w:vAlign w:val="center"/>
          </w:tcPr>
          <w:p w:rsidR="00075BF7" w:rsidRPr="004E4210" w:rsidRDefault="00075BF7" w:rsidP="00157923">
            <w:pPr>
              <w:pStyle w:val="akarta"/>
            </w:pPr>
            <w:r w:rsidRPr="004E4210">
              <w:t>Nazwa zajęć</w:t>
            </w:r>
          </w:p>
        </w:tc>
        <w:tc>
          <w:tcPr>
            <w:tcW w:w="5415" w:type="dxa"/>
            <w:vAlign w:val="center"/>
          </w:tcPr>
          <w:p w:rsidR="00075BF7" w:rsidRPr="004E4210" w:rsidRDefault="00E2347E" w:rsidP="00157923">
            <w:pPr>
              <w:pStyle w:val="akarta"/>
            </w:pPr>
            <w:r w:rsidRPr="004E4210">
              <w:t>Przetwórstwo tworzyw sztucznych</w:t>
            </w:r>
          </w:p>
        </w:tc>
      </w:tr>
      <w:tr w:rsidR="00075BF7" w:rsidRPr="004E4210" w:rsidTr="004A5C28">
        <w:tc>
          <w:tcPr>
            <w:tcW w:w="4219" w:type="dxa"/>
            <w:vAlign w:val="center"/>
          </w:tcPr>
          <w:p w:rsidR="00075BF7" w:rsidRPr="004E4210" w:rsidRDefault="00075BF7" w:rsidP="00157923">
            <w:pPr>
              <w:pStyle w:val="akarta"/>
            </w:pPr>
            <w:r w:rsidRPr="004E4210">
              <w:t>Punkty ECTS</w:t>
            </w:r>
          </w:p>
        </w:tc>
        <w:tc>
          <w:tcPr>
            <w:tcW w:w="5415" w:type="dxa"/>
            <w:vAlign w:val="center"/>
          </w:tcPr>
          <w:p w:rsidR="00075BF7" w:rsidRPr="004E4210" w:rsidRDefault="00075BF7" w:rsidP="00157923">
            <w:pPr>
              <w:pStyle w:val="akarta"/>
            </w:pPr>
            <w:r w:rsidRPr="004E4210">
              <w:t>4</w:t>
            </w:r>
          </w:p>
        </w:tc>
      </w:tr>
      <w:tr w:rsidR="00075BF7" w:rsidRPr="004E4210" w:rsidTr="004A5C28">
        <w:tc>
          <w:tcPr>
            <w:tcW w:w="4219" w:type="dxa"/>
            <w:vAlign w:val="center"/>
          </w:tcPr>
          <w:p w:rsidR="00075BF7" w:rsidRPr="004E4210" w:rsidRDefault="00075BF7" w:rsidP="00157923">
            <w:pPr>
              <w:pStyle w:val="akarta"/>
            </w:pPr>
            <w:r w:rsidRPr="004E4210">
              <w:t>Rodzaj zajęć</w:t>
            </w:r>
          </w:p>
        </w:tc>
        <w:tc>
          <w:tcPr>
            <w:tcW w:w="5415" w:type="dxa"/>
            <w:vAlign w:val="center"/>
          </w:tcPr>
          <w:p w:rsidR="00075BF7" w:rsidRPr="004E4210" w:rsidRDefault="006B0157" w:rsidP="00157923">
            <w:pPr>
              <w:pStyle w:val="akarta"/>
            </w:pPr>
            <w:r w:rsidRPr="004E4210">
              <w:rPr>
                <w:strike/>
              </w:rPr>
              <w:t>obowiązkowe</w:t>
            </w:r>
            <w:r w:rsidRPr="004E4210">
              <w:t>/obieralne</w:t>
            </w:r>
          </w:p>
        </w:tc>
      </w:tr>
      <w:tr w:rsidR="00075BF7" w:rsidRPr="004E4210" w:rsidTr="004A5C28">
        <w:tc>
          <w:tcPr>
            <w:tcW w:w="4219" w:type="dxa"/>
            <w:vAlign w:val="center"/>
          </w:tcPr>
          <w:p w:rsidR="00075BF7" w:rsidRPr="004E4210" w:rsidRDefault="00075BF7" w:rsidP="00157923">
            <w:pPr>
              <w:pStyle w:val="akarta"/>
            </w:pPr>
            <w:r w:rsidRPr="004E4210">
              <w:t>Moduł/specjalizacja</w:t>
            </w:r>
          </w:p>
        </w:tc>
        <w:tc>
          <w:tcPr>
            <w:tcW w:w="5415" w:type="dxa"/>
            <w:vAlign w:val="center"/>
          </w:tcPr>
          <w:p w:rsidR="00075BF7" w:rsidRPr="004E4210" w:rsidRDefault="00075BF7" w:rsidP="00157923">
            <w:pPr>
              <w:pStyle w:val="akarta"/>
            </w:pPr>
            <w:r w:rsidRPr="004E4210">
              <w:t>Procesy produkcyjne i technologiczne</w:t>
            </w:r>
          </w:p>
        </w:tc>
      </w:tr>
      <w:tr w:rsidR="00075BF7" w:rsidRPr="004E4210" w:rsidTr="004A5C28">
        <w:tc>
          <w:tcPr>
            <w:tcW w:w="4219" w:type="dxa"/>
            <w:vAlign w:val="center"/>
          </w:tcPr>
          <w:p w:rsidR="00075BF7" w:rsidRPr="004E4210" w:rsidRDefault="00075BF7" w:rsidP="00157923">
            <w:pPr>
              <w:pStyle w:val="akarta"/>
            </w:pPr>
            <w:r w:rsidRPr="004E4210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075BF7" w:rsidRPr="004E4210" w:rsidRDefault="00075BF7" w:rsidP="00157923">
            <w:pPr>
              <w:pStyle w:val="akarta"/>
            </w:pPr>
            <w:r w:rsidRPr="004E4210">
              <w:t>polski</w:t>
            </w:r>
          </w:p>
        </w:tc>
      </w:tr>
      <w:tr w:rsidR="00075BF7" w:rsidRPr="004E4210" w:rsidTr="004A5C28">
        <w:tc>
          <w:tcPr>
            <w:tcW w:w="4219" w:type="dxa"/>
            <w:vAlign w:val="center"/>
          </w:tcPr>
          <w:p w:rsidR="00075BF7" w:rsidRPr="004E4210" w:rsidRDefault="00075BF7" w:rsidP="00157923">
            <w:pPr>
              <w:pStyle w:val="akarta"/>
            </w:pPr>
            <w:r w:rsidRPr="004E4210">
              <w:t>Rok studiów</w:t>
            </w:r>
          </w:p>
        </w:tc>
        <w:tc>
          <w:tcPr>
            <w:tcW w:w="5415" w:type="dxa"/>
            <w:vAlign w:val="center"/>
          </w:tcPr>
          <w:p w:rsidR="00075BF7" w:rsidRPr="004E4210" w:rsidRDefault="00540241" w:rsidP="00157923">
            <w:pPr>
              <w:pStyle w:val="akarta"/>
            </w:pPr>
            <w:r w:rsidRPr="004E4210">
              <w:t>4</w:t>
            </w:r>
          </w:p>
        </w:tc>
      </w:tr>
      <w:tr w:rsidR="00075BF7" w:rsidRPr="004E4210" w:rsidTr="004A5C28">
        <w:tc>
          <w:tcPr>
            <w:tcW w:w="4219" w:type="dxa"/>
            <w:vAlign w:val="center"/>
          </w:tcPr>
          <w:p w:rsidR="00075BF7" w:rsidRPr="004E4210" w:rsidRDefault="00075BF7" w:rsidP="00157923">
            <w:pPr>
              <w:pStyle w:val="akarta"/>
            </w:pPr>
            <w:r w:rsidRPr="004E4210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075BF7" w:rsidRPr="004E4210" w:rsidRDefault="00E86EF0" w:rsidP="00157923">
            <w:pPr>
              <w:pStyle w:val="akarta"/>
            </w:pPr>
            <w:proofErr w:type="spellStart"/>
            <w:r w:rsidRPr="004E4210">
              <w:t>dr</w:t>
            </w:r>
            <w:proofErr w:type="spellEnd"/>
            <w:r w:rsidRPr="004E4210">
              <w:t xml:space="preserve">. inż. Tomasz </w:t>
            </w:r>
            <w:proofErr w:type="spellStart"/>
            <w:r w:rsidRPr="004E4210">
              <w:t>Kurasiński</w:t>
            </w:r>
            <w:proofErr w:type="spellEnd"/>
          </w:p>
        </w:tc>
      </w:tr>
    </w:tbl>
    <w:p w:rsidR="00075BF7" w:rsidRPr="00E40B80" w:rsidRDefault="00075BF7" w:rsidP="00075BF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075BF7" w:rsidRPr="004E4210" w:rsidTr="00836E49">
        <w:tc>
          <w:tcPr>
            <w:tcW w:w="2498" w:type="dxa"/>
            <w:vAlign w:val="center"/>
          </w:tcPr>
          <w:p w:rsidR="00075BF7" w:rsidRPr="004E4210" w:rsidRDefault="00075BF7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EF6CC2" w:rsidRPr="004E4210" w:rsidRDefault="00EF6CC2" w:rsidP="00EF6CC2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075BF7" w:rsidRPr="004E4210" w:rsidRDefault="00EF6CC2" w:rsidP="00EF6CC2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075BF7" w:rsidRPr="004E4210" w:rsidRDefault="00075BF7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075BF7" w:rsidRPr="004E4210" w:rsidRDefault="00075BF7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E4210" w:rsidRPr="004E4210" w:rsidTr="00836E49">
        <w:tc>
          <w:tcPr>
            <w:tcW w:w="2498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 w:val="restart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E4210" w:rsidRPr="004E4210" w:rsidTr="00836E49">
        <w:tc>
          <w:tcPr>
            <w:tcW w:w="2498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075BF7" w:rsidRPr="00E40B80" w:rsidRDefault="00075BF7" w:rsidP="00075BF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075BF7" w:rsidRPr="004E4210" w:rsidTr="004A5C28">
        <w:trPr>
          <w:trHeight w:val="473"/>
          <w:jc w:val="center"/>
        </w:trPr>
        <w:tc>
          <w:tcPr>
            <w:tcW w:w="9619" w:type="dxa"/>
          </w:tcPr>
          <w:p w:rsidR="00075BF7" w:rsidRPr="004E4210" w:rsidRDefault="00E2347E" w:rsidP="007F2615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</w:rPr>
              <w:t>Podstawowe wiadomości z chemii organicznej.</w:t>
            </w:r>
          </w:p>
        </w:tc>
      </w:tr>
    </w:tbl>
    <w:p w:rsidR="00075BF7" w:rsidRPr="00E40B80" w:rsidRDefault="00075BF7" w:rsidP="00075BF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075BF7" w:rsidRPr="004E4210" w:rsidTr="004A5C28">
        <w:tc>
          <w:tcPr>
            <w:tcW w:w="9634" w:type="dxa"/>
          </w:tcPr>
          <w:p w:rsidR="00075BF7" w:rsidRPr="00AA77B0" w:rsidRDefault="00E2347E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AA77B0">
              <w:rPr>
                <w:rFonts w:ascii="Cambria" w:hAnsi="Cambria"/>
                <w:sz w:val="20"/>
                <w:szCs w:val="20"/>
              </w:rPr>
              <w:t>zapoznanie studentów z podstawowymi grupami polimerów i tworzyw sztucznych stosowanych w inżynierii materiałowej. Studenci zapoznają się z metodami otrzymywania polimerów, ich budową chemiczną, właściwościami, zastosowaniami, metodami przetwórstwa i formowania oraz możliwościami recyklingu materiałów polimerowych.</w:t>
            </w:r>
          </w:p>
          <w:p w:rsidR="00075BF7" w:rsidRPr="00AA77B0" w:rsidRDefault="00AA77B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zapoznanie z</w:t>
            </w:r>
            <w:r w:rsidR="007F2615" w:rsidRPr="00AA77B0">
              <w:rPr>
                <w:rFonts w:ascii="Cambria" w:hAnsi="Cambria" w:cs="Times New Roman"/>
                <w:bCs/>
                <w:sz w:val="20"/>
                <w:szCs w:val="20"/>
              </w:rPr>
              <w:t xml:space="preserve"> podstaw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ami</w:t>
            </w:r>
            <w:r w:rsidR="007F2615" w:rsidRPr="00AA77B0">
              <w:rPr>
                <w:rFonts w:ascii="Cambria" w:hAnsi="Cambria" w:cs="Times New Roman"/>
                <w:bCs/>
                <w:sz w:val="20"/>
                <w:szCs w:val="20"/>
              </w:rPr>
              <w:t xml:space="preserve"> działania urządzeń pomiarowych 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wykorzystywanych w przetwórstwie</w:t>
            </w:r>
            <w:r w:rsidR="007F2615" w:rsidRPr="00AA77B0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E2347E" w:rsidRPr="00AA77B0">
              <w:rPr>
                <w:rFonts w:ascii="Cambria" w:hAnsi="Cambria" w:cs="Times New Roman"/>
                <w:bCs/>
                <w:sz w:val="20"/>
                <w:szCs w:val="20"/>
              </w:rPr>
              <w:t>tworzyw sztucznych</w:t>
            </w:r>
            <w:r w:rsidR="007F2615" w:rsidRPr="00AA77B0">
              <w:rPr>
                <w:rFonts w:ascii="Cambria" w:hAnsi="Cambria" w:cs="Times New Roman"/>
                <w:bCs/>
                <w:sz w:val="20"/>
                <w:szCs w:val="20"/>
              </w:rPr>
              <w:t xml:space="preserve">  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 xml:space="preserve">wykorzystywanych </w:t>
            </w:r>
            <w:r w:rsidR="007F2615" w:rsidRPr="00AA77B0">
              <w:rPr>
                <w:rFonts w:ascii="Cambria" w:hAnsi="Cambria" w:cs="Times New Roman"/>
                <w:bCs/>
                <w:sz w:val="20"/>
                <w:szCs w:val="20"/>
              </w:rPr>
              <w:t>w obszarze mechaniki i budowy maszyn.</w:t>
            </w:r>
          </w:p>
          <w:p w:rsidR="007F2615" w:rsidRPr="00AA77B0" w:rsidRDefault="00AA77B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wyrobienie umiejętności</w:t>
            </w:r>
            <w:r w:rsidR="007F2615" w:rsidRPr="00AA77B0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E2347E" w:rsidRPr="00AA77B0">
              <w:rPr>
                <w:rFonts w:ascii="Cambria" w:hAnsi="Cambria" w:cs="Times New Roman"/>
                <w:bCs/>
                <w:sz w:val="20"/>
                <w:szCs w:val="20"/>
              </w:rPr>
              <w:t>rozpozna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wania</w:t>
            </w:r>
            <w:r w:rsidR="00E2347E" w:rsidRPr="00AA77B0">
              <w:rPr>
                <w:rFonts w:ascii="Cambria" w:hAnsi="Cambria" w:cs="Times New Roman"/>
                <w:bCs/>
                <w:sz w:val="20"/>
                <w:szCs w:val="20"/>
              </w:rPr>
              <w:t xml:space="preserve"> wybran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="00E2347E" w:rsidRPr="00AA77B0">
              <w:rPr>
                <w:rFonts w:ascii="Cambria" w:hAnsi="Cambria" w:cs="Times New Roman"/>
                <w:bCs/>
                <w:sz w:val="20"/>
                <w:szCs w:val="20"/>
              </w:rPr>
              <w:t xml:space="preserve"> grupy tworzyw sztucznych i 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 xml:space="preserve">określania </w:t>
            </w:r>
            <w:r w:rsidR="00E2347E" w:rsidRPr="00AA77B0">
              <w:rPr>
                <w:rFonts w:ascii="Cambria" w:hAnsi="Cambria" w:cs="Times New Roman"/>
                <w:bCs/>
                <w:sz w:val="20"/>
                <w:szCs w:val="20"/>
              </w:rPr>
              <w:t>ich właściwości</w:t>
            </w:r>
            <w:r w:rsidR="007F2615" w:rsidRPr="00AA77B0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AA77B0" w:rsidRDefault="00AA77B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57" w:hanging="357"/>
              <w:jc w:val="both"/>
              <w:rPr>
                <w:rFonts w:ascii="Cambria" w:hAnsi="Cambria"/>
                <w:sz w:val="20"/>
                <w:szCs w:val="20"/>
                <w:shd w:val="clear" w:color="auto" w:fill="FFFFFF"/>
              </w:rPr>
            </w:pPr>
            <w:r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wyrobienie </w:t>
            </w:r>
            <w:r w:rsidR="00E2347E" w:rsidRPr="00AA77B0">
              <w:rPr>
                <w:rFonts w:ascii="Cambria" w:hAnsi="Cambria"/>
                <w:sz w:val="20"/>
                <w:szCs w:val="20"/>
                <w:shd w:val="clear" w:color="auto" w:fill="FFFFFF"/>
              </w:rPr>
              <w:t>umiejętnoś</w:t>
            </w:r>
            <w:r>
              <w:rPr>
                <w:rFonts w:ascii="Cambria" w:hAnsi="Cambria"/>
                <w:sz w:val="20"/>
                <w:szCs w:val="20"/>
                <w:shd w:val="clear" w:color="auto" w:fill="FFFFFF"/>
              </w:rPr>
              <w:t>ci</w:t>
            </w:r>
            <w:r w:rsidR="00E2347E" w:rsidRPr="00AA77B0"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 doboru materiałów polimerowych do różnych zastosowań, </w:t>
            </w:r>
          </w:p>
          <w:p w:rsidR="007F2615" w:rsidRPr="00AA77B0" w:rsidRDefault="00AA77B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57" w:hanging="357"/>
              <w:jc w:val="both"/>
              <w:rPr>
                <w:rFonts w:ascii="Cambria" w:hAnsi="Cambria"/>
                <w:sz w:val="20"/>
                <w:szCs w:val="20"/>
                <w:shd w:val="clear" w:color="auto" w:fill="FFFFFF"/>
              </w:rPr>
            </w:pPr>
            <w:r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zapoznanie z </w:t>
            </w:r>
            <w:r w:rsidR="00E2347E" w:rsidRPr="00AA77B0">
              <w:rPr>
                <w:rFonts w:ascii="Cambria" w:hAnsi="Cambria"/>
                <w:sz w:val="20"/>
                <w:szCs w:val="20"/>
                <w:shd w:val="clear" w:color="auto" w:fill="FFFFFF"/>
              </w:rPr>
              <w:t>wiedz</w:t>
            </w:r>
            <w:r>
              <w:rPr>
                <w:rFonts w:ascii="Cambria" w:hAnsi="Cambria"/>
                <w:sz w:val="20"/>
                <w:szCs w:val="20"/>
                <w:shd w:val="clear" w:color="auto" w:fill="FFFFFF"/>
              </w:rPr>
              <w:t>ą</w:t>
            </w:r>
            <w:r w:rsidR="00E2347E" w:rsidRPr="00AA77B0"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 na temat metod badania ich struktury i właściwości oraz przygotowan</w:t>
            </w:r>
            <w:r w:rsidR="00C0691C">
              <w:rPr>
                <w:rFonts w:ascii="Cambria" w:hAnsi="Cambria"/>
                <w:sz w:val="20"/>
                <w:szCs w:val="20"/>
                <w:shd w:val="clear" w:color="auto" w:fill="FFFFFF"/>
              </w:rPr>
              <w:t>ie</w:t>
            </w:r>
            <w:r w:rsidR="00E2347E" w:rsidRPr="00AA77B0"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 do prac wspomagających projektowanie materiałowe i technologiczne w przemyśle oraz jednostkach przemysłowego zaplecza badawczego.</w:t>
            </w:r>
          </w:p>
          <w:p w:rsidR="00075BF7" w:rsidRPr="00AA77B0" w:rsidRDefault="00AA77B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57" w:hanging="357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w</w:t>
            </w:r>
            <w:r w:rsidR="00E2347E" w:rsidRPr="00AA77B0">
              <w:rPr>
                <w:rFonts w:ascii="Cambria" w:hAnsi="Cambria" w:cs="Times New Roman"/>
                <w:bCs/>
                <w:sz w:val="20"/>
                <w:szCs w:val="20"/>
              </w:rPr>
              <w:t>yrobienie umiejętności kreatywnego myślenia.</w:t>
            </w:r>
          </w:p>
        </w:tc>
      </w:tr>
    </w:tbl>
    <w:p w:rsidR="00075BF7" w:rsidRPr="00E40B80" w:rsidRDefault="00075BF7" w:rsidP="00075BF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</w:tblGrid>
      <w:tr w:rsidR="00075BF7" w:rsidRPr="004E4210" w:rsidTr="004A5C28">
        <w:trPr>
          <w:jc w:val="center"/>
        </w:trPr>
        <w:tc>
          <w:tcPr>
            <w:tcW w:w="1247" w:type="dxa"/>
            <w:vAlign w:val="center"/>
          </w:tcPr>
          <w:p w:rsidR="00075BF7" w:rsidRPr="004E4210" w:rsidRDefault="00075BF7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075BF7" w:rsidRPr="004E4210" w:rsidRDefault="00075BF7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075BF7" w:rsidRPr="004E4210" w:rsidRDefault="00075BF7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075BF7" w:rsidRPr="004E4210" w:rsidTr="004A5C28">
        <w:trPr>
          <w:jc w:val="center"/>
        </w:trPr>
        <w:tc>
          <w:tcPr>
            <w:tcW w:w="9641" w:type="dxa"/>
            <w:gridSpan w:val="3"/>
          </w:tcPr>
          <w:p w:rsidR="00075BF7" w:rsidRPr="004E4210" w:rsidRDefault="00075BF7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E2347E" w:rsidRPr="004E4210" w:rsidTr="004A5C28">
        <w:trPr>
          <w:jc w:val="center"/>
        </w:trPr>
        <w:tc>
          <w:tcPr>
            <w:tcW w:w="1247" w:type="dxa"/>
            <w:vAlign w:val="center"/>
          </w:tcPr>
          <w:p w:rsidR="00E2347E" w:rsidRPr="004E4210" w:rsidRDefault="00E2347E" w:rsidP="00E2347E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E2347E" w:rsidRPr="004E4210" w:rsidRDefault="00E82A0A" w:rsidP="00E2347E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E2347E" w:rsidRPr="004E4210">
              <w:rPr>
                <w:rFonts w:ascii="Cambria" w:hAnsi="Cambria"/>
                <w:sz w:val="20"/>
                <w:szCs w:val="20"/>
              </w:rPr>
              <w:t>wiedz</w:t>
            </w:r>
            <w:r w:rsidRPr="004E4210">
              <w:rPr>
                <w:rFonts w:ascii="Cambria" w:hAnsi="Cambria"/>
                <w:sz w:val="20"/>
                <w:szCs w:val="20"/>
              </w:rPr>
              <w:t>y</w:t>
            </w:r>
            <w:r w:rsidR="00E2347E" w:rsidRPr="004E4210">
              <w:rPr>
                <w:rFonts w:ascii="Cambria" w:hAnsi="Cambria"/>
                <w:sz w:val="20"/>
                <w:szCs w:val="20"/>
              </w:rPr>
              <w:t xml:space="preserve"> o budowie chemicznej </w:t>
            </w:r>
            <w:r w:rsidR="00E2347E" w:rsidRPr="004E4210">
              <w:rPr>
                <w:rFonts w:ascii="Cambria" w:hAnsi="Cambria"/>
                <w:sz w:val="20"/>
                <w:szCs w:val="20"/>
              </w:rPr>
              <w:lastRenderedPageBreak/>
              <w:t>polimerów, korelacji pomiędzy budową na poziomie molekularnym i właściwościami makroskopowym. Zna metody otrzymywania podstawowych tworzyw sztucznych i ich zastosowania oraz ma podstawową wiedzę o metodach badań polimerów, umie interpretować wyniki tych badań.</w:t>
            </w:r>
          </w:p>
        </w:tc>
        <w:tc>
          <w:tcPr>
            <w:tcW w:w="1732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K_W07</w:t>
            </w:r>
          </w:p>
        </w:tc>
      </w:tr>
      <w:tr w:rsidR="00075BF7" w:rsidRPr="004E4210" w:rsidTr="004A5C28">
        <w:trPr>
          <w:jc w:val="center"/>
        </w:trPr>
        <w:tc>
          <w:tcPr>
            <w:tcW w:w="9641" w:type="dxa"/>
            <w:gridSpan w:val="3"/>
            <w:vAlign w:val="center"/>
          </w:tcPr>
          <w:p w:rsidR="00075BF7" w:rsidRPr="004E4210" w:rsidRDefault="00075BF7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00E2347E" w:rsidRPr="004E4210" w:rsidTr="004A5C28">
        <w:trPr>
          <w:jc w:val="center"/>
        </w:trPr>
        <w:tc>
          <w:tcPr>
            <w:tcW w:w="1247" w:type="dxa"/>
            <w:vAlign w:val="center"/>
          </w:tcPr>
          <w:p w:rsidR="00E2347E" w:rsidRPr="004E4210" w:rsidRDefault="00E2347E" w:rsidP="00E2347E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E2347E" w:rsidRPr="004E4210" w:rsidRDefault="00E2347E" w:rsidP="00E2347E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Student potrafi przygotować opis wykonania ćwiczenia laboratoryjnego, przedstawić wyniki w formie graficznej lub tabeli, interpretować wyniki przeprowadzonych badań oraz</w:t>
            </w:r>
            <w:r w:rsidRPr="004E4210">
              <w:rPr>
                <w:rFonts w:ascii="Cambria" w:hAnsi="Cambria"/>
                <w:sz w:val="20"/>
                <w:szCs w:val="20"/>
                <w:shd w:val="clear" w:color="auto" w:fill="F6F6F6"/>
              </w:rPr>
              <w:t xml:space="preserve"> </w:t>
            </w:r>
            <w:r w:rsidRPr="004E4210">
              <w:rPr>
                <w:rFonts w:ascii="Cambria" w:hAnsi="Cambria"/>
                <w:sz w:val="20"/>
                <w:szCs w:val="20"/>
              </w:rPr>
              <w:t>potrafi pracować samodzielnie i w zespole oraz samodzielnie poszerzać i pogłębiać swoją wiedzę.</w:t>
            </w:r>
          </w:p>
        </w:tc>
        <w:tc>
          <w:tcPr>
            <w:tcW w:w="1732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K_U22</w:t>
            </w:r>
          </w:p>
        </w:tc>
      </w:tr>
      <w:tr w:rsidR="00075BF7" w:rsidRPr="004E4210" w:rsidTr="004A5C28">
        <w:trPr>
          <w:jc w:val="center"/>
        </w:trPr>
        <w:tc>
          <w:tcPr>
            <w:tcW w:w="9641" w:type="dxa"/>
            <w:gridSpan w:val="3"/>
            <w:vAlign w:val="center"/>
          </w:tcPr>
          <w:p w:rsidR="00075BF7" w:rsidRPr="004E4210" w:rsidRDefault="00075BF7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E2347E" w:rsidRPr="004E4210" w:rsidTr="004A5C28">
        <w:trPr>
          <w:jc w:val="center"/>
        </w:trPr>
        <w:tc>
          <w:tcPr>
            <w:tcW w:w="1247" w:type="dxa"/>
            <w:vAlign w:val="center"/>
          </w:tcPr>
          <w:p w:rsidR="00E2347E" w:rsidRPr="004E4210" w:rsidRDefault="00E2347E" w:rsidP="00E2347E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E2347E" w:rsidRPr="004E4210" w:rsidRDefault="00E82A0A" w:rsidP="00E2347E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Jest gotów do</w:t>
            </w:r>
            <w:r w:rsidR="00E2347E"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dokształcania się oraz pracy w zespole.</w:t>
            </w:r>
          </w:p>
        </w:tc>
        <w:tc>
          <w:tcPr>
            <w:tcW w:w="1732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</w:tbl>
    <w:p w:rsidR="00075BF7" w:rsidRPr="004E4210" w:rsidRDefault="00075BF7" w:rsidP="00075BF7">
      <w:pPr>
        <w:spacing w:before="120" w:after="120" w:line="240" w:lineRule="auto"/>
        <w:rPr>
          <w:rFonts w:ascii="Cambria" w:hAnsi="Cambria" w:cs="Times New Roman"/>
          <w:b/>
          <w:bCs/>
          <w:sz w:val="20"/>
          <w:szCs w:val="20"/>
        </w:rPr>
      </w:pPr>
      <w:r w:rsidRPr="00E40B80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E40B80">
        <w:rPr>
          <w:rFonts w:ascii="Cambria" w:hAnsi="Cambria" w:cs="Times New Roman"/>
        </w:rPr>
        <w:t>(zgodnie z programem</w:t>
      </w:r>
      <w:r w:rsidRPr="00E40B80">
        <w:rPr>
          <w:rFonts w:ascii="Cambria" w:hAnsi="Cambria"/>
        </w:rPr>
        <w:t xml:space="preserve"> studiów)</w:t>
      </w:r>
      <w:r w:rsidRPr="004E4210">
        <w:rPr>
          <w:rFonts w:ascii="Cambria" w:hAnsi="Cambria"/>
          <w:sz w:val="20"/>
          <w:szCs w:val="20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1"/>
        <w:gridCol w:w="5661"/>
        <w:gridCol w:w="1516"/>
        <w:gridCol w:w="1806"/>
      </w:tblGrid>
      <w:tr w:rsidR="00760131" w:rsidRPr="004E4210" w:rsidTr="004A5C28">
        <w:trPr>
          <w:trHeight w:val="340"/>
        </w:trPr>
        <w:tc>
          <w:tcPr>
            <w:tcW w:w="654" w:type="dxa"/>
            <w:vMerge w:val="restart"/>
            <w:vAlign w:val="center"/>
          </w:tcPr>
          <w:p w:rsidR="00760131" w:rsidRPr="004E4210" w:rsidRDefault="00760131" w:rsidP="00157923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5" w:type="dxa"/>
            <w:vMerge w:val="restart"/>
            <w:vAlign w:val="center"/>
          </w:tcPr>
          <w:p w:rsidR="00760131" w:rsidRPr="004E4210" w:rsidRDefault="00760131" w:rsidP="00157923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760131" w:rsidRPr="004E4210" w:rsidRDefault="00760131" w:rsidP="00157923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60131" w:rsidRPr="004E4210" w:rsidTr="004A5C28">
        <w:trPr>
          <w:trHeight w:val="196"/>
        </w:trPr>
        <w:tc>
          <w:tcPr>
            <w:tcW w:w="654" w:type="dxa"/>
            <w:vMerge/>
          </w:tcPr>
          <w:p w:rsidR="00760131" w:rsidRPr="004E4210" w:rsidRDefault="00760131" w:rsidP="00157923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  <w:vMerge/>
          </w:tcPr>
          <w:p w:rsidR="00760131" w:rsidRPr="004E4210" w:rsidRDefault="00760131" w:rsidP="00157923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760131" w:rsidRPr="004E4210" w:rsidRDefault="00760131" w:rsidP="00157923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760131" w:rsidRPr="004E4210" w:rsidRDefault="00760131" w:rsidP="00157923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E2347E" w:rsidRPr="004E4210" w:rsidTr="004A5C28">
        <w:trPr>
          <w:trHeight w:val="225"/>
        </w:trPr>
        <w:tc>
          <w:tcPr>
            <w:tcW w:w="654" w:type="dxa"/>
          </w:tcPr>
          <w:p w:rsidR="00E2347E" w:rsidRPr="004E4210" w:rsidRDefault="00E2347E" w:rsidP="00E2347E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5" w:type="dxa"/>
          </w:tcPr>
          <w:p w:rsidR="00E2347E" w:rsidRPr="004E4210" w:rsidRDefault="00E2347E" w:rsidP="00E2347E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Wybrane polimery addycyjne – otrzymywanie, budowa i właściwości, zastosowanie i przetwórstwo- polietylen, polipropylen.</w:t>
            </w:r>
          </w:p>
        </w:tc>
        <w:tc>
          <w:tcPr>
            <w:tcW w:w="1516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285"/>
        </w:trPr>
        <w:tc>
          <w:tcPr>
            <w:tcW w:w="654" w:type="dxa"/>
          </w:tcPr>
          <w:p w:rsidR="00E2347E" w:rsidRPr="004E4210" w:rsidRDefault="00E2347E" w:rsidP="00E2347E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5" w:type="dxa"/>
          </w:tcPr>
          <w:p w:rsidR="00E2347E" w:rsidRPr="004E4210" w:rsidRDefault="00E2347E" w:rsidP="00E2347E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Wybrane polimery addycyjne – otrzymywanie, budowa i właściwości, zastosowanie i przetwórstwo- polistyren,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poli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(chlorek winylu).</w:t>
            </w:r>
          </w:p>
        </w:tc>
        <w:tc>
          <w:tcPr>
            <w:tcW w:w="1516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7E" w:rsidRPr="004E4210" w:rsidRDefault="00E2347E" w:rsidP="00E2347E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7E" w:rsidRPr="004E4210" w:rsidRDefault="00E2347E" w:rsidP="00E2347E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Wybrane polimery addycyjne – otrzymywanie, budowa i właściwości, zastosowanie i przetwórstwo- poliuretany.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345"/>
        </w:trPr>
        <w:tc>
          <w:tcPr>
            <w:tcW w:w="654" w:type="dxa"/>
          </w:tcPr>
          <w:p w:rsidR="00E2347E" w:rsidRPr="004E4210" w:rsidRDefault="00E2347E" w:rsidP="00E2347E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5" w:type="dxa"/>
          </w:tcPr>
          <w:p w:rsidR="00E2347E" w:rsidRPr="004E4210" w:rsidRDefault="00E2347E" w:rsidP="00E2347E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Polimery kondensacyjne – fenoplasty, aminoplasty, poliestry, poliakrylany.</w:t>
            </w:r>
          </w:p>
        </w:tc>
        <w:tc>
          <w:tcPr>
            <w:tcW w:w="1516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34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7E" w:rsidRPr="004E4210" w:rsidRDefault="00E2347E" w:rsidP="00E2347E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7E" w:rsidRPr="004E4210" w:rsidRDefault="00E2347E" w:rsidP="00E2347E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Polimery kondensacyjne –poliwęglany, poliamidy.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34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7E" w:rsidRPr="004E4210" w:rsidRDefault="00E2347E" w:rsidP="00E2347E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7E" w:rsidRPr="004E4210" w:rsidRDefault="00E2347E" w:rsidP="00E2347E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Polimery kondensacyjne –żywice epoksydowe, silikony;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240"/>
        </w:trPr>
        <w:tc>
          <w:tcPr>
            <w:tcW w:w="654" w:type="dxa"/>
          </w:tcPr>
          <w:p w:rsidR="00E2347E" w:rsidRPr="004E4210" w:rsidRDefault="00E2347E" w:rsidP="00E2347E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5" w:type="dxa"/>
          </w:tcPr>
          <w:p w:rsidR="00E2347E" w:rsidRPr="004E4210" w:rsidRDefault="00E2347E" w:rsidP="00E2347E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Modyfikowane polimery naturalne – acetyloceluloza.</w:t>
            </w:r>
          </w:p>
        </w:tc>
        <w:tc>
          <w:tcPr>
            <w:tcW w:w="1516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371"/>
        </w:trPr>
        <w:tc>
          <w:tcPr>
            <w:tcW w:w="654" w:type="dxa"/>
          </w:tcPr>
          <w:p w:rsidR="00E2347E" w:rsidRPr="004E4210" w:rsidRDefault="00E2347E" w:rsidP="00E2347E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5" w:type="dxa"/>
          </w:tcPr>
          <w:p w:rsidR="00E2347E" w:rsidRPr="004E4210" w:rsidRDefault="00E2347E" w:rsidP="00E2347E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Modyfikowane polimery naturalne – acetyloceluloza, nitroceluloza, kauczuk chlorowany,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chitozan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;</w:t>
            </w:r>
          </w:p>
        </w:tc>
        <w:tc>
          <w:tcPr>
            <w:tcW w:w="1516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331"/>
        </w:trPr>
        <w:tc>
          <w:tcPr>
            <w:tcW w:w="654" w:type="dxa"/>
          </w:tcPr>
          <w:p w:rsidR="00E2347E" w:rsidRPr="004E4210" w:rsidRDefault="00E2347E" w:rsidP="00E2347E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5" w:type="dxa"/>
          </w:tcPr>
          <w:p w:rsidR="00E2347E" w:rsidRPr="004E4210" w:rsidRDefault="00E2347E" w:rsidP="00E2347E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Modyfikowane polimery naturalne – acetyloceluloza, nitroceluloza, kauczuk chlorowany,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chitozan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;</w:t>
            </w:r>
          </w:p>
        </w:tc>
        <w:tc>
          <w:tcPr>
            <w:tcW w:w="1516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253"/>
        </w:trPr>
        <w:tc>
          <w:tcPr>
            <w:tcW w:w="654" w:type="dxa"/>
          </w:tcPr>
          <w:p w:rsidR="00E2347E" w:rsidRPr="004E4210" w:rsidRDefault="00E2347E" w:rsidP="00E2347E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5" w:type="dxa"/>
          </w:tcPr>
          <w:p w:rsidR="00E2347E" w:rsidRPr="004E4210" w:rsidRDefault="00E2347E" w:rsidP="00E2347E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Polimery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degradowalne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– polimery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fotodegradowalne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245"/>
        </w:trPr>
        <w:tc>
          <w:tcPr>
            <w:tcW w:w="654" w:type="dxa"/>
          </w:tcPr>
          <w:p w:rsidR="00E2347E" w:rsidRPr="004E4210" w:rsidRDefault="00E2347E" w:rsidP="00E2347E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5" w:type="dxa"/>
          </w:tcPr>
          <w:p w:rsidR="00E2347E" w:rsidRPr="004E4210" w:rsidRDefault="00E2347E" w:rsidP="00E2347E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Polimery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degradowalne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– polimery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biodegradowalne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189"/>
        </w:trPr>
        <w:tc>
          <w:tcPr>
            <w:tcW w:w="654" w:type="dxa"/>
          </w:tcPr>
          <w:p w:rsidR="00E2347E" w:rsidRPr="004E4210" w:rsidRDefault="00E2347E" w:rsidP="00E2347E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5" w:type="dxa"/>
          </w:tcPr>
          <w:p w:rsidR="00E2347E" w:rsidRPr="004E4210" w:rsidRDefault="00E2347E" w:rsidP="00E2347E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Polimery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degradowalne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–kompozyty z włóknami naturalnymi;</w:t>
            </w:r>
          </w:p>
        </w:tc>
        <w:tc>
          <w:tcPr>
            <w:tcW w:w="1516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232"/>
        </w:trPr>
        <w:tc>
          <w:tcPr>
            <w:tcW w:w="654" w:type="dxa"/>
          </w:tcPr>
          <w:p w:rsidR="00E2347E" w:rsidRPr="004E4210" w:rsidRDefault="00E2347E" w:rsidP="00E2347E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5" w:type="dxa"/>
          </w:tcPr>
          <w:p w:rsidR="00E2347E" w:rsidRPr="004E4210" w:rsidRDefault="00E2347E" w:rsidP="00E2347E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Dodatki uszlachetniające tworzywa sztuczne – plastyfikatory, stabilizatory,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antystatyki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194"/>
        </w:trPr>
        <w:tc>
          <w:tcPr>
            <w:tcW w:w="654" w:type="dxa"/>
          </w:tcPr>
          <w:p w:rsidR="00E2347E" w:rsidRPr="004E4210" w:rsidRDefault="00E2347E" w:rsidP="00E2347E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5" w:type="dxa"/>
          </w:tcPr>
          <w:p w:rsidR="00E2347E" w:rsidRPr="004E4210" w:rsidRDefault="00E2347E" w:rsidP="00E2347E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Dodatki uszlachetniające tworzywa sztuczne –środki zmniejszające palność, pigmenty, barwniki,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biocydy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. Recykling tworzyw sztucznych.</w:t>
            </w:r>
          </w:p>
        </w:tc>
        <w:tc>
          <w:tcPr>
            <w:tcW w:w="1516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60131" w:rsidRPr="004E4210" w:rsidTr="004A5C28">
        <w:trPr>
          <w:trHeight w:val="204"/>
        </w:trPr>
        <w:tc>
          <w:tcPr>
            <w:tcW w:w="654" w:type="dxa"/>
          </w:tcPr>
          <w:p w:rsidR="00760131" w:rsidRPr="004E4210" w:rsidRDefault="00760131" w:rsidP="00157923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5" w:type="dxa"/>
          </w:tcPr>
          <w:p w:rsidR="00760131" w:rsidRPr="004E4210" w:rsidRDefault="00760131" w:rsidP="0015792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:rsidR="00760131" w:rsidRPr="004E4210" w:rsidRDefault="00760131" w:rsidP="0015792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60131" w:rsidRPr="004E4210" w:rsidRDefault="00760131" w:rsidP="0015792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60131" w:rsidRPr="004E4210" w:rsidTr="004A5C28">
        <w:tc>
          <w:tcPr>
            <w:tcW w:w="654" w:type="dxa"/>
          </w:tcPr>
          <w:p w:rsidR="00760131" w:rsidRPr="004E4210" w:rsidRDefault="00760131" w:rsidP="00157923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</w:tcPr>
          <w:p w:rsidR="00760131" w:rsidRPr="004E4210" w:rsidRDefault="00760131" w:rsidP="00157923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760131" w:rsidRPr="004E4210" w:rsidRDefault="00E36E92" w:rsidP="0015792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60131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60131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760131" w:rsidRPr="004E4210" w:rsidRDefault="00E36E92" w:rsidP="0015792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60131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60131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760131" w:rsidRPr="004E4210" w:rsidRDefault="00760131" w:rsidP="00760131">
      <w:pPr>
        <w:spacing w:before="60" w:after="6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0"/>
        <w:gridCol w:w="5692"/>
        <w:gridCol w:w="1516"/>
        <w:gridCol w:w="1806"/>
      </w:tblGrid>
      <w:tr w:rsidR="00760131" w:rsidRPr="004E4210" w:rsidTr="004A5C28">
        <w:trPr>
          <w:trHeight w:val="340"/>
        </w:trPr>
        <w:tc>
          <w:tcPr>
            <w:tcW w:w="627" w:type="dxa"/>
            <w:vMerge w:val="restart"/>
            <w:vAlign w:val="center"/>
          </w:tcPr>
          <w:p w:rsidR="00760131" w:rsidRPr="004E4210" w:rsidRDefault="00760131" w:rsidP="00157923">
            <w:pPr>
              <w:spacing w:after="0" w:line="240" w:lineRule="auto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82" w:type="dxa"/>
            <w:vMerge w:val="restart"/>
            <w:vAlign w:val="center"/>
          </w:tcPr>
          <w:p w:rsidR="00760131" w:rsidRPr="004E4210" w:rsidRDefault="00760131" w:rsidP="00157923">
            <w:pPr>
              <w:spacing w:after="0" w:line="240" w:lineRule="auto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760131" w:rsidRPr="004E4210" w:rsidRDefault="00760131" w:rsidP="00157923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60131" w:rsidRPr="004E4210" w:rsidTr="004A5C28">
        <w:trPr>
          <w:trHeight w:val="196"/>
        </w:trPr>
        <w:tc>
          <w:tcPr>
            <w:tcW w:w="627" w:type="dxa"/>
            <w:vMerge/>
          </w:tcPr>
          <w:p w:rsidR="00760131" w:rsidRPr="004E4210" w:rsidRDefault="00760131" w:rsidP="00157923">
            <w:pPr>
              <w:spacing w:after="0" w:line="240" w:lineRule="auto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82" w:type="dxa"/>
            <w:vMerge/>
          </w:tcPr>
          <w:p w:rsidR="00760131" w:rsidRPr="004E4210" w:rsidRDefault="00760131" w:rsidP="00157923">
            <w:pPr>
              <w:spacing w:after="0" w:line="240" w:lineRule="auto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760131" w:rsidRPr="004E4210" w:rsidRDefault="00760131" w:rsidP="00157923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760131" w:rsidRPr="004E4210" w:rsidRDefault="00760131" w:rsidP="00157923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E2347E" w:rsidRPr="004E4210" w:rsidTr="004A5C28">
        <w:trPr>
          <w:trHeight w:val="225"/>
        </w:trPr>
        <w:tc>
          <w:tcPr>
            <w:tcW w:w="627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L1</w:t>
            </w:r>
          </w:p>
        </w:tc>
        <w:tc>
          <w:tcPr>
            <w:tcW w:w="6082" w:type="dxa"/>
          </w:tcPr>
          <w:p w:rsidR="00E2347E" w:rsidRPr="004E4210" w:rsidRDefault="00E2347E" w:rsidP="00E2347E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Zapoznanie studentów z zasadami BHP w laboratorium fizyko-chemicznym.</w:t>
            </w:r>
          </w:p>
          <w:p w:rsidR="00E2347E" w:rsidRPr="004E4210" w:rsidRDefault="00E2347E" w:rsidP="00E2347E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16"/>
                <w:szCs w:val="21"/>
                <w:shd w:val="clear" w:color="auto" w:fill="FFFFFF"/>
              </w:rPr>
              <w:t>Każdy student przystępujący do ćwiczeń laboratoryjnych musi odbyć szkolenie w zakresie przepisów porządkowych i BHP obowiązujących w pracowni chemicznej, oraz udzielenia pierwszej pomocy w nagłych wypadkach. Informacje na temat wyposażenia studentów oraz formach uzyskiwania zaliczenia. Osoby przeszkolone składają pisemne oświadczenie.</w:t>
            </w:r>
          </w:p>
        </w:tc>
        <w:tc>
          <w:tcPr>
            <w:tcW w:w="1516" w:type="dxa"/>
            <w:vAlign w:val="center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283"/>
        </w:trPr>
        <w:tc>
          <w:tcPr>
            <w:tcW w:w="627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82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  <w:shd w:val="clear" w:color="auto" w:fill="FFFFFF"/>
              </w:rPr>
              <w:t>Identyfikacja tworzyw sztucznych cz. 1</w:t>
            </w:r>
          </w:p>
        </w:tc>
        <w:tc>
          <w:tcPr>
            <w:tcW w:w="1516" w:type="dxa"/>
            <w:vAlign w:val="center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2347E" w:rsidRPr="004E4210" w:rsidTr="004A5C28">
        <w:trPr>
          <w:trHeight w:val="283"/>
        </w:trPr>
        <w:tc>
          <w:tcPr>
            <w:tcW w:w="627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82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  <w:shd w:val="clear" w:color="auto" w:fill="FFFFFF"/>
              </w:rPr>
              <w:t>Identyfikacja tworzyw sztucznych cz. 2</w:t>
            </w:r>
          </w:p>
        </w:tc>
        <w:tc>
          <w:tcPr>
            <w:tcW w:w="1516" w:type="dxa"/>
            <w:vAlign w:val="center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283"/>
        </w:trPr>
        <w:tc>
          <w:tcPr>
            <w:tcW w:w="627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82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Badanie zachowania na ściskanie cz.1</w:t>
            </w:r>
          </w:p>
        </w:tc>
        <w:tc>
          <w:tcPr>
            <w:tcW w:w="1516" w:type="dxa"/>
            <w:vAlign w:val="center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283"/>
        </w:trPr>
        <w:tc>
          <w:tcPr>
            <w:tcW w:w="627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82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Badanie zachowania na ściskanie cz.2</w:t>
            </w:r>
          </w:p>
        </w:tc>
        <w:tc>
          <w:tcPr>
            <w:tcW w:w="1516" w:type="dxa"/>
            <w:vAlign w:val="center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2347E" w:rsidRPr="004E4210" w:rsidTr="004A5C28">
        <w:trPr>
          <w:trHeight w:val="283"/>
        </w:trPr>
        <w:tc>
          <w:tcPr>
            <w:tcW w:w="627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82" w:type="dxa"/>
          </w:tcPr>
          <w:p w:rsidR="00E2347E" w:rsidRPr="004E4210" w:rsidRDefault="00E2347E" w:rsidP="00E2347E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Badanie zachowania na zginanie cz.1</w:t>
            </w:r>
          </w:p>
        </w:tc>
        <w:tc>
          <w:tcPr>
            <w:tcW w:w="1516" w:type="dxa"/>
            <w:vAlign w:val="center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283"/>
        </w:trPr>
        <w:tc>
          <w:tcPr>
            <w:tcW w:w="627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L7</w:t>
            </w:r>
          </w:p>
        </w:tc>
        <w:tc>
          <w:tcPr>
            <w:tcW w:w="6082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Badanie zachowania na zginanie cz.2</w:t>
            </w:r>
          </w:p>
        </w:tc>
        <w:tc>
          <w:tcPr>
            <w:tcW w:w="1516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2347E" w:rsidRPr="004E4210" w:rsidTr="004A5C28">
        <w:trPr>
          <w:trHeight w:val="283"/>
        </w:trPr>
        <w:tc>
          <w:tcPr>
            <w:tcW w:w="627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L8</w:t>
            </w:r>
          </w:p>
        </w:tc>
        <w:tc>
          <w:tcPr>
            <w:tcW w:w="6082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Badanie zachowania na skręcanie cz.1</w:t>
            </w:r>
          </w:p>
        </w:tc>
        <w:tc>
          <w:tcPr>
            <w:tcW w:w="1516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E2347E" w:rsidRPr="004E4210" w:rsidTr="004A5C28">
        <w:trPr>
          <w:trHeight w:val="283"/>
        </w:trPr>
        <w:tc>
          <w:tcPr>
            <w:tcW w:w="627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L9</w:t>
            </w:r>
          </w:p>
        </w:tc>
        <w:tc>
          <w:tcPr>
            <w:tcW w:w="6082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Badanie zachowania na skręcanie cz. 2</w:t>
            </w:r>
          </w:p>
        </w:tc>
        <w:tc>
          <w:tcPr>
            <w:tcW w:w="1516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283"/>
        </w:trPr>
        <w:tc>
          <w:tcPr>
            <w:tcW w:w="627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L10</w:t>
            </w:r>
          </w:p>
        </w:tc>
        <w:tc>
          <w:tcPr>
            <w:tcW w:w="6082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Analiza XRF tworzyw sztucznych cz. 1</w:t>
            </w:r>
          </w:p>
        </w:tc>
        <w:tc>
          <w:tcPr>
            <w:tcW w:w="1516" w:type="dxa"/>
            <w:vAlign w:val="center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283"/>
        </w:trPr>
        <w:tc>
          <w:tcPr>
            <w:tcW w:w="627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L11</w:t>
            </w:r>
          </w:p>
        </w:tc>
        <w:tc>
          <w:tcPr>
            <w:tcW w:w="6082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Analiza XRF tworzyw sztucznych cz. 2</w:t>
            </w:r>
          </w:p>
        </w:tc>
        <w:tc>
          <w:tcPr>
            <w:tcW w:w="1516" w:type="dxa"/>
            <w:vAlign w:val="center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283"/>
        </w:trPr>
        <w:tc>
          <w:tcPr>
            <w:tcW w:w="627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L12</w:t>
            </w:r>
          </w:p>
        </w:tc>
        <w:tc>
          <w:tcPr>
            <w:tcW w:w="6082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Badania mikroskopowe tworzyw sztucznych cz.1</w:t>
            </w:r>
          </w:p>
        </w:tc>
        <w:tc>
          <w:tcPr>
            <w:tcW w:w="1516" w:type="dxa"/>
            <w:vAlign w:val="center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283"/>
        </w:trPr>
        <w:tc>
          <w:tcPr>
            <w:tcW w:w="627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L13</w:t>
            </w:r>
          </w:p>
        </w:tc>
        <w:tc>
          <w:tcPr>
            <w:tcW w:w="6082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Badania mikroskopowe tworzyw sztucznych cz.2</w:t>
            </w:r>
          </w:p>
        </w:tc>
        <w:tc>
          <w:tcPr>
            <w:tcW w:w="1516" w:type="dxa"/>
            <w:vAlign w:val="center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2347E" w:rsidRPr="004E4210" w:rsidTr="004A5C28">
        <w:trPr>
          <w:trHeight w:val="283"/>
        </w:trPr>
        <w:tc>
          <w:tcPr>
            <w:tcW w:w="627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L14</w:t>
            </w:r>
          </w:p>
        </w:tc>
        <w:tc>
          <w:tcPr>
            <w:tcW w:w="6082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Badania mikroskopowe tworzyw sztucznych cz.3</w:t>
            </w:r>
          </w:p>
        </w:tc>
        <w:tc>
          <w:tcPr>
            <w:tcW w:w="1516" w:type="dxa"/>
            <w:vAlign w:val="center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2347E" w:rsidRPr="004E4210" w:rsidRDefault="00E2347E" w:rsidP="00E2347E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60131" w:rsidRPr="004E4210" w:rsidTr="004A5C28">
        <w:trPr>
          <w:trHeight w:val="283"/>
        </w:trPr>
        <w:tc>
          <w:tcPr>
            <w:tcW w:w="627" w:type="dxa"/>
          </w:tcPr>
          <w:p w:rsidR="00760131" w:rsidRPr="004E4210" w:rsidRDefault="00760131" w:rsidP="00157923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L15</w:t>
            </w:r>
          </w:p>
        </w:tc>
        <w:tc>
          <w:tcPr>
            <w:tcW w:w="6082" w:type="dxa"/>
          </w:tcPr>
          <w:p w:rsidR="00760131" w:rsidRPr="004E4210" w:rsidRDefault="00760131" w:rsidP="00157923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Zajęcia podsumowujące</w:t>
            </w:r>
          </w:p>
        </w:tc>
        <w:tc>
          <w:tcPr>
            <w:tcW w:w="1516" w:type="dxa"/>
          </w:tcPr>
          <w:p w:rsidR="00760131" w:rsidRPr="004E4210" w:rsidRDefault="00760131" w:rsidP="00157923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60131" w:rsidRPr="004E4210" w:rsidRDefault="00760131" w:rsidP="00157923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60131" w:rsidRPr="004E4210" w:rsidTr="004A5C28">
        <w:tc>
          <w:tcPr>
            <w:tcW w:w="627" w:type="dxa"/>
          </w:tcPr>
          <w:p w:rsidR="00760131" w:rsidRPr="004E4210" w:rsidRDefault="00760131" w:rsidP="00157923">
            <w:pPr>
              <w:spacing w:after="0" w:line="240" w:lineRule="auto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82" w:type="dxa"/>
          </w:tcPr>
          <w:p w:rsidR="00760131" w:rsidRPr="004E4210" w:rsidRDefault="00760131" w:rsidP="00157923">
            <w:pPr>
              <w:spacing w:after="0" w:line="240" w:lineRule="auto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760131" w:rsidRPr="004E4210" w:rsidRDefault="00E36E92" w:rsidP="00157923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760131" w:rsidRPr="004E4210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760131" w:rsidRPr="004E4210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760131" w:rsidRPr="004E4210" w:rsidRDefault="00E36E92" w:rsidP="00157923">
            <w:pPr>
              <w:spacing w:after="0" w:line="240" w:lineRule="auto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760131" w:rsidRPr="004E4210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760131" w:rsidRPr="004E4210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075BF7" w:rsidRPr="00E40B80" w:rsidRDefault="00075BF7" w:rsidP="00E40B8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260"/>
      </w:tblGrid>
      <w:tr w:rsidR="00075BF7" w:rsidRPr="004E4210" w:rsidTr="004A5C28">
        <w:trPr>
          <w:jc w:val="center"/>
        </w:trPr>
        <w:tc>
          <w:tcPr>
            <w:tcW w:w="1529" w:type="dxa"/>
          </w:tcPr>
          <w:p w:rsidR="00075BF7" w:rsidRPr="004E4210" w:rsidRDefault="00075BF7" w:rsidP="00157923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075BF7" w:rsidRPr="004E4210" w:rsidRDefault="00075BF7" w:rsidP="00157923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075BF7" w:rsidRPr="004E4210" w:rsidRDefault="00075BF7" w:rsidP="00157923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760131" w:rsidRPr="004E4210" w:rsidTr="004A5C28">
        <w:trPr>
          <w:jc w:val="center"/>
        </w:trPr>
        <w:tc>
          <w:tcPr>
            <w:tcW w:w="1529" w:type="dxa"/>
          </w:tcPr>
          <w:p w:rsidR="00760131" w:rsidRPr="004E4210" w:rsidRDefault="00760131" w:rsidP="00760131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760131" w:rsidRPr="004E4210" w:rsidRDefault="006163A8" w:rsidP="0076013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M1, wykład informacyjny</w:t>
            </w:r>
          </w:p>
        </w:tc>
        <w:tc>
          <w:tcPr>
            <w:tcW w:w="3260" w:type="dxa"/>
          </w:tcPr>
          <w:p w:rsidR="00760131" w:rsidRPr="004E4210" w:rsidRDefault="00760131" w:rsidP="0076013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Projektor multimedialny</w:t>
            </w:r>
          </w:p>
        </w:tc>
      </w:tr>
      <w:tr w:rsidR="006163A8" w:rsidRPr="004E4210" w:rsidTr="004A5C28">
        <w:trPr>
          <w:jc w:val="center"/>
        </w:trPr>
        <w:tc>
          <w:tcPr>
            <w:tcW w:w="1529" w:type="dxa"/>
          </w:tcPr>
          <w:p w:rsidR="006163A8" w:rsidRPr="004E4210" w:rsidRDefault="006163A8" w:rsidP="006163A8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6163A8" w:rsidRPr="004E4210" w:rsidRDefault="006163A8" w:rsidP="006163A8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M5, ćwiczenia laboratoryjne – wykonanie </w:t>
            </w:r>
          </w:p>
          <w:p w:rsidR="006163A8" w:rsidRPr="004E4210" w:rsidRDefault="006163A8" w:rsidP="006163A8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eksperymentów z wykorzystaniem zestawów </w:t>
            </w:r>
          </w:p>
          <w:p w:rsidR="006163A8" w:rsidRPr="004E4210" w:rsidRDefault="006163A8" w:rsidP="006163A8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>laboratoryjnych</w:t>
            </w:r>
          </w:p>
        </w:tc>
        <w:tc>
          <w:tcPr>
            <w:tcW w:w="3260" w:type="dxa"/>
          </w:tcPr>
          <w:p w:rsidR="006163A8" w:rsidRPr="004E4210" w:rsidRDefault="006163A8" w:rsidP="006163A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Zestawy doświadczalne</w:t>
            </w:r>
          </w:p>
          <w:p w:rsidR="006163A8" w:rsidRPr="004E4210" w:rsidRDefault="006163A8" w:rsidP="006163A8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Spektrofotometry, spektrometr,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metnościomierz</w:t>
            </w:r>
            <w:proofErr w:type="spellEnd"/>
          </w:p>
        </w:tc>
      </w:tr>
    </w:tbl>
    <w:p w:rsidR="00075BF7" w:rsidRPr="00E40B80" w:rsidRDefault="00075BF7" w:rsidP="00C0691C">
      <w:pPr>
        <w:spacing w:before="120" w:after="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075BF7" w:rsidRPr="00E40B80" w:rsidRDefault="00075BF7" w:rsidP="00C0691C">
      <w:pPr>
        <w:spacing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340"/>
        <w:gridCol w:w="2835"/>
      </w:tblGrid>
      <w:tr w:rsidR="00075BF7" w:rsidRPr="004E4210" w:rsidTr="00836E49">
        <w:tc>
          <w:tcPr>
            <w:tcW w:w="1459" w:type="dxa"/>
            <w:vAlign w:val="center"/>
          </w:tcPr>
          <w:p w:rsidR="00075BF7" w:rsidRPr="004E4210" w:rsidRDefault="00075BF7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340" w:type="dxa"/>
            <w:vAlign w:val="center"/>
          </w:tcPr>
          <w:p w:rsidR="00075BF7" w:rsidRPr="004E4210" w:rsidRDefault="00075BF7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075BF7" w:rsidRPr="004E4210" w:rsidRDefault="00075BF7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4E4210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E4210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835" w:type="dxa"/>
            <w:vAlign w:val="center"/>
          </w:tcPr>
          <w:p w:rsidR="00075BF7" w:rsidRPr="004E4210" w:rsidRDefault="00075BF7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6163A8" w:rsidRPr="004E4210" w:rsidTr="00836E49">
        <w:trPr>
          <w:trHeight w:val="181"/>
        </w:trPr>
        <w:tc>
          <w:tcPr>
            <w:tcW w:w="1459" w:type="dxa"/>
          </w:tcPr>
          <w:p w:rsidR="006163A8" w:rsidRPr="004E4210" w:rsidRDefault="006163A8" w:rsidP="006163A8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340" w:type="dxa"/>
          </w:tcPr>
          <w:p w:rsidR="006163A8" w:rsidRPr="004E4210" w:rsidRDefault="006163A8" w:rsidP="006163A8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F2, aktywność podczas wykładów – rozwiązywanie </w:t>
            </w:r>
          </w:p>
          <w:p w:rsidR="006163A8" w:rsidRPr="004E4210" w:rsidRDefault="006163A8" w:rsidP="006163A8">
            <w:pPr>
              <w:spacing w:before="60" w:after="6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>problemów</w:t>
            </w:r>
          </w:p>
        </w:tc>
        <w:tc>
          <w:tcPr>
            <w:tcW w:w="2835" w:type="dxa"/>
          </w:tcPr>
          <w:p w:rsidR="006163A8" w:rsidRPr="004E4210" w:rsidRDefault="006163A8" w:rsidP="006163A8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P2, </w:t>
            </w:r>
            <w:r w:rsidR="00E41DC6" w:rsidRPr="004E4210">
              <w:rPr>
                <w:rFonts w:ascii="Cambria" w:hAnsi="Cambria"/>
                <w:sz w:val="20"/>
                <w:szCs w:val="20"/>
              </w:rPr>
              <w:t>kolokwium</w:t>
            </w:r>
            <w:r w:rsidRPr="004E4210">
              <w:rPr>
                <w:rFonts w:ascii="Cambria" w:hAnsi="Cambria"/>
                <w:sz w:val="20"/>
                <w:szCs w:val="20"/>
              </w:rPr>
              <w:t xml:space="preserve"> pisemne</w:t>
            </w:r>
          </w:p>
        </w:tc>
      </w:tr>
      <w:tr w:rsidR="006163A8" w:rsidRPr="004E4210" w:rsidTr="00D67CAD">
        <w:trPr>
          <w:trHeight w:val="1272"/>
        </w:trPr>
        <w:tc>
          <w:tcPr>
            <w:tcW w:w="1459" w:type="dxa"/>
          </w:tcPr>
          <w:p w:rsidR="006163A8" w:rsidRPr="004E4210" w:rsidRDefault="006163A8" w:rsidP="006163A8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340" w:type="dxa"/>
          </w:tcPr>
          <w:p w:rsidR="006163A8" w:rsidRPr="004E4210" w:rsidRDefault="006163A8" w:rsidP="006163A8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bCs/>
                <w:sz w:val="20"/>
                <w:szCs w:val="23"/>
              </w:rPr>
              <w:t xml:space="preserve">F5 - ćwiczenia praktyczne - </w:t>
            </w:r>
            <w:r w:rsidRPr="004E4210">
              <w:rPr>
                <w:rFonts w:ascii="Cambria" w:hAnsi="Cambria"/>
                <w:sz w:val="20"/>
                <w:szCs w:val="23"/>
              </w:rPr>
              <w:t>ćwiczenia sprawdzające umiejętności, rozwiązywanie zadań</w:t>
            </w:r>
          </w:p>
        </w:tc>
        <w:tc>
          <w:tcPr>
            <w:tcW w:w="2835" w:type="dxa"/>
          </w:tcPr>
          <w:p w:rsidR="006163A8" w:rsidRPr="004E4210" w:rsidRDefault="006163A8" w:rsidP="006163A8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eastAsia="Times New Roman" w:hAnsi="Cambria"/>
                <w:sz w:val="20"/>
                <w:szCs w:val="20"/>
                <w:lang w:eastAsia="pl-PL"/>
              </w:rPr>
              <w:t>P3, ocena podsumowująca powstała na podstawie ocen formujących, uzyskanych w semestrze</w:t>
            </w: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Pr="004E4210">
              <w:rPr>
                <w:rFonts w:ascii="Cambria" w:hAnsi="Cambria"/>
                <w:bCs/>
                <w:sz w:val="20"/>
                <w:szCs w:val="20"/>
              </w:rPr>
              <w:t>z każdego ze sprawozdań</w:t>
            </w:r>
          </w:p>
        </w:tc>
      </w:tr>
    </w:tbl>
    <w:p w:rsidR="00075BF7" w:rsidRPr="00E40B80" w:rsidRDefault="00075BF7" w:rsidP="00E40B8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8.2. Sposoby (metody) weryfikacji osiągnięcia przedmiotowych efektów uczenia się (wstawić „x”)</w:t>
      </w:r>
    </w:p>
    <w:tbl>
      <w:tblPr>
        <w:tblW w:w="495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717"/>
        <w:gridCol w:w="601"/>
        <w:gridCol w:w="837"/>
        <w:gridCol w:w="709"/>
      </w:tblGrid>
      <w:tr w:rsidR="006163A8" w:rsidRPr="004E4210" w:rsidTr="000D691B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163A8" w:rsidRPr="004E4210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Efekty przedmiotowe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163A8" w:rsidRPr="000D691B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163A8" w:rsidRPr="000D691B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</w:tr>
      <w:tr w:rsidR="006163A8" w:rsidRPr="004E4210" w:rsidTr="000D691B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3A8" w:rsidRPr="004E4210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3A8" w:rsidRPr="000D691B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163A8" w:rsidRPr="000D691B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163A8" w:rsidRPr="000D691B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163A8" w:rsidRPr="000D691B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6163A8" w:rsidRPr="004E4210" w:rsidTr="000D691B">
        <w:trPr>
          <w:trHeight w:val="381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3A8" w:rsidRPr="004E4210" w:rsidRDefault="006163A8" w:rsidP="00D734B8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EPW1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3A8" w:rsidRPr="004E4210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4E4210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163A8" w:rsidRPr="004E4210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4E4210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163A8" w:rsidRPr="004E4210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4E4210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163A8" w:rsidRPr="004E4210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4E4210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6163A8" w:rsidRPr="004E4210" w:rsidTr="000D691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3A8" w:rsidRPr="004E4210" w:rsidRDefault="006163A8" w:rsidP="00D734B8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EPU1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3A8" w:rsidRPr="004E4210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4E4210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163A8" w:rsidRPr="004E4210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4E4210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163A8" w:rsidRPr="004E4210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4E4210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163A8" w:rsidRPr="004E4210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  <w:tr w:rsidR="006163A8" w:rsidRPr="004E4210" w:rsidTr="000D691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3A8" w:rsidRPr="004E4210" w:rsidRDefault="006163A8" w:rsidP="00D734B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EPK1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3A8" w:rsidRPr="004E4210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4E4210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163A8" w:rsidRPr="004E4210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4E4210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163A8" w:rsidRPr="004E4210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4E4210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163A8" w:rsidRPr="004E4210" w:rsidRDefault="006163A8" w:rsidP="00D734B8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:rsidR="00075BF7" w:rsidRPr="00E40B80" w:rsidRDefault="00075BF7" w:rsidP="00075BF7">
      <w:pPr>
        <w:pStyle w:val="Nagwek1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 xml:space="preserve">9. Opis sposobu ustalania oceny końcowej </w:t>
      </w:r>
      <w:r w:rsidRPr="00E40B80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CD6C99" w:rsidRPr="004E4210" w:rsidTr="004A5C28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E4210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D6C99" w:rsidRPr="004E4210" w:rsidTr="00D734B8">
              <w:trPr>
                <w:trHeight w:val="198"/>
              </w:trPr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D6C99" w:rsidRPr="004E4210" w:rsidRDefault="00CD6C99" w:rsidP="00D734B8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075BF7" w:rsidRPr="00E40B80" w:rsidRDefault="00075BF7" w:rsidP="00075BF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075BF7" w:rsidRPr="004E4210" w:rsidTr="00C0691C">
        <w:trPr>
          <w:trHeight w:val="295"/>
          <w:jc w:val="center"/>
        </w:trPr>
        <w:tc>
          <w:tcPr>
            <w:tcW w:w="9644" w:type="dxa"/>
          </w:tcPr>
          <w:p w:rsidR="00075BF7" w:rsidRPr="004E4210" w:rsidRDefault="00F10F77" w:rsidP="006163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075BF7" w:rsidRPr="00E40B80" w:rsidRDefault="00075BF7" w:rsidP="00075BF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11. Obciążenie pracą studenta 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075BF7" w:rsidRPr="004E4210" w:rsidTr="004A5C28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75BF7" w:rsidRPr="004E4210" w:rsidRDefault="00075BF7" w:rsidP="00157923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75BF7" w:rsidRPr="004E4210" w:rsidRDefault="00075BF7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075BF7" w:rsidRPr="004E4210" w:rsidTr="004A5C28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75BF7" w:rsidRPr="004E4210" w:rsidRDefault="00075BF7" w:rsidP="00157923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75BF7" w:rsidRPr="004E4210" w:rsidRDefault="00075BF7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75BF7" w:rsidRPr="004E4210" w:rsidRDefault="00075BF7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075BF7" w:rsidRPr="004E4210" w:rsidTr="004A5C28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75BF7" w:rsidRPr="004E4210" w:rsidRDefault="005B789E" w:rsidP="00157923">
            <w:pPr>
              <w:spacing w:before="20" w:after="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BF7" w:rsidRPr="004E4210" w:rsidRDefault="00760131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BF7" w:rsidRPr="004E4210" w:rsidRDefault="00760131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075BF7" w:rsidRPr="004E4210" w:rsidTr="004A5C28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75BF7" w:rsidRPr="004E4210" w:rsidRDefault="005B789E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E303EE" w:rsidRPr="004E4210" w:rsidTr="00D734B8">
        <w:trPr>
          <w:gridAfter w:val="1"/>
          <w:wAfter w:w="7" w:type="dxa"/>
          <w:trHeight w:val="267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E303EE" w:rsidRPr="004E4210" w:rsidTr="00D734B8">
        <w:trPr>
          <w:gridAfter w:val="1"/>
          <w:wAfter w:w="7" w:type="dxa"/>
          <w:trHeight w:val="27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5B58B3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5B58B3" w:rsidP="00E303EE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</w:tr>
      <w:tr w:rsidR="00E303EE" w:rsidRPr="004E4210" w:rsidTr="00D734B8">
        <w:trPr>
          <w:gridAfter w:val="1"/>
          <w:wAfter w:w="7" w:type="dxa"/>
          <w:trHeight w:val="27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5B58B3" w:rsidP="00E303EE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</w:tr>
      <w:tr w:rsidR="00E303EE" w:rsidRPr="004E4210" w:rsidTr="004A5C28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6E92" w:rsidP="00E303EE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E303EE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E303EE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6E92" w:rsidP="00E303EE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E303EE" w:rsidRPr="004E4210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E303EE" w:rsidRPr="004E4210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E303EE" w:rsidRPr="004E4210" w:rsidTr="004A5C28">
        <w:trPr>
          <w:gridAfter w:val="1"/>
          <w:wAfter w:w="7" w:type="dxa"/>
          <w:trHeight w:val="7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075BF7" w:rsidRPr="00E40B80" w:rsidRDefault="00075BF7" w:rsidP="00075BF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075BF7" w:rsidRPr="004E4210" w:rsidTr="004A5C28">
        <w:trPr>
          <w:jc w:val="center"/>
        </w:trPr>
        <w:tc>
          <w:tcPr>
            <w:tcW w:w="9752" w:type="dxa"/>
          </w:tcPr>
          <w:p w:rsidR="00075BF7" w:rsidRPr="004E4210" w:rsidRDefault="00075BF7" w:rsidP="0015792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432FCA" w:rsidRPr="00C0691C" w:rsidRDefault="00432FCA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C0691C">
              <w:rPr>
                <w:rFonts w:ascii="Cambria" w:eastAsia="Times New Roman" w:hAnsi="Cambria" w:cs="Arial"/>
                <w:kern w:val="36"/>
                <w:sz w:val="20"/>
                <w:szCs w:val="20"/>
                <w:lang w:eastAsia="pl-PL"/>
              </w:rPr>
              <w:t xml:space="preserve">Materiały polimerowe. Struktura, właściwości zastosowanie, </w:t>
            </w:r>
            <w:hyperlink r:id="rId25" w:history="1">
              <w:proofErr w:type="spellStart"/>
              <w:r w:rsidRPr="00C0691C">
                <w:rPr>
                  <w:rStyle w:val="Hipercze"/>
                  <w:rFonts w:ascii="Cambria" w:hAnsi="Cambria" w:cs="Arial"/>
                  <w:color w:val="auto"/>
                  <w:sz w:val="20"/>
                  <w:szCs w:val="20"/>
                  <w:u w:val="none"/>
                </w:rPr>
                <w:t>Ehrenstein</w:t>
              </w:r>
              <w:proofErr w:type="spellEnd"/>
              <w:r w:rsidRPr="00C0691C">
                <w:rPr>
                  <w:rStyle w:val="Hipercze"/>
                  <w:rFonts w:ascii="Cambria" w:hAnsi="Cambria" w:cs="Arial"/>
                  <w:color w:val="auto"/>
                  <w:sz w:val="20"/>
                  <w:szCs w:val="20"/>
                  <w:u w:val="none"/>
                </w:rPr>
                <w:t> Gottfried W. </w:t>
              </w:r>
            </w:hyperlink>
            <w:r w:rsidRPr="00C0691C">
              <w:rPr>
                <w:rFonts w:ascii="Cambria" w:hAnsi="Cambria" w:cs="Arial"/>
                <w:sz w:val="20"/>
                <w:szCs w:val="20"/>
              </w:rPr>
              <w:t>, </w:t>
            </w:r>
            <w:hyperlink r:id="rId26" w:history="1">
              <w:r w:rsidRPr="00C0691C">
                <w:rPr>
                  <w:rStyle w:val="Hipercze"/>
                  <w:rFonts w:ascii="Cambria" w:hAnsi="Cambria" w:cs="Arial"/>
                  <w:color w:val="auto"/>
                  <w:sz w:val="20"/>
                  <w:szCs w:val="20"/>
                  <w:u w:val="none"/>
                </w:rPr>
                <w:t>Brocka-Krzemińska Żaneta</w:t>
              </w:r>
            </w:hyperlink>
            <w:r w:rsidRPr="00C0691C">
              <w:rPr>
                <w:rFonts w:ascii="Cambria" w:hAnsi="Cambria"/>
                <w:sz w:val="20"/>
                <w:szCs w:val="20"/>
              </w:rPr>
              <w:t>, PWN, 2016.</w:t>
            </w:r>
          </w:p>
          <w:p w:rsidR="00C0691C" w:rsidRDefault="006163A8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Cambria" w:hAnsi="Cambria"/>
                <w:sz w:val="20"/>
                <w:szCs w:val="20"/>
                <w:shd w:val="clear" w:color="auto" w:fill="FFFFFF"/>
              </w:rPr>
            </w:pPr>
            <w:r w:rsidRPr="00C0691C"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Technologia tworzyw sztucznych, J. </w:t>
            </w:r>
            <w:proofErr w:type="spellStart"/>
            <w:r w:rsidRPr="00C0691C">
              <w:rPr>
                <w:rFonts w:ascii="Cambria" w:hAnsi="Cambria"/>
                <w:sz w:val="20"/>
                <w:szCs w:val="20"/>
                <w:shd w:val="clear" w:color="auto" w:fill="FFFFFF"/>
              </w:rPr>
              <w:t>Pielichowski</w:t>
            </w:r>
            <w:proofErr w:type="spellEnd"/>
            <w:r w:rsidRPr="00C0691C">
              <w:rPr>
                <w:rFonts w:ascii="Cambria" w:hAnsi="Cambria"/>
                <w:sz w:val="20"/>
                <w:szCs w:val="20"/>
                <w:shd w:val="clear" w:color="auto" w:fill="FFFFFF"/>
              </w:rPr>
              <w:t>, A. Puszyński, WNT, Warszawa 2014</w:t>
            </w:r>
          </w:p>
          <w:p w:rsidR="00432FCA" w:rsidRPr="00C0691C" w:rsidRDefault="006163A8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Cambria" w:hAnsi="Cambria"/>
                <w:sz w:val="20"/>
                <w:szCs w:val="20"/>
                <w:shd w:val="clear" w:color="auto" w:fill="FFFFFF"/>
              </w:rPr>
            </w:pPr>
            <w:r w:rsidRPr="00C0691C"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Tworzywa sztuczne. Materiałoznawstwo i przetwórstwo, K. </w:t>
            </w:r>
            <w:proofErr w:type="spellStart"/>
            <w:r w:rsidRPr="00C0691C">
              <w:rPr>
                <w:rFonts w:ascii="Cambria" w:hAnsi="Cambria"/>
                <w:sz w:val="20"/>
                <w:szCs w:val="20"/>
                <w:shd w:val="clear" w:color="auto" w:fill="FFFFFF"/>
              </w:rPr>
              <w:t>Dobrosz</w:t>
            </w:r>
            <w:proofErr w:type="spellEnd"/>
            <w:r w:rsidRPr="00C0691C"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, A. Matysiak, </w:t>
            </w:r>
            <w:proofErr w:type="spellStart"/>
            <w:r w:rsidRPr="00C0691C">
              <w:rPr>
                <w:rFonts w:ascii="Cambria" w:hAnsi="Cambria"/>
                <w:sz w:val="20"/>
                <w:szCs w:val="20"/>
                <w:shd w:val="clear" w:color="auto" w:fill="FFFFFF"/>
              </w:rPr>
              <w:t>WSiP</w:t>
            </w:r>
            <w:proofErr w:type="spellEnd"/>
            <w:r w:rsidRPr="00C0691C">
              <w:rPr>
                <w:rFonts w:ascii="Cambria" w:hAnsi="Cambria"/>
                <w:sz w:val="20"/>
                <w:szCs w:val="20"/>
                <w:shd w:val="clear" w:color="auto" w:fill="FFFFFF"/>
              </w:rPr>
              <w:t>, Warszawa 2014</w:t>
            </w:r>
          </w:p>
          <w:p w:rsidR="00075BF7" w:rsidRPr="00C0691C" w:rsidRDefault="00432FCA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0691C"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Chemia polimerów, J. </w:t>
            </w:r>
            <w:proofErr w:type="spellStart"/>
            <w:r w:rsidRPr="00C0691C">
              <w:rPr>
                <w:rFonts w:ascii="Cambria" w:hAnsi="Cambria"/>
                <w:sz w:val="20"/>
                <w:szCs w:val="20"/>
                <w:shd w:val="clear" w:color="auto" w:fill="FFFFFF"/>
              </w:rPr>
              <w:t>Pielichowski</w:t>
            </w:r>
            <w:proofErr w:type="spellEnd"/>
            <w:r w:rsidRPr="00C0691C">
              <w:rPr>
                <w:rFonts w:ascii="Cambria" w:hAnsi="Cambria"/>
                <w:sz w:val="20"/>
                <w:szCs w:val="20"/>
                <w:shd w:val="clear" w:color="auto" w:fill="FFFFFF"/>
              </w:rPr>
              <w:t>, A. Puszyński, WNT, Kraków 2004</w:t>
            </w:r>
          </w:p>
        </w:tc>
      </w:tr>
      <w:tr w:rsidR="00075BF7" w:rsidRPr="004E4210" w:rsidTr="004A5C28">
        <w:trPr>
          <w:jc w:val="center"/>
        </w:trPr>
        <w:tc>
          <w:tcPr>
            <w:tcW w:w="9752" w:type="dxa"/>
          </w:tcPr>
          <w:p w:rsidR="00075BF7" w:rsidRPr="004E4210" w:rsidRDefault="00075BF7" w:rsidP="00157923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075BF7" w:rsidRPr="004E4210" w:rsidRDefault="006163A8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Wstęp do nauki o polimerach, W. </w:t>
            </w:r>
            <w:proofErr w:type="spellStart"/>
            <w:r w:rsidRPr="004E4210">
              <w:rPr>
                <w:rFonts w:ascii="Cambria" w:hAnsi="Cambria"/>
                <w:sz w:val="20"/>
                <w:szCs w:val="20"/>
                <w:shd w:val="clear" w:color="auto" w:fill="FFFFFF"/>
              </w:rPr>
              <w:t>Łużny</w:t>
            </w:r>
            <w:proofErr w:type="spellEnd"/>
            <w:r w:rsidRPr="004E4210">
              <w:rPr>
                <w:rFonts w:ascii="Cambria" w:hAnsi="Cambria"/>
                <w:sz w:val="20"/>
                <w:szCs w:val="20"/>
                <w:shd w:val="clear" w:color="auto" w:fill="FFFFFF"/>
              </w:rPr>
              <w:t>, Uczelniane Wyd. Nauk.-Dyd. AGH, Kraków 2009</w:t>
            </w:r>
          </w:p>
        </w:tc>
      </w:tr>
    </w:tbl>
    <w:p w:rsidR="00075BF7" w:rsidRPr="00E40B80" w:rsidRDefault="00075BF7" w:rsidP="00075BF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70"/>
      </w:tblGrid>
      <w:tr w:rsidR="006163A8" w:rsidRPr="004E4210" w:rsidTr="005B789E">
        <w:trPr>
          <w:jc w:val="center"/>
        </w:trPr>
        <w:tc>
          <w:tcPr>
            <w:tcW w:w="5382" w:type="dxa"/>
          </w:tcPr>
          <w:p w:rsidR="006163A8" w:rsidRPr="004E4210" w:rsidRDefault="006163A8" w:rsidP="006163A8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0" w:type="dxa"/>
          </w:tcPr>
          <w:p w:rsidR="006163A8" w:rsidRPr="004E4210" w:rsidRDefault="00E86EF0" w:rsidP="006163A8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dr inż. Tomasz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Kurasiński</w:t>
            </w:r>
            <w:proofErr w:type="spellEnd"/>
          </w:p>
        </w:tc>
      </w:tr>
      <w:tr w:rsidR="002E74EA" w:rsidRPr="004E4210" w:rsidTr="0088765B">
        <w:trPr>
          <w:jc w:val="center"/>
        </w:trPr>
        <w:tc>
          <w:tcPr>
            <w:tcW w:w="5382" w:type="dxa"/>
          </w:tcPr>
          <w:p w:rsidR="002E74EA" w:rsidRPr="004E4210" w:rsidRDefault="002E74EA" w:rsidP="006163A8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data sporządzenia / aktualizacji</w:t>
            </w:r>
          </w:p>
        </w:tc>
        <w:tc>
          <w:tcPr>
            <w:tcW w:w="4370" w:type="dxa"/>
            <w:vAlign w:val="center"/>
          </w:tcPr>
          <w:p w:rsidR="002E74EA" w:rsidRPr="004E4210" w:rsidRDefault="002E74EA" w:rsidP="001F59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2E74EA" w:rsidRPr="004E4210" w:rsidTr="005B789E">
        <w:trPr>
          <w:jc w:val="center"/>
        </w:trPr>
        <w:tc>
          <w:tcPr>
            <w:tcW w:w="5382" w:type="dxa"/>
          </w:tcPr>
          <w:p w:rsidR="002E74EA" w:rsidRPr="004E4210" w:rsidRDefault="002E74EA" w:rsidP="006163A8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0" w:type="dxa"/>
          </w:tcPr>
          <w:p w:rsidR="002E74EA" w:rsidRPr="004E4210" w:rsidRDefault="002E74EA" w:rsidP="006163A8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tkurasinski@ajp.edu.pl</w:t>
            </w:r>
          </w:p>
        </w:tc>
      </w:tr>
      <w:tr w:rsidR="002E74EA" w:rsidRPr="004E4210" w:rsidTr="005B789E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0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75BF7" w:rsidRPr="004E4210" w:rsidRDefault="00075BF7" w:rsidP="00075BF7">
      <w:pPr>
        <w:spacing w:before="60" w:after="60"/>
        <w:rPr>
          <w:rFonts w:ascii="Cambria" w:hAnsi="Cambria" w:cs="Times New Roman"/>
          <w:sz w:val="20"/>
          <w:szCs w:val="20"/>
        </w:rPr>
      </w:pPr>
    </w:p>
    <w:p w:rsidR="00157923" w:rsidRPr="00E40B80" w:rsidRDefault="00157923" w:rsidP="00E40B80">
      <w:pPr>
        <w:spacing w:after="0" w:line="240" w:lineRule="auto"/>
        <w:rPr>
          <w:rFonts w:ascii="Cambria" w:hAnsi="Cambria" w:cs="Times New Roman"/>
          <w:sz w:val="20"/>
          <w:szCs w:val="20"/>
        </w:rPr>
      </w:pPr>
      <w:r w:rsidRPr="004E4210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E86EF0" w:rsidRPr="004E4210" w:rsidTr="004A5C28">
        <w:trPr>
          <w:trHeight w:val="269"/>
        </w:trPr>
        <w:tc>
          <w:tcPr>
            <w:tcW w:w="1689" w:type="dxa"/>
            <w:vMerge w:val="restart"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E4210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838200" cy="838200"/>
                  <wp:effectExtent l="0" t="0" r="0" b="0"/>
                  <wp:docPr id="13" name="Obraz 13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E86EF0" w:rsidRPr="004E4210" w:rsidTr="004A5C28">
        <w:trPr>
          <w:trHeight w:val="275"/>
        </w:trPr>
        <w:tc>
          <w:tcPr>
            <w:tcW w:w="1689" w:type="dxa"/>
            <w:vMerge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157923" w:rsidRPr="004E4210" w:rsidTr="004A5C28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157923" w:rsidRPr="004E4210" w:rsidTr="004A5C28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157923" w:rsidRPr="004E4210" w:rsidTr="004A5C28">
        <w:trPr>
          <w:trHeight w:val="139"/>
        </w:trPr>
        <w:tc>
          <w:tcPr>
            <w:tcW w:w="1689" w:type="dxa"/>
            <w:vMerge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157923" w:rsidRPr="004E4210" w:rsidTr="004A5C28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F53866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.14</w:t>
            </w:r>
          </w:p>
        </w:tc>
      </w:tr>
    </w:tbl>
    <w:p w:rsidR="00E40B80" w:rsidRPr="001E7314" w:rsidRDefault="00E40B80" w:rsidP="00E40B8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0D691B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157923" w:rsidRPr="00E40B80" w:rsidRDefault="00157923" w:rsidP="00E40B8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157923" w:rsidRPr="004E4210" w:rsidTr="004A5C28">
        <w:trPr>
          <w:trHeight w:val="328"/>
        </w:trPr>
        <w:tc>
          <w:tcPr>
            <w:tcW w:w="4219" w:type="dxa"/>
            <w:vAlign w:val="center"/>
          </w:tcPr>
          <w:p w:rsidR="00157923" w:rsidRPr="004E4210" w:rsidRDefault="00157923" w:rsidP="00157923">
            <w:pPr>
              <w:pStyle w:val="akarta"/>
            </w:pPr>
            <w:r w:rsidRPr="004E4210">
              <w:t>Nazwa zajęć</w:t>
            </w:r>
          </w:p>
        </w:tc>
        <w:tc>
          <w:tcPr>
            <w:tcW w:w="5415" w:type="dxa"/>
            <w:vAlign w:val="center"/>
          </w:tcPr>
          <w:p w:rsidR="00157923" w:rsidRPr="004E4210" w:rsidRDefault="00157923" w:rsidP="00157923">
            <w:pPr>
              <w:pStyle w:val="akarta"/>
            </w:pPr>
            <w:r w:rsidRPr="004E4210">
              <w:rPr>
                <w:color w:val="000000" w:themeColor="text1"/>
              </w:rPr>
              <w:t>Lean management</w:t>
            </w:r>
          </w:p>
        </w:tc>
      </w:tr>
      <w:tr w:rsidR="00157923" w:rsidRPr="004E4210" w:rsidTr="004A5C28">
        <w:tc>
          <w:tcPr>
            <w:tcW w:w="4219" w:type="dxa"/>
            <w:vAlign w:val="center"/>
          </w:tcPr>
          <w:p w:rsidR="00157923" w:rsidRPr="004E4210" w:rsidRDefault="00157923" w:rsidP="00157923">
            <w:pPr>
              <w:pStyle w:val="akarta"/>
            </w:pPr>
            <w:r w:rsidRPr="004E4210">
              <w:t>Punkty ECTS</w:t>
            </w:r>
          </w:p>
        </w:tc>
        <w:tc>
          <w:tcPr>
            <w:tcW w:w="5415" w:type="dxa"/>
            <w:vAlign w:val="center"/>
          </w:tcPr>
          <w:p w:rsidR="00157923" w:rsidRPr="004E4210" w:rsidRDefault="00157923" w:rsidP="00157923">
            <w:pPr>
              <w:pStyle w:val="akarta"/>
            </w:pPr>
            <w:r w:rsidRPr="004E4210">
              <w:t>4</w:t>
            </w:r>
          </w:p>
        </w:tc>
      </w:tr>
      <w:tr w:rsidR="00157923" w:rsidRPr="004E4210" w:rsidTr="004A5C28">
        <w:tc>
          <w:tcPr>
            <w:tcW w:w="4219" w:type="dxa"/>
            <w:vAlign w:val="center"/>
          </w:tcPr>
          <w:p w:rsidR="00157923" w:rsidRPr="004E4210" w:rsidRDefault="00157923" w:rsidP="00157923">
            <w:pPr>
              <w:pStyle w:val="akarta"/>
            </w:pPr>
            <w:r w:rsidRPr="004E4210">
              <w:t>Rodzaj zajęć</w:t>
            </w:r>
          </w:p>
        </w:tc>
        <w:tc>
          <w:tcPr>
            <w:tcW w:w="5415" w:type="dxa"/>
            <w:vAlign w:val="center"/>
          </w:tcPr>
          <w:p w:rsidR="00157923" w:rsidRPr="004E4210" w:rsidRDefault="006B0157" w:rsidP="00157923">
            <w:pPr>
              <w:pStyle w:val="akarta"/>
            </w:pPr>
            <w:r w:rsidRPr="004E4210">
              <w:rPr>
                <w:strike/>
              </w:rPr>
              <w:t>obowiązkowe</w:t>
            </w:r>
            <w:r w:rsidRPr="004E4210">
              <w:t>/obieralne</w:t>
            </w:r>
          </w:p>
        </w:tc>
      </w:tr>
      <w:tr w:rsidR="00157923" w:rsidRPr="004E4210" w:rsidTr="004A5C28">
        <w:tc>
          <w:tcPr>
            <w:tcW w:w="4219" w:type="dxa"/>
            <w:vAlign w:val="center"/>
          </w:tcPr>
          <w:p w:rsidR="00157923" w:rsidRPr="004E4210" w:rsidRDefault="00157923" w:rsidP="00157923">
            <w:pPr>
              <w:pStyle w:val="akarta"/>
            </w:pPr>
            <w:r w:rsidRPr="004E4210">
              <w:t>Moduł/specjalizacja</w:t>
            </w:r>
          </w:p>
        </w:tc>
        <w:tc>
          <w:tcPr>
            <w:tcW w:w="5415" w:type="dxa"/>
            <w:vAlign w:val="center"/>
          </w:tcPr>
          <w:p w:rsidR="00157923" w:rsidRPr="004E4210" w:rsidRDefault="00157923" w:rsidP="00157923">
            <w:pPr>
              <w:pStyle w:val="akarta"/>
            </w:pPr>
            <w:r w:rsidRPr="004E4210">
              <w:t>Procesy produkcyjne i technologiczne</w:t>
            </w:r>
          </w:p>
        </w:tc>
      </w:tr>
      <w:tr w:rsidR="00157923" w:rsidRPr="004E4210" w:rsidTr="004A5C28">
        <w:tc>
          <w:tcPr>
            <w:tcW w:w="4219" w:type="dxa"/>
            <w:vAlign w:val="center"/>
          </w:tcPr>
          <w:p w:rsidR="00157923" w:rsidRPr="004E4210" w:rsidRDefault="00157923" w:rsidP="00157923">
            <w:pPr>
              <w:pStyle w:val="akarta"/>
            </w:pPr>
            <w:r w:rsidRPr="004E4210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157923" w:rsidRPr="004E4210" w:rsidRDefault="00157923" w:rsidP="00157923">
            <w:pPr>
              <w:pStyle w:val="akarta"/>
            </w:pPr>
            <w:r w:rsidRPr="004E4210">
              <w:t>polski</w:t>
            </w:r>
          </w:p>
        </w:tc>
      </w:tr>
      <w:tr w:rsidR="00157923" w:rsidRPr="004E4210" w:rsidTr="004A5C28">
        <w:tc>
          <w:tcPr>
            <w:tcW w:w="4219" w:type="dxa"/>
            <w:vAlign w:val="center"/>
          </w:tcPr>
          <w:p w:rsidR="00157923" w:rsidRPr="004E4210" w:rsidRDefault="00157923" w:rsidP="00157923">
            <w:pPr>
              <w:pStyle w:val="akarta"/>
            </w:pPr>
            <w:r w:rsidRPr="004E4210">
              <w:t>Rok studiów</w:t>
            </w:r>
          </w:p>
        </w:tc>
        <w:tc>
          <w:tcPr>
            <w:tcW w:w="5415" w:type="dxa"/>
            <w:vAlign w:val="center"/>
          </w:tcPr>
          <w:p w:rsidR="00157923" w:rsidRPr="004E4210" w:rsidRDefault="00FB1EE9" w:rsidP="00157923">
            <w:pPr>
              <w:pStyle w:val="akarta"/>
            </w:pPr>
            <w:r w:rsidRPr="004E4210">
              <w:t>4</w:t>
            </w:r>
          </w:p>
        </w:tc>
      </w:tr>
      <w:tr w:rsidR="00157923" w:rsidRPr="004E4210" w:rsidTr="004A5C28">
        <w:tc>
          <w:tcPr>
            <w:tcW w:w="4219" w:type="dxa"/>
            <w:vAlign w:val="center"/>
          </w:tcPr>
          <w:p w:rsidR="00157923" w:rsidRPr="004E4210" w:rsidRDefault="00157923" w:rsidP="00157923">
            <w:pPr>
              <w:pStyle w:val="akarta"/>
            </w:pPr>
            <w:r w:rsidRPr="004E4210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157923" w:rsidRPr="004E4210" w:rsidRDefault="00E16D7E" w:rsidP="00157923">
            <w:pPr>
              <w:pStyle w:val="akarta"/>
            </w:pPr>
            <w:r w:rsidRPr="004E4210">
              <w:rPr>
                <w:color w:val="000000" w:themeColor="text1"/>
              </w:rPr>
              <w:t>Dr Ewelina Gutowska</w:t>
            </w:r>
          </w:p>
        </w:tc>
      </w:tr>
    </w:tbl>
    <w:p w:rsidR="00157923" w:rsidRPr="00E40B80" w:rsidRDefault="00157923" w:rsidP="00E40B8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157923" w:rsidRPr="004E4210" w:rsidTr="004A5C28">
        <w:tc>
          <w:tcPr>
            <w:tcW w:w="2498" w:type="dxa"/>
            <w:vAlign w:val="center"/>
          </w:tcPr>
          <w:p w:rsidR="00157923" w:rsidRPr="004E4210" w:rsidRDefault="00157923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EF6CC2" w:rsidRPr="004E4210" w:rsidRDefault="00EF6CC2" w:rsidP="00EF6CC2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157923" w:rsidRPr="004E4210" w:rsidRDefault="00EF6CC2" w:rsidP="00EF6CC2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157923" w:rsidRPr="004E4210" w:rsidRDefault="00157923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157923" w:rsidRPr="004E4210" w:rsidRDefault="00157923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E4210" w:rsidRPr="004E4210" w:rsidTr="004A5C28">
        <w:tc>
          <w:tcPr>
            <w:tcW w:w="2498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146" w:type="dxa"/>
            <w:vMerge w:val="restart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E4210" w:rsidRPr="004E4210" w:rsidTr="004A5C28">
        <w:tc>
          <w:tcPr>
            <w:tcW w:w="2498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146" w:type="dxa"/>
            <w:vMerge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157923" w:rsidRPr="00E40B80" w:rsidRDefault="00157923" w:rsidP="00E40B8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61"/>
      </w:tblGrid>
      <w:tr w:rsidR="00157923" w:rsidRPr="004E4210" w:rsidTr="004A5C28">
        <w:trPr>
          <w:trHeight w:val="301"/>
          <w:jc w:val="center"/>
        </w:trPr>
        <w:tc>
          <w:tcPr>
            <w:tcW w:w="9761" w:type="dxa"/>
          </w:tcPr>
          <w:p w:rsidR="00157923" w:rsidRPr="004E4210" w:rsidRDefault="00157923" w:rsidP="00157923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Logistyka i organizacja produkcji, Marketing dla inżynierów</w:t>
            </w:r>
          </w:p>
        </w:tc>
      </w:tr>
    </w:tbl>
    <w:p w:rsidR="00157923" w:rsidRPr="00E40B80" w:rsidRDefault="00157923" w:rsidP="00E40B8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157923" w:rsidRPr="004E4210" w:rsidTr="004A5C28">
        <w:tc>
          <w:tcPr>
            <w:tcW w:w="9634" w:type="dxa"/>
          </w:tcPr>
          <w:p w:rsidR="00157923" w:rsidRPr="00C0691C" w:rsidRDefault="00C0691C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zapoznanie</w:t>
            </w:r>
            <w:r w:rsidR="00157923" w:rsidRPr="00C0691C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 xml:space="preserve">z </w:t>
            </w:r>
            <w:r w:rsidR="00157923" w:rsidRPr="00C0691C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podstawową wiedz</w:t>
            </w:r>
            <w:r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 xml:space="preserve">ą </w:t>
            </w:r>
            <w:r w:rsidR="00157923" w:rsidRPr="00C0691C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w zakresie Lean management</w:t>
            </w:r>
            <w:r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w szczególności w zakresie związanym z mechaniką i budową maszyn</w:t>
            </w:r>
            <w:r w:rsidR="00157923" w:rsidRPr="00C0691C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.</w:t>
            </w:r>
          </w:p>
          <w:p w:rsidR="00157923" w:rsidRPr="00C0691C" w:rsidRDefault="00C0691C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wyrobienie umiejętności</w:t>
            </w:r>
            <w:r w:rsidR="00157923" w:rsidRPr="00C0691C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 xml:space="preserve"> analizy literatury i stanu wiedzy w tematyce</w:t>
            </w:r>
            <w:r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691C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Lean management</w:t>
            </w:r>
            <w:r w:rsidR="00157923" w:rsidRPr="00C0691C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 xml:space="preserve">umiejętności </w:t>
            </w:r>
            <w:r w:rsidR="00157923" w:rsidRPr="00C0691C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ustala</w:t>
            </w:r>
            <w:r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nia</w:t>
            </w:r>
            <w:r w:rsidR="00157923" w:rsidRPr="00C0691C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 xml:space="preserve"> potencjaln</w:t>
            </w:r>
            <w:r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ych</w:t>
            </w:r>
            <w:r w:rsidR="00157923" w:rsidRPr="00C0691C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 xml:space="preserve"> źród</w:t>
            </w:r>
            <w:r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e</w:t>
            </w:r>
            <w:r w:rsidR="00157923" w:rsidRPr="00C0691C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ł zastosowania metod Lean w praktyce zawodowej.</w:t>
            </w:r>
          </w:p>
          <w:p w:rsidR="00157923" w:rsidRPr="00C0691C" w:rsidRDefault="00C0691C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</w:t>
            </w:r>
            <w:r w:rsidRPr="0041717D">
              <w:rPr>
                <w:rFonts w:ascii="Cambria" w:hAnsi="Cambria"/>
                <w:sz w:val="20"/>
                <w:szCs w:val="20"/>
              </w:rPr>
              <w:t xml:space="preserve">yrobienie umiejętności </w:t>
            </w:r>
            <w:r>
              <w:rPr>
                <w:rFonts w:ascii="Cambria" w:hAnsi="Cambria"/>
                <w:sz w:val="20"/>
                <w:szCs w:val="20"/>
              </w:rPr>
              <w:t>p</w:t>
            </w:r>
            <w:r w:rsidRPr="0041717D">
              <w:rPr>
                <w:rFonts w:ascii="Cambria" w:hAnsi="Cambria"/>
                <w:sz w:val="20"/>
                <w:szCs w:val="20"/>
              </w:rPr>
              <w:t>rac</w:t>
            </w:r>
            <w:r>
              <w:rPr>
                <w:rFonts w:ascii="Cambria" w:hAnsi="Cambria"/>
                <w:sz w:val="20"/>
                <w:szCs w:val="20"/>
              </w:rPr>
              <w:t>y</w:t>
            </w:r>
            <w:r w:rsidRPr="0041717D">
              <w:rPr>
                <w:rFonts w:ascii="Cambria" w:hAnsi="Cambria"/>
                <w:sz w:val="20"/>
                <w:szCs w:val="20"/>
              </w:rPr>
              <w:t xml:space="preserve"> w zespole, koordynacji prac i oceny ich wyników oraz sprawnego posługiwania się nowoczesnymi technikami komputerowymi, wyciągania wniosków, opisu sprzętu dostrzegając kryteria użytkowe, prawne i ekonomiczne, konfigurowania urządzeń komunikacyjnych w sieciach teleinformatycznych, oraz rozwiązywania praktycznych zadań inżynierskich</w:t>
            </w:r>
            <w:r w:rsidR="00157923" w:rsidRPr="00C0691C">
              <w:rPr>
                <w:rFonts w:ascii="Cambria" w:hAnsi="Cambria"/>
                <w:color w:val="000000" w:themeColor="text1"/>
                <w:sz w:val="20"/>
                <w:szCs w:val="20"/>
              </w:rPr>
              <w:t>.</w:t>
            </w:r>
          </w:p>
        </w:tc>
      </w:tr>
    </w:tbl>
    <w:p w:rsidR="00157923" w:rsidRPr="00E40B80" w:rsidRDefault="00157923" w:rsidP="00E40B8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 xml:space="preserve">5. Efekty uczenia się dla zajęć wraz z odniesieniem do efektów kierunkowych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</w:tblGrid>
      <w:tr w:rsidR="00157923" w:rsidRPr="004E4210" w:rsidTr="004A5C28">
        <w:trPr>
          <w:jc w:val="center"/>
        </w:trPr>
        <w:tc>
          <w:tcPr>
            <w:tcW w:w="1247" w:type="dxa"/>
            <w:vAlign w:val="center"/>
          </w:tcPr>
          <w:p w:rsidR="00157923" w:rsidRPr="004E4210" w:rsidRDefault="00157923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157923" w:rsidRPr="004E4210" w:rsidRDefault="00157923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157923" w:rsidRPr="004E4210" w:rsidRDefault="00157923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157923" w:rsidRPr="004E4210" w:rsidTr="004A5C28">
        <w:trPr>
          <w:jc w:val="center"/>
        </w:trPr>
        <w:tc>
          <w:tcPr>
            <w:tcW w:w="9641" w:type="dxa"/>
            <w:gridSpan w:val="3"/>
          </w:tcPr>
          <w:p w:rsidR="00157923" w:rsidRPr="004E4210" w:rsidRDefault="00157923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157923" w:rsidRPr="004E4210" w:rsidTr="004A5C28">
        <w:trPr>
          <w:jc w:val="center"/>
        </w:trPr>
        <w:tc>
          <w:tcPr>
            <w:tcW w:w="1247" w:type="dxa"/>
            <w:vAlign w:val="center"/>
          </w:tcPr>
          <w:p w:rsidR="00157923" w:rsidRPr="004E4210" w:rsidRDefault="00157923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eastAsia="Times New Roman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Ma wiedzę w zakresie cyklu życia produktu i zastosowania metod Lean w procesie jego wytwarzania</w:t>
            </w:r>
          </w:p>
        </w:tc>
        <w:tc>
          <w:tcPr>
            <w:tcW w:w="1732" w:type="dxa"/>
            <w:vAlign w:val="center"/>
          </w:tcPr>
          <w:p w:rsidR="00157923" w:rsidRPr="004E4210" w:rsidRDefault="00157923" w:rsidP="00EF6CC2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K_W05, K_W08, K_W11</w:t>
            </w:r>
          </w:p>
        </w:tc>
      </w:tr>
      <w:tr w:rsidR="00157923" w:rsidRPr="004E4210" w:rsidTr="004A5C28">
        <w:trPr>
          <w:jc w:val="center"/>
        </w:trPr>
        <w:tc>
          <w:tcPr>
            <w:tcW w:w="1247" w:type="dxa"/>
            <w:vAlign w:val="center"/>
          </w:tcPr>
          <w:p w:rsidR="00157923" w:rsidRPr="004E4210" w:rsidRDefault="00157923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157923" w:rsidRPr="004E4210" w:rsidRDefault="00E82A0A" w:rsidP="00157923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157923"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najnowszych trendach rozwojowych Lean management i zasad wdrażania Lean w zakładach pracy przy uwzględnieniu aspektów prawnych i ekonomicznych</w:t>
            </w:r>
          </w:p>
        </w:tc>
        <w:tc>
          <w:tcPr>
            <w:tcW w:w="1732" w:type="dxa"/>
            <w:vAlign w:val="center"/>
          </w:tcPr>
          <w:p w:rsidR="00157923" w:rsidRPr="004E4210" w:rsidRDefault="00157923" w:rsidP="00EF6CC2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K_W15, K_W16, K_W17</w:t>
            </w:r>
          </w:p>
        </w:tc>
      </w:tr>
      <w:tr w:rsidR="00157923" w:rsidRPr="004E4210" w:rsidTr="004A5C28">
        <w:trPr>
          <w:jc w:val="center"/>
        </w:trPr>
        <w:tc>
          <w:tcPr>
            <w:tcW w:w="9641" w:type="dxa"/>
            <w:gridSpan w:val="3"/>
            <w:vAlign w:val="center"/>
          </w:tcPr>
          <w:p w:rsidR="00157923" w:rsidRPr="004E4210" w:rsidRDefault="00157923" w:rsidP="00EF6CC2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157923" w:rsidRPr="004E4210" w:rsidTr="004A5C28">
        <w:trPr>
          <w:jc w:val="center"/>
        </w:trPr>
        <w:tc>
          <w:tcPr>
            <w:tcW w:w="1247" w:type="dxa"/>
            <w:vAlign w:val="center"/>
          </w:tcPr>
          <w:p w:rsidR="00157923" w:rsidRPr="004E4210" w:rsidRDefault="00157923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6662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eastAsia="Times New Roman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Potrafi zaproponować, zaprojektować i przetestować proces wdrażania Lean w firmie</w:t>
            </w:r>
          </w:p>
        </w:tc>
        <w:tc>
          <w:tcPr>
            <w:tcW w:w="1732" w:type="dxa"/>
            <w:vAlign w:val="center"/>
          </w:tcPr>
          <w:p w:rsidR="00157923" w:rsidRPr="004E4210" w:rsidRDefault="00157923" w:rsidP="00EF6CC2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K_U05, K_U10, K_U15, K_U17</w:t>
            </w:r>
          </w:p>
        </w:tc>
      </w:tr>
      <w:tr w:rsidR="00157923" w:rsidRPr="004E4210" w:rsidTr="004A5C28">
        <w:trPr>
          <w:jc w:val="center"/>
        </w:trPr>
        <w:tc>
          <w:tcPr>
            <w:tcW w:w="1247" w:type="dxa"/>
            <w:vAlign w:val="center"/>
          </w:tcPr>
          <w:p w:rsidR="00157923" w:rsidRPr="004E4210" w:rsidRDefault="00157923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vAlign w:val="center"/>
          </w:tcPr>
          <w:p w:rsidR="00157923" w:rsidRPr="004E4210" w:rsidRDefault="00E82A0A" w:rsidP="00157923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Potrafi</w:t>
            </w:r>
            <w:r w:rsidR="00157923"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praktyczn</w:t>
            </w: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i</w:t>
            </w:r>
            <w:r w:rsidR="00157923"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e zastosowa</w:t>
            </w: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ć</w:t>
            </w:r>
            <w:r w:rsidR="00157923"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metod</w:t>
            </w: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y</w:t>
            </w:r>
            <w:r w:rsidR="00157923"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Lean w praktyce</w:t>
            </w:r>
          </w:p>
        </w:tc>
        <w:tc>
          <w:tcPr>
            <w:tcW w:w="1732" w:type="dxa"/>
            <w:vAlign w:val="center"/>
          </w:tcPr>
          <w:p w:rsidR="00157923" w:rsidRPr="004E4210" w:rsidRDefault="00157923" w:rsidP="00EF6CC2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K_U21, K_U23, K_U25, K_U26</w:t>
            </w:r>
          </w:p>
        </w:tc>
      </w:tr>
      <w:tr w:rsidR="00157923" w:rsidRPr="004E4210" w:rsidTr="004A5C28">
        <w:trPr>
          <w:trHeight w:val="60"/>
          <w:jc w:val="center"/>
        </w:trPr>
        <w:tc>
          <w:tcPr>
            <w:tcW w:w="9641" w:type="dxa"/>
            <w:gridSpan w:val="3"/>
            <w:vAlign w:val="center"/>
          </w:tcPr>
          <w:p w:rsidR="00157923" w:rsidRPr="004E4210" w:rsidRDefault="00157923" w:rsidP="00EF6CC2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157923" w:rsidRPr="004E4210" w:rsidTr="004A5C28">
        <w:trPr>
          <w:jc w:val="center"/>
        </w:trPr>
        <w:tc>
          <w:tcPr>
            <w:tcW w:w="1247" w:type="dxa"/>
            <w:vAlign w:val="center"/>
          </w:tcPr>
          <w:p w:rsidR="00157923" w:rsidRPr="004E4210" w:rsidRDefault="00157923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157923" w:rsidRPr="004E4210" w:rsidRDefault="00E82A0A" w:rsidP="00157923">
            <w:pPr>
              <w:spacing w:after="0" w:line="240" w:lineRule="auto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Jest gotów do analizy </w:t>
            </w:r>
            <w:r w:rsidR="00157923" w:rsidRPr="004E4210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 znaczeni</w:t>
            </w:r>
            <w:r w:rsidRPr="004E4210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a</w:t>
            </w:r>
            <w:r w:rsidR="00157923" w:rsidRPr="004E4210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 podejmowanych decyzji zawodowych </w:t>
            </w:r>
          </w:p>
        </w:tc>
        <w:tc>
          <w:tcPr>
            <w:tcW w:w="1732" w:type="dxa"/>
            <w:vAlign w:val="center"/>
          </w:tcPr>
          <w:p w:rsidR="00157923" w:rsidRPr="004E4210" w:rsidRDefault="00157923" w:rsidP="00EF6CC2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K_K03</w:t>
            </w:r>
          </w:p>
        </w:tc>
      </w:tr>
    </w:tbl>
    <w:p w:rsidR="00157923" w:rsidRPr="00E40B80" w:rsidRDefault="00157923" w:rsidP="00157923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E40B80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1"/>
        <w:gridCol w:w="5671"/>
        <w:gridCol w:w="1516"/>
        <w:gridCol w:w="1806"/>
      </w:tblGrid>
      <w:tr w:rsidR="00157923" w:rsidRPr="004E4210" w:rsidTr="004A5C28">
        <w:trPr>
          <w:trHeight w:val="20"/>
        </w:trPr>
        <w:tc>
          <w:tcPr>
            <w:tcW w:w="643" w:type="dxa"/>
            <w:vMerge w:val="restart"/>
            <w:vAlign w:val="center"/>
          </w:tcPr>
          <w:p w:rsidR="00157923" w:rsidRPr="004E4210" w:rsidRDefault="00157923" w:rsidP="00AB6F15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6066" w:type="dxa"/>
            <w:vMerge w:val="restart"/>
            <w:vAlign w:val="center"/>
          </w:tcPr>
          <w:p w:rsidR="00157923" w:rsidRPr="004E4210" w:rsidRDefault="00157923" w:rsidP="00AB6F15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157923" w:rsidRPr="004E4210" w:rsidRDefault="00157923" w:rsidP="00AB6F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>Liczba godzin na studiach</w:t>
            </w:r>
          </w:p>
        </w:tc>
      </w:tr>
      <w:tr w:rsidR="00157923" w:rsidRPr="004E4210" w:rsidTr="004A5C28">
        <w:trPr>
          <w:trHeight w:val="20"/>
        </w:trPr>
        <w:tc>
          <w:tcPr>
            <w:tcW w:w="643" w:type="dxa"/>
            <w:vMerge/>
          </w:tcPr>
          <w:p w:rsidR="00157923" w:rsidRPr="004E4210" w:rsidRDefault="00157923" w:rsidP="00AB6F15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66" w:type="dxa"/>
            <w:vMerge/>
          </w:tcPr>
          <w:p w:rsidR="00157923" w:rsidRPr="004E4210" w:rsidRDefault="00157923" w:rsidP="00AB6F15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</w:tcPr>
          <w:p w:rsidR="00157923" w:rsidRPr="004E4210" w:rsidRDefault="00157923" w:rsidP="00AB6F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157923" w:rsidRPr="004E4210" w:rsidRDefault="00157923" w:rsidP="00AB6F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>niestacjonarnych</w:t>
            </w:r>
          </w:p>
        </w:tc>
      </w:tr>
      <w:tr w:rsidR="00157923" w:rsidRPr="004E4210" w:rsidTr="004A5C28">
        <w:trPr>
          <w:trHeight w:val="20"/>
        </w:trPr>
        <w:tc>
          <w:tcPr>
            <w:tcW w:w="643" w:type="dxa"/>
          </w:tcPr>
          <w:p w:rsidR="00157923" w:rsidRPr="004E4210" w:rsidRDefault="00157923" w:rsidP="00AB6F15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W1</w:t>
            </w:r>
          </w:p>
        </w:tc>
        <w:tc>
          <w:tcPr>
            <w:tcW w:w="6066" w:type="dxa"/>
            <w:vAlign w:val="bottom"/>
          </w:tcPr>
          <w:p w:rsidR="00157923" w:rsidRPr="004E4210" w:rsidRDefault="00157923" w:rsidP="00AB6F15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Czym jest </w:t>
            </w:r>
            <w:proofErr w:type="spellStart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lean</w:t>
            </w:r>
            <w:proofErr w:type="spellEnd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?  5mitów na temat </w:t>
            </w:r>
            <w:proofErr w:type="spellStart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lean</w:t>
            </w:r>
            <w:proofErr w:type="spellEnd"/>
          </w:p>
        </w:tc>
        <w:tc>
          <w:tcPr>
            <w:tcW w:w="1516" w:type="dxa"/>
          </w:tcPr>
          <w:p w:rsidR="00157923" w:rsidRPr="004E4210" w:rsidRDefault="00157923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157923" w:rsidRPr="004E4210" w:rsidRDefault="00157923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B6F15" w:rsidRPr="004E4210" w:rsidTr="004A5C28">
        <w:trPr>
          <w:trHeight w:val="20"/>
        </w:trPr>
        <w:tc>
          <w:tcPr>
            <w:tcW w:w="643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W2</w:t>
            </w:r>
          </w:p>
        </w:tc>
        <w:tc>
          <w:tcPr>
            <w:tcW w:w="6066" w:type="dxa"/>
            <w:vAlign w:val="bottom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Muda</w:t>
            </w:r>
            <w:proofErr w:type="spellEnd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,</w:t>
            </w:r>
            <w:proofErr w:type="spellStart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mura,muri</w:t>
            </w:r>
            <w:proofErr w:type="spellEnd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jako </w:t>
            </w:r>
            <w:proofErr w:type="spellStart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blokery</w:t>
            </w:r>
            <w:proofErr w:type="spellEnd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w rozwoju firmy</w:t>
            </w:r>
          </w:p>
        </w:tc>
        <w:tc>
          <w:tcPr>
            <w:tcW w:w="1516" w:type="dxa"/>
          </w:tcPr>
          <w:p w:rsidR="00AB6F15" w:rsidRPr="004E4210" w:rsidRDefault="00AB6F15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B6F15" w:rsidRPr="004E4210" w:rsidRDefault="00AB6F15" w:rsidP="00AB6F15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B6F15" w:rsidRPr="004E4210" w:rsidTr="004A5C28">
        <w:trPr>
          <w:trHeight w:val="20"/>
        </w:trPr>
        <w:tc>
          <w:tcPr>
            <w:tcW w:w="643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W3</w:t>
            </w:r>
          </w:p>
        </w:tc>
        <w:tc>
          <w:tcPr>
            <w:tcW w:w="6066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Patologie biznesowe przeszkadzające w rozwoju firmy</w:t>
            </w:r>
          </w:p>
        </w:tc>
        <w:tc>
          <w:tcPr>
            <w:tcW w:w="1516" w:type="dxa"/>
          </w:tcPr>
          <w:p w:rsidR="00AB6F15" w:rsidRPr="004E4210" w:rsidRDefault="00AB6F15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B6F15" w:rsidRPr="004E4210" w:rsidRDefault="00AB6F15" w:rsidP="00AB6F15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B6F15" w:rsidRPr="004E4210" w:rsidTr="004A5C28">
        <w:trPr>
          <w:trHeight w:val="20"/>
        </w:trPr>
        <w:tc>
          <w:tcPr>
            <w:tcW w:w="643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W4</w:t>
            </w:r>
          </w:p>
        </w:tc>
        <w:tc>
          <w:tcPr>
            <w:tcW w:w="6066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Jak przeprowadzić diagnozę sytuacji w środowisku pracy? Wstęp do Lean 3D</w:t>
            </w:r>
          </w:p>
        </w:tc>
        <w:tc>
          <w:tcPr>
            <w:tcW w:w="1516" w:type="dxa"/>
          </w:tcPr>
          <w:p w:rsidR="00AB6F15" w:rsidRPr="004E4210" w:rsidRDefault="00AB6F15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B6F15" w:rsidRPr="004E4210" w:rsidRDefault="00AB6F15" w:rsidP="00AB6F15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B6F15" w:rsidRPr="004E4210" w:rsidTr="004A5C28">
        <w:trPr>
          <w:trHeight w:val="20"/>
        </w:trPr>
        <w:tc>
          <w:tcPr>
            <w:tcW w:w="643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W5</w:t>
            </w:r>
          </w:p>
        </w:tc>
        <w:tc>
          <w:tcPr>
            <w:tcW w:w="6066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Narzędzia Lean: OEE</w:t>
            </w:r>
          </w:p>
        </w:tc>
        <w:tc>
          <w:tcPr>
            <w:tcW w:w="1516" w:type="dxa"/>
          </w:tcPr>
          <w:p w:rsidR="00AB6F15" w:rsidRPr="004E4210" w:rsidRDefault="00AB6F15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B6F15" w:rsidRPr="004E4210" w:rsidRDefault="00AB6F15" w:rsidP="00AB6F15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B6F15" w:rsidRPr="004E4210" w:rsidTr="004A5C28">
        <w:trPr>
          <w:trHeight w:val="20"/>
        </w:trPr>
        <w:tc>
          <w:tcPr>
            <w:tcW w:w="643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W6</w:t>
            </w:r>
          </w:p>
        </w:tc>
        <w:tc>
          <w:tcPr>
            <w:tcW w:w="6066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Narzędzia Lean: SMED</w:t>
            </w:r>
          </w:p>
        </w:tc>
        <w:tc>
          <w:tcPr>
            <w:tcW w:w="1516" w:type="dxa"/>
          </w:tcPr>
          <w:p w:rsidR="00AB6F15" w:rsidRPr="004E4210" w:rsidRDefault="00AB6F15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B6F15" w:rsidRPr="004E4210" w:rsidRDefault="00AB6F15" w:rsidP="00AB6F15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B6F15" w:rsidRPr="004E4210" w:rsidTr="004A5C28">
        <w:trPr>
          <w:trHeight w:val="20"/>
        </w:trPr>
        <w:tc>
          <w:tcPr>
            <w:tcW w:w="643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W7</w:t>
            </w:r>
          </w:p>
        </w:tc>
        <w:tc>
          <w:tcPr>
            <w:tcW w:w="6066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Narzędzia Lean:5S</w:t>
            </w:r>
          </w:p>
        </w:tc>
        <w:tc>
          <w:tcPr>
            <w:tcW w:w="1516" w:type="dxa"/>
          </w:tcPr>
          <w:p w:rsidR="00AB6F15" w:rsidRPr="004E4210" w:rsidRDefault="00AB6F15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B6F15" w:rsidRPr="004E4210" w:rsidRDefault="00AB6F15" w:rsidP="00AB6F15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B6F15" w:rsidRPr="004E4210" w:rsidTr="004A5C28">
        <w:trPr>
          <w:trHeight w:val="156"/>
        </w:trPr>
        <w:tc>
          <w:tcPr>
            <w:tcW w:w="643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W8</w:t>
            </w:r>
          </w:p>
        </w:tc>
        <w:tc>
          <w:tcPr>
            <w:tcW w:w="6066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DFMA</w:t>
            </w:r>
          </w:p>
        </w:tc>
        <w:tc>
          <w:tcPr>
            <w:tcW w:w="1516" w:type="dxa"/>
          </w:tcPr>
          <w:p w:rsidR="00AB6F15" w:rsidRPr="004E4210" w:rsidRDefault="00AB6F15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B6F15" w:rsidRPr="004E4210" w:rsidRDefault="00AB6F15" w:rsidP="00AB6F15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B6F15" w:rsidRPr="004E4210" w:rsidTr="004A5C28">
        <w:trPr>
          <w:trHeight w:val="201"/>
        </w:trPr>
        <w:tc>
          <w:tcPr>
            <w:tcW w:w="643" w:type="dxa"/>
          </w:tcPr>
          <w:p w:rsidR="00AB6F15" w:rsidRPr="004E4210" w:rsidRDefault="00AB6F15" w:rsidP="00AB6F15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W9</w:t>
            </w:r>
          </w:p>
        </w:tc>
        <w:tc>
          <w:tcPr>
            <w:tcW w:w="6066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Praca standaryzowana</w:t>
            </w:r>
          </w:p>
        </w:tc>
        <w:tc>
          <w:tcPr>
            <w:tcW w:w="1516" w:type="dxa"/>
          </w:tcPr>
          <w:p w:rsidR="00AB6F15" w:rsidRPr="004E4210" w:rsidRDefault="00AB6F15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B6F15" w:rsidRPr="004E4210" w:rsidRDefault="00AB6F15" w:rsidP="00AB6F15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B6F15" w:rsidRPr="004E4210" w:rsidTr="004A5C28">
        <w:trPr>
          <w:trHeight w:val="262"/>
        </w:trPr>
        <w:tc>
          <w:tcPr>
            <w:tcW w:w="643" w:type="dxa"/>
          </w:tcPr>
          <w:p w:rsidR="00AB6F15" w:rsidRPr="004E4210" w:rsidRDefault="00AB6F15" w:rsidP="00AB6F15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W10</w:t>
            </w:r>
          </w:p>
        </w:tc>
        <w:tc>
          <w:tcPr>
            <w:tcW w:w="6066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Six</w:t>
            </w:r>
            <w:proofErr w:type="spellEnd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Sigma, Zarządzanie wizualne</w:t>
            </w:r>
          </w:p>
        </w:tc>
        <w:tc>
          <w:tcPr>
            <w:tcW w:w="1516" w:type="dxa"/>
          </w:tcPr>
          <w:p w:rsidR="00AB6F15" w:rsidRPr="004E4210" w:rsidRDefault="00AB6F15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B6F15" w:rsidRPr="004E4210" w:rsidRDefault="00AB6F15" w:rsidP="00AB6F15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B6F15" w:rsidRPr="004E4210" w:rsidTr="004A5C28">
        <w:trPr>
          <w:trHeight w:val="275"/>
        </w:trPr>
        <w:tc>
          <w:tcPr>
            <w:tcW w:w="643" w:type="dxa"/>
          </w:tcPr>
          <w:p w:rsidR="00AB6F15" w:rsidRPr="004E4210" w:rsidRDefault="00AB6F15" w:rsidP="00AB6F15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W11</w:t>
            </w:r>
          </w:p>
        </w:tc>
        <w:tc>
          <w:tcPr>
            <w:tcW w:w="6066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VSA, Mapowanie Strumienia Wartości</w:t>
            </w:r>
          </w:p>
        </w:tc>
        <w:tc>
          <w:tcPr>
            <w:tcW w:w="1516" w:type="dxa"/>
          </w:tcPr>
          <w:p w:rsidR="00AB6F15" w:rsidRPr="004E4210" w:rsidRDefault="00AB6F15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B6F15" w:rsidRPr="004E4210" w:rsidRDefault="00AB6F15" w:rsidP="00AB6F15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B6F15" w:rsidRPr="004E4210" w:rsidTr="004A5C28">
        <w:trPr>
          <w:trHeight w:val="353"/>
        </w:trPr>
        <w:tc>
          <w:tcPr>
            <w:tcW w:w="643" w:type="dxa"/>
          </w:tcPr>
          <w:p w:rsidR="00AB6F15" w:rsidRPr="004E4210" w:rsidRDefault="00AB6F15" w:rsidP="00AB6F15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W12</w:t>
            </w:r>
          </w:p>
        </w:tc>
        <w:tc>
          <w:tcPr>
            <w:tcW w:w="6066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proofErr w:type="spellStart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Kaizen</w:t>
            </w:r>
            <w:proofErr w:type="spellEnd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Kanban</w:t>
            </w:r>
            <w:proofErr w:type="spellEnd"/>
          </w:p>
        </w:tc>
        <w:tc>
          <w:tcPr>
            <w:tcW w:w="1516" w:type="dxa"/>
          </w:tcPr>
          <w:p w:rsidR="00AB6F15" w:rsidRPr="004E4210" w:rsidRDefault="00AB6F15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B6F15" w:rsidRPr="004E4210" w:rsidRDefault="00AB6F15" w:rsidP="00AB6F15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B6F15" w:rsidRPr="004E4210" w:rsidTr="004A5C28">
        <w:trPr>
          <w:trHeight w:val="431"/>
        </w:trPr>
        <w:tc>
          <w:tcPr>
            <w:tcW w:w="643" w:type="dxa"/>
          </w:tcPr>
          <w:p w:rsidR="00AB6F15" w:rsidRPr="004E4210" w:rsidRDefault="00AB6F15" w:rsidP="00AB6F15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W13</w:t>
            </w:r>
          </w:p>
        </w:tc>
        <w:tc>
          <w:tcPr>
            <w:tcW w:w="6066" w:type="dxa"/>
          </w:tcPr>
          <w:p w:rsidR="00AB6F15" w:rsidRPr="004E4210" w:rsidRDefault="00AB6F15" w:rsidP="00AB6F15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Zarządzanie maszynami przy zaangażowaniu operatorów, działu </w:t>
            </w:r>
            <w:proofErr w:type="spellStart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UR,planowania</w:t>
            </w:r>
            <w:proofErr w:type="spellEnd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i produkcji wg strategii TPM</w:t>
            </w:r>
          </w:p>
        </w:tc>
        <w:tc>
          <w:tcPr>
            <w:tcW w:w="1516" w:type="dxa"/>
          </w:tcPr>
          <w:p w:rsidR="00AB6F15" w:rsidRPr="004E4210" w:rsidRDefault="00AB6F15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B6F15" w:rsidRPr="004E4210" w:rsidRDefault="00AB6F15" w:rsidP="00AB6F15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B6F15" w:rsidRPr="004E4210" w:rsidTr="004A5C28">
        <w:trPr>
          <w:trHeight w:val="207"/>
        </w:trPr>
        <w:tc>
          <w:tcPr>
            <w:tcW w:w="643" w:type="dxa"/>
          </w:tcPr>
          <w:p w:rsidR="00AB6F15" w:rsidRPr="004E4210" w:rsidRDefault="00AB6F15" w:rsidP="00AB6F15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W14</w:t>
            </w:r>
          </w:p>
        </w:tc>
        <w:tc>
          <w:tcPr>
            <w:tcW w:w="6066" w:type="dxa"/>
          </w:tcPr>
          <w:p w:rsidR="00AB6F15" w:rsidRPr="004E4210" w:rsidRDefault="00AB6F15" w:rsidP="00AB6F15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Zarządzanie maszynami przy zaangażowaniu operatorów, działu </w:t>
            </w:r>
            <w:proofErr w:type="spellStart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UR,planowania</w:t>
            </w:r>
            <w:proofErr w:type="spellEnd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i produkcji wg strategii TPM</w:t>
            </w:r>
          </w:p>
        </w:tc>
        <w:tc>
          <w:tcPr>
            <w:tcW w:w="1516" w:type="dxa"/>
          </w:tcPr>
          <w:p w:rsidR="00AB6F15" w:rsidRPr="004E4210" w:rsidRDefault="00AB6F15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B6F15" w:rsidRPr="004E4210" w:rsidRDefault="00AB6F15" w:rsidP="00AB6F15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B6F15" w:rsidRPr="004E4210" w:rsidTr="004A5C28">
        <w:trPr>
          <w:trHeight w:val="219"/>
        </w:trPr>
        <w:tc>
          <w:tcPr>
            <w:tcW w:w="643" w:type="dxa"/>
          </w:tcPr>
          <w:p w:rsidR="00AB6F15" w:rsidRPr="004E4210" w:rsidRDefault="00AB6F15" w:rsidP="00AB6F15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W15</w:t>
            </w:r>
          </w:p>
        </w:tc>
        <w:tc>
          <w:tcPr>
            <w:tcW w:w="6066" w:type="dxa"/>
          </w:tcPr>
          <w:p w:rsidR="00AB6F15" w:rsidRPr="004E4210" w:rsidRDefault="00AB6F15" w:rsidP="00AB6F15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:rsidR="00AB6F15" w:rsidRPr="004E4210" w:rsidRDefault="00AB6F15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AB6F15" w:rsidRPr="004E4210" w:rsidRDefault="00AB6F15" w:rsidP="00AB6F15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157923" w:rsidRPr="004E4210" w:rsidTr="004A5C28">
        <w:trPr>
          <w:trHeight w:val="20"/>
        </w:trPr>
        <w:tc>
          <w:tcPr>
            <w:tcW w:w="643" w:type="dxa"/>
          </w:tcPr>
          <w:p w:rsidR="00157923" w:rsidRPr="004E4210" w:rsidRDefault="00157923" w:rsidP="00AB6F15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66" w:type="dxa"/>
          </w:tcPr>
          <w:p w:rsidR="00157923" w:rsidRPr="004E4210" w:rsidRDefault="00157923" w:rsidP="00AB6F15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157923" w:rsidRPr="004E4210" w:rsidRDefault="00E36E92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fldChar w:fldCharType="begin"/>
            </w:r>
            <w:r w:rsidR="00157923"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AB6F15" w:rsidRPr="004E4210">
              <w:rPr>
                <w:rFonts w:ascii="Cambria" w:hAnsi="Cambria" w:cs="Times New Roman"/>
                <w:noProof/>
                <w:color w:val="000000" w:themeColor="text1"/>
                <w:sz w:val="20"/>
                <w:szCs w:val="20"/>
              </w:rPr>
              <w:t>30</w:t>
            </w: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157923" w:rsidRPr="004E4210" w:rsidRDefault="00E36E92" w:rsidP="00AB6F15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fldChar w:fldCharType="begin"/>
            </w:r>
            <w:r w:rsidR="00157923"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AB6F15" w:rsidRPr="004E4210">
              <w:rPr>
                <w:rFonts w:ascii="Cambria" w:hAnsi="Cambria" w:cs="Times New Roman"/>
                <w:noProof/>
                <w:color w:val="000000" w:themeColor="text1"/>
                <w:sz w:val="20"/>
                <w:szCs w:val="20"/>
              </w:rPr>
              <w:t>15</w:t>
            </w: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:rsidR="00157923" w:rsidRPr="004E4210" w:rsidRDefault="00157923" w:rsidP="00157923">
      <w:pPr>
        <w:spacing w:after="0" w:line="240" w:lineRule="auto"/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1"/>
        <w:gridCol w:w="5681"/>
        <w:gridCol w:w="1516"/>
        <w:gridCol w:w="1806"/>
      </w:tblGrid>
      <w:tr w:rsidR="00157923" w:rsidRPr="004E4210" w:rsidTr="004A5C28">
        <w:trPr>
          <w:trHeight w:val="20"/>
        </w:trPr>
        <w:tc>
          <w:tcPr>
            <w:tcW w:w="639" w:type="dxa"/>
            <w:vMerge w:val="restart"/>
            <w:vAlign w:val="center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6055" w:type="dxa"/>
            <w:vMerge w:val="restart"/>
            <w:vAlign w:val="center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>Treści laboratoriów</w:t>
            </w:r>
          </w:p>
        </w:tc>
        <w:tc>
          <w:tcPr>
            <w:tcW w:w="2940" w:type="dxa"/>
            <w:gridSpan w:val="2"/>
            <w:vAlign w:val="center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>Liczba godzin na studiach</w:t>
            </w:r>
          </w:p>
        </w:tc>
      </w:tr>
      <w:tr w:rsidR="00157923" w:rsidRPr="004E4210" w:rsidTr="004A5C28">
        <w:trPr>
          <w:trHeight w:val="20"/>
        </w:trPr>
        <w:tc>
          <w:tcPr>
            <w:tcW w:w="639" w:type="dxa"/>
            <w:vMerge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55" w:type="dxa"/>
            <w:vMerge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>stacjonarnych</w:t>
            </w:r>
          </w:p>
        </w:tc>
        <w:tc>
          <w:tcPr>
            <w:tcW w:w="1424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>niestacjonarnych</w:t>
            </w:r>
          </w:p>
        </w:tc>
      </w:tr>
      <w:tr w:rsidR="00157923" w:rsidRPr="004E4210" w:rsidTr="004A5C28">
        <w:trPr>
          <w:trHeight w:val="20"/>
        </w:trPr>
        <w:tc>
          <w:tcPr>
            <w:tcW w:w="639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L1</w:t>
            </w:r>
          </w:p>
        </w:tc>
        <w:tc>
          <w:tcPr>
            <w:tcW w:w="6055" w:type="dxa"/>
          </w:tcPr>
          <w:p w:rsidR="00157923" w:rsidRPr="004E4210" w:rsidRDefault="00157923" w:rsidP="00157923">
            <w:pPr>
              <w:pStyle w:val="bodytext"/>
              <w:shd w:val="clear" w:color="auto" w:fill="FFFFFF"/>
              <w:spacing w:before="0" w:beforeAutospacing="0" w:after="0" w:afterAutospacing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  <w:lang w:eastAsia="en-US"/>
              </w:rPr>
              <w:t>Przeprowadzenie ankiety - po co firmy istnieją i w co wierzą ich pracownicy</w:t>
            </w:r>
          </w:p>
        </w:tc>
        <w:tc>
          <w:tcPr>
            <w:tcW w:w="1516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157923" w:rsidRPr="004E4210" w:rsidTr="004A5C28">
        <w:trPr>
          <w:trHeight w:val="20"/>
        </w:trPr>
        <w:tc>
          <w:tcPr>
            <w:tcW w:w="639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L2</w:t>
            </w:r>
          </w:p>
        </w:tc>
        <w:tc>
          <w:tcPr>
            <w:tcW w:w="6055" w:type="dxa"/>
          </w:tcPr>
          <w:p w:rsidR="00157923" w:rsidRPr="004E4210" w:rsidRDefault="00157923" w:rsidP="58C24C66">
            <w:pPr>
              <w:pStyle w:val="bodytext"/>
              <w:shd w:val="clear" w:color="auto" w:fill="FFFFFF" w:themeFill="background1"/>
              <w:spacing w:before="0" w:beforeAutospacing="0" w:after="0" w:afterAutospacing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  <w:lang w:eastAsia="en-US"/>
              </w:rPr>
              <w:t>Jak przeprowadzić analizę przerwań na stanowisku pracy?</w:t>
            </w:r>
          </w:p>
        </w:tc>
        <w:tc>
          <w:tcPr>
            <w:tcW w:w="1516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157923" w:rsidRPr="004E4210" w:rsidTr="004A5C28">
        <w:trPr>
          <w:trHeight w:val="20"/>
        </w:trPr>
        <w:tc>
          <w:tcPr>
            <w:tcW w:w="639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L3</w:t>
            </w:r>
          </w:p>
        </w:tc>
        <w:tc>
          <w:tcPr>
            <w:tcW w:w="6055" w:type="dxa"/>
          </w:tcPr>
          <w:p w:rsidR="00157923" w:rsidRPr="004E4210" w:rsidRDefault="00157923" w:rsidP="00157923">
            <w:pPr>
              <w:pStyle w:val="bodytext"/>
              <w:shd w:val="clear" w:color="auto" w:fill="FFFFFF"/>
              <w:spacing w:before="0" w:beforeAutospacing="0" w:after="0" w:afterAutospacing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  <w:lang w:eastAsia="en-US"/>
              </w:rPr>
              <w:t>Praktyczny aspekt przejścia od patologii biznesowych do stania się Lean</w:t>
            </w:r>
          </w:p>
        </w:tc>
        <w:tc>
          <w:tcPr>
            <w:tcW w:w="1516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157923" w:rsidRPr="004E4210" w:rsidTr="004A5C28">
        <w:trPr>
          <w:trHeight w:val="20"/>
        </w:trPr>
        <w:tc>
          <w:tcPr>
            <w:tcW w:w="639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L4</w:t>
            </w:r>
          </w:p>
        </w:tc>
        <w:tc>
          <w:tcPr>
            <w:tcW w:w="6055" w:type="dxa"/>
          </w:tcPr>
          <w:p w:rsidR="00157923" w:rsidRPr="004E4210" w:rsidRDefault="00157923" w:rsidP="00157923">
            <w:pPr>
              <w:pStyle w:val="bodytext"/>
              <w:shd w:val="clear" w:color="auto" w:fill="FFFFFF"/>
              <w:spacing w:before="0" w:beforeAutospacing="0" w:after="0" w:afterAutospacing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  <w:lang w:eastAsia="en-US"/>
              </w:rPr>
              <w:t>Praca z „wąskim gardłem” OEE a zapotrzebowanie klienta</w:t>
            </w:r>
          </w:p>
        </w:tc>
        <w:tc>
          <w:tcPr>
            <w:tcW w:w="1516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157923" w:rsidRPr="004E4210" w:rsidTr="004A5C28">
        <w:trPr>
          <w:trHeight w:val="20"/>
        </w:trPr>
        <w:tc>
          <w:tcPr>
            <w:tcW w:w="639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L5</w:t>
            </w:r>
          </w:p>
        </w:tc>
        <w:tc>
          <w:tcPr>
            <w:tcW w:w="6055" w:type="dxa"/>
          </w:tcPr>
          <w:p w:rsidR="00157923" w:rsidRPr="004E4210" w:rsidRDefault="00157923" w:rsidP="00157923">
            <w:pPr>
              <w:pStyle w:val="bodytext"/>
              <w:shd w:val="clear" w:color="auto" w:fill="FFFFFF"/>
              <w:spacing w:before="0" w:beforeAutospacing="0" w:after="0" w:afterAutospacing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  <w:lang w:eastAsia="en-US"/>
              </w:rPr>
              <w:t>Wyodrębnienie czynności zbędnych, zewnętrznych i wewnętrznych podczas przezbrojenia</w:t>
            </w:r>
          </w:p>
        </w:tc>
        <w:tc>
          <w:tcPr>
            <w:tcW w:w="1516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157923" w:rsidRPr="004E4210" w:rsidTr="004A5C28">
        <w:trPr>
          <w:trHeight w:val="20"/>
        </w:trPr>
        <w:tc>
          <w:tcPr>
            <w:tcW w:w="639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L6</w:t>
            </w:r>
          </w:p>
        </w:tc>
        <w:tc>
          <w:tcPr>
            <w:tcW w:w="6055" w:type="dxa"/>
          </w:tcPr>
          <w:p w:rsidR="00157923" w:rsidRPr="004E4210" w:rsidRDefault="00157923" w:rsidP="00157923">
            <w:pPr>
              <w:pStyle w:val="bodytext"/>
              <w:shd w:val="clear" w:color="auto" w:fill="FFFFFF"/>
              <w:spacing w:before="0" w:beforeAutospacing="0" w:after="0" w:afterAutospacing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  <w:lang w:eastAsia="en-US"/>
              </w:rPr>
              <w:t>Przeprowadzenie analizy 8 filarów TPM</w:t>
            </w:r>
          </w:p>
        </w:tc>
        <w:tc>
          <w:tcPr>
            <w:tcW w:w="1516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157923" w:rsidRPr="004E4210" w:rsidTr="004A5C28">
        <w:trPr>
          <w:trHeight w:val="20"/>
        </w:trPr>
        <w:tc>
          <w:tcPr>
            <w:tcW w:w="639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L7</w:t>
            </w:r>
          </w:p>
        </w:tc>
        <w:tc>
          <w:tcPr>
            <w:tcW w:w="6055" w:type="dxa"/>
          </w:tcPr>
          <w:p w:rsidR="00157923" w:rsidRPr="004E4210" w:rsidRDefault="00157923" w:rsidP="00157923">
            <w:pPr>
              <w:pStyle w:val="bodytext"/>
              <w:shd w:val="clear" w:color="auto" w:fill="FFFFFF"/>
              <w:spacing w:before="0" w:beforeAutospacing="0" w:after="0" w:afterAutospacing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  <w:lang w:eastAsia="en-US"/>
              </w:rPr>
              <w:t xml:space="preserve"> Czym są mapy cieni, jak i gdzie je stosować</w:t>
            </w:r>
          </w:p>
        </w:tc>
        <w:tc>
          <w:tcPr>
            <w:tcW w:w="1516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157923" w:rsidRPr="004E4210" w:rsidTr="004A5C28">
        <w:trPr>
          <w:trHeight w:val="286"/>
        </w:trPr>
        <w:tc>
          <w:tcPr>
            <w:tcW w:w="639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L8</w:t>
            </w:r>
          </w:p>
        </w:tc>
        <w:tc>
          <w:tcPr>
            <w:tcW w:w="6055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Analiza przebiegu procesów głównych i wspierających</w:t>
            </w:r>
          </w:p>
        </w:tc>
        <w:tc>
          <w:tcPr>
            <w:tcW w:w="1516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157923" w:rsidRPr="004E4210" w:rsidTr="004A5C28">
        <w:trPr>
          <w:trHeight w:val="337"/>
        </w:trPr>
        <w:tc>
          <w:tcPr>
            <w:tcW w:w="639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L9</w:t>
            </w:r>
          </w:p>
        </w:tc>
        <w:tc>
          <w:tcPr>
            <w:tcW w:w="6055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Diagram spaghetti dla stanowiska pracy i procesu</w:t>
            </w:r>
          </w:p>
        </w:tc>
        <w:tc>
          <w:tcPr>
            <w:tcW w:w="1516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157923" w:rsidRPr="004E4210" w:rsidTr="004A5C28">
        <w:trPr>
          <w:trHeight w:val="311"/>
        </w:trPr>
        <w:tc>
          <w:tcPr>
            <w:tcW w:w="639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L10</w:t>
            </w:r>
          </w:p>
        </w:tc>
        <w:tc>
          <w:tcPr>
            <w:tcW w:w="6055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Sporządzenie prezentacji na temat TWI lub </w:t>
            </w:r>
            <w:proofErr w:type="spellStart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Poka</w:t>
            </w:r>
            <w:proofErr w:type="spellEnd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Yoka</w:t>
            </w:r>
            <w:proofErr w:type="spellEnd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lub </w:t>
            </w:r>
            <w:proofErr w:type="spellStart"/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JiT</w:t>
            </w:r>
            <w:proofErr w:type="spellEnd"/>
          </w:p>
        </w:tc>
        <w:tc>
          <w:tcPr>
            <w:tcW w:w="1516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00157923" w:rsidRPr="004E4210" w:rsidTr="004A5C28">
        <w:trPr>
          <w:trHeight w:val="273"/>
        </w:trPr>
        <w:tc>
          <w:tcPr>
            <w:tcW w:w="639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L11</w:t>
            </w:r>
          </w:p>
        </w:tc>
        <w:tc>
          <w:tcPr>
            <w:tcW w:w="6055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Mapowanie procesów „</w:t>
            </w:r>
            <w:proofErr w:type="spellStart"/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ukrytych”-makigami</w:t>
            </w:r>
            <w:proofErr w:type="spellEnd"/>
          </w:p>
        </w:tc>
        <w:tc>
          <w:tcPr>
            <w:tcW w:w="1516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00157923" w:rsidRPr="004E4210" w:rsidTr="004A5C28">
        <w:trPr>
          <w:trHeight w:val="363"/>
        </w:trPr>
        <w:tc>
          <w:tcPr>
            <w:tcW w:w="639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L12</w:t>
            </w:r>
          </w:p>
        </w:tc>
        <w:tc>
          <w:tcPr>
            <w:tcW w:w="6055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Zaangażowanie pracowników jako klucz do sukcesu-czy </w:t>
            </w:r>
            <w:proofErr w:type="spellStart"/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lean</w:t>
            </w:r>
            <w:proofErr w:type="spellEnd"/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 to narzędzia czy kultura?</w:t>
            </w:r>
          </w:p>
        </w:tc>
        <w:tc>
          <w:tcPr>
            <w:tcW w:w="1516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00157923" w:rsidRPr="004E4210" w:rsidTr="004A5C28">
        <w:trPr>
          <w:trHeight w:val="285"/>
        </w:trPr>
        <w:tc>
          <w:tcPr>
            <w:tcW w:w="639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L13</w:t>
            </w:r>
          </w:p>
        </w:tc>
        <w:tc>
          <w:tcPr>
            <w:tcW w:w="6055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Co sprawia ,że strumień wartości jest szczupły?</w:t>
            </w:r>
          </w:p>
        </w:tc>
        <w:tc>
          <w:tcPr>
            <w:tcW w:w="1516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00157923" w:rsidRPr="004E4210" w:rsidTr="004A5C28">
        <w:trPr>
          <w:trHeight w:val="208"/>
        </w:trPr>
        <w:tc>
          <w:tcPr>
            <w:tcW w:w="639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L14</w:t>
            </w:r>
          </w:p>
        </w:tc>
        <w:tc>
          <w:tcPr>
            <w:tcW w:w="6055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Sporządzenie arkuszy OEE, w oparciu o arkusz Excel</w:t>
            </w:r>
          </w:p>
        </w:tc>
        <w:tc>
          <w:tcPr>
            <w:tcW w:w="1516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00157923" w:rsidRPr="004E4210" w:rsidTr="004A5C28">
        <w:trPr>
          <w:trHeight w:val="162"/>
        </w:trPr>
        <w:tc>
          <w:tcPr>
            <w:tcW w:w="639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lastRenderedPageBreak/>
              <w:t>L15</w:t>
            </w:r>
          </w:p>
        </w:tc>
        <w:tc>
          <w:tcPr>
            <w:tcW w:w="6055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  <w:shd w:val="clear" w:color="auto" w:fill="FFFFFF"/>
              </w:rPr>
              <w:t>Podsumowanie i zaliczenie</w:t>
            </w:r>
          </w:p>
        </w:tc>
        <w:tc>
          <w:tcPr>
            <w:tcW w:w="1516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157923" w:rsidRPr="004E4210" w:rsidTr="004A5C28">
        <w:trPr>
          <w:trHeight w:val="350"/>
        </w:trPr>
        <w:tc>
          <w:tcPr>
            <w:tcW w:w="639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55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157923" w:rsidRPr="004E4210" w:rsidRDefault="00E36E92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fldChar w:fldCharType="begin"/>
            </w:r>
            <w:r w:rsidR="00157923"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157923" w:rsidRPr="004E4210">
              <w:rPr>
                <w:rFonts w:ascii="Cambria" w:hAnsi="Cambria" w:cs="Times New Roman"/>
                <w:noProof/>
                <w:color w:val="000000" w:themeColor="text1"/>
                <w:sz w:val="20"/>
                <w:szCs w:val="20"/>
              </w:rPr>
              <w:t>30</w:t>
            </w: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24" w:type="dxa"/>
          </w:tcPr>
          <w:p w:rsidR="00157923" w:rsidRPr="004E4210" w:rsidRDefault="00E36E92" w:rsidP="001579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fldChar w:fldCharType="begin"/>
            </w:r>
            <w:r w:rsidR="00157923"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157923" w:rsidRPr="004E4210">
              <w:rPr>
                <w:rFonts w:ascii="Cambria" w:hAnsi="Cambria" w:cs="Times New Roman"/>
                <w:noProof/>
                <w:color w:val="000000" w:themeColor="text1"/>
                <w:sz w:val="20"/>
                <w:szCs w:val="20"/>
              </w:rPr>
              <w:t>18</w:t>
            </w: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:rsidR="00157923" w:rsidRPr="00E40B80" w:rsidRDefault="00157923" w:rsidP="00E40B8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157923" w:rsidRPr="004E4210" w:rsidTr="004A5C28">
        <w:trPr>
          <w:jc w:val="center"/>
        </w:trPr>
        <w:tc>
          <w:tcPr>
            <w:tcW w:w="1387" w:type="dxa"/>
          </w:tcPr>
          <w:p w:rsidR="00157923" w:rsidRPr="004E4210" w:rsidRDefault="00157923" w:rsidP="00157923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157923" w:rsidRPr="004E4210" w:rsidRDefault="00157923" w:rsidP="00157923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157923" w:rsidRPr="004E4210" w:rsidRDefault="00157923" w:rsidP="00157923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7B44EA" w:rsidRPr="004E4210" w:rsidTr="004A5C28">
        <w:trPr>
          <w:jc w:val="center"/>
        </w:trPr>
        <w:tc>
          <w:tcPr>
            <w:tcW w:w="1387" w:type="dxa"/>
          </w:tcPr>
          <w:p w:rsidR="007B44EA" w:rsidRPr="004E4210" w:rsidRDefault="007B44EA" w:rsidP="007B44EA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7B44EA" w:rsidRPr="004E4210" w:rsidRDefault="007B44EA" w:rsidP="007B44EA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M1 - wykład informacyjny, </w:t>
            </w:r>
          </w:p>
          <w:p w:rsidR="007B44EA" w:rsidRPr="004E4210" w:rsidRDefault="007B44EA" w:rsidP="007B44EA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M2 – wykład problemowy połączony z dyskusją</w:t>
            </w:r>
          </w:p>
        </w:tc>
        <w:tc>
          <w:tcPr>
            <w:tcW w:w="3260" w:type="dxa"/>
          </w:tcPr>
          <w:p w:rsidR="007B44EA" w:rsidRPr="004E4210" w:rsidRDefault="007B44EA" w:rsidP="007B44EA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projektor multimedialny, tablica</w:t>
            </w:r>
          </w:p>
        </w:tc>
      </w:tr>
      <w:tr w:rsidR="007B44EA" w:rsidRPr="004E4210" w:rsidTr="004A5C28">
        <w:trPr>
          <w:jc w:val="center"/>
        </w:trPr>
        <w:tc>
          <w:tcPr>
            <w:tcW w:w="1387" w:type="dxa"/>
          </w:tcPr>
          <w:p w:rsidR="007B44EA" w:rsidRPr="004E4210" w:rsidRDefault="007B44EA" w:rsidP="007B44EA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7B44EA" w:rsidRPr="004E4210" w:rsidRDefault="007B44EA" w:rsidP="007B44EA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M5.3Samodzielne lub poglądowe (z uwagi na bezpieczeństwo) wykonywanie zadań praktycznych</w:t>
            </w:r>
          </w:p>
        </w:tc>
        <w:tc>
          <w:tcPr>
            <w:tcW w:w="3260" w:type="dxa"/>
          </w:tcPr>
          <w:p w:rsidR="007B44EA" w:rsidRPr="004E4210" w:rsidRDefault="007B44EA" w:rsidP="007B44EA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Laboratorium komputerowe</w:t>
            </w:r>
          </w:p>
          <w:p w:rsidR="007B44EA" w:rsidRPr="004E4210" w:rsidRDefault="007B44EA" w:rsidP="007B44EA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Wizyta studyjna w zakładzie produkcyjna</w:t>
            </w:r>
          </w:p>
        </w:tc>
      </w:tr>
    </w:tbl>
    <w:p w:rsidR="00157923" w:rsidRPr="00E40B80" w:rsidRDefault="00157923" w:rsidP="00157923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157923" w:rsidRPr="00E40B80" w:rsidRDefault="00157923" w:rsidP="00157923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157923" w:rsidRPr="004E4210" w:rsidTr="004A5C28">
        <w:tc>
          <w:tcPr>
            <w:tcW w:w="1459" w:type="dxa"/>
            <w:vAlign w:val="center"/>
          </w:tcPr>
          <w:p w:rsidR="00157923" w:rsidRPr="004E4210" w:rsidRDefault="00157923" w:rsidP="0015792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157923" w:rsidRPr="004E4210" w:rsidRDefault="00157923" w:rsidP="0015792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4E4210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E4210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157923" w:rsidRPr="004E4210" w:rsidRDefault="00157923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7B44EA" w:rsidRPr="004E4210" w:rsidTr="004A5C28">
        <w:tc>
          <w:tcPr>
            <w:tcW w:w="1459" w:type="dxa"/>
          </w:tcPr>
          <w:p w:rsidR="007B44EA" w:rsidRPr="004E4210" w:rsidRDefault="007B44EA" w:rsidP="007B44EA">
            <w:pPr>
              <w:spacing w:after="0" w:line="240" w:lineRule="auto"/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:rsidR="007B44EA" w:rsidRPr="004E4210" w:rsidRDefault="007B44EA" w:rsidP="007B44EA">
            <w:pPr>
              <w:pStyle w:val="Default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bCs/>
                <w:color w:val="000000" w:themeColor="text1"/>
                <w:sz w:val="20"/>
                <w:szCs w:val="20"/>
              </w:rPr>
              <w:t>F2 – obserwacja/aktywność</w:t>
            </w:r>
          </w:p>
        </w:tc>
        <w:tc>
          <w:tcPr>
            <w:tcW w:w="3827" w:type="dxa"/>
          </w:tcPr>
          <w:p w:rsidR="007B44EA" w:rsidRPr="004E4210" w:rsidRDefault="007B44EA" w:rsidP="007B44EA">
            <w:pPr>
              <w:pStyle w:val="Default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color w:val="000000" w:themeColor="text1"/>
                <w:sz w:val="20"/>
                <w:szCs w:val="20"/>
              </w:rPr>
              <w:t>P2 – kolokwium pisemne</w:t>
            </w:r>
          </w:p>
        </w:tc>
      </w:tr>
      <w:tr w:rsidR="007B44EA" w:rsidRPr="004E4210" w:rsidTr="004A5C28">
        <w:tc>
          <w:tcPr>
            <w:tcW w:w="1459" w:type="dxa"/>
          </w:tcPr>
          <w:p w:rsidR="007B44EA" w:rsidRPr="004E4210" w:rsidRDefault="007B44EA" w:rsidP="007B44EA">
            <w:pPr>
              <w:spacing w:after="0" w:line="240" w:lineRule="auto"/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Laboratoria</w:t>
            </w:r>
          </w:p>
        </w:tc>
        <w:tc>
          <w:tcPr>
            <w:tcW w:w="4348" w:type="dxa"/>
          </w:tcPr>
          <w:p w:rsidR="007B44EA" w:rsidRPr="004E4210" w:rsidRDefault="007B44EA" w:rsidP="007B44EA">
            <w:pPr>
              <w:spacing w:after="0" w:line="240" w:lineRule="auto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F2 – obserwacja/aktywność</w:t>
            </w:r>
          </w:p>
          <w:p w:rsidR="007B44EA" w:rsidRPr="004E4210" w:rsidRDefault="007B44EA" w:rsidP="007B44EA">
            <w:pPr>
              <w:pStyle w:val="Default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bCs/>
                <w:color w:val="000000" w:themeColor="text1"/>
                <w:sz w:val="20"/>
                <w:szCs w:val="20"/>
              </w:rPr>
              <w:t>F5 – dokumentacja procesów</w:t>
            </w:r>
          </w:p>
        </w:tc>
        <w:tc>
          <w:tcPr>
            <w:tcW w:w="3827" w:type="dxa"/>
          </w:tcPr>
          <w:p w:rsidR="007B44EA" w:rsidRPr="004E4210" w:rsidRDefault="007B44EA" w:rsidP="007B44EA">
            <w:pPr>
              <w:pStyle w:val="Default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bCs/>
                <w:color w:val="000000" w:themeColor="text1"/>
                <w:sz w:val="20"/>
                <w:szCs w:val="20"/>
              </w:rPr>
              <w:t>P3 – ocena podsumowująca powstała na podstawie ocen uzyskanych w semestrze</w:t>
            </w:r>
          </w:p>
        </w:tc>
      </w:tr>
    </w:tbl>
    <w:p w:rsidR="00157923" w:rsidRPr="004E4210" w:rsidRDefault="00157923" w:rsidP="00157923">
      <w:pPr>
        <w:spacing w:before="120" w:after="120" w:line="240" w:lineRule="auto"/>
        <w:jc w:val="both"/>
        <w:rPr>
          <w:rFonts w:ascii="Cambria" w:hAnsi="Cambria" w:cs="Times New Roman"/>
          <w:b/>
          <w:sz w:val="20"/>
          <w:szCs w:val="20"/>
        </w:rPr>
      </w:pPr>
      <w:r w:rsidRPr="004E4210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58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1"/>
        <w:gridCol w:w="698"/>
        <w:gridCol w:w="699"/>
        <w:gridCol w:w="698"/>
        <w:gridCol w:w="699"/>
        <w:gridCol w:w="699"/>
        <w:gridCol w:w="723"/>
        <w:gridCol w:w="709"/>
      </w:tblGrid>
      <w:tr w:rsidR="007B44EA" w:rsidRPr="004E4210" w:rsidTr="007B44EA">
        <w:trPr>
          <w:trHeight w:val="150"/>
          <w:jc w:val="center"/>
        </w:trPr>
        <w:tc>
          <w:tcPr>
            <w:tcW w:w="96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B44EA" w:rsidRPr="000D691B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 xml:space="preserve">Wykład </w:t>
            </w: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B44EA" w:rsidRPr="000D691B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Laboratorium</w:t>
            </w: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4EA" w:rsidRPr="000D691B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Projekt</w:t>
            </w:r>
          </w:p>
        </w:tc>
      </w:tr>
      <w:tr w:rsidR="007B44EA" w:rsidRPr="004E4210" w:rsidTr="007B44EA">
        <w:trPr>
          <w:trHeight w:val="325"/>
          <w:jc w:val="center"/>
        </w:trPr>
        <w:tc>
          <w:tcPr>
            <w:tcW w:w="9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4EA" w:rsidRPr="000D691B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44EA" w:rsidRPr="000D691B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P2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7B44EA" w:rsidRPr="000D691B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7B44EA" w:rsidRPr="000D691B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F5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B44EA" w:rsidRPr="000D691B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P3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B44EA" w:rsidRPr="000D691B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F3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B44EA" w:rsidRPr="000D691B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P3</w:t>
            </w:r>
          </w:p>
        </w:tc>
      </w:tr>
      <w:tr w:rsidR="007B44EA" w:rsidRPr="004E4210" w:rsidTr="007B44EA">
        <w:trPr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7B44EA" w:rsidRPr="004E4210" w:rsidTr="007B44EA">
        <w:trPr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7B44EA" w:rsidRPr="004E4210" w:rsidTr="007B44EA">
        <w:trPr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7B44EA" w:rsidRPr="004E4210" w:rsidTr="007B44EA">
        <w:trPr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7B44EA" w:rsidRPr="004E4210" w:rsidRDefault="007B44EA" w:rsidP="007B44E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7B44EA" w:rsidRPr="004E4210" w:rsidTr="007B44EA">
        <w:trPr>
          <w:jc w:val="center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DF0FD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DF0FD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44EA" w:rsidRPr="004E4210" w:rsidRDefault="007B44EA" w:rsidP="00DF0FD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DF0FD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B44EA" w:rsidRPr="004E4210" w:rsidRDefault="007B44EA" w:rsidP="00DF0FD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7B44EA" w:rsidRPr="004E4210" w:rsidRDefault="007B44EA" w:rsidP="00DF0FD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:rsidR="007B44EA" w:rsidRPr="004E4210" w:rsidRDefault="007B44EA" w:rsidP="00DF0FD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7B44EA" w:rsidRPr="004E4210" w:rsidRDefault="007B44EA" w:rsidP="00DF0FD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</w:tbl>
    <w:p w:rsidR="00CD6C99" w:rsidRPr="00E40B80" w:rsidRDefault="00157923" w:rsidP="00CD6C99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 xml:space="preserve">9. Opis sposobu ustalania oceny końcowej </w:t>
      </w:r>
      <w:r w:rsidRPr="00E40B80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</w:t>
      </w:r>
      <w:r w:rsidR="007B44EA" w:rsidRPr="00E40B80">
        <w:rPr>
          <w:rFonts w:ascii="Cambria" w:hAnsi="Cambria"/>
          <w:b w:val="0"/>
          <w:bCs w:val="0"/>
          <w:sz w:val="22"/>
          <w:szCs w:val="22"/>
        </w:rPr>
        <w:t>:</w:t>
      </w:r>
    </w:p>
    <w:tbl>
      <w:tblPr>
        <w:tblW w:w="9770" w:type="dxa"/>
        <w:jc w:val="center"/>
        <w:tblLayout w:type="fixed"/>
        <w:tblLook w:val="0000"/>
      </w:tblPr>
      <w:tblGrid>
        <w:gridCol w:w="9770"/>
      </w:tblGrid>
      <w:tr w:rsidR="00CD6C99" w:rsidRPr="004E4210" w:rsidTr="00262EA9">
        <w:trPr>
          <w:trHeight w:val="93"/>
          <w:jc w:val="center"/>
        </w:trPr>
        <w:tc>
          <w:tcPr>
            <w:tcW w:w="9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E4210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D6C99" w:rsidRPr="004E4210" w:rsidTr="00D734B8">
              <w:trPr>
                <w:trHeight w:val="198"/>
              </w:trPr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D6C99" w:rsidRPr="004E4210" w:rsidRDefault="00CD6C99" w:rsidP="00D734B8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157923" w:rsidRPr="00E40B80" w:rsidRDefault="00157923" w:rsidP="00CD6C99">
      <w:pPr>
        <w:pStyle w:val="Nagwek1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10. Forma zaliczenia zajęć</w:t>
      </w: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6"/>
      </w:tblGrid>
      <w:tr w:rsidR="00157923" w:rsidRPr="004E4210" w:rsidTr="00262EA9">
        <w:trPr>
          <w:trHeight w:val="540"/>
          <w:jc w:val="center"/>
        </w:trPr>
        <w:tc>
          <w:tcPr>
            <w:tcW w:w="9786" w:type="dxa"/>
          </w:tcPr>
          <w:p w:rsidR="00157923" w:rsidRPr="004E4210" w:rsidRDefault="007B44EA" w:rsidP="00157923">
            <w:pPr>
              <w:spacing w:before="120"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157923" w:rsidRPr="00E40B80" w:rsidRDefault="00157923" w:rsidP="00157923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 xml:space="preserve">11. Obciążenie pracą studenta </w:t>
      </w:r>
      <w:r w:rsidRPr="00E40B80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872"/>
      </w:tblGrid>
      <w:tr w:rsidR="00157923" w:rsidRPr="004E4210" w:rsidTr="00262EA9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57923" w:rsidRPr="004E4210" w:rsidRDefault="00836E49" w:rsidP="00157923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lastRenderedPageBreak/>
              <w:br w:type="page"/>
            </w:r>
            <w:r w:rsidR="00157923"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57923" w:rsidRPr="004E4210" w:rsidRDefault="00157923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157923" w:rsidRPr="004E4210" w:rsidTr="00262EA9">
        <w:trPr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57923" w:rsidRPr="004E4210" w:rsidRDefault="00157923" w:rsidP="00157923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157923" w:rsidRPr="004E4210" w:rsidRDefault="00157923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57923" w:rsidRPr="004E4210" w:rsidRDefault="00157923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157923" w:rsidRPr="004E4210" w:rsidTr="00262EA9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7923" w:rsidRPr="004E4210" w:rsidRDefault="005B789E" w:rsidP="00157923">
            <w:pPr>
              <w:spacing w:before="20" w:after="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923" w:rsidRPr="004E4210" w:rsidRDefault="007B44EA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923" w:rsidRPr="004E4210" w:rsidRDefault="007B44EA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157923" w:rsidRPr="004E4210" w:rsidTr="00262EA9">
        <w:trPr>
          <w:trHeight w:val="435"/>
          <w:jc w:val="center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57923" w:rsidRPr="004E4210" w:rsidRDefault="005B789E" w:rsidP="0015792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E303EE" w:rsidRPr="004E4210" w:rsidTr="00D734B8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22</w:t>
            </w:r>
          </w:p>
        </w:tc>
      </w:tr>
      <w:tr w:rsidR="00E303EE" w:rsidRPr="004E4210" w:rsidTr="00D734B8">
        <w:trPr>
          <w:trHeight w:val="194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12</w:t>
            </w:r>
          </w:p>
        </w:tc>
      </w:tr>
      <w:tr w:rsidR="00E303EE" w:rsidRPr="004E4210" w:rsidTr="00D734B8">
        <w:trPr>
          <w:trHeight w:val="194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18</w:t>
            </w:r>
          </w:p>
        </w:tc>
      </w:tr>
      <w:tr w:rsidR="00E303EE" w:rsidRPr="004E4210" w:rsidTr="00262EA9">
        <w:trPr>
          <w:trHeight w:val="194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p</w:t>
            </w: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rzygotowanie sprawozdań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15</w:t>
            </w:r>
          </w:p>
        </w:tc>
      </w:tr>
      <w:tr w:rsidR="00E303EE" w:rsidRPr="004E4210" w:rsidTr="00262EA9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6E92" w:rsidP="00E303E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begin"/>
            </w:r>
            <w:r w:rsidR="00E303EE"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="00E303EE" w:rsidRPr="004E4210">
              <w:rPr>
                <w:rFonts w:ascii="Cambria" w:hAnsi="Cambria" w:cs="Times New Roman"/>
                <w:b/>
                <w:noProof/>
                <w:color w:val="000000" w:themeColor="text1"/>
                <w:sz w:val="20"/>
                <w:szCs w:val="20"/>
              </w:rPr>
              <w:t>100</w:t>
            </w: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6E92" w:rsidP="00E303E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begin"/>
            </w:r>
            <w:r w:rsidR="00E303EE"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="00E303EE" w:rsidRPr="004E4210">
              <w:rPr>
                <w:rFonts w:ascii="Cambria" w:hAnsi="Cambria" w:cs="Times New Roman"/>
                <w:b/>
                <w:noProof/>
                <w:color w:val="000000" w:themeColor="text1"/>
                <w:sz w:val="20"/>
                <w:szCs w:val="20"/>
              </w:rPr>
              <w:t>100</w:t>
            </w: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303EE" w:rsidRPr="004E4210" w:rsidTr="00262EA9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t>4</w:t>
            </w:r>
          </w:p>
        </w:tc>
      </w:tr>
    </w:tbl>
    <w:p w:rsidR="00157923" w:rsidRPr="00E40B80" w:rsidRDefault="00157923" w:rsidP="00157923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12. Literatura zajęć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76"/>
      </w:tblGrid>
      <w:tr w:rsidR="00157923" w:rsidRPr="004E4210" w:rsidTr="00262EA9">
        <w:trPr>
          <w:jc w:val="center"/>
        </w:trPr>
        <w:tc>
          <w:tcPr>
            <w:tcW w:w="9776" w:type="dxa"/>
          </w:tcPr>
          <w:p w:rsidR="00157923" w:rsidRPr="004E4210" w:rsidRDefault="00157923" w:rsidP="0015792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7B44EA" w:rsidRPr="004E4210" w:rsidRDefault="007B44EA" w:rsidP="00C0691C">
            <w:pPr>
              <w:spacing w:after="0" w:line="240" w:lineRule="auto"/>
              <w:ind w:left="737" w:hanging="306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1.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ab/>
              <w:t xml:space="preserve">Lean Manufacturing doskonalenie produkcji / Katarzyna Antosz, Andrzej Pacana, Dorota Stadnicka, Władysław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Zielecki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. - Wyd. 1,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dodr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. - Rzeszów : Oficyna Wydawnicza Politechniki Rzeszowskiej,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cop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>. 2016.</w:t>
            </w:r>
          </w:p>
          <w:p w:rsidR="00157923" w:rsidRPr="004E4210" w:rsidRDefault="007B44EA" w:rsidP="00C0691C">
            <w:pPr>
              <w:spacing w:after="0" w:line="240" w:lineRule="auto"/>
              <w:ind w:left="737" w:hanging="306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2.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ab/>
              <w:t xml:space="preserve">Logistyka wewnętrzna fabryki : wg zasad Lean Manufacturing : przewodnik po systemie zarządzania materiałami dla specjalistów z produkcji, zarządzania produkcją, zakupów, zaopatrzenia oraz technologii /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Rick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Harris, Chris Harris i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Earl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Wilson ; słowo wstępne: Jim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Womack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, Dan Jones, John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Shook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, Jose Ferro ; przedmowa do wydania polskiego: Tomasz Koch, Robert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Kagan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, Tomasz Sobczyk ; tłumaczenie i opracowanie wersji polskiej: Robert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Kagan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, Tomasz Koch, Lean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Enterprise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Institute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Polska. - Wydanie drugie poprawione. - Wrocław : Wydawnictwo Lean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Enterprise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4E4210">
              <w:rPr>
                <w:rFonts w:ascii="Cambria" w:hAnsi="Cambria" w:cs="Times New Roman"/>
                <w:sz w:val="20"/>
                <w:szCs w:val="20"/>
              </w:rPr>
              <w:t>Institute</w:t>
            </w:r>
            <w:proofErr w:type="spellEnd"/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Polska, 2013.</w:t>
            </w:r>
          </w:p>
        </w:tc>
      </w:tr>
      <w:tr w:rsidR="00157923" w:rsidRPr="004E4210" w:rsidTr="00262EA9">
        <w:trPr>
          <w:jc w:val="center"/>
        </w:trPr>
        <w:tc>
          <w:tcPr>
            <w:tcW w:w="9776" w:type="dxa"/>
          </w:tcPr>
          <w:p w:rsidR="00157923" w:rsidRPr="004E4210" w:rsidRDefault="00157923" w:rsidP="00157923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7B44EA" w:rsidRPr="004E4210" w:rsidRDefault="007B44EA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Arial"/>
                <w:color w:val="000000" w:themeColor="text1"/>
                <w:sz w:val="20"/>
                <w:szCs w:val="20"/>
              </w:rPr>
              <w:t xml:space="preserve">Projektowanie przyszłości : jak Toyota, Ford i inni wprowadzają innowacje przez Lean </w:t>
            </w:r>
            <w:proofErr w:type="spellStart"/>
            <w:r w:rsidRPr="004E4210">
              <w:rPr>
                <w:rFonts w:ascii="Cambria" w:hAnsi="Cambria" w:cs="Arial"/>
                <w:color w:val="000000" w:themeColor="text1"/>
                <w:sz w:val="20"/>
                <w:szCs w:val="20"/>
              </w:rPr>
              <w:t>Product</w:t>
            </w:r>
            <w:proofErr w:type="spellEnd"/>
            <w:r w:rsidRPr="004E4210">
              <w:rPr>
                <w:rFonts w:ascii="Cambria" w:hAnsi="Cambria" w:cs="Arial"/>
                <w:color w:val="000000" w:themeColor="text1"/>
                <w:sz w:val="20"/>
                <w:szCs w:val="20"/>
              </w:rPr>
              <w:t xml:space="preserve"> Development / Jeffrey K. </w:t>
            </w:r>
            <w:proofErr w:type="spellStart"/>
            <w:r w:rsidRPr="004E4210">
              <w:rPr>
                <w:rFonts w:ascii="Cambria" w:hAnsi="Cambria" w:cs="Arial"/>
                <w:color w:val="000000" w:themeColor="text1"/>
                <w:sz w:val="20"/>
                <w:szCs w:val="20"/>
              </w:rPr>
              <w:t>Liker</w:t>
            </w:r>
            <w:proofErr w:type="spellEnd"/>
            <w:r w:rsidRPr="004E4210">
              <w:rPr>
                <w:rFonts w:ascii="Cambria" w:hAnsi="Cambria" w:cs="Arial"/>
                <w:color w:val="000000" w:themeColor="text1"/>
                <w:sz w:val="20"/>
                <w:szCs w:val="20"/>
              </w:rPr>
              <w:t>, James M. Morgan ; przekład Marcin Kowalczyk. - Warszawa : MT Biznes, 2021.</w:t>
            </w:r>
          </w:p>
          <w:p w:rsidR="00157923" w:rsidRPr="004E4210" w:rsidRDefault="007B44EA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Arial"/>
                <w:color w:val="000000" w:themeColor="text1"/>
                <w:sz w:val="20"/>
                <w:szCs w:val="20"/>
              </w:rPr>
              <w:t xml:space="preserve">Strategie i praktyki sprawnego działania : </w:t>
            </w:r>
            <w:proofErr w:type="spellStart"/>
            <w:r w:rsidRPr="004E4210">
              <w:rPr>
                <w:rFonts w:ascii="Cambria" w:hAnsi="Cambria" w:cs="Arial"/>
                <w:color w:val="000000" w:themeColor="text1"/>
                <w:sz w:val="20"/>
                <w:szCs w:val="20"/>
              </w:rPr>
              <w:t>lean</w:t>
            </w:r>
            <w:proofErr w:type="spellEnd"/>
            <w:r w:rsidRPr="004E4210">
              <w:rPr>
                <w:rFonts w:ascii="Cambria" w:hAnsi="Cambria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E4210">
              <w:rPr>
                <w:rFonts w:ascii="Cambria" w:hAnsi="Cambria" w:cs="Arial"/>
                <w:color w:val="000000" w:themeColor="text1"/>
                <w:sz w:val="20"/>
                <w:szCs w:val="20"/>
              </w:rPr>
              <w:t>six</w:t>
            </w:r>
            <w:proofErr w:type="spellEnd"/>
            <w:r w:rsidRPr="004E4210">
              <w:rPr>
                <w:rFonts w:ascii="Cambria" w:hAnsi="Cambria" w:cs="Arial"/>
                <w:color w:val="000000" w:themeColor="text1"/>
                <w:sz w:val="20"/>
                <w:szCs w:val="20"/>
              </w:rPr>
              <w:t xml:space="preserve"> sigma i inne / Adam Hamrol. - Wyd. 1 - 1 </w:t>
            </w:r>
            <w:proofErr w:type="spellStart"/>
            <w:r w:rsidRPr="004E4210">
              <w:rPr>
                <w:rFonts w:ascii="Cambria" w:hAnsi="Cambria" w:cs="Arial"/>
                <w:color w:val="000000" w:themeColor="text1"/>
                <w:sz w:val="20"/>
                <w:szCs w:val="20"/>
              </w:rPr>
              <w:t>dodr</w:t>
            </w:r>
            <w:proofErr w:type="spellEnd"/>
            <w:r w:rsidRPr="004E4210">
              <w:rPr>
                <w:rFonts w:ascii="Cambria" w:hAnsi="Cambria" w:cs="Arial"/>
                <w:color w:val="000000" w:themeColor="text1"/>
                <w:sz w:val="20"/>
                <w:szCs w:val="20"/>
              </w:rPr>
              <w:t>. - Warszawa : Wydawnictwo Naukowe PWN, 2016</w:t>
            </w:r>
          </w:p>
        </w:tc>
      </w:tr>
    </w:tbl>
    <w:p w:rsidR="00157923" w:rsidRPr="00E40B80" w:rsidRDefault="00157923" w:rsidP="00157923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70"/>
      </w:tblGrid>
      <w:tr w:rsidR="007B44EA" w:rsidRPr="004E4210" w:rsidTr="005B789E">
        <w:trPr>
          <w:jc w:val="center"/>
        </w:trPr>
        <w:tc>
          <w:tcPr>
            <w:tcW w:w="5382" w:type="dxa"/>
          </w:tcPr>
          <w:p w:rsidR="007B44EA" w:rsidRPr="004E4210" w:rsidRDefault="007B44EA" w:rsidP="007B44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0" w:type="dxa"/>
          </w:tcPr>
          <w:p w:rsidR="007B44EA" w:rsidRPr="004E4210" w:rsidRDefault="00E16D7E" w:rsidP="007B44EA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4E4210">
              <w:rPr>
                <w:rFonts w:ascii="Cambria" w:hAnsi="Cambria"/>
                <w:noProof/>
                <w:color w:val="000000" w:themeColor="text1"/>
                <w:sz w:val="20"/>
                <w:szCs w:val="20"/>
              </w:rPr>
              <w:t>Dr Ewelina Gutowska</w:t>
            </w:r>
          </w:p>
        </w:tc>
      </w:tr>
      <w:tr w:rsidR="002E74EA" w:rsidRPr="004E4210" w:rsidTr="00F330E6">
        <w:trPr>
          <w:jc w:val="center"/>
        </w:trPr>
        <w:tc>
          <w:tcPr>
            <w:tcW w:w="5382" w:type="dxa"/>
          </w:tcPr>
          <w:p w:rsidR="002E74EA" w:rsidRPr="004E4210" w:rsidRDefault="002E74EA" w:rsidP="007B44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0" w:type="dxa"/>
            <w:vAlign w:val="center"/>
          </w:tcPr>
          <w:p w:rsidR="002E74EA" w:rsidRPr="004E4210" w:rsidRDefault="002E74EA" w:rsidP="001F59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2E74EA" w:rsidRPr="004E4210" w:rsidTr="005B789E">
        <w:trPr>
          <w:jc w:val="center"/>
        </w:trPr>
        <w:tc>
          <w:tcPr>
            <w:tcW w:w="5382" w:type="dxa"/>
          </w:tcPr>
          <w:p w:rsidR="002E74EA" w:rsidRPr="004E4210" w:rsidRDefault="002E74EA" w:rsidP="007B44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0" w:type="dxa"/>
          </w:tcPr>
          <w:p w:rsidR="002E74EA" w:rsidRPr="004E4210" w:rsidRDefault="002E74EA" w:rsidP="007B44EA">
            <w:pPr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hyperlink r:id="rId27" w:history="1">
              <w:r w:rsidRPr="004E4210">
                <w:rPr>
                  <w:rStyle w:val="Hipercze"/>
                  <w:rFonts w:ascii="Cambria" w:hAnsi="Cambria" w:cs="Times New Roman"/>
                  <w:color w:val="000000" w:themeColor="text1"/>
                  <w:sz w:val="20"/>
                  <w:szCs w:val="20"/>
                </w:rPr>
                <w:t>egutowska@ajp.edu.pl</w:t>
              </w:r>
            </w:hyperlink>
          </w:p>
        </w:tc>
      </w:tr>
      <w:tr w:rsidR="002E74EA" w:rsidRPr="004E4210" w:rsidTr="005B789E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0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7B44EA" w:rsidRPr="004E4210" w:rsidRDefault="007B44EA" w:rsidP="007B44EA">
      <w:pPr>
        <w:spacing w:after="0"/>
        <w:rPr>
          <w:rFonts w:ascii="Cambria" w:hAnsi="Cambria"/>
          <w:vanish/>
          <w:sz w:val="20"/>
          <w:szCs w:val="20"/>
        </w:rPr>
      </w:pPr>
    </w:p>
    <w:p w:rsidR="00836E49" w:rsidRDefault="00836E49">
      <w: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E86EF0" w:rsidRPr="004E4210" w:rsidTr="00262EA9">
        <w:trPr>
          <w:trHeight w:val="269"/>
        </w:trPr>
        <w:tc>
          <w:tcPr>
            <w:tcW w:w="1689" w:type="dxa"/>
            <w:vMerge w:val="restart"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E4210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790575" cy="790575"/>
                  <wp:effectExtent l="0" t="0" r="9525" b="9525"/>
                  <wp:docPr id="14" name="Obraz 1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E86EF0" w:rsidRPr="004E4210" w:rsidTr="00262EA9">
        <w:trPr>
          <w:trHeight w:val="275"/>
        </w:trPr>
        <w:tc>
          <w:tcPr>
            <w:tcW w:w="1689" w:type="dxa"/>
            <w:vMerge/>
          </w:tcPr>
          <w:p w:rsidR="00E86EF0" w:rsidRPr="004E4210" w:rsidRDefault="00E86EF0" w:rsidP="00E86EF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86EF0" w:rsidRPr="004E4210" w:rsidRDefault="00E86EF0" w:rsidP="00E86EF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7B44EA" w:rsidRPr="004E4210" w:rsidTr="00262EA9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7B44EA" w:rsidRPr="004E4210" w:rsidRDefault="007B44EA" w:rsidP="00DF0F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7B44EA" w:rsidRPr="004E4210" w:rsidRDefault="007B44EA" w:rsidP="00DF0F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7B44EA" w:rsidRPr="004E4210" w:rsidRDefault="007B44EA" w:rsidP="00DF0F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7B44EA" w:rsidRPr="004E4210" w:rsidTr="00262EA9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7B44EA" w:rsidRPr="004E4210" w:rsidRDefault="007B44EA" w:rsidP="00DF0F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7B44EA" w:rsidRPr="004E4210" w:rsidRDefault="007B44EA" w:rsidP="00DF0F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7B44EA" w:rsidRPr="004E4210" w:rsidRDefault="007B44EA" w:rsidP="00DF0F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7B44EA" w:rsidRPr="004E4210" w:rsidTr="00262EA9">
        <w:trPr>
          <w:trHeight w:val="139"/>
        </w:trPr>
        <w:tc>
          <w:tcPr>
            <w:tcW w:w="1689" w:type="dxa"/>
            <w:vMerge/>
          </w:tcPr>
          <w:p w:rsidR="007B44EA" w:rsidRPr="004E4210" w:rsidRDefault="007B44EA" w:rsidP="00DF0F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7B44EA" w:rsidRPr="004E4210" w:rsidRDefault="007B44EA" w:rsidP="00DF0F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7B44EA" w:rsidRPr="004E4210" w:rsidRDefault="007B44EA" w:rsidP="00DF0F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7B44EA" w:rsidRPr="004E4210" w:rsidTr="00262EA9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7B44EA" w:rsidRPr="004E4210" w:rsidRDefault="007B44EA" w:rsidP="00DF0F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7B44EA" w:rsidRPr="004E4210" w:rsidRDefault="007B44EA" w:rsidP="007B44E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F53866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.15</w:t>
            </w:r>
          </w:p>
        </w:tc>
      </w:tr>
    </w:tbl>
    <w:p w:rsidR="00E40B80" w:rsidRPr="001E7314" w:rsidRDefault="00E40B80" w:rsidP="00E40B8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0D691B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7B44EA" w:rsidRPr="00E40B80" w:rsidRDefault="007B44EA" w:rsidP="00E40B8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967B4E" w:rsidRPr="004E4210" w:rsidTr="00262EA9">
        <w:trPr>
          <w:trHeight w:val="328"/>
        </w:trPr>
        <w:tc>
          <w:tcPr>
            <w:tcW w:w="4219" w:type="dxa"/>
            <w:vAlign w:val="center"/>
          </w:tcPr>
          <w:p w:rsidR="00967B4E" w:rsidRPr="004E4210" w:rsidRDefault="00967B4E" w:rsidP="00967B4E">
            <w:pPr>
              <w:pStyle w:val="akarta"/>
            </w:pPr>
            <w:r w:rsidRPr="004E4210">
              <w:t>Nazwa zajęć</w:t>
            </w:r>
          </w:p>
        </w:tc>
        <w:tc>
          <w:tcPr>
            <w:tcW w:w="5415" w:type="dxa"/>
            <w:vAlign w:val="center"/>
          </w:tcPr>
          <w:p w:rsidR="00967B4E" w:rsidRPr="004E4210" w:rsidRDefault="00967B4E" w:rsidP="00967B4E">
            <w:pPr>
              <w:pStyle w:val="akarta"/>
              <w:spacing w:before="0" w:after="0"/>
            </w:pPr>
            <w:r w:rsidRPr="004E4210">
              <w:t>Projekt inżynierski technologiczny</w:t>
            </w:r>
          </w:p>
        </w:tc>
      </w:tr>
      <w:tr w:rsidR="00967B4E" w:rsidRPr="004E4210" w:rsidTr="00262EA9">
        <w:tc>
          <w:tcPr>
            <w:tcW w:w="4219" w:type="dxa"/>
            <w:vAlign w:val="center"/>
          </w:tcPr>
          <w:p w:rsidR="00967B4E" w:rsidRPr="004E4210" w:rsidRDefault="00967B4E" w:rsidP="00967B4E">
            <w:pPr>
              <w:pStyle w:val="akarta"/>
            </w:pPr>
            <w:r w:rsidRPr="004E4210">
              <w:t>Punkty ECTS</w:t>
            </w:r>
          </w:p>
        </w:tc>
        <w:tc>
          <w:tcPr>
            <w:tcW w:w="5415" w:type="dxa"/>
            <w:vAlign w:val="center"/>
          </w:tcPr>
          <w:p w:rsidR="00967B4E" w:rsidRPr="004E4210" w:rsidRDefault="00967B4E" w:rsidP="00967B4E">
            <w:pPr>
              <w:pStyle w:val="akarta"/>
            </w:pPr>
            <w:r w:rsidRPr="004E4210">
              <w:t>4</w:t>
            </w:r>
          </w:p>
        </w:tc>
      </w:tr>
      <w:tr w:rsidR="00967B4E" w:rsidRPr="004E4210" w:rsidTr="00262EA9">
        <w:tc>
          <w:tcPr>
            <w:tcW w:w="4219" w:type="dxa"/>
            <w:vAlign w:val="center"/>
          </w:tcPr>
          <w:p w:rsidR="00967B4E" w:rsidRPr="004E4210" w:rsidRDefault="00967B4E" w:rsidP="00967B4E">
            <w:pPr>
              <w:pStyle w:val="akarta"/>
            </w:pPr>
            <w:r w:rsidRPr="004E4210">
              <w:t>Rodzaj zajęć</w:t>
            </w:r>
          </w:p>
        </w:tc>
        <w:tc>
          <w:tcPr>
            <w:tcW w:w="5415" w:type="dxa"/>
            <w:vAlign w:val="center"/>
          </w:tcPr>
          <w:p w:rsidR="00967B4E" w:rsidRPr="004E4210" w:rsidRDefault="006B0157" w:rsidP="00967B4E">
            <w:pPr>
              <w:pStyle w:val="akarta"/>
            </w:pPr>
            <w:r w:rsidRPr="004E4210">
              <w:rPr>
                <w:strike/>
              </w:rPr>
              <w:t>obowiązkowe</w:t>
            </w:r>
            <w:r w:rsidRPr="004E4210">
              <w:t>/obieralne</w:t>
            </w:r>
          </w:p>
        </w:tc>
      </w:tr>
      <w:tr w:rsidR="00967B4E" w:rsidRPr="004E4210" w:rsidTr="00262EA9">
        <w:tc>
          <w:tcPr>
            <w:tcW w:w="4219" w:type="dxa"/>
            <w:vAlign w:val="center"/>
          </w:tcPr>
          <w:p w:rsidR="00967B4E" w:rsidRPr="004E4210" w:rsidRDefault="00967B4E" w:rsidP="00967B4E">
            <w:pPr>
              <w:pStyle w:val="akarta"/>
            </w:pPr>
            <w:r w:rsidRPr="004E4210">
              <w:t>Moduł/specjalizacja</w:t>
            </w:r>
          </w:p>
        </w:tc>
        <w:tc>
          <w:tcPr>
            <w:tcW w:w="5415" w:type="dxa"/>
            <w:vAlign w:val="center"/>
          </w:tcPr>
          <w:p w:rsidR="00967B4E" w:rsidRPr="004E4210" w:rsidRDefault="00967B4E" w:rsidP="00967B4E">
            <w:pPr>
              <w:pStyle w:val="akarta"/>
            </w:pPr>
            <w:r w:rsidRPr="004E4210">
              <w:t>Procesy produkcyjne i technologiczne</w:t>
            </w:r>
          </w:p>
        </w:tc>
      </w:tr>
      <w:tr w:rsidR="00967B4E" w:rsidRPr="004E4210" w:rsidTr="00262EA9">
        <w:tc>
          <w:tcPr>
            <w:tcW w:w="4219" w:type="dxa"/>
            <w:vAlign w:val="center"/>
          </w:tcPr>
          <w:p w:rsidR="00967B4E" w:rsidRPr="004E4210" w:rsidRDefault="00967B4E" w:rsidP="00967B4E">
            <w:pPr>
              <w:pStyle w:val="akarta"/>
            </w:pPr>
            <w:r w:rsidRPr="004E4210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967B4E" w:rsidRPr="004E4210" w:rsidRDefault="00967B4E" w:rsidP="00967B4E">
            <w:pPr>
              <w:pStyle w:val="akarta"/>
            </w:pPr>
            <w:r w:rsidRPr="004E4210">
              <w:t>polski</w:t>
            </w:r>
          </w:p>
        </w:tc>
      </w:tr>
      <w:tr w:rsidR="00967B4E" w:rsidRPr="004E4210" w:rsidTr="00262EA9">
        <w:tc>
          <w:tcPr>
            <w:tcW w:w="4219" w:type="dxa"/>
            <w:vAlign w:val="center"/>
          </w:tcPr>
          <w:p w:rsidR="00967B4E" w:rsidRPr="004E4210" w:rsidRDefault="00967B4E" w:rsidP="00967B4E">
            <w:pPr>
              <w:pStyle w:val="akarta"/>
            </w:pPr>
            <w:r w:rsidRPr="004E4210">
              <w:t>Rok studiów</w:t>
            </w:r>
          </w:p>
        </w:tc>
        <w:tc>
          <w:tcPr>
            <w:tcW w:w="5415" w:type="dxa"/>
            <w:vAlign w:val="center"/>
          </w:tcPr>
          <w:p w:rsidR="00967B4E" w:rsidRPr="004E4210" w:rsidRDefault="00FB1EE9" w:rsidP="00967B4E">
            <w:pPr>
              <w:pStyle w:val="akarta"/>
            </w:pPr>
            <w:r w:rsidRPr="004E4210">
              <w:t>4</w:t>
            </w:r>
          </w:p>
        </w:tc>
      </w:tr>
      <w:tr w:rsidR="00967B4E" w:rsidRPr="004E4210" w:rsidTr="00262EA9">
        <w:tc>
          <w:tcPr>
            <w:tcW w:w="4219" w:type="dxa"/>
            <w:vAlign w:val="center"/>
          </w:tcPr>
          <w:p w:rsidR="00967B4E" w:rsidRPr="004E4210" w:rsidRDefault="00967B4E" w:rsidP="00967B4E">
            <w:pPr>
              <w:pStyle w:val="akarta"/>
            </w:pPr>
            <w:r w:rsidRPr="004E4210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967B4E" w:rsidRPr="004E4210" w:rsidRDefault="00967B4E" w:rsidP="00967B4E">
            <w:pPr>
              <w:pStyle w:val="akarta"/>
              <w:spacing w:before="0" w:after="0"/>
            </w:pPr>
            <w:r w:rsidRPr="004E4210">
              <w:t>Prof. dr hab. inż. Mirosław Urbaniak</w:t>
            </w:r>
          </w:p>
        </w:tc>
      </w:tr>
    </w:tbl>
    <w:p w:rsidR="007B44EA" w:rsidRPr="00E40B80" w:rsidRDefault="007B44EA" w:rsidP="007B44E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7B44EA" w:rsidRPr="004E4210" w:rsidTr="00262EA9">
        <w:tc>
          <w:tcPr>
            <w:tcW w:w="2498" w:type="dxa"/>
            <w:vAlign w:val="center"/>
          </w:tcPr>
          <w:p w:rsidR="007B44EA" w:rsidRPr="004E4210" w:rsidRDefault="007B44EA" w:rsidP="00DF0FD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EF6CC2" w:rsidRPr="004E4210" w:rsidRDefault="00EF6CC2" w:rsidP="00EF6CC2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7B44EA" w:rsidRPr="004E4210" w:rsidRDefault="00EF6CC2" w:rsidP="00EF6CC2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7B44EA" w:rsidRPr="004E4210" w:rsidRDefault="007B44EA" w:rsidP="00DF0FD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7B44EA" w:rsidRPr="004E4210" w:rsidRDefault="007B44EA" w:rsidP="00DF0FD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E4210" w:rsidRPr="004E4210" w:rsidTr="00262EA9">
        <w:tc>
          <w:tcPr>
            <w:tcW w:w="2498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146" w:type="dxa"/>
            <w:vMerge w:val="restart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E4210" w:rsidRPr="004E4210" w:rsidTr="00262EA9">
        <w:tc>
          <w:tcPr>
            <w:tcW w:w="2498" w:type="dxa"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4E4210" w:rsidRPr="004E4210" w:rsidRDefault="004E4210" w:rsidP="004E421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146" w:type="dxa"/>
            <w:vMerge/>
          </w:tcPr>
          <w:p w:rsidR="004E4210" w:rsidRPr="004E4210" w:rsidRDefault="004E4210" w:rsidP="004E421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7B44EA" w:rsidRPr="00E40B80" w:rsidRDefault="007B44EA" w:rsidP="007B44E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7B44EA" w:rsidRPr="004E4210" w:rsidTr="00262EA9">
        <w:trPr>
          <w:trHeight w:val="301"/>
          <w:jc w:val="center"/>
        </w:trPr>
        <w:tc>
          <w:tcPr>
            <w:tcW w:w="9619" w:type="dxa"/>
          </w:tcPr>
          <w:p w:rsidR="007B44EA" w:rsidRPr="004E4210" w:rsidRDefault="00967B4E" w:rsidP="00967B4E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Student ma wiedzę z zakresu rysunku technicznego, technologii materiałowych, maszyn i urządzeń technologicznych, odlewnictwa, technologii bezwiórowych, podstaw technologii maszyn i inżynierii wytwarzania.</w:t>
            </w:r>
          </w:p>
        </w:tc>
      </w:tr>
    </w:tbl>
    <w:p w:rsidR="007B44EA" w:rsidRPr="00E40B80" w:rsidRDefault="007B44EA" w:rsidP="007B44E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7B44EA" w:rsidRPr="004E4210" w:rsidTr="00262EA9">
        <w:tc>
          <w:tcPr>
            <w:tcW w:w="9634" w:type="dxa"/>
          </w:tcPr>
          <w:p w:rsidR="007B44EA" w:rsidRPr="00C0691C" w:rsidRDefault="00C0691C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zapoznanie z wiadomościami</w:t>
            </w:r>
            <w:r w:rsidR="00967B4E" w:rsidRPr="00C0691C">
              <w:rPr>
                <w:rFonts w:ascii="Cambria" w:hAnsi="Cambria" w:cs="Times New Roman"/>
                <w:bCs/>
                <w:sz w:val="20"/>
                <w:szCs w:val="20"/>
              </w:rPr>
              <w:t xml:space="preserve"> w zakresie wiedzy technicznej obejmującej terminologię, pojęcia, teorie, zasady, metody, techniki, narzędzia i materiały stosowane przy rozwiązywaniu zadań inżynierskich związanych z mechaniką i budową maszyn, procesami planowania i realizacji eksperymentów, tak w procesie przygotowania z udziałem metod symulacji komputerowych, jak i w rzeczywistym środowisku.</w:t>
            </w:r>
          </w:p>
          <w:p w:rsidR="007B44EA" w:rsidRPr="00C0691C" w:rsidRDefault="00C0691C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zapoznanie z wiedzą</w:t>
            </w:r>
            <w:r w:rsidRPr="00C0691C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967B4E" w:rsidRPr="00C0691C">
              <w:rPr>
                <w:rFonts w:ascii="Cambria" w:hAnsi="Cambria" w:cs="Times New Roman"/>
                <w:bCs/>
                <w:sz w:val="20"/>
                <w:szCs w:val="20"/>
              </w:rPr>
              <w:t>ogólną dotyczącą standardów i norm technicznych dotyczących zagadnień odnoszących się do mechaniki i budowy maszyn.</w:t>
            </w:r>
          </w:p>
          <w:p w:rsidR="007B44EA" w:rsidRPr="00C0691C" w:rsidRDefault="00C0691C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wyrobienie</w:t>
            </w:r>
            <w:r w:rsidR="00967B4E" w:rsidRPr="00C0691C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 w zakresie doskonalenia wiedzy, pozyskiwania i integrowanie informacji z literatury, baz danych i innych źródeł, opracowywania dokumentacji, prezentowania ich i podnoszenia kompetencji zawodowych. Potrafi projektować procesy i oprzyrządowanie technologiczne</w:t>
            </w:r>
          </w:p>
          <w:p w:rsidR="00967B4E" w:rsidRPr="00C0691C" w:rsidRDefault="00C0691C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wykształcenie</w:t>
            </w:r>
            <w:r w:rsidR="00967B4E" w:rsidRPr="00C0691C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 projektowania maszyn, realizacji procesów wytwarzania, montażu i eksploatacji maszyn, doboru materiałów inżynierskich stosowanych na elementy maszyn.</w:t>
            </w:r>
          </w:p>
          <w:p w:rsidR="007B44EA" w:rsidRPr="00C0691C" w:rsidRDefault="00C0691C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</w:t>
            </w:r>
            <w:r w:rsidRPr="0041717D">
              <w:rPr>
                <w:rFonts w:ascii="Cambria" w:hAnsi="Cambria"/>
                <w:sz w:val="20"/>
                <w:szCs w:val="20"/>
              </w:rPr>
              <w:t>rzygotowanie do uczenia się przez całe życie, podnoszeni</w:t>
            </w:r>
            <w:r>
              <w:rPr>
                <w:rFonts w:ascii="Cambria" w:hAnsi="Cambria"/>
                <w:sz w:val="20"/>
                <w:szCs w:val="20"/>
              </w:rPr>
              <w:t>a</w:t>
            </w:r>
            <w:r w:rsidRPr="0041717D">
              <w:rPr>
                <w:rFonts w:ascii="Cambria" w:hAnsi="Cambria"/>
                <w:sz w:val="20"/>
                <w:szCs w:val="20"/>
              </w:rPr>
              <w:t xml:space="preserve"> kompetencji zawodowych, osobistych i społecznych w zmieniającej się rzeczywistości, podjęcia pracy związanej z projektowani</w:t>
            </w:r>
            <w:r>
              <w:rPr>
                <w:rFonts w:ascii="Cambria" w:hAnsi="Cambria"/>
                <w:sz w:val="20"/>
                <w:szCs w:val="20"/>
              </w:rPr>
              <w:t>em</w:t>
            </w:r>
            <w:r w:rsidRPr="0041717D">
              <w:rPr>
                <w:rFonts w:ascii="Cambria" w:hAnsi="Cambria"/>
                <w:sz w:val="20"/>
                <w:szCs w:val="20"/>
              </w:rPr>
              <w:t>, realizacją procesów wytwarzania, montażu i eksploatacji maszyn</w:t>
            </w:r>
            <w:r w:rsidR="00967B4E" w:rsidRPr="00C0691C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</w:tr>
    </w:tbl>
    <w:p w:rsidR="007B44EA" w:rsidRPr="00E40B80" w:rsidRDefault="007B44EA" w:rsidP="007B44E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7B44EA" w:rsidRPr="004E4210" w:rsidTr="00262EA9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7B44EA" w:rsidRPr="004E4210" w:rsidRDefault="007B44EA" w:rsidP="00DF0FD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7B44EA" w:rsidRPr="004E4210" w:rsidRDefault="007B44EA" w:rsidP="00DF0FD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7B44EA" w:rsidRPr="004E4210" w:rsidRDefault="007B44EA" w:rsidP="00DF0FD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7B44EA" w:rsidRPr="004E4210" w:rsidTr="00262EA9">
        <w:trPr>
          <w:jc w:val="center"/>
        </w:trPr>
        <w:tc>
          <w:tcPr>
            <w:tcW w:w="9652" w:type="dxa"/>
            <w:gridSpan w:val="4"/>
          </w:tcPr>
          <w:p w:rsidR="007B44EA" w:rsidRPr="004E4210" w:rsidRDefault="007B44EA" w:rsidP="00DF0FD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967B4E" w:rsidRPr="004E4210" w:rsidTr="00262EA9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67B4E" w:rsidRPr="004E4210" w:rsidRDefault="00967B4E" w:rsidP="00967B4E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967B4E" w:rsidRPr="004E4210" w:rsidRDefault="00967B4E" w:rsidP="00967B4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Zna podstawowe metody, techniki, narzędzia i materiały stosowane przy rozwiązywaniu zadań inżynierskich związanych z mechaniką i budową maszyn. </w:t>
            </w:r>
          </w:p>
        </w:tc>
        <w:tc>
          <w:tcPr>
            <w:tcW w:w="1732" w:type="dxa"/>
            <w:vAlign w:val="center"/>
          </w:tcPr>
          <w:p w:rsidR="00967B4E" w:rsidRPr="004E4210" w:rsidRDefault="00967B4E" w:rsidP="00EF6CC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K_W05, K_W12</w:t>
            </w:r>
          </w:p>
        </w:tc>
      </w:tr>
      <w:tr w:rsidR="00967B4E" w:rsidRPr="004E4210" w:rsidTr="00262EA9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67B4E" w:rsidRPr="004E4210" w:rsidRDefault="00967B4E" w:rsidP="00967B4E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967B4E" w:rsidRPr="004E4210" w:rsidRDefault="00E82A0A" w:rsidP="00967B4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4E421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967B4E" w:rsidRPr="004E4210">
              <w:rPr>
                <w:rFonts w:ascii="Cambria" w:hAnsi="Cambria" w:cs="Times New Roman"/>
                <w:sz w:val="20"/>
                <w:szCs w:val="20"/>
              </w:rPr>
              <w:t>standardów oraz norm technicznych związanych z budową, działaniem i eksploatacją maszyn, urządzeń  i procesów.</w:t>
            </w:r>
          </w:p>
        </w:tc>
        <w:tc>
          <w:tcPr>
            <w:tcW w:w="1732" w:type="dxa"/>
            <w:vAlign w:val="center"/>
          </w:tcPr>
          <w:p w:rsidR="00967B4E" w:rsidRPr="004E4210" w:rsidRDefault="00967B4E" w:rsidP="00EF6CC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K_W13, K_W15, K_W17</w:t>
            </w:r>
          </w:p>
        </w:tc>
      </w:tr>
      <w:tr w:rsidR="007B44EA" w:rsidRPr="004E4210" w:rsidTr="00262EA9">
        <w:trPr>
          <w:jc w:val="center"/>
        </w:trPr>
        <w:tc>
          <w:tcPr>
            <w:tcW w:w="9652" w:type="dxa"/>
            <w:gridSpan w:val="4"/>
            <w:vAlign w:val="center"/>
          </w:tcPr>
          <w:p w:rsidR="007B44EA" w:rsidRPr="004E4210" w:rsidRDefault="007B44EA" w:rsidP="00EF6CC2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967B4E" w:rsidRPr="004E4210" w:rsidTr="00262EA9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67B4E" w:rsidRPr="004E4210" w:rsidRDefault="00967B4E" w:rsidP="00967B4E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967B4E" w:rsidRPr="004E4210" w:rsidRDefault="00967B4E" w:rsidP="00967B4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Potrafi posługiwać się właściwie dobranymi metodami pomiarowymi przy projektowaniu i tworzeniu urządzeń i procesów.</w:t>
            </w:r>
          </w:p>
        </w:tc>
        <w:tc>
          <w:tcPr>
            <w:tcW w:w="1732" w:type="dxa"/>
            <w:vAlign w:val="center"/>
          </w:tcPr>
          <w:p w:rsidR="00967B4E" w:rsidRPr="004E4210" w:rsidRDefault="00967B4E" w:rsidP="00EF6CC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K_U05, K_U10, K_U11, K_U15</w:t>
            </w:r>
          </w:p>
        </w:tc>
      </w:tr>
      <w:tr w:rsidR="00967B4E" w:rsidRPr="004E4210" w:rsidTr="00262EA9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67B4E" w:rsidRPr="004E4210" w:rsidRDefault="00967B4E" w:rsidP="00967B4E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967B4E" w:rsidRPr="004E4210" w:rsidRDefault="00967B4E" w:rsidP="00967B4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Potrafi ocenić przydatność rutynowych metod i narzędzi służących do rozwiązywania prostych zadań inżynierskich, typowych dla procesów, urządzeń oraz wybierać i stosować właściwe metody i narzędzia.</w:t>
            </w:r>
          </w:p>
        </w:tc>
        <w:tc>
          <w:tcPr>
            <w:tcW w:w="1732" w:type="dxa"/>
            <w:vAlign w:val="center"/>
          </w:tcPr>
          <w:p w:rsidR="00967B4E" w:rsidRPr="004E4210" w:rsidRDefault="00967B4E" w:rsidP="00EF6CC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K_U20, K_U22, K_U23, K_U24, K_U25, K_U26</w:t>
            </w:r>
          </w:p>
        </w:tc>
      </w:tr>
      <w:tr w:rsidR="007B44EA" w:rsidRPr="004E4210" w:rsidTr="00262EA9">
        <w:trPr>
          <w:jc w:val="center"/>
        </w:trPr>
        <w:tc>
          <w:tcPr>
            <w:tcW w:w="9652" w:type="dxa"/>
            <w:gridSpan w:val="4"/>
            <w:vAlign w:val="center"/>
          </w:tcPr>
          <w:p w:rsidR="007B44EA" w:rsidRPr="004E4210" w:rsidRDefault="007B44EA" w:rsidP="00EF6CC2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67B4E" w:rsidRPr="004E4210" w:rsidTr="00262EA9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67B4E" w:rsidRPr="004E4210" w:rsidRDefault="00967B4E" w:rsidP="00967B4E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967B4E" w:rsidRPr="004E4210" w:rsidRDefault="00E82A0A" w:rsidP="00967B4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="00967B4E" w:rsidRPr="004E4210">
              <w:rPr>
                <w:rFonts w:ascii="Cambria" w:hAnsi="Cambria" w:cs="Times New Roman"/>
                <w:sz w:val="20"/>
                <w:szCs w:val="20"/>
              </w:rPr>
              <w:t xml:space="preserve"> działania w sposób przedsiębiorczy w obszarze mechaniki i budowy maszyn m. in. tworząc rozwiązania z uwzględnieniem korzyści biznesowe oraz społeczne</w:t>
            </w:r>
          </w:p>
        </w:tc>
        <w:tc>
          <w:tcPr>
            <w:tcW w:w="1732" w:type="dxa"/>
            <w:vAlign w:val="center"/>
          </w:tcPr>
          <w:p w:rsidR="00967B4E" w:rsidRPr="004E4210" w:rsidRDefault="00967B4E" w:rsidP="00EF6CC2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:rsidR="007B44EA" w:rsidRPr="00E40B80" w:rsidRDefault="007B44EA" w:rsidP="007B44E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E40B80">
        <w:rPr>
          <w:rFonts w:ascii="Cambria" w:hAnsi="Cambria" w:cs="Times New Roman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6"/>
        <w:gridCol w:w="5546"/>
        <w:gridCol w:w="1516"/>
        <w:gridCol w:w="1806"/>
      </w:tblGrid>
      <w:tr w:rsidR="00967B4E" w:rsidRPr="004E4210" w:rsidTr="00262EA9">
        <w:trPr>
          <w:trHeight w:val="20"/>
        </w:trPr>
        <w:tc>
          <w:tcPr>
            <w:tcW w:w="780" w:type="dxa"/>
            <w:vMerge w:val="restart"/>
            <w:vAlign w:val="center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29" w:type="dxa"/>
            <w:vMerge w:val="restart"/>
            <w:vAlign w:val="center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67B4E" w:rsidRPr="004E4210" w:rsidTr="00262EA9">
        <w:trPr>
          <w:trHeight w:val="20"/>
        </w:trPr>
        <w:tc>
          <w:tcPr>
            <w:tcW w:w="780" w:type="dxa"/>
            <w:vMerge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29" w:type="dxa"/>
            <w:vMerge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67B4E" w:rsidRPr="004E4210" w:rsidTr="00262EA9">
        <w:trPr>
          <w:trHeight w:val="20"/>
        </w:trPr>
        <w:tc>
          <w:tcPr>
            <w:tcW w:w="78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29" w:type="dxa"/>
          </w:tcPr>
          <w:p w:rsidR="00967B4E" w:rsidRPr="004E4210" w:rsidRDefault="1FC92ABB" w:rsidP="58C24C66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Weryfikacja dokumentacji konstrukcyjnej.</w:t>
            </w:r>
            <w:r w:rsidR="58C24C66" w:rsidRPr="004E42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Technologiczność konstrukcji. 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67B4E" w:rsidRPr="004E4210" w:rsidTr="00262EA9">
        <w:trPr>
          <w:trHeight w:val="20"/>
        </w:trPr>
        <w:tc>
          <w:tcPr>
            <w:tcW w:w="78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29" w:type="dxa"/>
          </w:tcPr>
          <w:p w:rsidR="00967B4E" w:rsidRPr="004E4210" w:rsidRDefault="1FC92ABB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Dokumentacja technologiczna. Ustalanie przedmiotów i pozycjonowanie na obrabiarce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67B4E" w:rsidRPr="004E4210" w:rsidTr="00262EA9">
        <w:trPr>
          <w:trHeight w:val="20"/>
        </w:trPr>
        <w:tc>
          <w:tcPr>
            <w:tcW w:w="78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92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Półfabrykaty.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67B4E" w:rsidRPr="004E4210" w:rsidTr="00262EA9">
        <w:trPr>
          <w:trHeight w:val="20"/>
        </w:trPr>
        <w:tc>
          <w:tcPr>
            <w:tcW w:w="78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2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Naddatki obróbkowe.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67B4E" w:rsidRPr="004E4210" w:rsidTr="00262EA9">
        <w:trPr>
          <w:trHeight w:val="20"/>
        </w:trPr>
        <w:tc>
          <w:tcPr>
            <w:tcW w:w="78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92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Dokumentacja odlewnicza.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67B4E" w:rsidRPr="004E4210" w:rsidTr="00262EA9">
        <w:trPr>
          <w:trHeight w:val="20"/>
        </w:trPr>
        <w:tc>
          <w:tcPr>
            <w:tcW w:w="78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92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Techniczne wyposażenie parku maszynowego do realizacji produkcji. 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67B4E" w:rsidRPr="004E4210" w:rsidTr="00262EA9">
        <w:trPr>
          <w:trHeight w:val="306"/>
        </w:trPr>
        <w:tc>
          <w:tcPr>
            <w:tcW w:w="78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92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Techniczne wyposażenie parku maszynowego do realizacji produkcji. 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67B4E" w:rsidRPr="004E4210" w:rsidTr="00262EA9">
        <w:trPr>
          <w:trHeight w:val="221"/>
        </w:trPr>
        <w:tc>
          <w:tcPr>
            <w:tcW w:w="78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929" w:type="dxa"/>
          </w:tcPr>
          <w:p w:rsidR="00967B4E" w:rsidRPr="004E4210" w:rsidRDefault="1FC92ABB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Kryteria doboru środków technicznych do zadania produkcyjnego. 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67B4E" w:rsidRPr="004E4210" w:rsidTr="00262EA9">
        <w:trPr>
          <w:trHeight w:val="195"/>
        </w:trPr>
        <w:tc>
          <w:tcPr>
            <w:tcW w:w="78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92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Przykłady zaawansowanych procesów technologicznych.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67B4E" w:rsidRPr="004E4210" w:rsidTr="00262EA9">
        <w:trPr>
          <w:trHeight w:val="259"/>
        </w:trPr>
        <w:tc>
          <w:tcPr>
            <w:tcW w:w="780" w:type="dxa"/>
          </w:tcPr>
          <w:p w:rsidR="00967B4E" w:rsidRPr="004E4210" w:rsidRDefault="1FC92ABB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92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Specjalistyczne oprzyrządowanie narzędziowe i przedmiotowe.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67B4E" w:rsidRPr="004E4210" w:rsidTr="00262EA9">
        <w:trPr>
          <w:trHeight w:val="376"/>
        </w:trPr>
        <w:tc>
          <w:tcPr>
            <w:tcW w:w="780" w:type="dxa"/>
          </w:tcPr>
          <w:p w:rsidR="00967B4E" w:rsidRPr="004E4210" w:rsidRDefault="1FC92ABB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92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Specjalistyczne oprzyrządowanie narzędziowe i przedmiotowe.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67B4E" w:rsidRPr="004E4210" w:rsidTr="00262EA9">
        <w:trPr>
          <w:trHeight w:val="320"/>
        </w:trPr>
        <w:tc>
          <w:tcPr>
            <w:tcW w:w="780" w:type="dxa"/>
          </w:tcPr>
          <w:p w:rsidR="00967B4E" w:rsidRPr="004E4210" w:rsidRDefault="1FC92ABB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92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Specjalistyczne oprzyrządowanie narzędziowe i przedmiotowe.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67B4E" w:rsidRPr="004E4210" w:rsidTr="00262EA9">
        <w:trPr>
          <w:trHeight w:val="186"/>
        </w:trPr>
        <w:tc>
          <w:tcPr>
            <w:tcW w:w="780" w:type="dxa"/>
          </w:tcPr>
          <w:p w:rsidR="00967B4E" w:rsidRPr="004E4210" w:rsidRDefault="1FC92ABB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92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Techniki kontroli jakości wytwarzania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67B4E" w:rsidRPr="004E4210" w:rsidTr="00262EA9">
        <w:trPr>
          <w:trHeight w:val="273"/>
        </w:trPr>
        <w:tc>
          <w:tcPr>
            <w:tcW w:w="78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92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Techniki kontroli jakości wytwarzania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67B4E" w:rsidRPr="004E4210" w:rsidTr="00262EA9">
        <w:trPr>
          <w:trHeight w:val="224"/>
        </w:trPr>
        <w:tc>
          <w:tcPr>
            <w:tcW w:w="78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929" w:type="dxa"/>
          </w:tcPr>
          <w:p w:rsidR="00967B4E" w:rsidRPr="004E4210" w:rsidRDefault="58C24C66" w:rsidP="58C24C66">
            <w:pPr>
              <w:spacing w:after="0" w:line="240" w:lineRule="auto"/>
              <w:rPr>
                <w:rFonts w:ascii="Cambria" w:hAnsi="Cambria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Prezentacja projektów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67B4E" w:rsidRPr="004E4210" w:rsidTr="00262EA9">
        <w:trPr>
          <w:trHeight w:val="20"/>
        </w:trPr>
        <w:tc>
          <w:tcPr>
            <w:tcW w:w="78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2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967B4E" w:rsidRPr="004E4210" w:rsidRDefault="00E36E92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begin"/>
            </w:r>
            <w:r w:rsidR="00967B4E"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="00967B4E" w:rsidRPr="004E4210">
              <w:rPr>
                <w:rFonts w:ascii="Cambria" w:hAnsi="Cambria" w:cs="Times New Roman"/>
                <w:b/>
                <w:noProof/>
                <w:color w:val="000000" w:themeColor="text1"/>
                <w:sz w:val="20"/>
                <w:szCs w:val="20"/>
              </w:rPr>
              <w:t>30</w:t>
            </w: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967B4E" w:rsidRPr="004E4210" w:rsidRDefault="00E36E92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begin"/>
            </w:r>
            <w:r w:rsidR="00967B4E"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="00967B4E" w:rsidRPr="004E4210">
              <w:rPr>
                <w:rFonts w:ascii="Cambria" w:hAnsi="Cambria" w:cs="Times New Roman"/>
                <w:b/>
                <w:noProof/>
                <w:color w:val="000000" w:themeColor="text1"/>
                <w:sz w:val="20"/>
                <w:szCs w:val="20"/>
              </w:rPr>
              <w:t>18</w:t>
            </w: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:rsidR="00967B4E" w:rsidRPr="004E4210" w:rsidRDefault="00967B4E" w:rsidP="00967B4E">
      <w:pPr>
        <w:spacing w:after="0" w:line="240" w:lineRule="auto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7"/>
        <w:gridCol w:w="5685"/>
        <w:gridCol w:w="1516"/>
        <w:gridCol w:w="1806"/>
      </w:tblGrid>
      <w:tr w:rsidR="00967B4E" w:rsidRPr="004E4210" w:rsidTr="00262EA9">
        <w:trPr>
          <w:trHeight w:val="340"/>
        </w:trPr>
        <w:tc>
          <w:tcPr>
            <w:tcW w:w="640" w:type="dxa"/>
            <w:vMerge w:val="restart"/>
            <w:vAlign w:val="center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9" w:type="dxa"/>
            <w:vMerge w:val="restart"/>
            <w:vAlign w:val="center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2925" w:type="dxa"/>
            <w:gridSpan w:val="2"/>
            <w:vAlign w:val="center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67B4E" w:rsidRPr="004E4210" w:rsidTr="00262EA9">
        <w:trPr>
          <w:trHeight w:val="196"/>
        </w:trPr>
        <w:tc>
          <w:tcPr>
            <w:tcW w:w="640" w:type="dxa"/>
            <w:vMerge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9" w:type="dxa"/>
            <w:vMerge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67B4E" w:rsidRPr="004E4210" w:rsidTr="00262EA9">
        <w:trPr>
          <w:trHeight w:val="225"/>
        </w:trPr>
        <w:tc>
          <w:tcPr>
            <w:tcW w:w="64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06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Omówienie zakresu projektowania. Wydanie rysunków konstrukcyjnych. Weryfikacja rysunków. Analiza technologiczności konstrukcji w warunkach produkcji seryjnej powtarzalnej. Wykonanie zweryfikowanych rysunków.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967B4E" w:rsidRPr="004E4210" w:rsidTr="00262EA9">
        <w:trPr>
          <w:trHeight w:val="285"/>
        </w:trPr>
        <w:tc>
          <w:tcPr>
            <w:tcW w:w="64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06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Ustalenie rodzaju półfabrykatu. Przyjęcie naddatków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obróbkowych. Rysunek surowego odlewu.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967B4E" w:rsidRPr="004E4210" w:rsidTr="00262EA9">
        <w:trPr>
          <w:trHeight w:val="345"/>
        </w:trPr>
        <w:tc>
          <w:tcPr>
            <w:tcW w:w="64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lastRenderedPageBreak/>
              <w:t>P3</w:t>
            </w:r>
          </w:p>
        </w:tc>
        <w:tc>
          <w:tcPr>
            <w:tcW w:w="606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Plan formowania. Obliczenie układu wlewowego. Rysunek formy odlewniczej. Proces technologiczny wykonania półfabrykatu.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967B4E" w:rsidRPr="004E4210" w:rsidTr="00262EA9">
        <w:trPr>
          <w:trHeight w:val="240"/>
        </w:trPr>
        <w:tc>
          <w:tcPr>
            <w:tcW w:w="64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06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Założenia do opracowania procesu technologicznego obróbki. Rodzaj produkcji. Ramowy proces technologiczny. Dobór parku maszynowego.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967B4E" w:rsidRPr="004E4210" w:rsidTr="00262EA9">
        <w:trPr>
          <w:trHeight w:val="474"/>
        </w:trPr>
        <w:tc>
          <w:tcPr>
            <w:tcW w:w="64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069" w:type="dxa"/>
          </w:tcPr>
          <w:p w:rsidR="00967B4E" w:rsidRPr="004E4210" w:rsidRDefault="1FC92ABB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Opracowanie karty technologicznej i kart instrukcyjnych, dobór narzędzi. Wyznaczenie normy czasu realizacji wybranej operacji - opcjonalnie.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967B4E" w:rsidRPr="004E4210" w:rsidTr="00262EA9">
        <w:trPr>
          <w:trHeight w:val="474"/>
        </w:trPr>
        <w:tc>
          <w:tcPr>
            <w:tcW w:w="64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06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Projekt konstrukcyjny oprzyrządowania technologicznego wybranej operacji.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967B4E" w:rsidRPr="004E4210" w:rsidTr="00262EA9">
        <w:tc>
          <w:tcPr>
            <w:tcW w:w="640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9" w:type="dxa"/>
          </w:tcPr>
          <w:p w:rsidR="00967B4E" w:rsidRPr="004E4210" w:rsidRDefault="00967B4E" w:rsidP="00DF0FD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:rsidR="007B44EA" w:rsidRPr="00E40B80" w:rsidRDefault="007B44EA" w:rsidP="00E40B8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7B44EA" w:rsidRPr="004E4210" w:rsidTr="00262EA9">
        <w:trPr>
          <w:jc w:val="center"/>
        </w:trPr>
        <w:tc>
          <w:tcPr>
            <w:tcW w:w="1387" w:type="dxa"/>
          </w:tcPr>
          <w:p w:rsidR="007B44EA" w:rsidRPr="004E4210" w:rsidRDefault="007B44EA" w:rsidP="00DF0FD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7B44EA" w:rsidRPr="004E4210" w:rsidRDefault="007B44EA" w:rsidP="00DF0FD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7B44EA" w:rsidRPr="004E4210" w:rsidRDefault="007B44EA" w:rsidP="00DF0FD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967B4E" w:rsidRPr="004E4210" w:rsidTr="00262EA9">
        <w:trPr>
          <w:jc w:val="center"/>
        </w:trPr>
        <w:tc>
          <w:tcPr>
            <w:tcW w:w="1387" w:type="dxa"/>
          </w:tcPr>
          <w:p w:rsidR="00967B4E" w:rsidRPr="004E4210" w:rsidRDefault="00967B4E" w:rsidP="00967B4E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967B4E" w:rsidRPr="004E4210" w:rsidRDefault="00967B4E" w:rsidP="00967B4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M1 - wykład informacyjny, M2 – wykład problemowy połączony z dyskusją</w:t>
            </w:r>
          </w:p>
        </w:tc>
        <w:tc>
          <w:tcPr>
            <w:tcW w:w="3260" w:type="dxa"/>
          </w:tcPr>
          <w:p w:rsidR="00967B4E" w:rsidRPr="004E4210" w:rsidRDefault="00967B4E" w:rsidP="00967B4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projektor multimedialny, tablica</w:t>
            </w:r>
          </w:p>
        </w:tc>
      </w:tr>
      <w:tr w:rsidR="00967B4E" w:rsidRPr="004E4210" w:rsidTr="00262EA9">
        <w:trPr>
          <w:jc w:val="center"/>
        </w:trPr>
        <w:tc>
          <w:tcPr>
            <w:tcW w:w="1387" w:type="dxa"/>
          </w:tcPr>
          <w:p w:rsidR="00967B4E" w:rsidRPr="004E4210" w:rsidRDefault="00967B4E" w:rsidP="00967B4E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967B4E" w:rsidRPr="004E4210" w:rsidRDefault="00967B4E" w:rsidP="00967B4E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M5 Konsultowana realizacja samodzielnych projektów procesów technologicznych</w:t>
            </w:r>
          </w:p>
        </w:tc>
        <w:tc>
          <w:tcPr>
            <w:tcW w:w="3260" w:type="dxa"/>
          </w:tcPr>
          <w:p w:rsidR="00967B4E" w:rsidRPr="004E4210" w:rsidRDefault="00967B4E" w:rsidP="00967B4E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projektor multimedialny, tablica</w:t>
            </w:r>
          </w:p>
        </w:tc>
      </w:tr>
    </w:tbl>
    <w:p w:rsidR="007B44EA" w:rsidRPr="00E40B80" w:rsidRDefault="007B44EA" w:rsidP="00C0691C">
      <w:pPr>
        <w:spacing w:before="120" w:after="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7B44EA" w:rsidRPr="00E40B80" w:rsidRDefault="007B44EA" w:rsidP="00C0691C">
      <w:pPr>
        <w:spacing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7B44EA" w:rsidRPr="004E4210" w:rsidTr="00262EA9">
        <w:tc>
          <w:tcPr>
            <w:tcW w:w="1459" w:type="dxa"/>
            <w:vAlign w:val="center"/>
          </w:tcPr>
          <w:p w:rsidR="007B44EA" w:rsidRPr="004E4210" w:rsidRDefault="007B44EA" w:rsidP="00DF0FD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7B44EA" w:rsidRPr="004E4210" w:rsidRDefault="007B44EA" w:rsidP="00DF0F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7B44EA" w:rsidRPr="004E4210" w:rsidRDefault="007B44EA" w:rsidP="00DF0F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4E4210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E4210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7B44EA" w:rsidRPr="004E4210" w:rsidRDefault="007B44EA" w:rsidP="00DF0FD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967B4E" w:rsidRPr="004E4210" w:rsidTr="00262EA9">
        <w:tc>
          <w:tcPr>
            <w:tcW w:w="1459" w:type="dxa"/>
          </w:tcPr>
          <w:p w:rsidR="00967B4E" w:rsidRPr="004E4210" w:rsidRDefault="00967B4E" w:rsidP="00967B4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:rsidR="00967B4E" w:rsidRPr="004E4210" w:rsidRDefault="00967B4E" w:rsidP="00967B4E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3969" w:type="dxa"/>
          </w:tcPr>
          <w:p w:rsidR="00967B4E" w:rsidRPr="004E4210" w:rsidRDefault="00967B4E" w:rsidP="00967B4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P2 – kolokwium pisemne</w:t>
            </w:r>
          </w:p>
        </w:tc>
      </w:tr>
      <w:tr w:rsidR="00967B4E" w:rsidRPr="004E4210" w:rsidTr="00262EA9">
        <w:tc>
          <w:tcPr>
            <w:tcW w:w="1459" w:type="dxa"/>
          </w:tcPr>
          <w:p w:rsidR="00967B4E" w:rsidRPr="004E4210" w:rsidRDefault="00967B4E" w:rsidP="00967B4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206" w:type="dxa"/>
          </w:tcPr>
          <w:p w:rsidR="00967B4E" w:rsidRPr="004E4210" w:rsidRDefault="00967B4E" w:rsidP="00967B4E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F3 – dokumentacje projektów</w:t>
            </w:r>
          </w:p>
          <w:p w:rsidR="00967B4E" w:rsidRPr="004E4210" w:rsidRDefault="00967B4E" w:rsidP="00967B4E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F5 – ćwiczenia praktyczne (projekty indywidualne i grupowe)</w:t>
            </w:r>
          </w:p>
        </w:tc>
        <w:tc>
          <w:tcPr>
            <w:tcW w:w="3969" w:type="dxa"/>
          </w:tcPr>
          <w:p w:rsidR="00967B4E" w:rsidRPr="004E4210" w:rsidRDefault="00967B4E" w:rsidP="00967B4E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P4 – praca pisemna (projekt)</w:t>
            </w:r>
          </w:p>
        </w:tc>
      </w:tr>
    </w:tbl>
    <w:p w:rsidR="007B44EA" w:rsidRPr="00E40B80" w:rsidRDefault="007B44EA" w:rsidP="00E40B8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40B80">
        <w:rPr>
          <w:rFonts w:ascii="Cambria" w:hAnsi="Cambria" w:cs="Times New Roman"/>
          <w:b/>
          <w:bCs/>
        </w:rPr>
        <w:t>8.2. Sposoby (metody) weryfikacji osiągnięcia przedmiotowych efektów uczenia się (wstawić „x”)</w:t>
      </w:r>
    </w:p>
    <w:tbl>
      <w:tblPr>
        <w:tblW w:w="37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8"/>
        <w:gridCol w:w="712"/>
        <w:gridCol w:w="708"/>
        <w:gridCol w:w="709"/>
        <w:gridCol w:w="709"/>
      </w:tblGrid>
      <w:tr w:rsidR="00967B4E" w:rsidRPr="004E4210" w:rsidTr="00967B4E">
        <w:trPr>
          <w:trHeight w:val="150"/>
          <w:jc w:val="center"/>
        </w:trPr>
        <w:tc>
          <w:tcPr>
            <w:tcW w:w="95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67B4E" w:rsidRPr="000D691B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67B4E" w:rsidRPr="000D691B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967B4E" w:rsidRPr="004E4210" w:rsidTr="00967B4E">
        <w:trPr>
          <w:trHeight w:val="325"/>
          <w:jc w:val="center"/>
        </w:trPr>
        <w:tc>
          <w:tcPr>
            <w:tcW w:w="9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B4E" w:rsidRPr="000D691B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0D691B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0D691B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0D691B" w:rsidRDefault="00967B4E" w:rsidP="00967B4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D691B">
              <w:rPr>
                <w:rFonts w:ascii="Cambria" w:hAnsi="Cambria" w:cs="Times New Roman"/>
                <w:b/>
                <w:bCs/>
                <w:sz w:val="20"/>
                <w:szCs w:val="20"/>
              </w:rPr>
              <w:t>P4</w:t>
            </w:r>
          </w:p>
        </w:tc>
      </w:tr>
      <w:tr w:rsidR="00967B4E" w:rsidRPr="004E4210" w:rsidTr="00967B4E">
        <w:trPr>
          <w:jc w:val="center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67B4E" w:rsidRPr="004E4210" w:rsidTr="00967B4E">
        <w:trPr>
          <w:jc w:val="center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67B4E" w:rsidRPr="004E4210" w:rsidTr="00967B4E">
        <w:trPr>
          <w:jc w:val="center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67B4E" w:rsidRPr="004E4210" w:rsidTr="00967B4E">
        <w:trPr>
          <w:jc w:val="center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967B4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67B4E" w:rsidRPr="004E4210" w:rsidTr="00967B4E">
        <w:trPr>
          <w:jc w:val="center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DF0FD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67B4E" w:rsidRPr="004E4210" w:rsidRDefault="00967B4E" w:rsidP="00DF0FD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CD6C99" w:rsidRPr="00E40B80" w:rsidRDefault="007B44EA" w:rsidP="00CD6C99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 xml:space="preserve">9. Opis sposobu ustalania oceny końcowej </w:t>
      </w:r>
      <w:r w:rsidRPr="00E40B80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CD6C99" w:rsidRPr="004E4210" w:rsidTr="00262EA9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D6C99" w:rsidRPr="004E4210" w:rsidRDefault="00CD6C99">
            <w:pPr>
              <w:numPr>
                <w:ilvl w:val="0"/>
                <w:numId w:val="19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E4210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D6C99" w:rsidRPr="004E4210" w:rsidTr="00D734B8">
              <w:trPr>
                <w:trHeight w:val="198"/>
              </w:trPr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51-60 %.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D6C99" w:rsidRPr="004E4210" w:rsidTr="00D734B8"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D6C99" w:rsidRPr="004E4210" w:rsidRDefault="00CD6C99" w:rsidP="00D734B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E4210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D6C99" w:rsidRPr="004E4210" w:rsidRDefault="00CD6C99" w:rsidP="00D734B8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7B44EA" w:rsidRPr="00E40B80" w:rsidRDefault="007B44EA" w:rsidP="00E40B8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7B44EA" w:rsidRPr="004E4210" w:rsidTr="00262EA9">
        <w:trPr>
          <w:trHeight w:val="540"/>
          <w:jc w:val="center"/>
        </w:trPr>
        <w:tc>
          <w:tcPr>
            <w:tcW w:w="9644" w:type="dxa"/>
          </w:tcPr>
          <w:p w:rsidR="007B44EA" w:rsidRPr="004E4210" w:rsidRDefault="00967B4E" w:rsidP="00DF0FDF">
            <w:pPr>
              <w:spacing w:before="120"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7B44EA" w:rsidRPr="00E40B80" w:rsidRDefault="007B44EA" w:rsidP="00E40B8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11. Obciążenie pracą studenta 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7B44EA" w:rsidRPr="004E4210" w:rsidTr="00262EA9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B44EA" w:rsidRPr="004E4210" w:rsidRDefault="007B44EA" w:rsidP="00DF0FD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B44EA" w:rsidRPr="004E4210" w:rsidRDefault="007B44EA" w:rsidP="00DF0FD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7B44EA" w:rsidRPr="004E4210" w:rsidTr="00262EA9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B44EA" w:rsidRPr="004E4210" w:rsidRDefault="007B44EA" w:rsidP="00DF0FD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B44EA" w:rsidRPr="004E4210" w:rsidRDefault="007B44EA" w:rsidP="00DF0FD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B44EA" w:rsidRPr="004E4210" w:rsidRDefault="007B44EA" w:rsidP="00DF0FD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7B44EA" w:rsidRPr="004E4210" w:rsidTr="00262EA9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B44EA" w:rsidRPr="004E4210" w:rsidRDefault="005B789E" w:rsidP="00DF0FDF">
            <w:pPr>
              <w:spacing w:before="20" w:after="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4EA" w:rsidRPr="004E4210" w:rsidRDefault="00967B4E" w:rsidP="00DF0FD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4EA" w:rsidRPr="004E4210" w:rsidRDefault="00967B4E" w:rsidP="00DF0FD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7B44EA" w:rsidRPr="004E4210" w:rsidTr="00262EA9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B44EA" w:rsidRPr="004E4210" w:rsidRDefault="005B789E" w:rsidP="00DF0FD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E303EE" w:rsidRPr="004E4210" w:rsidTr="00D734B8">
        <w:trPr>
          <w:gridAfter w:val="1"/>
          <w:wAfter w:w="7" w:type="dxa"/>
          <w:trHeight w:val="20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Default="00E303EE" w:rsidP="00E303E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E303EE" w:rsidRPr="004E4210" w:rsidTr="00262EA9">
        <w:trPr>
          <w:gridAfter w:val="1"/>
          <w:wAfter w:w="7" w:type="dxa"/>
          <w:trHeight w:val="20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27</w:t>
            </w:r>
          </w:p>
        </w:tc>
      </w:tr>
      <w:tr w:rsidR="00E303EE" w:rsidRPr="004E4210" w:rsidTr="00262EA9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sz w:val="20"/>
                <w:szCs w:val="20"/>
              </w:rPr>
              <w:t>i o</w:t>
            </w: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pracowywanie projektów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</w:tr>
      <w:tr w:rsidR="00E303EE" w:rsidRPr="004E4210" w:rsidTr="00262EA9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6E92" w:rsidP="00E303E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begin"/>
            </w:r>
            <w:r w:rsidR="00E303EE"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="00E303EE" w:rsidRPr="004E4210">
              <w:rPr>
                <w:rFonts w:ascii="Cambria" w:hAnsi="Cambria" w:cs="Times New Roman"/>
                <w:b/>
                <w:noProof/>
                <w:color w:val="000000" w:themeColor="text1"/>
                <w:sz w:val="20"/>
                <w:szCs w:val="20"/>
              </w:rPr>
              <w:t>100</w:t>
            </w: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6E92" w:rsidP="00E303E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begin"/>
            </w:r>
            <w:r w:rsidR="00E303EE"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instrText xml:space="preserve"> =SUM(ABOVE) </w:instrText>
            </w: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="00E303EE" w:rsidRPr="004E4210">
              <w:rPr>
                <w:rFonts w:ascii="Cambria" w:hAnsi="Cambria" w:cs="Times New Roman"/>
                <w:b/>
                <w:noProof/>
                <w:color w:val="000000" w:themeColor="text1"/>
                <w:sz w:val="20"/>
                <w:szCs w:val="20"/>
              </w:rPr>
              <w:t>100</w:t>
            </w:r>
            <w:r w:rsidRPr="004E4210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303EE" w:rsidRPr="004E4210" w:rsidTr="00262EA9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4E4210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4E4210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3EE" w:rsidRPr="004E4210" w:rsidRDefault="00E303EE" w:rsidP="00E303EE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7B44EA" w:rsidRPr="00E40B80" w:rsidRDefault="007B44EA" w:rsidP="00E40B8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7B44EA" w:rsidRPr="004E4210" w:rsidTr="00262EA9">
        <w:trPr>
          <w:jc w:val="center"/>
        </w:trPr>
        <w:tc>
          <w:tcPr>
            <w:tcW w:w="9752" w:type="dxa"/>
          </w:tcPr>
          <w:p w:rsidR="007B44EA" w:rsidRPr="004E4210" w:rsidRDefault="007B44EA" w:rsidP="00DF0FD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DF0FDF" w:rsidRPr="00C0691C" w:rsidRDefault="00DF0FDF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0691C">
              <w:rPr>
                <w:rFonts w:ascii="Cambria" w:hAnsi="Cambria" w:cs="Times New Roman"/>
                <w:sz w:val="20"/>
                <w:szCs w:val="20"/>
              </w:rPr>
              <w:t>M. Perzyk, S. Waszkiewicz, M. Kaczorowski, A. Jopkiewicz, Odlewnictwo. WNT, Warszawa 2013.</w:t>
            </w:r>
          </w:p>
          <w:p w:rsidR="00DF0FDF" w:rsidRPr="00C0691C" w:rsidRDefault="00DF0FDF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0691C">
              <w:rPr>
                <w:rFonts w:ascii="Cambria" w:hAnsi="Cambria" w:cs="Times New Roman"/>
                <w:sz w:val="20"/>
                <w:szCs w:val="20"/>
              </w:rPr>
              <w:t>Poradnik Inżyniera Odlewnictwo Tom I, WNT, Warszawa 1986.</w:t>
            </w:r>
          </w:p>
          <w:p w:rsidR="00DF0FDF" w:rsidRPr="00C0691C" w:rsidRDefault="00DF0FDF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C0691C">
              <w:rPr>
                <w:rFonts w:ascii="Cambria" w:hAnsi="Cambria" w:cs="Times New Roman"/>
                <w:sz w:val="20"/>
                <w:szCs w:val="20"/>
              </w:rPr>
              <w:t>Feld</w:t>
            </w:r>
            <w:proofErr w:type="spellEnd"/>
            <w:r w:rsidRPr="00C0691C">
              <w:rPr>
                <w:rFonts w:ascii="Cambria" w:hAnsi="Cambria" w:cs="Times New Roman"/>
                <w:sz w:val="20"/>
                <w:szCs w:val="20"/>
              </w:rPr>
              <w:t xml:space="preserve"> M., Podstawy projektowania procesów technologicznych typowych części maszyn, WNT, Warszawa 2012. </w:t>
            </w:r>
          </w:p>
          <w:p w:rsidR="00DF0FDF" w:rsidRPr="00C0691C" w:rsidRDefault="00DF0FDF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C0691C">
              <w:rPr>
                <w:rFonts w:ascii="Cambria" w:hAnsi="Cambria" w:cs="Times New Roman"/>
                <w:sz w:val="20"/>
                <w:szCs w:val="20"/>
              </w:rPr>
              <w:t>Poradnik Inżyniera, Obróbka skrawaniem. WNT, Warszawa 2001.</w:t>
            </w:r>
          </w:p>
          <w:p w:rsidR="007B44EA" w:rsidRPr="00C0691C" w:rsidRDefault="00DF0FDF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C0691C">
              <w:rPr>
                <w:rFonts w:ascii="Cambria" w:hAnsi="Cambria" w:cs="Times New Roman"/>
                <w:sz w:val="20"/>
                <w:szCs w:val="20"/>
              </w:rPr>
              <w:t>Feld</w:t>
            </w:r>
            <w:proofErr w:type="spellEnd"/>
            <w:r w:rsidRPr="00C0691C">
              <w:rPr>
                <w:rFonts w:ascii="Cambria" w:hAnsi="Cambria" w:cs="Times New Roman"/>
                <w:sz w:val="20"/>
                <w:szCs w:val="20"/>
              </w:rPr>
              <w:t>, Mieczysław: Uchwyty obróbkowe, WNT 2002</w:t>
            </w:r>
          </w:p>
        </w:tc>
      </w:tr>
      <w:tr w:rsidR="007B44EA" w:rsidRPr="004E4210" w:rsidTr="00262EA9">
        <w:trPr>
          <w:jc w:val="center"/>
        </w:trPr>
        <w:tc>
          <w:tcPr>
            <w:tcW w:w="9752" w:type="dxa"/>
          </w:tcPr>
          <w:p w:rsidR="007B44EA" w:rsidRPr="004E4210" w:rsidRDefault="007B44EA" w:rsidP="00DF0FDF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C0691C" w:rsidRDefault="00DF0FDF">
            <w:pPr>
              <w:pStyle w:val="Akapitzlist"/>
              <w:numPr>
                <w:ilvl w:val="0"/>
                <w:numId w:val="43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Tabor A., Rączka J., Projektowanie odlewów i technologii form,  Wyd. FOTOBIT, Kraków 1998. </w:t>
            </w:r>
          </w:p>
          <w:p w:rsidR="00C0691C" w:rsidRDefault="00DF0FDF">
            <w:pPr>
              <w:pStyle w:val="Akapitzlist"/>
              <w:numPr>
                <w:ilvl w:val="0"/>
                <w:numId w:val="43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C0691C">
              <w:rPr>
                <w:rFonts w:ascii="Cambria" w:hAnsi="Cambria" w:cs="Times New Roman"/>
                <w:sz w:val="20"/>
                <w:szCs w:val="20"/>
              </w:rPr>
              <w:t>Wodecki J., Podstawy projektowania procesów technologicznych części maszyn i montażu. Wyd. Politechniki    Śląskiej, Gliwice 2013.</w:t>
            </w:r>
            <w:r w:rsidR="00C0691C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:rsidR="007B44EA" w:rsidRPr="004E4210" w:rsidRDefault="00DF0FDF">
            <w:pPr>
              <w:pStyle w:val="Akapitzlist"/>
              <w:numPr>
                <w:ilvl w:val="0"/>
                <w:numId w:val="43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Dobrzański Tadeusz: Uchwyty obróbkowe, poradnik konstruktora, WNT 1987</w:t>
            </w:r>
          </w:p>
        </w:tc>
      </w:tr>
    </w:tbl>
    <w:p w:rsidR="007B44EA" w:rsidRPr="00E40B80" w:rsidRDefault="007B44EA" w:rsidP="00E40B8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E40B80">
        <w:rPr>
          <w:rFonts w:ascii="Cambria" w:hAnsi="Cambria"/>
          <w:sz w:val="22"/>
          <w:szCs w:val="22"/>
        </w:rPr>
        <w:t>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70"/>
      </w:tblGrid>
      <w:tr w:rsidR="00DF0FDF" w:rsidRPr="004E4210" w:rsidTr="005B789E">
        <w:trPr>
          <w:jc w:val="center"/>
        </w:trPr>
        <w:tc>
          <w:tcPr>
            <w:tcW w:w="5382" w:type="dxa"/>
          </w:tcPr>
          <w:p w:rsidR="00DF0FDF" w:rsidRPr="004E4210" w:rsidRDefault="00DF0FDF" w:rsidP="00DF0FD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0" w:type="dxa"/>
          </w:tcPr>
          <w:p w:rsidR="00DF0FDF" w:rsidRPr="004E4210" w:rsidRDefault="00FB1EE9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 xml:space="preserve">Prof. dr hab. inż. </w:t>
            </w:r>
            <w:r w:rsidR="00DF0FDF" w:rsidRPr="004E4210">
              <w:rPr>
                <w:rFonts w:ascii="Cambria" w:hAnsi="Cambria" w:cs="Times New Roman"/>
                <w:sz w:val="20"/>
                <w:szCs w:val="20"/>
              </w:rPr>
              <w:t>Mirosław Urbaniak</w:t>
            </w:r>
          </w:p>
        </w:tc>
      </w:tr>
      <w:tr w:rsidR="002E74EA" w:rsidRPr="004E4210" w:rsidTr="005D1C9D">
        <w:trPr>
          <w:jc w:val="center"/>
        </w:trPr>
        <w:tc>
          <w:tcPr>
            <w:tcW w:w="5382" w:type="dxa"/>
          </w:tcPr>
          <w:p w:rsidR="002E74EA" w:rsidRPr="004E4210" w:rsidRDefault="002E74EA" w:rsidP="00DF0FD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0" w:type="dxa"/>
            <w:vAlign w:val="center"/>
          </w:tcPr>
          <w:p w:rsidR="002E74EA" w:rsidRPr="004E4210" w:rsidRDefault="002E74EA" w:rsidP="001F59C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2E74EA" w:rsidRPr="004E4210" w:rsidTr="005B789E">
        <w:trPr>
          <w:jc w:val="center"/>
        </w:trPr>
        <w:tc>
          <w:tcPr>
            <w:tcW w:w="5382" w:type="dxa"/>
          </w:tcPr>
          <w:p w:rsidR="002E74EA" w:rsidRPr="004E4210" w:rsidRDefault="002E74EA" w:rsidP="00DF0FD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0" w:type="dxa"/>
          </w:tcPr>
          <w:p w:rsidR="002E74EA" w:rsidRPr="004E4210" w:rsidRDefault="002E74EA" w:rsidP="00DF0FD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28" w:history="1">
              <w:r w:rsidRPr="004E4210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murbaniak@ajp.edu.pl</w:t>
              </w:r>
            </w:hyperlink>
          </w:p>
        </w:tc>
      </w:tr>
      <w:tr w:rsidR="002E74EA" w:rsidRPr="004E4210" w:rsidTr="005B789E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0" w:type="dxa"/>
            <w:tcBorders>
              <w:bottom w:val="single" w:sz="4" w:space="0" w:color="000000"/>
            </w:tcBorders>
          </w:tcPr>
          <w:p w:rsidR="002E74EA" w:rsidRPr="004E4210" w:rsidRDefault="002E74EA" w:rsidP="005B789E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7B44EA" w:rsidRPr="004E4210" w:rsidRDefault="007B44EA" w:rsidP="00C0691C">
      <w:pPr>
        <w:spacing w:before="60" w:after="60"/>
        <w:rPr>
          <w:rFonts w:ascii="Cambria" w:hAnsi="Cambria" w:cs="Times New Roman"/>
          <w:sz w:val="20"/>
          <w:szCs w:val="20"/>
        </w:rPr>
      </w:pPr>
    </w:p>
    <w:sectPr w:rsidR="007B44EA" w:rsidRPr="004E4210" w:rsidSect="006C4168">
      <w:headerReference w:type="default" r:id="rId29"/>
      <w:footerReference w:type="default" r:id="rId3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34B8" w:rsidRDefault="00D734B8">
      <w:r>
        <w:separator/>
      </w:r>
    </w:p>
  </w:endnote>
  <w:endnote w:type="continuationSeparator" w:id="0">
    <w:p w:rsidR="00D734B8" w:rsidRDefault="00D734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4B8" w:rsidRDefault="00E36E92" w:rsidP="006C4168">
    <w:pPr>
      <w:pStyle w:val="Stopka"/>
      <w:jc w:val="center"/>
    </w:pPr>
    <w:fldSimple w:instr=" PAGE   \* MERGEFORMAT ">
      <w:r w:rsidR="002E74EA">
        <w:rPr>
          <w:noProof/>
        </w:rPr>
        <w:t>70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34B8" w:rsidRDefault="00D734B8">
      <w:r>
        <w:separator/>
      </w:r>
    </w:p>
  </w:footnote>
  <w:footnote w:type="continuationSeparator" w:id="0">
    <w:p w:rsidR="00D734B8" w:rsidRDefault="00D734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4B8" w:rsidRPr="004F6A0B" w:rsidRDefault="00D734B8" w:rsidP="004F6A0B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bookmarkStart w:id="0" w:name="_Hlk99103634"/>
    <w:bookmarkStart w:id="1" w:name="_Hlk170385440"/>
    <w:r w:rsidRPr="004F6A0B">
      <w:rPr>
        <w:rFonts w:ascii="Cambria" w:hAnsi="Cambria"/>
        <w:sz w:val="20"/>
        <w:szCs w:val="20"/>
      </w:rPr>
      <w:t>Załącznik nr 3</w:t>
    </w:r>
  </w:p>
  <w:p w:rsidR="00D734B8" w:rsidRPr="004F6A0B" w:rsidRDefault="00D734B8" w:rsidP="004F6A0B">
    <w:pPr>
      <w:pStyle w:val="Nagwek"/>
      <w:spacing w:after="0" w:line="240" w:lineRule="auto"/>
      <w:ind w:left="-284"/>
      <w:jc w:val="right"/>
      <w:rPr>
        <w:rFonts w:ascii="Cambria" w:hAnsi="Cambria"/>
        <w:sz w:val="20"/>
        <w:szCs w:val="20"/>
      </w:rPr>
    </w:pPr>
    <w:r w:rsidRPr="004F6A0B">
      <w:rPr>
        <w:rFonts w:ascii="Cambria" w:hAnsi="Cambria"/>
        <w:sz w:val="20"/>
        <w:szCs w:val="20"/>
      </w:rPr>
      <w:t xml:space="preserve">do Programu studiów na kierunku mechanika i budowa maszyn – studia pierwszego stopnia o profilu praktycznym, </w:t>
    </w:r>
  </w:p>
  <w:p w:rsidR="00D734B8" w:rsidRPr="002E74EA" w:rsidRDefault="00D734B8" w:rsidP="004F6A0B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r w:rsidRPr="002E74EA">
      <w:rPr>
        <w:rFonts w:ascii="Cambria" w:hAnsi="Cambria"/>
        <w:sz w:val="20"/>
        <w:szCs w:val="20"/>
      </w:rPr>
      <w:t xml:space="preserve">stanowiącego załącznik do Uchwały Nr </w:t>
    </w:r>
    <w:r w:rsidR="002E74EA" w:rsidRPr="002E74EA">
      <w:rPr>
        <w:rFonts w:ascii="Cambria" w:hAnsi="Cambria"/>
        <w:sz w:val="20"/>
        <w:szCs w:val="20"/>
      </w:rPr>
      <w:t>49</w:t>
    </w:r>
    <w:r w:rsidRPr="002E74EA">
      <w:rPr>
        <w:rFonts w:ascii="Cambria" w:hAnsi="Cambria"/>
        <w:sz w:val="20"/>
        <w:szCs w:val="20"/>
      </w:rPr>
      <w:t>/2026 Senatu AJP</w:t>
    </w:r>
  </w:p>
  <w:p w:rsidR="00D734B8" w:rsidRDefault="00D734B8" w:rsidP="00A86493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r w:rsidRPr="002E74EA">
      <w:rPr>
        <w:rFonts w:ascii="Cambria" w:hAnsi="Cambria"/>
        <w:sz w:val="20"/>
        <w:szCs w:val="20"/>
      </w:rPr>
      <w:t>z dnia 23 czerwca 2026 r.</w:t>
    </w:r>
    <w:bookmarkEnd w:id="0"/>
    <w:bookmarkEnd w:id="1"/>
  </w:p>
  <w:p w:rsidR="00A86493" w:rsidRPr="00A86493" w:rsidRDefault="00A86493" w:rsidP="00A86493">
    <w:pPr>
      <w:pStyle w:val="Nagwek"/>
      <w:spacing w:after="0" w:line="240" w:lineRule="auto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96644D5"/>
    <w:multiLevelType w:val="hybridMultilevel"/>
    <w:tmpl w:val="CE4262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F67377"/>
    <w:multiLevelType w:val="hybridMultilevel"/>
    <w:tmpl w:val="4F78398E"/>
    <w:lvl w:ilvl="0" w:tplc="5810EB0C">
      <w:start w:val="1"/>
      <w:numFmt w:val="decimal"/>
      <w:lvlText w:val="%1."/>
      <w:lvlJc w:val="left"/>
      <w:pPr>
        <w:ind w:left="720" w:hanging="360"/>
      </w:pPr>
    </w:lvl>
    <w:lvl w:ilvl="1" w:tplc="E7067718">
      <w:start w:val="1"/>
      <w:numFmt w:val="lowerLetter"/>
      <w:lvlText w:val="%2."/>
      <w:lvlJc w:val="left"/>
      <w:pPr>
        <w:ind w:left="1440" w:hanging="360"/>
      </w:pPr>
    </w:lvl>
    <w:lvl w:ilvl="2" w:tplc="2ECA71A8">
      <w:start w:val="1"/>
      <w:numFmt w:val="lowerRoman"/>
      <w:lvlText w:val="%3."/>
      <w:lvlJc w:val="right"/>
      <w:pPr>
        <w:ind w:left="2160" w:hanging="180"/>
      </w:pPr>
    </w:lvl>
    <w:lvl w:ilvl="3" w:tplc="AA622298">
      <w:start w:val="1"/>
      <w:numFmt w:val="decimal"/>
      <w:lvlText w:val="%4."/>
      <w:lvlJc w:val="left"/>
      <w:pPr>
        <w:ind w:left="2880" w:hanging="360"/>
      </w:pPr>
    </w:lvl>
    <w:lvl w:ilvl="4" w:tplc="839A3450">
      <w:start w:val="1"/>
      <w:numFmt w:val="lowerLetter"/>
      <w:lvlText w:val="%5."/>
      <w:lvlJc w:val="left"/>
      <w:pPr>
        <w:ind w:left="3600" w:hanging="360"/>
      </w:pPr>
    </w:lvl>
    <w:lvl w:ilvl="5" w:tplc="2E0CE3CC">
      <w:start w:val="1"/>
      <w:numFmt w:val="lowerRoman"/>
      <w:lvlText w:val="%6."/>
      <w:lvlJc w:val="right"/>
      <w:pPr>
        <w:ind w:left="4320" w:hanging="180"/>
      </w:pPr>
    </w:lvl>
    <w:lvl w:ilvl="6" w:tplc="AE44E15A">
      <w:start w:val="1"/>
      <w:numFmt w:val="decimal"/>
      <w:lvlText w:val="%7."/>
      <w:lvlJc w:val="left"/>
      <w:pPr>
        <w:ind w:left="5040" w:hanging="360"/>
      </w:pPr>
    </w:lvl>
    <w:lvl w:ilvl="7" w:tplc="C02AAE72">
      <w:start w:val="1"/>
      <w:numFmt w:val="lowerLetter"/>
      <w:lvlText w:val="%8."/>
      <w:lvlJc w:val="left"/>
      <w:pPr>
        <w:ind w:left="5760" w:hanging="360"/>
      </w:pPr>
    </w:lvl>
    <w:lvl w:ilvl="8" w:tplc="CBFAAE4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8B6676"/>
    <w:multiLevelType w:val="hybridMultilevel"/>
    <w:tmpl w:val="FC3E9EA8"/>
    <w:lvl w:ilvl="0" w:tplc="0415000F">
      <w:start w:val="1"/>
      <w:numFmt w:val="decimal"/>
      <w:lvlText w:val="%1."/>
      <w:lvlJc w:val="left"/>
      <w:pPr>
        <w:ind w:left="722" w:hanging="360"/>
      </w:pPr>
    </w:lvl>
    <w:lvl w:ilvl="1" w:tplc="04150019" w:tentative="1">
      <w:start w:val="1"/>
      <w:numFmt w:val="lowerLetter"/>
      <w:lvlText w:val="%2."/>
      <w:lvlJc w:val="left"/>
      <w:pPr>
        <w:ind w:left="1442" w:hanging="360"/>
      </w:pPr>
    </w:lvl>
    <w:lvl w:ilvl="2" w:tplc="0415001B" w:tentative="1">
      <w:start w:val="1"/>
      <w:numFmt w:val="lowerRoman"/>
      <w:lvlText w:val="%3."/>
      <w:lvlJc w:val="right"/>
      <w:pPr>
        <w:ind w:left="2162" w:hanging="180"/>
      </w:pPr>
    </w:lvl>
    <w:lvl w:ilvl="3" w:tplc="0415000F" w:tentative="1">
      <w:start w:val="1"/>
      <w:numFmt w:val="decimal"/>
      <w:lvlText w:val="%4."/>
      <w:lvlJc w:val="left"/>
      <w:pPr>
        <w:ind w:left="2882" w:hanging="360"/>
      </w:pPr>
    </w:lvl>
    <w:lvl w:ilvl="4" w:tplc="04150019" w:tentative="1">
      <w:start w:val="1"/>
      <w:numFmt w:val="lowerLetter"/>
      <w:lvlText w:val="%5."/>
      <w:lvlJc w:val="left"/>
      <w:pPr>
        <w:ind w:left="3602" w:hanging="360"/>
      </w:pPr>
    </w:lvl>
    <w:lvl w:ilvl="5" w:tplc="0415001B" w:tentative="1">
      <w:start w:val="1"/>
      <w:numFmt w:val="lowerRoman"/>
      <w:lvlText w:val="%6."/>
      <w:lvlJc w:val="right"/>
      <w:pPr>
        <w:ind w:left="4322" w:hanging="180"/>
      </w:pPr>
    </w:lvl>
    <w:lvl w:ilvl="6" w:tplc="0415000F" w:tentative="1">
      <w:start w:val="1"/>
      <w:numFmt w:val="decimal"/>
      <w:lvlText w:val="%7."/>
      <w:lvlJc w:val="left"/>
      <w:pPr>
        <w:ind w:left="5042" w:hanging="360"/>
      </w:pPr>
    </w:lvl>
    <w:lvl w:ilvl="7" w:tplc="04150019" w:tentative="1">
      <w:start w:val="1"/>
      <w:numFmt w:val="lowerLetter"/>
      <w:lvlText w:val="%8."/>
      <w:lvlJc w:val="left"/>
      <w:pPr>
        <w:ind w:left="5762" w:hanging="360"/>
      </w:pPr>
    </w:lvl>
    <w:lvl w:ilvl="8" w:tplc="041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4">
    <w:nsid w:val="146922D3"/>
    <w:multiLevelType w:val="hybridMultilevel"/>
    <w:tmpl w:val="388245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830F9C"/>
    <w:multiLevelType w:val="hybridMultilevel"/>
    <w:tmpl w:val="13F876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B051F4"/>
    <w:multiLevelType w:val="hybridMultilevel"/>
    <w:tmpl w:val="990876C0"/>
    <w:lvl w:ilvl="0" w:tplc="252A0A6A">
      <w:start w:val="1"/>
      <w:numFmt w:val="decimal"/>
      <w:lvlText w:val="C%1 - "/>
      <w:lvlJc w:val="left"/>
      <w:pPr>
        <w:ind w:left="92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32CE4"/>
    <w:multiLevelType w:val="hybridMultilevel"/>
    <w:tmpl w:val="A84E29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1714AA"/>
    <w:multiLevelType w:val="hybridMultilevel"/>
    <w:tmpl w:val="2E168D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470631"/>
    <w:multiLevelType w:val="hybridMultilevel"/>
    <w:tmpl w:val="830ABC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E571E8"/>
    <w:multiLevelType w:val="hybridMultilevel"/>
    <w:tmpl w:val="3A343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374048"/>
    <w:multiLevelType w:val="hybridMultilevel"/>
    <w:tmpl w:val="BA5E4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B515B9"/>
    <w:multiLevelType w:val="hybridMultilevel"/>
    <w:tmpl w:val="3C46CD28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ED3906"/>
    <w:multiLevelType w:val="hybridMultilevel"/>
    <w:tmpl w:val="B708617A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2A3FB6"/>
    <w:multiLevelType w:val="hybridMultilevel"/>
    <w:tmpl w:val="F516FB62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D6098A"/>
    <w:multiLevelType w:val="hybridMultilevel"/>
    <w:tmpl w:val="23D8902C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D06F7F"/>
    <w:multiLevelType w:val="hybridMultilevel"/>
    <w:tmpl w:val="3F204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B52479"/>
    <w:multiLevelType w:val="hybridMultilevel"/>
    <w:tmpl w:val="F38283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0215A7"/>
    <w:multiLevelType w:val="hybridMultilevel"/>
    <w:tmpl w:val="BC4EA6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ED6EFB"/>
    <w:multiLevelType w:val="hybridMultilevel"/>
    <w:tmpl w:val="B09CF46E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21594C"/>
    <w:multiLevelType w:val="hybridMultilevel"/>
    <w:tmpl w:val="0E9CF616"/>
    <w:lvl w:ilvl="0" w:tplc="68C23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DD00B20"/>
    <w:multiLevelType w:val="hybridMultilevel"/>
    <w:tmpl w:val="F9BAD8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172872"/>
    <w:multiLevelType w:val="hybridMultilevel"/>
    <w:tmpl w:val="CD4A2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2574DF"/>
    <w:multiLevelType w:val="hybridMultilevel"/>
    <w:tmpl w:val="BD40E4E8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54133A"/>
    <w:multiLevelType w:val="hybridMultilevel"/>
    <w:tmpl w:val="B85299A6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654BFA"/>
    <w:multiLevelType w:val="hybridMultilevel"/>
    <w:tmpl w:val="E71234AC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3571EF"/>
    <w:multiLevelType w:val="hybridMultilevel"/>
    <w:tmpl w:val="388245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7A519C"/>
    <w:multiLevelType w:val="hybridMultilevel"/>
    <w:tmpl w:val="1CEABC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4E2D05"/>
    <w:multiLevelType w:val="hybridMultilevel"/>
    <w:tmpl w:val="330CBF90"/>
    <w:lvl w:ilvl="0" w:tplc="9A1A6F6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6306CC"/>
    <w:multiLevelType w:val="hybridMultilevel"/>
    <w:tmpl w:val="78B2A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8F46D6"/>
    <w:multiLevelType w:val="hybridMultilevel"/>
    <w:tmpl w:val="3EBAC9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0945A1"/>
    <w:multiLevelType w:val="hybridMultilevel"/>
    <w:tmpl w:val="EE2EFEEE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901624"/>
    <w:multiLevelType w:val="hybridMultilevel"/>
    <w:tmpl w:val="3028CF70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2A37EE"/>
    <w:multiLevelType w:val="hybridMultilevel"/>
    <w:tmpl w:val="D48C7B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B87301"/>
    <w:multiLevelType w:val="hybridMultilevel"/>
    <w:tmpl w:val="9482BCF4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0C7569"/>
    <w:multiLevelType w:val="hybridMultilevel"/>
    <w:tmpl w:val="2E168D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6D1F0A"/>
    <w:multiLevelType w:val="hybridMultilevel"/>
    <w:tmpl w:val="3EBAC9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C77D1B"/>
    <w:multiLevelType w:val="hybridMultilevel"/>
    <w:tmpl w:val="4A54FAD4"/>
    <w:lvl w:ilvl="0" w:tplc="59963EA4">
      <w:start w:val="1"/>
      <w:numFmt w:val="decimal"/>
      <w:lvlText w:val="%1."/>
      <w:lvlJc w:val="left"/>
      <w:pPr>
        <w:ind w:left="720" w:hanging="360"/>
      </w:pPr>
    </w:lvl>
    <w:lvl w:ilvl="1" w:tplc="70FA8E7A">
      <w:start w:val="1"/>
      <w:numFmt w:val="lowerLetter"/>
      <w:lvlText w:val="%2."/>
      <w:lvlJc w:val="left"/>
      <w:pPr>
        <w:ind w:left="1440" w:hanging="360"/>
      </w:pPr>
    </w:lvl>
    <w:lvl w:ilvl="2" w:tplc="5BD8DE78">
      <w:start w:val="1"/>
      <w:numFmt w:val="lowerRoman"/>
      <w:lvlText w:val="%3."/>
      <w:lvlJc w:val="right"/>
      <w:pPr>
        <w:ind w:left="2160" w:hanging="180"/>
      </w:pPr>
    </w:lvl>
    <w:lvl w:ilvl="3" w:tplc="537C42A8">
      <w:start w:val="1"/>
      <w:numFmt w:val="decimal"/>
      <w:lvlText w:val="%4."/>
      <w:lvlJc w:val="left"/>
      <w:pPr>
        <w:ind w:left="2880" w:hanging="360"/>
      </w:pPr>
    </w:lvl>
    <w:lvl w:ilvl="4" w:tplc="85E8B02C">
      <w:start w:val="1"/>
      <w:numFmt w:val="lowerLetter"/>
      <w:lvlText w:val="%5."/>
      <w:lvlJc w:val="left"/>
      <w:pPr>
        <w:ind w:left="3600" w:hanging="360"/>
      </w:pPr>
    </w:lvl>
    <w:lvl w:ilvl="5" w:tplc="0AE09530">
      <w:start w:val="1"/>
      <w:numFmt w:val="lowerRoman"/>
      <w:lvlText w:val="%6."/>
      <w:lvlJc w:val="right"/>
      <w:pPr>
        <w:ind w:left="4320" w:hanging="180"/>
      </w:pPr>
    </w:lvl>
    <w:lvl w:ilvl="6" w:tplc="E454F552">
      <w:start w:val="1"/>
      <w:numFmt w:val="decimal"/>
      <w:lvlText w:val="%7."/>
      <w:lvlJc w:val="left"/>
      <w:pPr>
        <w:ind w:left="5040" w:hanging="360"/>
      </w:pPr>
    </w:lvl>
    <w:lvl w:ilvl="7" w:tplc="D64CDA2A">
      <w:start w:val="1"/>
      <w:numFmt w:val="lowerLetter"/>
      <w:lvlText w:val="%8."/>
      <w:lvlJc w:val="left"/>
      <w:pPr>
        <w:ind w:left="5760" w:hanging="360"/>
      </w:pPr>
    </w:lvl>
    <w:lvl w:ilvl="8" w:tplc="411A05A0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CC28CE"/>
    <w:multiLevelType w:val="hybridMultilevel"/>
    <w:tmpl w:val="4C642E30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16493E"/>
    <w:multiLevelType w:val="hybridMultilevel"/>
    <w:tmpl w:val="1ECCBC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DF53AB"/>
    <w:multiLevelType w:val="hybridMultilevel"/>
    <w:tmpl w:val="121E82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BA16FE"/>
    <w:multiLevelType w:val="hybridMultilevel"/>
    <w:tmpl w:val="9C34EEE0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5A13C9"/>
    <w:multiLevelType w:val="hybridMultilevel"/>
    <w:tmpl w:val="905CAA60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7"/>
  </w:num>
  <w:num w:numId="3">
    <w:abstractNumId w:val="20"/>
  </w:num>
  <w:num w:numId="4">
    <w:abstractNumId w:val="1"/>
  </w:num>
  <w:num w:numId="5">
    <w:abstractNumId w:val="40"/>
  </w:num>
  <w:num w:numId="6">
    <w:abstractNumId w:val="5"/>
  </w:num>
  <w:num w:numId="7">
    <w:abstractNumId w:val="3"/>
  </w:num>
  <w:num w:numId="8">
    <w:abstractNumId w:val="39"/>
  </w:num>
  <w:num w:numId="9">
    <w:abstractNumId w:val="18"/>
  </w:num>
  <w:num w:numId="10">
    <w:abstractNumId w:val="11"/>
  </w:num>
  <w:num w:numId="11">
    <w:abstractNumId w:val="9"/>
  </w:num>
  <w:num w:numId="12">
    <w:abstractNumId w:val="10"/>
  </w:num>
  <w:num w:numId="13">
    <w:abstractNumId w:val="17"/>
  </w:num>
  <w:num w:numId="14">
    <w:abstractNumId w:val="27"/>
  </w:num>
  <w:num w:numId="15">
    <w:abstractNumId w:val="33"/>
  </w:num>
  <w:num w:numId="16">
    <w:abstractNumId w:val="22"/>
  </w:num>
  <w:num w:numId="17">
    <w:abstractNumId w:val="30"/>
  </w:num>
  <w:num w:numId="18">
    <w:abstractNumId w:val="7"/>
  </w:num>
  <w:num w:numId="19">
    <w:abstractNumId w:val="0"/>
  </w:num>
  <w:num w:numId="20">
    <w:abstractNumId w:val="19"/>
  </w:num>
  <w:num w:numId="21">
    <w:abstractNumId w:val="21"/>
  </w:num>
  <w:num w:numId="22">
    <w:abstractNumId w:val="29"/>
  </w:num>
  <w:num w:numId="23">
    <w:abstractNumId w:val="12"/>
  </w:num>
  <w:num w:numId="24">
    <w:abstractNumId w:val="14"/>
  </w:num>
  <w:num w:numId="25">
    <w:abstractNumId w:val="41"/>
  </w:num>
  <w:num w:numId="26">
    <w:abstractNumId w:val="32"/>
  </w:num>
  <w:num w:numId="27">
    <w:abstractNumId w:val="34"/>
  </w:num>
  <w:num w:numId="28">
    <w:abstractNumId w:val="23"/>
  </w:num>
  <w:num w:numId="29">
    <w:abstractNumId w:val="16"/>
  </w:num>
  <w:num w:numId="30">
    <w:abstractNumId w:val="25"/>
  </w:num>
  <w:num w:numId="31">
    <w:abstractNumId w:val="24"/>
  </w:num>
  <w:num w:numId="32">
    <w:abstractNumId w:val="26"/>
  </w:num>
  <w:num w:numId="33">
    <w:abstractNumId w:val="4"/>
  </w:num>
  <w:num w:numId="34">
    <w:abstractNumId w:val="38"/>
  </w:num>
  <w:num w:numId="35">
    <w:abstractNumId w:val="15"/>
  </w:num>
  <w:num w:numId="36">
    <w:abstractNumId w:val="6"/>
  </w:num>
  <w:num w:numId="37">
    <w:abstractNumId w:val="42"/>
  </w:num>
  <w:num w:numId="38">
    <w:abstractNumId w:val="28"/>
  </w:num>
  <w:num w:numId="39">
    <w:abstractNumId w:val="36"/>
  </w:num>
  <w:num w:numId="40">
    <w:abstractNumId w:val="13"/>
  </w:num>
  <w:num w:numId="41">
    <w:abstractNumId w:val="31"/>
  </w:num>
  <w:num w:numId="42">
    <w:abstractNumId w:val="35"/>
  </w:num>
  <w:num w:numId="43">
    <w:abstractNumId w:val="8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4E59"/>
    <w:rsid w:val="00004F1B"/>
    <w:rsid w:val="00006731"/>
    <w:rsid w:val="00035489"/>
    <w:rsid w:val="00045338"/>
    <w:rsid w:val="000478AF"/>
    <w:rsid w:val="00067E7A"/>
    <w:rsid w:val="00075BF7"/>
    <w:rsid w:val="00080803"/>
    <w:rsid w:val="00097F52"/>
    <w:rsid w:val="000A2F54"/>
    <w:rsid w:val="000A4F6F"/>
    <w:rsid w:val="000B7D57"/>
    <w:rsid w:val="000C5A95"/>
    <w:rsid w:val="000D691B"/>
    <w:rsid w:val="000E1B58"/>
    <w:rsid w:val="000E43A0"/>
    <w:rsid w:val="000E55CD"/>
    <w:rsid w:val="000E757B"/>
    <w:rsid w:val="000F2B3F"/>
    <w:rsid w:val="000F53A6"/>
    <w:rsid w:val="0011264B"/>
    <w:rsid w:val="00123A96"/>
    <w:rsid w:val="00134A50"/>
    <w:rsid w:val="001416EA"/>
    <w:rsid w:val="00142183"/>
    <w:rsid w:val="00157923"/>
    <w:rsid w:val="00162110"/>
    <w:rsid w:val="00167B7C"/>
    <w:rsid w:val="00187CE7"/>
    <w:rsid w:val="001927D0"/>
    <w:rsid w:val="001B1042"/>
    <w:rsid w:val="001E2D0C"/>
    <w:rsid w:val="001E7314"/>
    <w:rsid w:val="001F1B4C"/>
    <w:rsid w:val="002030AE"/>
    <w:rsid w:val="00204A90"/>
    <w:rsid w:val="00206C13"/>
    <w:rsid w:val="002125FB"/>
    <w:rsid w:val="0022207B"/>
    <w:rsid w:val="002344B5"/>
    <w:rsid w:val="002501D2"/>
    <w:rsid w:val="002521B4"/>
    <w:rsid w:val="00252A99"/>
    <w:rsid w:val="00254AEA"/>
    <w:rsid w:val="00262EA9"/>
    <w:rsid w:val="00295293"/>
    <w:rsid w:val="002B20F7"/>
    <w:rsid w:val="002C1F67"/>
    <w:rsid w:val="002C3488"/>
    <w:rsid w:val="002E59CC"/>
    <w:rsid w:val="002E74EA"/>
    <w:rsid w:val="002F30C2"/>
    <w:rsid w:val="003022DB"/>
    <w:rsid w:val="00310E4B"/>
    <w:rsid w:val="00312981"/>
    <w:rsid w:val="00323FE4"/>
    <w:rsid w:val="00325B61"/>
    <w:rsid w:val="00344586"/>
    <w:rsid w:val="00352783"/>
    <w:rsid w:val="00357224"/>
    <w:rsid w:val="00396783"/>
    <w:rsid w:val="003A74B2"/>
    <w:rsid w:val="003B0DC5"/>
    <w:rsid w:val="003D068B"/>
    <w:rsid w:val="003D40F8"/>
    <w:rsid w:val="003D6E43"/>
    <w:rsid w:val="003E00FC"/>
    <w:rsid w:val="003E09DD"/>
    <w:rsid w:val="004029FD"/>
    <w:rsid w:val="004047A8"/>
    <w:rsid w:val="00432FCA"/>
    <w:rsid w:val="004366EA"/>
    <w:rsid w:val="0043674E"/>
    <w:rsid w:val="0043759F"/>
    <w:rsid w:val="004445E8"/>
    <w:rsid w:val="00446510"/>
    <w:rsid w:val="00450587"/>
    <w:rsid w:val="00453FBC"/>
    <w:rsid w:val="00461311"/>
    <w:rsid w:val="00483C34"/>
    <w:rsid w:val="00484E59"/>
    <w:rsid w:val="00486E50"/>
    <w:rsid w:val="00490C6E"/>
    <w:rsid w:val="00490FC9"/>
    <w:rsid w:val="004A5C28"/>
    <w:rsid w:val="004B5A6E"/>
    <w:rsid w:val="004C58CF"/>
    <w:rsid w:val="004C5D7C"/>
    <w:rsid w:val="004E4210"/>
    <w:rsid w:val="004F57DA"/>
    <w:rsid w:val="004F6A0B"/>
    <w:rsid w:val="0050121B"/>
    <w:rsid w:val="00502376"/>
    <w:rsid w:val="005055B4"/>
    <w:rsid w:val="0051776F"/>
    <w:rsid w:val="005257DE"/>
    <w:rsid w:val="00525E34"/>
    <w:rsid w:val="00533C25"/>
    <w:rsid w:val="00540241"/>
    <w:rsid w:val="00543F6F"/>
    <w:rsid w:val="00563503"/>
    <w:rsid w:val="00563BC8"/>
    <w:rsid w:val="00564BD9"/>
    <w:rsid w:val="00580149"/>
    <w:rsid w:val="00581DA1"/>
    <w:rsid w:val="00584A1B"/>
    <w:rsid w:val="005A40BC"/>
    <w:rsid w:val="005B090F"/>
    <w:rsid w:val="005B58B3"/>
    <w:rsid w:val="005B789E"/>
    <w:rsid w:val="005C6AD8"/>
    <w:rsid w:val="005E283E"/>
    <w:rsid w:val="005E6FA1"/>
    <w:rsid w:val="005F490A"/>
    <w:rsid w:val="00612DBA"/>
    <w:rsid w:val="006163A8"/>
    <w:rsid w:val="006436AD"/>
    <w:rsid w:val="00653CFD"/>
    <w:rsid w:val="00654508"/>
    <w:rsid w:val="00661631"/>
    <w:rsid w:val="00663329"/>
    <w:rsid w:val="00663ECF"/>
    <w:rsid w:val="006669DC"/>
    <w:rsid w:val="006740EC"/>
    <w:rsid w:val="006745CA"/>
    <w:rsid w:val="00692F77"/>
    <w:rsid w:val="006B0157"/>
    <w:rsid w:val="006B77BC"/>
    <w:rsid w:val="006C4168"/>
    <w:rsid w:val="006D4E4A"/>
    <w:rsid w:val="006D502D"/>
    <w:rsid w:val="006E32E1"/>
    <w:rsid w:val="006E5CF5"/>
    <w:rsid w:val="006F693A"/>
    <w:rsid w:val="00703BEF"/>
    <w:rsid w:val="00706105"/>
    <w:rsid w:val="007151FC"/>
    <w:rsid w:val="00720DB7"/>
    <w:rsid w:val="00724D0D"/>
    <w:rsid w:val="0072738A"/>
    <w:rsid w:val="007316D4"/>
    <w:rsid w:val="00733AFC"/>
    <w:rsid w:val="00734315"/>
    <w:rsid w:val="0075275A"/>
    <w:rsid w:val="00753AC3"/>
    <w:rsid w:val="007556C2"/>
    <w:rsid w:val="00760131"/>
    <w:rsid w:val="00761270"/>
    <w:rsid w:val="00763A6E"/>
    <w:rsid w:val="0076447E"/>
    <w:rsid w:val="00781021"/>
    <w:rsid w:val="00781DA9"/>
    <w:rsid w:val="007B304A"/>
    <w:rsid w:val="007B3FBD"/>
    <w:rsid w:val="007B44EA"/>
    <w:rsid w:val="007B53F0"/>
    <w:rsid w:val="007D05BB"/>
    <w:rsid w:val="007F2615"/>
    <w:rsid w:val="00826C6E"/>
    <w:rsid w:val="0083160E"/>
    <w:rsid w:val="00836E49"/>
    <w:rsid w:val="00855630"/>
    <w:rsid w:val="00861013"/>
    <w:rsid w:val="00892023"/>
    <w:rsid w:val="0089285D"/>
    <w:rsid w:val="008A45B1"/>
    <w:rsid w:val="008B1275"/>
    <w:rsid w:val="008D051E"/>
    <w:rsid w:val="008D08F7"/>
    <w:rsid w:val="008D4F1F"/>
    <w:rsid w:val="008E77FA"/>
    <w:rsid w:val="008F0676"/>
    <w:rsid w:val="008F3B1E"/>
    <w:rsid w:val="008F7E08"/>
    <w:rsid w:val="00947CD9"/>
    <w:rsid w:val="009507A9"/>
    <w:rsid w:val="009524B6"/>
    <w:rsid w:val="0095439D"/>
    <w:rsid w:val="00967B4E"/>
    <w:rsid w:val="00980431"/>
    <w:rsid w:val="00982397"/>
    <w:rsid w:val="00983D9F"/>
    <w:rsid w:val="009A4F23"/>
    <w:rsid w:val="009A55D7"/>
    <w:rsid w:val="009C0F92"/>
    <w:rsid w:val="009C22FC"/>
    <w:rsid w:val="009D3DC3"/>
    <w:rsid w:val="009E1724"/>
    <w:rsid w:val="00A05212"/>
    <w:rsid w:val="00A05FC7"/>
    <w:rsid w:val="00A13BB4"/>
    <w:rsid w:val="00A15B85"/>
    <w:rsid w:val="00A40B7B"/>
    <w:rsid w:val="00A56C62"/>
    <w:rsid w:val="00A636DA"/>
    <w:rsid w:val="00A67A9B"/>
    <w:rsid w:val="00A71C3A"/>
    <w:rsid w:val="00A848B6"/>
    <w:rsid w:val="00A86493"/>
    <w:rsid w:val="00A96A66"/>
    <w:rsid w:val="00AA0B62"/>
    <w:rsid w:val="00AA3625"/>
    <w:rsid w:val="00AA77B0"/>
    <w:rsid w:val="00AB0AA4"/>
    <w:rsid w:val="00AB6F15"/>
    <w:rsid w:val="00AC35EB"/>
    <w:rsid w:val="00AD222D"/>
    <w:rsid w:val="00AE6E64"/>
    <w:rsid w:val="00AF176A"/>
    <w:rsid w:val="00B01CF1"/>
    <w:rsid w:val="00B0668C"/>
    <w:rsid w:val="00B30116"/>
    <w:rsid w:val="00B42BCC"/>
    <w:rsid w:val="00B44DB8"/>
    <w:rsid w:val="00B51B91"/>
    <w:rsid w:val="00B6298D"/>
    <w:rsid w:val="00B82301"/>
    <w:rsid w:val="00B912B0"/>
    <w:rsid w:val="00BB0F4F"/>
    <w:rsid w:val="00BB74E1"/>
    <w:rsid w:val="00BC0782"/>
    <w:rsid w:val="00BC1118"/>
    <w:rsid w:val="00BC22F3"/>
    <w:rsid w:val="00BD04B6"/>
    <w:rsid w:val="00BD079A"/>
    <w:rsid w:val="00BE428E"/>
    <w:rsid w:val="00BF4C97"/>
    <w:rsid w:val="00BF5E80"/>
    <w:rsid w:val="00C04CED"/>
    <w:rsid w:val="00C0691C"/>
    <w:rsid w:val="00C10FF9"/>
    <w:rsid w:val="00C17248"/>
    <w:rsid w:val="00C515DC"/>
    <w:rsid w:val="00C51A50"/>
    <w:rsid w:val="00C80E46"/>
    <w:rsid w:val="00C84295"/>
    <w:rsid w:val="00CA7609"/>
    <w:rsid w:val="00CB6AB7"/>
    <w:rsid w:val="00CC3C17"/>
    <w:rsid w:val="00CC5409"/>
    <w:rsid w:val="00CD6C99"/>
    <w:rsid w:val="00CE42B3"/>
    <w:rsid w:val="00D033C7"/>
    <w:rsid w:val="00D10AD1"/>
    <w:rsid w:val="00D227FF"/>
    <w:rsid w:val="00D23045"/>
    <w:rsid w:val="00D365A6"/>
    <w:rsid w:val="00D547DD"/>
    <w:rsid w:val="00D54B3D"/>
    <w:rsid w:val="00D67CAD"/>
    <w:rsid w:val="00D70ED2"/>
    <w:rsid w:val="00D734B8"/>
    <w:rsid w:val="00D835C2"/>
    <w:rsid w:val="00D95703"/>
    <w:rsid w:val="00DA5DD9"/>
    <w:rsid w:val="00DB16B2"/>
    <w:rsid w:val="00DB5B8E"/>
    <w:rsid w:val="00DC5A5C"/>
    <w:rsid w:val="00DD3C0E"/>
    <w:rsid w:val="00DE0C1D"/>
    <w:rsid w:val="00DE101C"/>
    <w:rsid w:val="00DF0FDF"/>
    <w:rsid w:val="00E07DB9"/>
    <w:rsid w:val="00E11B06"/>
    <w:rsid w:val="00E121B9"/>
    <w:rsid w:val="00E1271D"/>
    <w:rsid w:val="00E16D7E"/>
    <w:rsid w:val="00E2347E"/>
    <w:rsid w:val="00E303EE"/>
    <w:rsid w:val="00E33A1C"/>
    <w:rsid w:val="00E36E92"/>
    <w:rsid w:val="00E40B80"/>
    <w:rsid w:val="00E41DC6"/>
    <w:rsid w:val="00E441CF"/>
    <w:rsid w:val="00E47302"/>
    <w:rsid w:val="00E679D0"/>
    <w:rsid w:val="00E768CF"/>
    <w:rsid w:val="00E82A0A"/>
    <w:rsid w:val="00E84517"/>
    <w:rsid w:val="00E869F3"/>
    <w:rsid w:val="00E86EF0"/>
    <w:rsid w:val="00EA21CD"/>
    <w:rsid w:val="00EB282D"/>
    <w:rsid w:val="00EC52D3"/>
    <w:rsid w:val="00EE25B5"/>
    <w:rsid w:val="00EE74C6"/>
    <w:rsid w:val="00EF127A"/>
    <w:rsid w:val="00EF1B0D"/>
    <w:rsid w:val="00EF4249"/>
    <w:rsid w:val="00EF5C9E"/>
    <w:rsid w:val="00EF6CC2"/>
    <w:rsid w:val="00F00F13"/>
    <w:rsid w:val="00F01CAB"/>
    <w:rsid w:val="00F06C87"/>
    <w:rsid w:val="00F10F77"/>
    <w:rsid w:val="00F13F2B"/>
    <w:rsid w:val="00F15E52"/>
    <w:rsid w:val="00F53866"/>
    <w:rsid w:val="00F55AC6"/>
    <w:rsid w:val="00F6280F"/>
    <w:rsid w:val="00F645E7"/>
    <w:rsid w:val="00F65061"/>
    <w:rsid w:val="00F667E9"/>
    <w:rsid w:val="00F66842"/>
    <w:rsid w:val="00F66C04"/>
    <w:rsid w:val="00F70D0A"/>
    <w:rsid w:val="00F76ADA"/>
    <w:rsid w:val="00F9773D"/>
    <w:rsid w:val="00FA45AE"/>
    <w:rsid w:val="00FB1EE9"/>
    <w:rsid w:val="00FC0781"/>
    <w:rsid w:val="00FC157B"/>
    <w:rsid w:val="00FD7C19"/>
    <w:rsid w:val="00FE4A92"/>
    <w:rsid w:val="00FE511F"/>
    <w:rsid w:val="018648C6"/>
    <w:rsid w:val="02A83815"/>
    <w:rsid w:val="02AD5FD1"/>
    <w:rsid w:val="0369AB89"/>
    <w:rsid w:val="0399762A"/>
    <w:rsid w:val="05053AFE"/>
    <w:rsid w:val="05057BEA"/>
    <w:rsid w:val="050E8748"/>
    <w:rsid w:val="05128465"/>
    <w:rsid w:val="051551A6"/>
    <w:rsid w:val="05B0A26B"/>
    <w:rsid w:val="06A14C4B"/>
    <w:rsid w:val="06CBAE44"/>
    <w:rsid w:val="074671B6"/>
    <w:rsid w:val="0758FC40"/>
    <w:rsid w:val="0780D0F4"/>
    <w:rsid w:val="082EF7EB"/>
    <w:rsid w:val="086CE74D"/>
    <w:rsid w:val="0871F89E"/>
    <w:rsid w:val="09D63961"/>
    <w:rsid w:val="0AC92330"/>
    <w:rsid w:val="0B74BD6E"/>
    <w:rsid w:val="0B7B7650"/>
    <w:rsid w:val="0BED3659"/>
    <w:rsid w:val="0C37BA43"/>
    <w:rsid w:val="0C6092DB"/>
    <w:rsid w:val="0CB1678C"/>
    <w:rsid w:val="0FE8A983"/>
    <w:rsid w:val="10482E91"/>
    <w:rsid w:val="10E6ED72"/>
    <w:rsid w:val="10EA04C4"/>
    <w:rsid w:val="11228B7E"/>
    <w:rsid w:val="113403FE"/>
    <w:rsid w:val="119B6E13"/>
    <w:rsid w:val="11E116EF"/>
    <w:rsid w:val="130EFBB7"/>
    <w:rsid w:val="131F9A7F"/>
    <w:rsid w:val="134CB6DD"/>
    <w:rsid w:val="148A348A"/>
    <w:rsid w:val="14A22224"/>
    <w:rsid w:val="151B9FB4"/>
    <w:rsid w:val="15339E40"/>
    <w:rsid w:val="15B3ABD3"/>
    <w:rsid w:val="16B77015"/>
    <w:rsid w:val="1731B578"/>
    <w:rsid w:val="18B90DE4"/>
    <w:rsid w:val="195DA5AD"/>
    <w:rsid w:val="19CDC422"/>
    <w:rsid w:val="1A0837F9"/>
    <w:rsid w:val="1A135660"/>
    <w:rsid w:val="1B7AA2B8"/>
    <w:rsid w:val="1BDAE19D"/>
    <w:rsid w:val="1C00F8B6"/>
    <w:rsid w:val="1D3FD8BB"/>
    <w:rsid w:val="1DABDB45"/>
    <w:rsid w:val="1F83B68A"/>
    <w:rsid w:val="1FA9F429"/>
    <w:rsid w:val="1FC92ABB"/>
    <w:rsid w:val="207F0177"/>
    <w:rsid w:val="2109846F"/>
    <w:rsid w:val="2138ECF1"/>
    <w:rsid w:val="2141F84F"/>
    <w:rsid w:val="22B8301E"/>
    <w:rsid w:val="23C092BF"/>
    <w:rsid w:val="24576556"/>
    <w:rsid w:val="24A05854"/>
    <w:rsid w:val="254AEAA0"/>
    <w:rsid w:val="261935AD"/>
    <w:rsid w:val="265EAB7D"/>
    <w:rsid w:val="27490832"/>
    <w:rsid w:val="275E640E"/>
    <w:rsid w:val="28776218"/>
    <w:rsid w:val="2A3780DD"/>
    <w:rsid w:val="2A95CFFD"/>
    <w:rsid w:val="2B30A3E8"/>
    <w:rsid w:val="2B5ECD17"/>
    <w:rsid w:val="2BD0055A"/>
    <w:rsid w:val="2C6F8403"/>
    <w:rsid w:val="2CAB6A39"/>
    <w:rsid w:val="2CB357BF"/>
    <w:rsid w:val="2CD30AE6"/>
    <w:rsid w:val="2CEF3238"/>
    <w:rsid w:val="2D32536E"/>
    <w:rsid w:val="2D677505"/>
    <w:rsid w:val="2E0B5464"/>
    <w:rsid w:val="2EABF2DA"/>
    <w:rsid w:val="2FB7A110"/>
    <w:rsid w:val="301970E7"/>
    <w:rsid w:val="305B16F6"/>
    <w:rsid w:val="30A337C5"/>
    <w:rsid w:val="317EDB5C"/>
    <w:rsid w:val="320224C2"/>
    <w:rsid w:val="323682EA"/>
    <w:rsid w:val="32EAE11C"/>
    <w:rsid w:val="32FF5C86"/>
    <w:rsid w:val="342389E6"/>
    <w:rsid w:val="3709F40D"/>
    <w:rsid w:val="37460F72"/>
    <w:rsid w:val="37DF015B"/>
    <w:rsid w:val="39D2E03F"/>
    <w:rsid w:val="3A03E659"/>
    <w:rsid w:val="3A4194CF"/>
    <w:rsid w:val="3A6188E2"/>
    <w:rsid w:val="3B9FB6BA"/>
    <w:rsid w:val="3BDD6530"/>
    <w:rsid w:val="3C005838"/>
    <w:rsid w:val="3DB4F7B9"/>
    <w:rsid w:val="3F9B9C19"/>
    <w:rsid w:val="3FA80C4E"/>
    <w:rsid w:val="40AE3861"/>
    <w:rsid w:val="415E15CA"/>
    <w:rsid w:val="41A49946"/>
    <w:rsid w:val="41B74EDB"/>
    <w:rsid w:val="4247BCA1"/>
    <w:rsid w:val="42560F75"/>
    <w:rsid w:val="428DED18"/>
    <w:rsid w:val="43CA26FC"/>
    <w:rsid w:val="441B68E4"/>
    <w:rsid w:val="442C3F14"/>
    <w:rsid w:val="44A1DACA"/>
    <w:rsid w:val="452108E3"/>
    <w:rsid w:val="458DB037"/>
    <w:rsid w:val="463DAB2B"/>
    <w:rsid w:val="48932089"/>
    <w:rsid w:val="4899CB9E"/>
    <w:rsid w:val="48DEDB40"/>
    <w:rsid w:val="4915F157"/>
    <w:rsid w:val="498DF136"/>
    <w:rsid w:val="4A359BFF"/>
    <w:rsid w:val="4AAE7EDA"/>
    <w:rsid w:val="4AF2B79C"/>
    <w:rsid w:val="4B524742"/>
    <w:rsid w:val="4B811B7D"/>
    <w:rsid w:val="4BD16C60"/>
    <w:rsid w:val="4BD5768A"/>
    <w:rsid w:val="4D937AA6"/>
    <w:rsid w:val="4DBA2E16"/>
    <w:rsid w:val="4DE9EBD7"/>
    <w:rsid w:val="4E5D5B9C"/>
    <w:rsid w:val="4E68AC21"/>
    <w:rsid w:val="4E92795C"/>
    <w:rsid w:val="4FC628BF"/>
    <w:rsid w:val="50009C96"/>
    <w:rsid w:val="502E49BD"/>
    <w:rsid w:val="50CFD273"/>
    <w:rsid w:val="519D606A"/>
    <w:rsid w:val="51C188C6"/>
    <w:rsid w:val="51D0602C"/>
    <w:rsid w:val="5206D641"/>
    <w:rsid w:val="52B7FBE4"/>
    <w:rsid w:val="53E0886F"/>
    <w:rsid w:val="53E993CD"/>
    <w:rsid w:val="5585642E"/>
    <w:rsid w:val="5592992A"/>
    <w:rsid w:val="55ECEC7B"/>
    <w:rsid w:val="55F6EBFB"/>
    <w:rsid w:val="56CF6607"/>
    <w:rsid w:val="56D4AA77"/>
    <w:rsid w:val="5747F3D2"/>
    <w:rsid w:val="57F2861E"/>
    <w:rsid w:val="584F43A9"/>
    <w:rsid w:val="58A435AD"/>
    <w:rsid w:val="58C24C66"/>
    <w:rsid w:val="58F3FE0A"/>
    <w:rsid w:val="58FCEC90"/>
    <w:rsid w:val="5953E2A8"/>
    <w:rsid w:val="596EF822"/>
    <w:rsid w:val="597885D9"/>
    <w:rsid w:val="59AAF9D1"/>
    <w:rsid w:val="5A333CBF"/>
    <w:rsid w:val="5A6D5306"/>
    <w:rsid w:val="5AFC6010"/>
    <w:rsid w:val="5B15A512"/>
    <w:rsid w:val="5B93EF15"/>
    <w:rsid w:val="5CB9EF97"/>
    <w:rsid w:val="5D0BFAB9"/>
    <w:rsid w:val="5D258DBE"/>
    <w:rsid w:val="5D6ADD81"/>
    <w:rsid w:val="5D87D49B"/>
    <w:rsid w:val="5E2753CB"/>
    <w:rsid w:val="5F233B16"/>
    <w:rsid w:val="5F7AA664"/>
    <w:rsid w:val="5F96CDB6"/>
    <w:rsid w:val="60200967"/>
    <w:rsid w:val="602550DD"/>
    <w:rsid w:val="605F8669"/>
    <w:rsid w:val="60BF0B77"/>
    <w:rsid w:val="6107FE75"/>
    <w:rsid w:val="610FE028"/>
    <w:rsid w:val="61996864"/>
    <w:rsid w:val="61C1213E"/>
    <w:rsid w:val="61DF7811"/>
    <w:rsid w:val="61EA083C"/>
    <w:rsid w:val="625EBF34"/>
    <w:rsid w:val="62D2C385"/>
    <w:rsid w:val="6335766E"/>
    <w:rsid w:val="6385D89D"/>
    <w:rsid w:val="658A5842"/>
    <w:rsid w:val="658F9497"/>
    <w:rsid w:val="672CF0A4"/>
    <w:rsid w:val="6785B849"/>
    <w:rsid w:val="67952CD6"/>
    <w:rsid w:val="6808A9E8"/>
    <w:rsid w:val="6811F2EF"/>
    <w:rsid w:val="68D1C9F6"/>
    <w:rsid w:val="692188AA"/>
    <w:rsid w:val="69A4B7F2"/>
    <w:rsid w:val="6ABCF5FC"/>
    <w:rsid w:val="6EA306C2"/>
    <w:rsid w:val="6EC11C13"/>
    <w:rsid w:val="6EED3F5B"/>
    <w:rsid w:val="6F473298"/>
    <w:rsid w:val="6FB4DF06"/>
    <w:rsid w:val="6FE1AED2"/>
    <w:rsid w:val="711D57F6"/>
    <w:rsid w:val="71C9C831"/>
    <w:rsid w:val="72A34F21"/>
    <w:rsid w:val="7411E9B2"/>
    <w:rsid w:val="7450C4C9"/>
    <w:rsid w:val="74E76A99"/>
    <w:rsid w:val="74F075F7"/>
    <w:rsid w:val="7504F3AC"/>
    <w:rsid w:val="765C99DC"/>
    <w:rsid w:val="77497648"/>
    <w:rsid w:val="7780094B"/>
    <w:rsid w:val="77A3C999"/>
    <w:rsid w:val="781172C7"/>
    <w:rsid w:val="7917144F"/>
    <w:rsid w:val="79F293E3"/>
    <w:rsid w:val="79FAA524"/>
    <w:rsid w:val="7B967585"/>
    <w:rsid w:val="7CFA6A04"/>
    <w:rsid w:val="7D08BCD8"/>
    <w:rsid w:val="7D2A34A5"/>
    <w:rsid w:val="7D9A531A"/>
    <w:rsid w:val="7EAD368E"/>
    <w:rsid w:val="7F36237B"/>
    <w:rsid w:val="7F4F4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84E59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030A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579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8A45B1"/>
    <w:pPr>
      <w:jc w:val="both"/>
    </w:pPr>
    <w:rPr>
      <w:rFonts w:eastAsia="Calibri"/>
      <w:lang w:eastAsia="en-US"/>
    </w:rPr>
  </w:style>
  <w:style w:type="paragraph" w:customStyle="1" w:styleId="akarta">
    <w:name w:val="akarta"/>
    <w:basedOn w:val="karta"/>
    <w:autoRedefine/>
    <w:rsid w:val="008F3B1E"/>
    <w:pPr>
      <w:spacing w:before="20" w:after="20"/>
      <w:jc w:val="left"/>
    </w:pPr>
    <w:rPr>
      <w:rFonts w:ascii="Cambria" w:hAnsi="Cambria"/>
      <w:b/>
      <w:iCs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Tekstprzypisudolnego">
    <w:name w:val="footnote text"/>
    <w:basedOn w:val="Normalny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uiPriority w:val="34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rsid w:val="0051776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2030AE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 w:val="20"/>
      <w:szCs w:val="20"/>
    </w:rPr>
  </w:style>
  <w:style w:type="character" w:styleId="Uwydatnienie">
    <w:name w:val="Emphasis"/>
    <w:basedOn w:val="Domylnaczcionkaakapitu"/>
    <w:qFormat/>
    <w:rsid w:val="007B304A"/>
    <w:rPr>
      <w:i/>
      <w:iCs/>
    </w:rPr>
  </w:style>
  <w:style w:type="paragraph" w:customStyle="1" w:styleId="Default">
    <w:name w:val="Default"/>
    <w:rsid w:val="00323FE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653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">
    <w:name w:val="bodytext"/>
    <w:basedOn w:val="Normalny"/>
    <w:rsid w:val="00724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15792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E757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rsid w:val="000E43A0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yperlink" Target="mailto:gwlazewski@ajp.edu.pl" TargetMode="External"/><Relationship Id="rId26" Type="http://schemas.openxmlformats.org/officeDocument/2006/relationships/hyperlink" Target="https://www.empik.com/szukaj/produkt?author=brocka-krzemi%C5%84ska+%C5%BCaneta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6.jpeg"/><Relationship Id="rId25" Type="http://schemas.openxmlformats.org/officeDocument/2006/relationships/hyperlink" Target="https://www.empik.com/szukaj/produkt?author=ehrenstein+gottfried+w.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8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0.jpe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hyperlink" Target="mailto:murbaniak@ajp.edu.pl" TargetMode="External"/><Relationship Id="rId28" Type="http://schemas.openxmlformats.org/officeDocument/2006/relationships/hyperlink" Target="mailto:murbaniak@ajp.edu.p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jpe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jasinski@ajp.edu.pl" TargetMode="External"/><Relationship Id="rId22" Type="http://schemas.openxmlformats.org/officeDocument/2006/relationships/hyperlink" Target="mailto:aperec@ajp.edu.pl" TargetMode="External"/><Relationship Id="rId27" Type="http://schemas.openxmlformats.org/officeDocument/2006/relationships/hyperlink" Target="mailto:kdolganow@ajp.edu.pl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82B9BABC9E14194B306C50E21AC4E" ma:contentTypeVersion="8" ma:contentTypeDescription="Utwórz nowy dokument." ma:contentTypeScope="" ma:versionID="e733317857346375b4a6fd5bfa8c3927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26290d4750e98a17403df8a2147b55e8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B723BB-5594-4A0A-A039-86AABBDCB7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34E710-6F73-4617-940D-1F2771BF6F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2DEBB0-E8CB-4B2D-B93E-C1F7F8036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C01B57-B595-459B-893A-335291E5B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70</Pages>
  <Words>19644</Words>
  <Characters>129187</Characters>
  <Application>Microsoft Office Word</Application>
  <DocSecurity>0</DocSecurity>
  <Lines>1076</Lines>
  <Paragraphs>297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Pozycja w planie studiów (kod przedmiotu)</vt:lpstr>
    </vt:vector>
  </TitlesOfParts>
  <Company>Edukacja</Company>
  <LinksUpToDate>false</LinksUpToDate>
  <CharactersWithSpaces>148534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creator>dksztalcenia</dc:creator>
  <cp:lastModifiedBy>DELL</cp:lastModifiedBy>
  <cp:revision>3</cp:revision>
  <cp:lastPrinted>2021-08-19T11:43:00Z</cp:lastPrinted>
  <dcterms:created xsi:type="dcterms:W3CDTF">2026-08-11T16:20:00Z</dcterms:created>
  <dcterms:modified xsi:type="dcterms:W3CDTF">2026-08-12T08:27:00Z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